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PVC管项目建设总纲及方案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65" w:history="1">
        <w:r>
          <w:rPr>
            <w:rFonts w:ascii="仿宋" w:eastAsia="仿宋" w:hAnsi="仿宋" w:cs="仿宋" w:hint="eastAsia"/>
            <w:lang w:eastAsia="zh-CN"/>
          </w:rPr>
          <w:t>序言</w:t>
        </w:r>
        <w:r>
          <w:tab/>
        </w:r>
        <w:r>
          <w:fldChar w:fldCharType="begin"/>
        </w:r>
        <w:r>
          <w:instrText xml:space="preserve"> PAGEREF _Toc19465 \h </w:instrText>
        </w:r>
        <w:r>
          <w:fldChar w:fldCharType="separate"/>
        </w:r>
        <w:r>
          <w:t>3</w:t>
        </w:r>
        <w:r>
          <w:fldChar w:fldCharType="end"/>
        </w:r>
      </w:hyperlink>
    </w:p>
    <w:p>
      <w:pPr>
        <w:pStyle w:val="TOC1"/>
        <w:tabs>
          <w:tab w:val="right" w:leader="dot" w:pos="8306"/>
        </w:tabs>
      </w:pPr>
      <w:hyperlink w:anchor="_Toc19445" w:history="1">
        <w:r>
          <w:rPr>
            <w:rFonts w:ascii="仿宋" w:eastAsia="仿宋" w:hAnsi="仿宋" w:cs="仿宋" w:hint="eastAsia"/>
            <w:lang w:eastAsia="zh-CN"/>
          </w:rPr>
          <w:t>一、PVC管项目概论</w:t>
        </w:r>
        <w:r>
          <w:tab/>
        </w:r>
        <w:r>
          <w:fldChar w:fldCharType="begin"/>
        </w:r>
        <w:r>
          <w:instrText xml:space="preserve"> PAGEREF _Toc19445 \h </w:instrText>
        </w:r>
        <w:r>
          <w:fldChar w:fldCharType="separate"/>
        </w:r>
        <w:r>
          <w:t>3</w:t>
        </w:r>
        <w:r>
          <w:fldChar w:fldCharType="end"/>
        </w:r>
      </w:hyperlink>
    </w:p>
    <w:p>
      <w:pPr>
        <w:pStyle w:val="TOC2"/>
        <w:tabs>
          <w:tab w:val="right" w:leader="dot" w:pos="8306"/>
        </w:tabs>
      </w:pPr>
      <w:hyperlink w:anchor="_Toc29934" w:history="1">
        <w:r>
          <w:rPr>
            <w:rFonts w:ascii="仿宋" w:eastAsia="仿宋" w:hAnsi="仿宋" w:cs="仿宋" w:hint="eastAsia"/>
            <w:lang w:eastAsia="zh-CN"/>
          </w:rPr>
          <w:t>(一)、项目申报单位概况</w:t>
        </w:r>
        <w:r>
          <w:tab/>
        </w:r>
        <w:r>
          <w:fldChar w:fldCharType="begin"/>
        </w:r>
        <w:r>
          <w:instrText xml:space="preserve"> PAGEREF _Toc29934 \h </w:instrText>
        </w:r>
        <w:r>
          <w:fldChar w:fldCharType="separate"/>
        </w:r>
        <w:r>
          <w:t>3</w:t>
        </w:r>
        <w:r>
          <w:fldChar w:fldCharType="end"/>
        </w:r>
      </w:hyperlink>
    </w:p>
    <w:p>
      <w:pPr>
        <w:pStyle w:val="TOC2"/>
        <w:tabs>
          <w:tab w:val="right" w:leader="dot" w:pos="8306"/>
        </w:tabs>
      </w:pPr>
      <w:hyperlink w:anchor="_Toc567" w:history="1">
        <w:r>
          <w:rPr>
            <w:rFonts w:ascii="仿宋" w:eastAsia="仿宋" w:hAnsi="仿宋" w:cs="仿宋" w:hint="eastAsia"/>
            <w:lang w:eastAsia="zh-CN"/>
          </w:rPr>
          <w:t>(二)、项目概况</w:t>
        </w:r>
        <w:r>
          <w:tab/>
        </w:r>
        <w:r>
          <w:fldChar w:fldCharType="begin"/>
        </w:r>
        <w:r>
          <w:instrText xml:space="preserve"> PAGEREF _Toc567 \h </w:instrText>
        </w:r>
        <w:r>
          <w:fldChar w:fldCharType="separate"/>
        </w:r>
        <w:r>
          <w:t>4</w:t>
        </w:r>
        <w:r>
          <w:fldChar w:fldCharType="end"/>
        </w:r>
      </w:hyperlink>
    </w:p>
    <w:p>
      <w:pPr>
        <w:pStyle w:val="TOC1"/>
        <w:tabs>
          <w:tab w:val="right" w:leader="dot" w:pos="8306"/>
        </w:tabs>
      </w:pPr>
      <w:hyperlink w:anchor="_Toc31338" w:history="1">
        <w:r>
          <w:rPr>
            <w:rFonts w:ascii="仿宋" w:eastAsia="仿宋" w:hAnsi="仿宋" w:cs="仿宋" w:hint="eastAsia"/>
            <w:lang w:eastAsia="zh-CN"/>
          </w:rPr>
          <w:t>二、经济影响分析</w:t>
        </w:r>
        <w:r>
          <w:tab/>
        </w:r>
        <w:r>
          <w:fldChar w:fldCharType="begin"/>
        </w:r>
        <w:r>
          <w:instrText xml:space="preserve"> PAGEREF _Toc31338 \h </w:instrText>
        </w:r>
        <w:r>
          <w:fldChar w:fldCharType="separate"/>
        </w:r>
        <w:r>
          <w:t>7</w:t>
        </w:r>
        <w:r>
          <w:fldChar w:fldCharType="end"/>
        </w:r>
      </w:hyperlink>
    </w:p>
    <w:p>
      <w:pPr>
        <w:pStyle w:val="TOC2"/>
        <w:tabs>
          <w:tab w:val="right" w:leader="dot" w:pos="8306"/>
        </w:tabs>
      </w:pPr>
      <w:hyperlink w:anchor="_Toc18332" w:history="1">
        <w:r>
          <w:rPr>
            <w:rFonts w:ascii="仿宋" w:eastAsia="仿宋" w:hAnsi="仿宋" w:cs="仿宋" w:hint="eastAsia"/>
            <w:lang w:eastAsia="zh-CN"/>
          </w:rPr>
          <w:t>(一)、经济费用效益或费用效果分析</w:t>
        </w:r>
        <w:r>
          <w:tab/>
        </w:r>
        <w:r>
          <w:fldChar w:fldCharType="begin"/>
        </w:r>
        <w:r>
          <w:instrText xml:space="preserve"> PAGEREF _Toc18332 \h </w:instrText>
        </w:r>
        <w:r>
          <w:fldChar w:fldCharType="separate"/>
        </w:r>
        <w:r>
          <w:t>7</w:t>
        </w:r>
        <w:r>
          <w:fldChar w:fldCharType="end"/>
        </w:r>
      </w:hyperlink>
    </w:p>
    <w:p>
      <w:pPr>
        <w:pStyle w:val="TOC2"/>
        <w:tabs>
          <w:tab w:val="right" w:leader="dot" w:pos="8306"/>
        </w:tabs>
      </w:pPr>
      <w:hyperlink w:anchor="_Toc15575" w:history="1">
        <w:r>
          <w:rPr>
            <w:rFonts w:ascii="仿宋" w:eastAsia="仿宋" w:hAnsi="仿宋" w:cs="仿宋" w:hint="eastAsia"/>
            <w:lang w:eastAsia="zh-CN"/>
          </w:rPr>
          <w:t>(二)、行业影响分析</w:t>
        </w:r>
        <w:r>
          <w:tab/>
        </w:r>
        <w:r>
          <w:fldChar w:fldCharType="begin"/>
        </w:r>
        <w:r>
          <w:instrText xml:space="preserve"> PAGEREF _Toc15575 \h </w:instrText>
        </w:r>
        <w:r>
          <w:fldChar w:fldCharType="separate"/>
        </w:r>
        <w:r>
          <w:t>9</w:t>
        </w:r>
        <w:r>
          <w:fldChar w:fldCharType="end"/>
        </w:r>
      </w:hyperlink>
    </w:p>
    <w:p>
      <w:pPr>
        <w:pStyle w:val="TOC2"/>
        <w:tabs>
          <w:tab w:val="right" w:leader="dot" w:pos="8306"/>
        </w:tabs>
      </w:pPr>
      <w:hyperlink w:anchor="_Toc3102" w:history="1">
        <w:r>
          <w:rPr>
            <w:rFonts w:ascii="仿宋" w:eastAsia="仿宋" w:hAnsi="仿宋" w:cs="仿宋" w:hint="eastAsia"/>
            <w:lang w:eastAsia="zh-CN"/>
          </w:rPr>
          <w:t>(三)、区域经济影响分析</w:t>
        </w:r>
        <w:r>
          <w:tab/>
        </w:r>
        <w:r>
          <w:fldChar w:fldCharType="begin"/>
        </w:r>
        <w:r>
          <w:instrText xml:space="preserve"> PAGEREF _Toc3102 \h </w:instrText>
        </w:r>
        <w:r>
          <w:fldChar w:fldCharType="separate"/>
        </w:r>
        <w:r>
          <w:t>11</w:t>
        </w:r>
        <w:r>
          <w:fldChar w:fldCharType="end"/>
        </w:r>
      </w:hyperlink>
    </w:p>
    <w:p>
      <w:pPr>
        <w:pStyle w:val="TOC2"/>
        <w:tabs>
          <w:tab w:val="right" w:leader="dot" w:pos="8306"/>
        </w:tabs>
      </w:pPr>
      <w:hyperlink w:anchor="_Toc273" w:history="1">
        <w:r>
          <w:rPr>
            <w:rFonts w:ascii="仿宋" w:eastAsia="仿宋" w:hAnsi="仿宋" w:cs="仿宋" w:hint="eastAsia"/>
            <w:lang w:eastAsia="zh-CN"/>
          </w:rPr>
          <w:t>(四)、宏观经济影响分析</w:t>
        </w:r>
        <w:r>
          <w:tab/>
        </w:r>
        <w:r>
          <w:fldChar w:fldCharType="begin"/>
        </w:r>
        <w:r>
          <w:instrText xml:space="preserve"> PAGEREF _Toc273 \h </w:instrText>
        </w:r>
        <w:r>
          <w:fldChar w:fldCharType="separate"/>
        </w:r>
        <w:r>
          <w:t>12</w:t>
        </w:r>
        <w:r>
          <w:fldChar w:fldCharType="end"/>
        </w:r>
      </w:hyperlink>
    </w:p>
    <w:p>
      <w:pPr>
        <w:pStyle w:val="TOC1"/>
        <w:tabs>
          <w:tab w:val="right" w:leader="dot" w:pos="8306"/>
        </w:tabs>
      </w:pPr>
      <w:hyperlink w:anchor="_Toc27345" w:history="1">
        <w:r>
          <w:rPr>
            <w:rFonts w:ascii="仿宋" w:eastAsia="仿宋" w:hAnsi="仿宋" w:cs="仿宋" w:hint="eastAsia"/>
            <w:lang w:eastAsia="zh-CN"/>
          </w:rPr>
          <w:t>三、建设风险评估分析</w:t>
        </w:r>
        <w:r>
          <w:tab/>
        </w:r>
        <w:r>
          <w:fldChar w:fldCharType="begin"/>
        </w:r>
        <w:r>
          <w:instrText xml:space="preserve"> PAGEREF _Toc27345 \h </w:instrText>
        </w:r>
        <w:r>
          <w:fldChar w:fldCharType="separate"/>
        </w:r>
        <w:r>
          <w:t>13</w:t>
        </w:r>
        <w:r>
          <w:fldChar w:fldCharType="end"/>
        </w:r>
      </w:hyperlink>
    </w:p>
    <w:p>
      <w:pPr>
        <w:pStyle w:val="TOC2"/>
        <w:tabs>
          <w:tab w:val="right" w:leader="dot" w:pos="8306"/>
        </w:tabs>
      </w:pPr>
      <w:hyperlink w:anchor="_Toc16630" w:history="1">
        <w:r>
          <w:rPr>
            <w:rFonts w:ascii="仿宋" w:eastAsia="仿宋" w:hAnsi="仿宋" w:cs="仿宋" w:hint="eastAsia"/>
            <w:lang w:eastAsia="zh-CN"/>
          </w:rPr>
          <w:t>(一)、政策风险分析</w:t>
        </w:r>
        <w:r>
          <w:tab/>
        </w:r>
        <w:r>
          <w:fldChar w:fldCharType="begin"/>
        </w:r>
        <w:r>
          <w:instrText xml:space="preserve"> PAGEREF _Toc16630 \h </w:instrText>
        </w:r>
        <w:r>
          <w:fldChar w:fldCharType="separate"/>
        </w:r>
        <w:r>
          <w:t>13</w:t>
        </w:r>
        <w:r>
          <w:fldChar w:fldCharType="end"/>
        </w:r>
      </w:hyperlink>
    </w:p>
    <w:p>
      <w:pPr>
        <w:pStyle w:val="TOC2"/>
        <w:tabs>
          <w:tab w:val="right" w:leader="dot" w:pos="8306"/>
        </w:tabs>
      </w:pPr>
      <w:hyperlink w:anchor="_Toc31948" w:history="1">
        <w:r>
          <w:rPr>
            <w:rFonts w:ascii="仿宋" w:eastAsia="仿宋" w:hAnsi="仿宋" w:cs="仿宋" w:hint="eastAsia"/>
            <w:lang w:eastAsia="zh-CN"/>
          </w:rPr>
          <w:t>(二)、社会风险分析</w:t>
        </w:r>
        <w:r>
          <w:tab/>
        </w:r>
        <w:r>
          <w:fldChar w:fldCharType="begin"/>
        </w:r>
        <w:r>
          <w:instrText xml:space="preserve"> PAGEREF _Toc31948 \h </w:instrText>
        </w:r>
        <w:r>
          <w:fldChar w:fldCharType="separate"/>
        </w:r>
        <w:r>
          <w:t>14</w:t>
        </w:r>
        <w:r>
          <w:fldChar w:fldCharType="end"/>
        </w:r>
      </w:hyperlink>
    </w:p>
    <w:p>
      <w:pPr>
        <w:pStyle w:val="TOC2"/>
        <w:tabs>
          <w:tab w:val="right" w:leader="dot" w:pos="8306"/>
        </w:tabs>
      </w:pPr>
      <w:hyperlink w:anchor="_Toc25895" w:history="1">
        <w:r>
          <w:rPr>
            <w:rFonts w:ascii="仿宋" w:eastAsia="仿宋" w:hAnsi="仿宋" w:cs="仿宋" w:hint="eastAsia"/>
            <w:lang w:eastAsia="zh-CN"/>
          </w:rPr>
          <w:t>(三)、市场风险分析</w:t>
        </w:r>
        <w:r>
          <w:tab/>
        </w:r>
        <w:r>
          <w:fldChar w:fldCharType="begin"/>
        </w:r>
        <w:r>
          <w:instrText xml:space="preserve"> PAGEREF _Toc25895 \h </w:instrText>
        </w:r>
        <w:r>
          <w:fldChar w:fldCharType="separate"/>
        </w:r>
        <w:r>
          <w:t>16</w:t>
        </w:r>
        <w:r>
          <w:fldChar w:fldCharType="end"/>
        </w:r>
      </w:hyperlink>
    </w:p>
    <w:p>
      <w:pPr>
        <w:pStyle w:val="TOC2"/>
        <w:tabs>
          <w:tab w:val="right" w:leader="dot" w:pos="8306"/>
        </w:tabs>
      </w:pPr>
      <w:hyperlink w:anchor="_Toc5229" w:history="1">
        <w:r>
          <w:rPr>
            <w:rFonts w:ascii="仿宋" w:eastAsia="仿宋" w:hAnsi="仿宋" w:cs="仿宋" w:hint="eastAsia"/>
            <w:lang w:eastAsia="zh-CN"/>
          </w:rPr>
          <w:t>(四)、资金风险分析</w:t>
        </w:r>
        <w:r>
          <w:tab/>
        </w:r>
        <w:r>
          <w:fldChar w:fldCharType="begin"/>
        </w:r>
        <w:r>
          <w:instrText xml:space="preserve"> PAGEREF _Toc5229 \h </w:instrText>
        </w:r>
        <w:r>
          <w:fldChar w:fldCharType="separate"/>
        </w:r>
        <w:r>
          <w:t>17</w:t>
        </w:r>
        <w:r>
          <w:fldChar w:fldCharType="end"/>
        </w:r>
      </w:hyperlink>
    </w:p>
    <w:p>
      <w:pPr>
        <w:pStyle w:val="TOC2"/>
        <w:tabs>
          <w:tab w:val="right" w:leader="dot" w:pos="8306"/>
        </w:tabs>
      </w:pPr>
      <w:hyperlink w:anchor="_Toc22988" w:history="1">
        <w:r>
          <w:rPr>
            <w:rFonts w:ascii="仿宋" w:eastAsia="仿宋" w:hAnsi="仿宋" w:cs="仿宋" w:hint="eastAsia"/>
            <w:lang w:eastAsia="zh-CN"/>
          </w:rPr>
          <w:t>(五)、技术风险分析</w:t>
        </w:r>
        <w:r>
          <w:tab/>
        </w:r>
        <w:r>
          <w:fldChar w:fldCharType="begin"/>
        </w:r>
        <w:r>
          <w:instrText xml:space="preserve"> PAGEREF _Toc22988 \h </w:instrText>
        </w:r>
        <w:r>
          <w:fldChar w:fldCharType="separate"/>
        </w:r>
        <w:r>
          <w:t>18</w:t>
        </w:r>
        <w:r>
          <w:fldChar w:fldCharType="end"/>
        </w:r>
      </w:hyperlink>
    </w:p>
    <w:p>
      <w:pPr>
        <w:pStyle w:val="TOC2"/>
        <w:tabs>
          <w:tab w:val="right" w:leader="dot" w:pos="8306"/>
        </w:tabs>
      </w:pPr>
      <w:hyperlink w:anchor="_Toc11149" w:history="1">
        <w:r>
          <w:rPr>
            <w:rFonts w:ascii="仿宋" w:eastAsia="仿宋" w:hAnsi="仿宋" w:cs="仿宋" w:hint="eastAsia"/>
            <w:lang w:eastAsia="zh-CN"/>
          </w:rPr>
          <w:t>(六)、财务风险分析</w:t>
        </w:r>
        <w:r>
          <w:tab/>
        </w:r>
        <w:r>
          <w:fldChar w:fldCharType="begin"/>
        </w:r>
        <w:r>
          <w:instrText xml:space="preserve"> PAGEREF _Toc11149 \h </w:instrText>
        </w:r>
        <w:r>
          <w:fldChar w:fldCharType="separate"/>
        </w:r>
        <w:r>
          <w:t>19</w:t>
        </w:r>
        <w:r>
          <w:fldChar w:fldCharType="end"/>
        </w:r>
      </w:hyperlink>
    </w:p>
    <w:p>
      <w:pPr>
        <w:pStyle w:val="TOC2"/>
        <w:tabs>
          <w:tab w:val="right" w:leader="dot" w:pos="8306"/>
        </w:tabs>
      </w:pPr>
      <w:hyperlink w:anchor="_Toc15964" w:history="1">
        <w:r>
          <w:rPr>
            <w:rFonts w:ascii="仿宋" w:eastAsia="仿宋" w:hAnsi="仿宋" w:cs="仿宋" w:hint="eastAsia"/>
            <w:lang w:eastAsia="zh-CN"/>
          </w:rPr>
          <w:t>(七)、管理风险分析</w:t>
        </w:r>
        <w:r>
          <w:tab/>
        </w:r>
        <w:r>
          <w:fldChar w:fldCharType="begin"/>
        </w:r>
        <w:r>
          <w:instrText xml:space="preserve"> PAGEREF _Toc15964 \h </w:instrText>
        </w:r>
        <w:r>
          <w:fldChar w:fldCharType="separate"/>
        </w:r>
        <w:r>
          <w:t>21</w:t>
        </w:r>
        <w:r>
          <w:fldChar w:fldCharType="end"/>
        </w:r>
      </w:hyperlink>
    </w:p>
    <w:p>
      <w:pPr>
        <w:pStyle w:val="TOC2"/>
        <w:tabs>
          <w:tab w:val="right" w:leader="dot" w:pos="8306"/>
        </w:tabs>
      </w:pPr>
      <w:hyperlink w:anchor="_Toc25771" w:history="1">
        <w:r>
          <w:rPr>
            <w:rFonts w:ascii="仿宋" w:eastAsia="仿宋" w:hAnsi="仿宋" w:cs="仿宋" w:hint="eastAsia"/>
            <w:lang w:eastAsia="zh-CN"/>
          </w:rPr>
          <w:t>(八)、其它风险分析</w:t>
        </w:r>
        <w:r>
          <w:tab/>
        </w:r>
        <w:r>
          <w:fldChar w:fldCharType="begin"/>
        </w:r>
        <w:r>
          <w:instrText xml:space="preserve"> PAGEREF _Toc25771 \h </w:instrText>
        </w:r>
        <w:r>
          <w:fldChar w:fldCharType="separate"/>
        </w:r>
        <w:r>
          <w:t>22</w:t>
        </w:r>
        <w:r>
          <w:fldChar w:fldCharType="end"/>
        </w:r>
      </w:hyperlink>
    </w:p>
    <w:p>
      <w:pPr>
        <w:pStyle w:val="TOC2"/>
        <w:tabs>
          <w:tab w:val="right" w:leader="dot" w:pos="8306"/>
        </w:tabs>
      </w:pPr>
      <w:hyperlink w:anchor="_Toc12473" w:history="1">
        <w:r>
          <w:rPr>
            <w:rFonts w:ascii="仿宋" w:eastAsia="仿宋" w:hAnsi="仿宋" w:cs="仿宋" w:hint="eastAsia"/>
            <w:lang w:eastAsia="zh-CN"/>
          </w:rPr>
          <w:t>(九)、社会影响评估</w:t>
        </w:r>
        <w:r>
          <w:tab/>
        </w:r>
        <w:r>
          <w:fldChar w:fldCharType="begin"/>
        </w:r>
        <w:r>
          <w:instrText xml:space="preserve"> PAGEREF _Toc12473 \h </w:instrText>
        </w:r>
        <w:r>
          <w:fldChar w:fldCharType="separate"/>
        </w:r>
        <w:r>
          <w:t>24</w:t>
        </w:r>
        <w:r>
          <w:fldChar w:fldCharType="end"/>
        </w:r>
      </w:hyperlink>
    </w:p>
    <w:p>
      <w:pPr>
        <w:pStyle w:val="TOC1"/>
        <w:tabs>
          <w:tab w:val="right" w:leader="dot" w:pos="8306"/>
        </w:tabs>
      </w:pPr>
      <w:hyperlink w:anchor="_Toc15892" w:history="1">
        <w:r>
          <w:rPr>
            <w:rFonts w:ascii="仿宋" w:eastAsia="仿宋" w:hAnsi="仿宋" w:cs="仿宋" w:hint="eastAsia"/>
            <w:lang w:eastAsia="zh-CN"/>
          </w:rPr>
          <w:t>四、财务管理与成本控制</w:t>
        </w:r>
        <w:r>
          <w:tab/>
        </w:r>
        <w:r>
          <w:fldChar w:fldCharType="begin"/>
        </w:r>
        <w:r>
          <w:instrText xml:space="preserve"> PAGEREF _Toc15892 \h </w:instrText>
        </w:r>
        <w:r>
          <w:fldChar w:fldCharType="separate"/>
        </w:r>
        <w:r>
          <w:t>26</w:t>
        </w:r>
        <w:r>
          <w:fldChar w:fldCharType="end"/>
        </w:r>
      </w:hyperlink>
    </w:p>
    <w:p>
      <w:pPr>
        <w:pStyle w:val="TOC2"/>
        <w:tabs>
          <w:tab w:val="right" w:leader="dot" w:pos="8306"/>
        </w:tabs>
      </w:pPr>
      <w:hyperlink w:anchor="_Toc30241" w:history="1">
        <w:r>
          <w:rPr>
            <w:rFonts w:ascii="仿宋" w:eastAsia="仿宋" w:hAnsi="仿宋" w:cs="仿宋" w:hint="eastAsia"/>
            <w:lang w:eastAsia="zh-CN"/>
          </w:rPr>
          <w:t>(一)、财务管理体系建设</w:t>
        </w:r>
        <w:r>
          <w:tab/>
        </w:r>
        <w:r>
          <w:fldChar w:fldCharType="begin"/>
        </w:r>
        <w:r>
          <w:instrText xml:space="preserve"> PAGEREF _Toc30241 \h </w:instrText>
        </w:r>
        <w:r>
          <w:fldChar w:fldCharType="separate"/>
        </w:r>
        <w:r>
          <w:t>26</w:t>
        </w:r>
        <w:r>
          <w:fldChar w:fldCharType="end"/>
        </w:r>
      </w:hyperlink>
    </w:p>
    <w:p>
      <w:pPr>
        <w:pStyle w:val="TOC2"/>
        <w:tabs>
          <w:tab w:val="right" w:leader="dot" w:pos="8306"/>
        </w:tabs>
      </w:pPr>
      <w:hyperlink w:anchor="_Toc20364" w:history="1">
        <w:r>
          <w:rPr>
            <w:rFonts w:ascii="仿宋" w:eastAsia="仿宋" w:hAnsi="仿宋" w:cs="仿宋" w:hint="eastAsia"/>
            <w:lang w:eastAsia="zh-CN"/>
          </w:rPr>
          <w:t>(二)、成本控制措施</w:t>
        </w:r>
        <w:r>
          <w:tab/>
        </w:r>
        <w:r>
          <w:fldChar w:fldCharType="begin"/>
        </w:r>
        <w:r>
          <w:instrText xml:space="preserve"> PAGEREF _Toc20364 \h </w:instrText>
        </w:r>
        <w:r>
          <w:fldChar w:fldCharType="separate"/>
        </w:r>
        <w:r>
          <w:t>27</w:t>
        </w:r>
        <w:r>
          <w:fldChar w:fldCharType="end"/>
        </w:r>
      </w:hyperlink>
    </w:p>
    <w:p>
      <w:pPr>
        <w:pStyle w:val="TOC1"/>
        <w:tabs>
          <w:tab w:val="right" w:leader="dot" w:pos="8306"/>
        </w:tabs>
      </w:pPr>
      <w:hyperlink w:anchor="_Toc6345" w:history="1">
        <w:r>
          <w:rPr>
            <w:rFonts w:ascii="仿宋" w:eastAsia="仿宋" w:hAnsi="仿宋" w:cs="仿宋" w:hint="eastAsia"/>
            <w:lang w:eastAsia="zh-CN"/>
          </w:rPr>
          <w:t>五、背景、必要性分析</w:t>
        </w:r>
        <w:r>
          <w:tab/>
        </w:r>
        <w:r>
          <w:fldChar w:fldCharType="begin"/>
        </w:r>
        <w:r>
          <w:instrText xml:space="preserve"> PAGEREF _Toc6345 \h </w:instrText>
        </w:r>
        <w:r>
          <w:fldChar w:fldCharType="separate"/>
        </w:r>
        <w:r>
          <w:t>28</w:t>
        </w:r>
        <w:r>
          <w:fldChar w:fldCharType="end"/>
        </w:r>
      </w:hyperlink>
    </w:p>
    <w:p>
      <w:pPr>
        <w:pStyle w:val="TOC2"/>
        <w:tabs>
          <w:tab w:val="right" w:leader="dot" w:pos="8306"/>
        </w:tabs>
      </w:pPr>
      <w:hyperlink w:anchor="_Toc28168" w:history="1">
        <w:r>
          <w:rPr>
            <w:rFonts w:ascii="仿宋" w:eastAsia="仿宋" w:hAnsi="仿宋" w:cs="仿宋" w:hint="eastAsia"/>
            <w:lang w:eastAsia="zh-CN"/>
          </w:rPr>
          <w:t>(一)、项目建设背景</w:t>
        </w:r>
        <w:r>
          <w:tab/>
        </w:r>
        <w:r>
          <w:fldChar w:fldCharType="begin"/>
        </w:r>
        <w:r>
          <w:instrText xml:space="preserve"> PAGEREF _Toc28168 \h </w:instrText>
        </w:r>
        <w:r>
          <w:fldChar w:fldCharType="separate"/>
        </w:r>
        <w:r>
          <w:t>28</w:t>
        </w:r>
        <w:r>
          <w:fldChar w:fldCharType="end"/>
        </w:r>
      </w:hyperlink>
    </w:p>
    <w:p>
      <w:pPr>
        <w:pStyle w:val="TOC2"/>
        <w:tabs>
          <w:tab w:val="right" w:leader="dot" w:pos="8306"/>
        </w:tabs>
      </w:pPr>
      <w:hyperlink w:anchor="_Toc1815" w:history="1">
        <w:r>
          <w:rPr>
            <w:rFonts w:ascii="仿宋" w:eastAsia="仿宋" w:hAnsi="仿宋" w:cs="仿宋" w:hint="eastAsia"/>
            <w:lang w:eastAsia="zh-CN"/>
          </w:rPr>
          <w:t>(二)、必要性分析</w:t>
        </w:r>
        <w:r>
          <w:tab/>
        </w:r>
        <w:r>
          <w:fldChar w:fldCharType="begin"/>
        </w:r>
        <w:r>
          <w:instrText xml:space="preserve"> PAGEREF _Toc1815 \h </w:instrText>
        </w:r>
        <w:r>
          <w:fldChar w:fldCharType="separate"/>
        </w:r>
        <w:r>
          <w:t>29</w:t>
        </w:r>
        <w:r>
          <w:fldChar w:fldCharType="end"/>
        </w:r>
      </w:hyperlink>
    </w:p>
    <w:p>
      <w:pPr>
        <w:pStyle w:val="TOC2"/>
        <w:tabs>
          <w:tab w:val="right" w:leader="dot" w:pos="8306"/>
        </w:tabs>
      </w:pPr>
      <w:hyperlink w:anchor="_Toc11897" w:history="1">
        <w:r>
          <w:rPr>
            <w:rFonts w:ascii="仿宋" w:eastAsia="仿宋" w:hAnsi="仿宋" w:cs="仿宋" w:hint="eastAsia"/>
            <w:lang w:eastAsia="zh-CN"/>
          </w:rPr>
          <w:t>(三)、项目建设有利条件</w:t>
        </w:r>
        <w:r>
          <w:tab/>
        </w:r>
        <w:r>
          <w:fldChar w:fldCharType="begin"/>
        </w:r>
        <w:r>
          <w:instrText xml:space="preserve"> PAGEREF _Toc11897 \h </w:instrText>
        </w:r>
        <w:r>
          <w:fldChar w:fldCharType="separate"/>
        </w:r>
        <w:r>
          <w:t>31</w:t>
        </w:r>
        <w:r>
          <w:fldChar w:fldCharType="end"/>
        </w:r>
      </w:hyperlink>
    </w:p>
    <w:p>
      <w:pPr>
        <w:pStyle w:val="TOC1"/>
        <w:tabs>
          <w:tab w:val="right" w:leader="dot" w:pos="8306"/>
        </w:tabs>
      </w:pPr>
      <w:hyperlink w:anchor="_Toc27089" w:history="1">
        <w:r>
          <w:rPr>
            <w:rFonts w:ascii="仿宋" w:eastAsia="仿宋" w:hAnsi="仿宋" w:cs="仿宋" w:hint="eastAsia"/>
            <w:lang w:eastAsia="zh-CN"/>
          </w:rPr>
          <w:t>六、项目选址研究</w:t>
        </w:r>
        <w:r>
          <w:tab/>
        </w:r>
        <w:r>
          <w:fldChar w:fldCharType="begin"/>
        </w:r>
        <w:r>
          <w:instrText xml:space="preserve"> PAGEREF _Toc27089 \h </w:instrText>
        </w:r>
        <w:r>
          <w:fldChar w:fldCharType="separate"/>
        </w:r>
        <w:r>
          <w:t>32</w:t>
        </w:r>
        <w:r>
          <w:fldChar w:fldCharType="end"/>
        </w:r>
      </w:hyperlink>
    </w:p>
    <w:p>
      <w:pPr>
        <w:pStyle w:val="TOC2"/>
        <w:tabs>
          <w:tab w:val="right" w:leader="dot" w:pos="8306"/>
        </w:tabs>
      </w:pPr>
      <w:hyperlink w:anchor="_Toc18367" w:history="1">
        <w:r>
          <w:rPr>
            <w:rFonts w:ascii="仿宋" w:eastAsia="仿宋" w:hAnsi="仿宋" w:cs="仿宋" w:hint="eastAsia"/>
            <w:lang w:eastAsia="zh-CN"/>
          </w:rPr>
          <w:t>(一)、项目选址原则</w:t>
        </w:r>
        <w:r>
          <w:tab/>
        </w:r>
        <w:r>
          <w:fldChar w:fldCharType="begin"/>
        </w:r>
        <w:r>
          <w:instrText xml:space="preserve"> PAGEREF _Toc18367 \h </w:instrText>
        </w:r>
        <w:r>
          <w:fldChar w:fldCharType="separate"/>
        </w:r>
        <w:r>
          <w:t>32</w:t>
        </w:r>
        <w:r>
          <w:fldChar w:fldCharType="end"/>
        </w:r>
      </w:hyperlink>
    </w:p>
    <w:p>
      <w:pPr>
        <w:pStyle w:val="TOC2"/>
        <w:tabs>
          <w:tab w:val="right" w:leader="dot" w:pos="8306"/>
        </w:tabs>
      </w:pPr>
      <w:hyperlink w:anchor="_Toc20679" w:history="1">
        <w:r>
          <w:rPr>
            <w:rFonts w:ascii="仿宋" w:eastAsia="仿宋" w:hAnsi="仿宋" w:cs="仿宋" w:hint="eastAsia"/>
            <w:lang w:eastAsia="zh-CN"/>
          </w:rPr>
          <w:t>(二)、项目选址</w:t>
        </w:r>
        <w:r>
          <w:tab/>
        </w:r>
        <w:r>
          <w:fldChar w:fldCharType="begin"/>
        </w:r>
        <w:r>
          <w:instrText xml:space="preserve"> PAGEREF _Toc20679 \h </w:instrText>
        </w:r>
        <w:r>
          <w:fldChar w:fldCharType="separate"/>
        </w:r>
        <w:r>
          <w:t>35</w:t>
        </w:r>
        <w:r>
          <w:fldChar w:fldCharType="end"/>
        </w:r>
      </w:hyperlink>
    </w:p>
    <w:p>
      <w:pPr>
        <w:pStyle w:val="TOC2"/>
        <w:tabs>
          <w:tab w:val="right" w:leader="dot" w:pos="8306"/>
        </w:tabs>
      </w:pPr>
      <w:hyperlink w:anchor="_Toc5418" w:history="1">
        <w:r>
          <w:rPr>
            <w:rFonts w:ascii="仿宋" w:eastAsia="仿宋" w:hAnsi="仿宋" w:cs="仿宋" w:hint="eastAsia"/>
            <w:lang w:eastAsia="zh-CN"/>
          </w:rPr>
          <w:t>(三)、建设条件分析</w:t>
        </w:r>
        <w:r>
          <w:tab/>
        </w:r>
        <w:r>
          <w:fldChar w:fldCharType="begin"/>
        </w:r>
        <w:r>
          <w:instrText xml:space="preserve"> PAGEREF _Toc5418 \h </w:instrText>
        </w:r>
        <w:r>
          <w:fldChar w:fldCharType="separate"/>
        </w:r>
        <w:r>
          <w:t>37</w:t>
        </w:r>
        <w:r>
          <w:fldChar w:fldCharType="end"/>
        </w:r>
      </w:hyperlink>
    </w:p>
    <w:p>
      <w:pPr>
        <w:pStyle w:val="TOC2"/>
        <w:tabs>
          <w:tab w:val="right" w:leader="dot" w:pos="8306"/>
        </w:tabs>
      </w:pPr>
      <w:hyperlink w:anchor="_Toc4539" w:history="1">
        <w:r>
          <w:rPr>
            <w:rFonts w:ascii="仿宋" w:eastAsia="仿宋" w:hAnsi="仿宋" w:cs="仿宋" w:hint="eastAsia"/>
            <w:lang w:eastAsia="zh-CN"/>
          </w:rPr>
          <w:t>(四)、用地控制指标</w:t>
        </w:r>
        <w:r>
          <w:tab/>
        </w:r>
        <w:r>
          <w:fldChar w:fldCharType="begin"/>
        </w:r>
        <w:r>
          <w:instrText xml:space="preserve"> PAGEREF _Toc4539 \h </w:instrText>
        </w:r>
        <w:r>
          <w:fldChar w:fldCharType="separate"/>
        </w:r>
        <w:r>
          <w:t>39</w:t>
        </w:r>
        <w:r>
          <w:fldChar w:fldCharType="end"/>
        </w:r>
      </w:hyperlink>
    </w:p>
    <w:p>
      <w:pPr>
        <w:pStyle w:val="TOC2"/>
        <w:tabs>
          <w:tab w:val="right" w:leader="dot" w:pos="8306"/>
        </w:tabs>
      </w:pPr>
      <w:hyperlink w:anchor="_Toc17993" w:history="1">
        <w:r>
          <w:rPr>
            <w:rFonts w:ascii="仿宋" w:eastAsia="仿宋" w:hAnsi="仿宋" w:cs="仿宋" w:hint="eastAsia"/>
            <w:lang w:eastAsia="zh-CN"/>
          </w:rPr>
          <w:t>(五)、地总体要求</w:t>
        </w:r>
        <w:r>
          <w:tab/>
        </w:r>
        <w:r>
          <w:fldChar w:fldCharType="begin"/>
        </w:r>
        <w:r>
          <w:instrText xml:space="preserve"> PAGEREF _Toc17993 \h </w:instrText>
        </w:r>
        <w:r>
          <w:fldChar w:fldCharType="separate"/>
        </w:r>
        <w:r>
          <w:t>40</w:t>
        </w:r>
        <w:r>
          <w:fldChar w:fldCharType="end"/>
        </w:r>
      </w:hyperlink>
    </w:p>
    <w:p>
      <w:pPr>
        <w:pStyle w:val="TOC2"/>
        <w:tabs>
          <w:tab w:val="right" w:leader="dot" w:pos="8306"/>
        </w:tabs>
      </w:pPr>
      <w:hyperlink w:anchor="_Toc21395" w:history="1">
        <w:r>
          <w:rPr>
            <w:rFonts w:ascii="仿宋" w:eastAsia="仿宋" w:hAnsi="仿宋" w:cs="仿宋" w:hint="eastAsia"/>
            <w:lang w:eastAsia="zh-CN"/>
          </w:rPr>
          <w:t>(六)、节约用地措施</w:t>
        </w:r>
        <w:r>
          <w:tab/>
        </w:r>
        <w:r>
          <w:fldChar w:fldCharType="begin"/>
        </w:r>
        <w:r>
          <w:instrText xml:space="preserve"> PAGEREF _Toc21395 \h </w:instrText>
        </w:r>
        <w:r>
          <w:fldChar w:fldCharType="separate"/>
        </w:r>
        <w:r>
          <w:t>41</w:t>
        </w:r>
        <w:r>
          <w:fldChar w:fldCharType="end"/>
        </w:r>
      </w:hyperlink>
    </w:p>
    <w:p>
      <w:pPr>
        <w:pStyle w:val="TOC2"/>
        <w:tabs>
          <w:tab w:val="right" w:leader="dot" w:pos="8306"/>
        </w:tabs>
      </w:pPr>
      <w:hyperlink w:anchor="_Toc28104" w:history="1">
        <w:r>
          <w:rPr>
            <w:rFonts w:ascii="仿宋" w:eastAsia="仿宋" w:hAnsi="仿宋" w:cs="仿宋" w:hint="eastAsia"/>
            <w:lang w:eastAsia="zh-CN"/>
          </w:rPr>
          <w:t>(七)、选址综合评价</w:t>
        </w:r>
        <w:r>
          <w:tab/>
        </w:r>
        <w:r>
          <w:fldChar w:fldCharType="begin"/>
        </w:r>
        <w:r>
          <w:instrText xml:space="preserve"> PAGEREF _Toc28104 \h </w:instrText>
        </w:r>
        <w:r>
          <w:fldChar w:fldCharType="separate"/>
        </w:r>
        <w:r>
          <w:t>43</w:t>
        </w:r>
        <w:r>
          <w:fldChar w:fldCharType="end"/>
        </w:r>
      </w:hyperlink>
    </w:p>
    <w:p>
      <w:pPr>
        <w:pStyle w:val="TOC1"/>
        <w:tabs>
          <w:tab w:val="right" w:leader="dot" w:pos="8306"/>
        </w:tabs>
      </w:pPr>
      <w:hyperlink w:anchor="_Toc20510" w:history="1">
        <w:r>
          <w:rPr>
            <w:rFonts w:ascii="仿宋" w:eastAsia="仿宋" w:hAnsi="仿宋" w:cs="仿宋" w:hint="eastAsia"/>
            <w:lang w:eastAsia="zh-CN"/>
          </w:rPr>
          <w:t>七、项目质量与标准</w:t>
        </w:r>
        <w:r>
          <w:tab/>
        </w:r>
        <w:r>
          <w:fldChar w:fldCharType="begin"/>
        </w:r>
        <w:r>
          <w:instrText xml:space="preserve"> PAGEREF _Toc20510 \h </w:instrText>
        </w:r>
        <w:r>
          <w:fldChar w:fldCharType="separate"/>
        </w:r>
        <w:r>
          <w:t>44</w:t>
        </w:r>
        <w:r>
          <w:fldChar w:fldCharType="end"/>
        </w:r>
      </w:hyperlink>
    </w:p>
    <w:p>
      <w:pPr>
        <w:pStyle w:val="TOC2"/>
        <w:tabs>
          <w:tab w:val="right" w:leader="dot" w:pos="8306"/>
        </w:tabs>
      </w:pPr>
      <w:hyperlink w:anchor="_Toc28848" w:history="1">
        <w:r>
          <w:rPr>
            <w:rFonts w:ascii="仿宋" w:eastAsia="仿宋" w:hAnsi="仿宋" w:cs="仿宋" w:hint="eastAsia"/>
            <w:lang w:eastAsia="zh-CN"/>
          </w:rPr>
          <w:t>(一)、质量保障体系</w:t>
        </w:r>
        <w:r>
          <w:tab/>
        </w:r>
        <w:r>
          <w:fldChar w:fldCharType="begin"/>
        </w:r>
        <w:r>
          <w:instrText xml:space="preserve"> PAGEREF _Toc28848 \h </w:instrText>
        </w:r>
        <w:r>
          <w:fldChar w:fldCharType="separate"/>
        </w:r>
        <w:r>
          <w:t>44</w:t>
        </w:r>
        <w:r>
          <w:fldChar w:fldCharType="end"/>
        </w:r>
      </w:hyperlink>
    </w:p>
    <w:p>
      <w:pPr>
        <w:pStyle w:val="TOC2"/>
        <w:tabs>
          <w:tab w:val="right" w:leader="dot" w:pos="8306"/>
        </w:tabs>
      </w:pPr>
      <w:hyperlink w:anchor="_Toc26860" w:history="1">
        <w:r>
          <w:rPr>
            <w:rFonts w:ascii="仿宋" w:eastAsia="仿宋" w:hAnsi="仿宋" w:cs="仿宋" w:hint="eastAsia"/>
            <w:lang w:eastAsia="zh-CN"/>
          </w:rPr>
          <w:t>(二)、标准化作业流程</w:t>
        </w:r>
        <w:r>
          <w:tab/>
        </w:r>
        <w:r>
          <w:fldChar w:fldCharType="begin"/>
        </w:r>
        <w:r>
          <w:instrText xml:space="preserve"> PAGEREF _Toc26860 \h </w:instrText>
        </w:r>
        <w:r>
          <w:fldChar w:fldCharType="separate"/>
        </w:r>
        <w:r>
          <w:t>45</w:t>
        </w:r>
        <w:r>
          <w:fldChar w:fldCharType="end"/>
        </w:r>
      </w:hyperlink>
    </w:p>
    <w:p>
      <w:pPr>
        <w:pStyle w:val="TOC2"/>
        <w:tabs>
          <w:tab w:val="right" w:leader="dot" w:pos="8306"/>
        </w:tabs>
      </w:pPr>
      <w:hyperlink w:anchor="_Toc8270" w:history="1">
        <w:r>
          <w:rPr>
            <w:rFonts w:ascii="仿宋" w:eastAsia="仿宋" w:hAnsi="仿宋" w:cs="仿宋" w:hint="eastAsia"/>
            <w:lang w:eastAsia="zh-CN"/>
          </w:rPr>
          <w:t>(三)、质量监控与评估</w:t>
        </w:r>
        <w:r>
          <w:tab/>
        </w:r>
        <w:r>
          <w:fldChar w:fldCharType="begin"/>
        </w:r>
        <w:r>
          <w:instrText xml:space="preserve"> PAGEREF _Toc8270 \h </w:instrText>
        </w:r>
        <w:r>
          <w:fldChar w:fldCharType="separate"/>
        </w:r>
        <w:r>
          <w:t>47</w:t>
        </w:r>
        <w:r>
          <w:fldChar w:fldCharType="end"/>
        </w:r>
      </w:hyperlink>
    </w:p>
    <w:p>
      <w:pPr>
        <w:pStyle w:val="TOC2"/>
        <w:tabs>
          <w:tab w:val="right" w:leader="dot" w:pos="8306"/>
        </w:tabs>
      </w:pPr>
      <w:hyperlink w:anchor="_Toc20498" w:history="1">
        <w:r>
          <w:rPr>
            <w:rFonts w:ascii="仿宋" w:eastAsia="仿宋" w:hAnsi="仿宋" w:cs="仿宋" w:hint="eastAsia"/>
            <w:lang w:eastAsia="zh-CN"/>
          </w:rPr>
          <w:t>(四)、质量改进计划</w:t>
        </w:r>
        <w:r>
          <w:tab/>
        </w:r>
        <w:r>
          <w:fldChar w:fldCharType="begin"/>
        </w:r>
        <w:r>
          <w:instrText xml:space="preserve"> PAGEREF _Toc20498 \h </w:instrText>
        </w:r>
        <w:r>
          <w:fldChar w:fldCharType="separate"/>
        </w:r>
        <w:r>
          <w:t>48</w:t>
        </w:r>
        <w:r>
          <w:fldChar w:fldCharType="end"/>
        </w:r>
      </w:hyperlink>
    </w:p>
    <w:p>
      <w:pPr>
        <w:pStyle w:val="TOC1"/>
        <w:tabs>
          <w:tab w:val="right" w:leader="dot" w:pos="8306"/>
        </w:tabs>
      </w:pPr>
      <w:hyperlink w:anchor="_Toc23678" w:history="1">
        <w:r>
          <w:rPr>
            <w:rFonts w:ascii="仿宋" w:eastAsia="仿宋" w:hAnsi="仿宋" w:cs="仿宋" w:hint="eastAsia"/>
            <w:lang w:eastAsia="zh-CN"/>
          </w:rPr>
          <w:t>八、安全与应急管理</w:t>
        </w:r>
        <w:r>
          <w:tab/>
        </w:r>
        <w:r>
          <w:fldChar w:fldCharType="begin"/>
        </w:r>
        <w:r>
          <w:instrText xml:space="preserve"> PAGEREF _Toc23678 \h </w:instrText>
        </w:r>
        <w:r>
          <w:fldChar w:fldCharType="separate"/>
        </w:r>
        <w:r>
          <w:t>49</w:t>
        </w:r>
        <w:r>
          <w:fldChar w:fldCharType="end"/>
        </w:r>
      </w:hyperlink>
    </w:p>
    <w:p>
      <w:pPr>
        <w:pStyle w:val="TOC2"/>
        <w:tabs>
          <w:tab w:val="right" w:leader="dot" w:pos="8306"/>
        </w:tabs>
      </w:pPr>
      <w:hyperlink w:anchor="_Toc19398" w:history="1">
        <w:r>
          <w:rPr>
            <w:rFonts w:ascii="仿宋" w:eastAsia="仿宋" w:hAnsi="仿宋" w:cs="仿宋" w:hint="eastAsia"/>
            <w:lang w:eastAsia="zh-CN"/>
          </w:rPr>
          <w:t>(一)、安全生产管理</w:t>
        </w:r>
        <w:r>
          <w:tab/>
        </w:r>
        <w:r>
          <w:fldChar w:fldCharType="begin"/>
        </w:r>
        <w:r>
          <w:instrText xml:space="preserve"> PAGEREF _Toc19398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41" w:history="1">
        <w:r>
          <w:rPr>
            <w:rFonts w:ascii="仿宋" w:eastAsia="仿宋" w:hAnsi="仿宋" w:cs="仿宋" w:hint="eastAsia"/>
            <w:lang w:eastAsia="zh-CN"/>
          </w:rPr>
          <w:t>(二)、应急预案与响应</w:t>
        </w:r>
        <w:r>
          <w:tab/>
        </w:r>
        <w:r>
          <w:fldChar w:fldCharType="begin"/>
        </w:r>
        <w:r>
          <w:instrText xml:space="preserve"> PAGEREF _Toc18741 \h </w:instrText>
        </w:r>
        <w:r>
          <w:fldChar w:fldCharType="separate"/>
        </w:r>
        <w:r>
          <w:t>50</w:t>
        </w:r>
        <w:r>
          <w:fldChar w:fldCharType="end"/>
        </w:r>
      </w:hyperlink>
    </w:p>
    <w:p>
      <w:pPr>
        <w:pStyle w:val="TOC1"/>
        <w:tabs>
          <w:tab w:val="right" w:leader="dot" w:pos="8306"/>
        </w:tabs>
      </w:pPr>
      <w:hyperlink w:anchor="_Toc5186" w:history="1">
        <w:r>
          <w:rPr>
            <w:rFonts w:ascii="仿宋" w:eastAsia="仿宋" w:hAnsi="仿宋" w:cs="仿宋" w:hint="eastAsia"/>
            <w:lang w:eastAsia="zh-CN"/>
          </w:rPr>
          <w:t>九、项目变更管理</w:t>
        </w:r>
        <w:r>
          <w:tab/>
        </w:r>
        <w:r>
          <w:fldChar w:fldCharType="begin"/>
        </w:r>
        <w:r>
          <w:instrText xml:space="preserve"> PAGEREF _Toc5186 \h </w:instrText>
        </w:r>
        <w:r>
          <w:fldChar w:fldCharType="separate"/>
        </w:r>
        <w:r>
          <w:t>52</w:t>
        </w:r>
        <w:r>
          <w:fldChar w:fldCharType="end"/>
        </w:r>
      </w:hyperlink>
    </w:p>
    <w:p>
      <w:pPr>
        <w:pStyle w:val="TOC2"/>
        <w:tabs>
          <w:tab w:val="right" w:leader="dot" w:pos="8306"/>
        </w:tabs>
      </w:pPr>
      <w:hyperlink w:anchor="_Toc14720" w:history="1">
        <w:r>
          <w:rPr>
            <w:rFonts w:ascii="仿宋" w:eastAsia="仿宋" w:hAnsi="仿宋" w:cs="仿宋" w:hint="eastAsia"/>
            <w:lang w:eastAsia="zh-CN"/>
          </w:rPr>
          <w:t>(一)、变更控制流程</w:t>
        </w:r>
        <w:r>
          <w:tab/>
        </w:r>
        <w:r>
          <w:fldChar w:fldCharType="begin"/>
        </w:r>
        <w:r>
          <w:instrText xml:space="preserve"> PAGEREF _Toc14720 \h </w:instrText>
        </w:r>
        <w:r>
          <w:fldChar w:fldCharType="separate"/>
        </w:r>
        <w:r>
          <w:t>52</w:t>
        </w:r>
        <w:r>
          <w:fldChar w:fldCharType="end"/>
        </w:r>
      </w:hyperlink>
    </w:p>
    <w:p>
      <w:pPr>
        <w:pStyle w:val="TOC2"/>
        <w:tabs>
          <w:tab w:val="right" w:leader="dot" w:pos="8306"/>
        </w:tabs>
      </w:pPr>
      <w:hyperlink w:anchor="_Toc1353" w:history="1">
        <w:r>
          <w:rPr>
            <w:rFonts w:ascii="仿宋" w:eastAsia="仿宋" w:hAnsi="仿宋" w:cs="仿宋" w:hint="eastAsia"/>
            <w:lang w:eastAsia="zh-CN"/>
          </w:rPr>
          <w:t>(二)、影响评估与处理</w:t>
        </w:r>
        <w:r>
          <w:tab/>
        </w:r>
        <w:r>
          <w:fldChar w:fldCharType="begin"/>
        </w:r>
        <w:r>
          <w:instrText xml:space="preserve"> PAGEREF _Toc1353 \h </w:instrText>
        </w:r>
        <w:r>
          <w:fldChar w:fldCharType="separate"/>
        </w:r>
        <w:r>
          <w:t>53</w:t>
        </w:r>
        <w:r>
          <w:fldChar w:fldCharType="end"/>
        </w:r>
      </w:hyperlink>
    </w:p>
    <w:p>
      <w:pPr>
        <w:pStyle w:val="TOC2"/>
        <w:tabs>
          <w:tab w:val="right" w:leader="dot" w:pos="8306"/>
        </w:tabs>
      </w:pPr>
      <w:hyperlink w:anchor="_Toc17232" w:history="1">
        <w:r>
          <w:rPr>
            <w:rFonts w:ascii="仿宋" w:eastAsia="仿宋" w:hAnsi="仿宋" w:cs="仿宋" w:hint="eastAsia"/>
            <w:lang w:eastAsia="zh-CN"/>
          </w:rPr>
          <w:t>(三)、变更记录与追踪</w:t>
        </w:r>
        <w:r>
          <w:tab/>
        </w:r>
        <w:r>
          <w:fldChar w:fldCharType="begin"/>
        </w:r>
        <w:r>
          <w:instrText xml:space="preserve"> PAGEREF _Toc17232 \h </w:instrText>
        </w:r>
        <w:r>
          <w:fldChar w:fldCharType="separate"/>
        </w:r>
        <w:r>
          <w:t>55</w:t>
        </w:r>
        <w:r>
          <w:fldChar w:fldCharType="end"/>
        </w:r>
      </w:hyperlink>
    </w:p>
    <w:p>
      <w:pPr>
        <w:pStyle w:val="TOC2"/>
        <w:tabs>
          <w:tab w:val="right" w:leader="dot" w:pos="8306"/>
        </w:tabs>
      </w:pPr>
      <w:hyperlink w:anchor="_Toc26946" w:history="1">
        <w:r>
          <w:rPr>
            <w:rFonts w:ascii="仿宋" w:eastAsia="仿宋" w:hAnsi="仿宋" w:cs="仿宋" w:hint="eastAsia"/>
            <w:lang w:eastAsia="zh-CN"/>
          </w:rPr>
          <w:t>(四)、变更管理策略</w:t>
        </w:r>
        <w:r>
          <w:tab/>
        </w:r>
        <w:r>
          <w:fldChar w:fldCharType="begin"/>
        </w:r>
        <w:r>
          <w:instrText xml:space="preserve"> PAGEREF _Toc26946 \h </w:instrText>
        </w:r>
        <w:r>
          <w:fldChar w:fldCharType="separate"/>
        </w:r>
        <w:r>
          <w:t>56</w:t>
        </w:r>
        <w:r>
          <w:fldChar w:fldCharType="end"/>
        </w:r>
      </w:hyperlink>
    </w:p>
    <w:p>
      <w:pPr>
        <w:pStyle w:val="TOC1"/>
        <w:tabs>
          <w:tab w:val="right" w:leader="dot" w:pos="8306"/>
        </w:tabs>
      </w:pPr>
      <w:hyperlink w:anchor="_Toc19146" w:history="1">
        <w:r>
          <w:rPr>
            <w:rFonts w:ascii="仿宋" w:eastAsia="仿宋" w:hAnsi="仿宋" w:cs="仿宋" w:hint="eastAsia"/>
            <w:lang w:eastAsia="zh-CN"/>
          </w:rPr>
          <w:t>十、经济效益与社会效益优化</w:t>
        </w:r>
        <w:r>
          <w:tab/>
        </w:r>
        <w:r>
          <w:fldChar w:fldCharType="begin"/>
        </w:r>
        <w:r>
          <w:instrText xml:space="preserve"> PAGEREF _Toc19146 \h </w:instrText>
        </w:r>
        <w:r>
          <w:fldChar w:fldCharType="separate"/>
        </w:r>
        <w:r>
          <w:t>58</w:t>
        </w:r>
        <w:r>
          <w:fldChar w:fldCharType="end"/>
        </w:r>
      </w:hyperlink>
    </w:p>
    <w:p>
      <w:pPr>
        <w:pStyle w:val="TOC2"/>
        <w:tabs>
          <w:tab w:val="right" w:leader="dot" w:pos="8306"/>
        </w:tabs>
      </w:pPr>
      <w:hyperlink w:anchor="_Toc4554" w:history="1">
        <w:r>
          <w:rPr>
            <w:rFonts w:ascii="仿宋" w:eastAsia="仿宋" w:hAnsi="仿宋" w:cs="仿宋" w:hint="eastAsia"/>
            <w:lang w:eastAsia="zh-CN"/>
          </w:rPr>
          <w:t>(一)、经济效益提升策略</w:t>
        </w:r>
        <w:r>
          <w:tab/>
        </w:r>
        <w:r>
          <w:fldChar w:fldCharType="begin"/>
        </w:r>
        <w:r>
          <w:instrText xml:space="preserve"> PAGEREF _Toc4554 \h </w:instrText>
        </w:r>
        <w:r>
          <w:fldChar w:fldCharType="separate"/>
        </w:r>
        <w:r>
          <w:t>58</w:t>
        </w:r>
        <w:r>
          <w:fldChar w:fldCharType="end"/>
        </w:r>
      </w:hyperlink>
    </w:p>
    <w:p>
      <w:pPr>
        <w:pStyle w:val="TOC2"/>
        <w:tabs>
          <w:tab w:val="right" w:leader="dot" w:pos="8306"/>
        </w:tabs>
      </w:pPr>
      <w:hyperlink w:anchor="_Toc2293" w:history="1">
        <w:r>
          <w:rPr>
            <w:rFonts w:ascii="仿宋" w:eastAsia="仿宋" w:hAnsi="仿宋" w:cs="仿宋" w:hint="eastAsia"/>
            <w:lang w:eastAsia="zh-CN"/>
          </w:rPr>
          <w:t>(二)、社会效益增强方案</w:t>
        </w:r>
        <w:r>
          <w:tab/>
        </w:r>
        <w:r>
          <w:fldChar w:fldCharType="begin"/>
        </w:r>
        <w:r>
          <w:instrText xml:space="preserve"> PAGEREF _Toc2293 \h </w:instrText>
        </w:r>
        <w:r>
          <w:fldChar w:fldCharType="separate"/>
        </w:r>
        <w:r>
          <w:t>59</w:t>
        </w:r>
        <w:r>
          <w:fldChar w:fldCharType="end"/>
        </w:r>
      </w:hyperlink>
    </w:p>
    <w:p>
      <w:pPr>
        <w:pStyle w:val="TOC1"/>
        <w:tabs>
          <w:tab w:val="right" w:leader="dot" w:pos="8306"/>
        </w:tabs>
      </w:pPr>
      <w:hyperlink w:anchor="_Toc21027" w:history="1">
        <w:r>
          <w:rPr>
            <w:rFonts w:ascii="仿宋" w:eastAsia="仿宋" w:hAnsi="仿宋" w:cs="仿宋" w:hint="eastAsia"/>
            <w:lang w:eastAsia="zh-CN"/>
          </w:rPr>
          <w:t>十一、资金管理与财务规划</w:t>
        </w:r>
        <w:r>
          <w:tab/>
        </w:r>
        <w:r>
          <w:fldChar w:fldCharType="begin"/>
        </w:r>
        <w:r>
          <w:instrText xml:space="preserve"> PAGEREF _Toc21027 \h </w:instrText>
        </w:r>
        <w:r>
          <w:fldChar w:fldCharType="separate"/>
        </w:r>
        <w:r>
          <w:t>60</w:t>
        </w:r>
        <w:r>
          <w:fldChar w:fldCharType="end"/>
        </w:r>
      </w:hyperlink>
    </w:p>
    <w:p>
      <w:pPr>
        <w:pStyle w:val="TOC2"/>
        <w:tabs>
          <w:tab w:val="right" w:leader="dot" w:pos="8306"/>
        </w:tabs>
      </w:pPr>
      <w:hyperlink w:anchor="_Toc28923" w:history="1">
        <w:r>
          <w:rPr>
            <w:rFonts w:ascii="仿宋" w:eastAsia="仿宋" w:hAnsi="仿宋" w:cs="仿宋" w:hint="eastAsia"/>
            <w:lang w:eastAsia="zh-CN"/>
          </w:rPr>
          <w:t>(一)、项目资金来源与筹措</w:t>
        </w:r>
        <w:r>
          <w:tab/>
        </w:r>
        <w:r>
          <w:fldChar w:fldCharType="begin"/>
        </w:r>
        <w:r>
          <w:instrText xml:space="preserve"> PAGEREF _Toc28923 \h </w:instrText>
        </w:r>
        <w:r>
          <w:fldChar w:fldCharType="separate"/>
        </w:r>
        <w:r>
          <w:t>60</w:t>
        </w:r>
        <w:r>
          <w:fldChar w:fldCharType="end"/>
        </w:r>
      </w:hyperlink>
    </w:p>
    <w:p>
      <w:pPr>
        <w:pStyle w:val="TOC2"/>
        <w:tabs>
          <w:tab w:val="right" w:leader="dot" w:pos="8306"/>
        </w:tabs>
      </w:pPr>
      <w:hyperlink w:anchor="_Toc20985" w:history="1">
        <w:r>
          <w:rPr>
            <w:rFonts w:ascii="仿宋" w:eastAsia="仿宋" w:hAnsi="仿宋" w:cs="仿宋" w:hint="eastAsia"/>
            <w:lang w:eastAsia="zh-CN"/>
          </w:rPr>
          <w:t>(二)、资金使用与监管</w:t>
        </w:r>
        <w:r>
          <w:tab/>
        </w:r>
        <w:r>
          <w:fldChar w:fldCharType="begin"/>
        </w:r>
        <w:r>
          <w:instrText xml:space="preserve"> PAGEREF _Toc20985 \h </w:instrText>
        </w:r>
        <w:r>
          <w:fldChar w:fldCharType="separate"/>
        </w:r>
        <w:r>
          <w:t>61</w:t>
        </w:r>
        <w:r>
          <w:fldChar w:fldCharType="end"/>
        </w:r>
      </w:hyperlink>
    </w:p>
    <w:p>
      <w:pPr>
        <w:pStyle w:val="TOC2"/>
        <w:tabs>
          <w:tab w:val="right" w:leader="dot" w:pos="8306"/>
        </w:tabs>
      </w:pPr>
      <w:hyperlink w:anchor="_Toc12381" w:history="1">
        <w:r>
          <w:rPr>
            <w:rFonts w:ascii="仿宋" w:eastAsia="仿宋" w:hAnsi="仿宋" w:cs="仿宋" w:hint="eastAsia"/>
            <w:lang w:eastAsia="zh-CN"/>
          </w:rPr>
          <w:t>(三)、财务规划与预测</w:t>
        </w:r>
        <w:r>
          <w:tab/>
        </w:r>
        <w:r>
          <w:fldChar w:fldCharType="begin"/>
        </w:r>
        <w:r>
          <w:instrText xml:space="preserve"> PAGEREF _Toc12381 \h </w:instrText>
        </w:r>
        <w:r>
          <w:fldChar w:fldCharType="separate"/>
        </w:r>
        <w:r>
          <w:t>63</w:t>
        </w:r>
        <w:r>
          <w:fldChar w:fldCharType="end"/>
        </w:r>
      </w:hyperlink>
    </w:p>
    <w:p>
      <w:pPr>
        <w:pStyle w:val="TOC1"/>
        <w:tabs>
          <w:tab w:val="right" w:leader="dot" w:pos="8306"/>
        </w:tabs>
      </w:pPr>
      <w:hyperlink w:anchor="_Toc9029" w:history="1">
        <w:r>
          <w:rPr>
            <w:rFonts w:ascii="仿宋" w:eastAsia="仿宋" w:hAnsi="仿宋" w:cs="仿宋" w:hint="eastAsia"/>
            <w:lang w:eastAsia="zh-CN"/>
          </w:rPr>
          <w:t>十二、项目实施与管理方案</w:t>
        </w:r>
        <w:r>
          <w:tab/>
        </w:r>
        <w:r>
          <w:fldChar w:fldCharType="begin"/>
        </w:r>
        <w:r>
          <w:instrText xml:space="preserve"> PAGEREF _Toc9029 \h </w:instrText>
        </w:r>
        <w:r>
          <w:fldChar w:fldCharType="separate"/>
        </w:r>
        <w:r>
          <w:t>64</w:t>
        </w:r>
        <w:r>
          <w:fldChar w:fldCharType="end"/>
        </w:r>
      </w:hyperlink>
    </w:p>
    <w:p>
      <w:pPr>
        <w:pStyle w:val="TOC2"/>
        <w:tabs>
          <w:tab w:val="right" w:leader="dot" w:pos="8306"/>
        </w:tabs>
      </w:pPr>
      <w:hyperlink w:anchor="_Toc10690" w:history="1">
        <w:r>
          <w:rPr>
            <w:rFonts w:ascii="仿宋" w:eastAsia="仿宋" w:hAnsi="仿宋" w:cs="仿宋" w:hint="eastAsia"/>
            <w:lang w:eastAsia="zh-CN"/>
          </w:rPr>
          <w:t>(一)、项目实施计划</w:t>
        </w:r>
        <w:r>
          <w:tab/>
        </w:r>
        <w:r>
          <w:fldChar w:fldCharType="begin"/>
        </w:r>
        <w:r>
          <w:instrText xml:space="preserve"> PAGEREF _Toc10690 \h </w:instrText>
        </w:r>
        <w:r>
          <w:fldChar w:fldCharType="separate"/>
        </w:r>
        <w:r>
          <w:t>64</w:t>
        </w:r>
        <w:r>
          <w:fldChar w:fldCharType="end"/>
        </w:r>
      </w:hyperlink>
    </w:p>
    <w:p>
      <w:pPr>
        <w:pStyle w:val="TOC2"/>
        <w:tabs>
          <w:tab w:val="right" w:leader="dot" w:pos="8306"/>
        </w:tabs>
      </w:pPr>
      <w:hyperlink w:anchor="_Toc7260" w:history="1">
        <w:r>
          <w:rPr>
            <w:rFonts w:ascii="仿宋" w:eastAsia="仿宋" w:hAnsi="仿宋" w:cs="仿宋" w:hint="eastAsia"/>
            <w:lang w:eastAsia="zh-CN"/>
          </w:rPr>
          <w:t>(二)、项目组织机构与职责</w:t>
        </w:r>
        <w:r>
          <w:tab/>
        </w:r>
        <w:r>
          <w:fldChar w:fldCharType="begin"/>
        </w:r>
        <w:r>
          <w:instrText xml:space="preserve"> PAGEREF _Toc7260 \h </w:instrText>
        </w:r>
        <w:r>
          <w:fldChar w:fldCharType="separate"/>
        </w:r>
        <w:r>
          <w:t>65</w:t>
        </w:r>
        <w:r>
          <w:fldChar w:fldCharType="end"/>
        </w:r>
      </w:hyperlink>
    </w:p>
    <w:p>
      <w:pPr>
        <w:pStyle w:val="TOC2"/>
        <w:tabs>
          <w:tab w:val="right" w:leader="dot" w:pos="8306"/>
        </w:tabs>
      </w:pPr>
      <w:hyperlink w:anchor="_Toc1869" w:history="1">
        <w:r>
          <w:rPr>
            <w:rFonts w:ascii="仿宋" w:eastAsia="仿宋" w:hAnsi="仿宋" w:cs="仿宋" w:hint="eastAsia"/>
            <w:lang w:eastAsia="zh-CN"/>
          </w:rPr>
          <w:t>(三)、项目管理与监控体系</w:t>
        </w:r>
        <w:r>
          <w:tab/>
        </w:r>
        <w:r>
          <w:fldChar w:fldCharType="begin"/>
        </w:r>
        <w:r>
          <w:instrText xml:space="preserve"> PAGEREF _Toc1869 \h </w:instrText>
        </w:r>
        <w:r>
          <w:fldChar w:fldCharType="separate"/>
        </w:r>
        <w:r>
          <w:t>68</w:t>
        </w:r>
        <w:r>
          <w:fldChar w:fldCharType="end"/>
        </w:r>
      </w:hyperlink>
    </w:p>
    <w:p>
      <w:pPr>
        <w:pStyle w:val="TOC1"/>
        <w:tabs>
          <w:tab w:val="right" w:leader="dot" w:pos="8306"/>
        </w:tabs>
      </w:pPr>
      <w:hyperlink w:anchor="_Toc16237" w:history="1">
        <w:r>
          <w:rPr>
            <w:rFonts w:ascii="仿宋" w:eastAsia="仿宋" w:hAnsi="仿宋" w:cs="仿宋" w:hint="eastAsia"/>
            <w:lang w:eastAsia="zh-CN"/>
          </w:rPr>
          <w:t>十三、产业协同与集群发展</w:t>
        </w:r>
        <w:r>
          <w:tab/>
        </w:r>
        <w:r>
          <w:fldChar w:fldCharType="begin"/>
        </w:r>
        <w:r>
          <w:instrText xml:space="preserve"> PAGEREF _Toc16237 \h </w:instrText>
        </w:r>
        <w:r>
          <w:fldChar w:fldCharType="separate"/>
        </w:r>
        <w:r>
          <w:t>69</w:t>
        </w:r>
        <w:r>
          <w:fldChar w:fldCharType="end"/>
        </w:r>
      </w:hyperlink>
    </w:p>
    <w:p>
      <w:pPr>
        <w:pStyle w:val="TOC2"/>
        <w:tabs>
          <w:tab w:val="right" w:leader="dot" w:pos="8306"/>
        </w:tabs>
      </w:pPr>
      <w:hyperlink w:anchor="_Toc10401" w:history="1">
        <w:r>
          <w:rPr>
            <w:rFonts w:ascii="仿宋" w:eastAsia="仿宋" w:hAnsi="仿宋" w:cs="仿宋" w:hint="eastAsia"/>
            <w:lang w:eastAsia="zh-CN"/>
          </w:rPr>
          <w:t>(一)、产业协同机制建设</w:t>
        </w:r>
        <w:r>
          <w:tab/>
        </w:r>
        <w:r>
          <w:fldChar w:fldCharType="begin"/>
        </w:r>
        <w:r>
          <w:instrText xml:space="preserve"> PAGEREF _Toc10401 \h </w:instrText>
        </w:r>
        <w:r>
          <w:fldChar w:fldCharType="separate"/>
        </w:r>
        <w:r>
          <w:t>69</w:t>
        </w:r>
        <w:r>
          <w:fldChar w:fldCharType="end"/>
        </w:r>
      </w:hyperlink>
    </w:p>
    <w:p>
      <w:pPr>
        <w:pStyle w:val="TOC2"/>
        <w:tabs>
          <w:tab w:val="right" w:leader="dot" w:pos="8306"/>
        </w:tabs>
      </w:pPr>
      <w:hyperlink w:anchor="_Toc764" w:history="1">
        <w:r>
          <w:rPr>
            <w:rFonts w:ascii="仿宋" w:eastAsia="仿宋" w:hAnsi="仿宋" w:cs="仿宋" w:hint="eastAsia"/>
            <w:lang w:eastAsia="zh-CN"/>
          </w:rPr>
          <w:t>(二)、产业集群培育与发展</w:t>
        </w:r>
        <w:r>
          <w:tab/>
        </w:r>
        <w:r>
          <w:fldChar w:fldCharType="begin"/>
        </w:r>
        <w:r>
          <w:instrText xml:space="preserve"> PAGEREF _Toc764 \h </w:instrText>
        </w:r>
        <w:r>
          <w:fldChar w:fldCharType="separate"/>
        </w:r>
        <w:r>
          <w:t>71</w:t>
        </w:r>
        <w:r>
          <w:fldChar w:fldCharType="end"/>
        </w:r>
      </w:hyperlink>
    </w:p>
    <w:p>
      <w:pPr>
        <w:pStyle w:val="TOC1"/>
        <w:tabs>
          <w:tab w:val="right" w:leader="dot" w:pos="8306"/>
        </w:tabs>
      </w:pPr>
      <w:hyperlink w:anchor="_Toc4598" w:history="1">
        <w:r>
          <w:rPr>
            <w:rFonts w:ascii="仿宋" w:eastAsia="仿宋" w:hAnsi="仿宋" w:cs="仿宋" w:hint="eastAsia"/>
            <w:lang w:eastAsia="zh-CN"/>
          </w:rPr>
          <w:t>十四、项目施工方案</w:t>
        </w:r>
        <w:r>
          <w:tab/>
        </w:r>
        <w:r>
          <w:fldChar w:fldCharType="begin"/>
        </w:r>
        <w:r>
          <w:instrText xml:space="preserve"> PAGEREF _Toc4598 \h </w:instrText>
        </w:r>
        <w:r>
          <w:fldChar w:fldCharType="separate"/>
        </w:r>
        <w:r>
          <w:t>71</w:t>
        </w:r>
        <w:r>
          <w:fldChar w:fldCharType="end"/>
        </w:r>
      </w:hyperlink>
    </w:p>
    <w:p>
      <w:pPr>
        <w:pStyle w:val="TOC2"/>
        <w:tabs>
          <w:tab w:val="right" w:leader="dot" w:pos="8306"/>
        </w:tabs>
      </w:pPr>
      <w:hyperlink w:anchor="_Toc11031" w:history="1">
        <w:r>
          <w:rPr>
            <w:rFonts w:ascii="仿宋" w:eastAsia="仿宋" w:hAnsi="仿宋" w:cs="仿宋" w:hint="eastAsia"/>
            <w:lang w:eastAsia="zh-CN"/>
          </w:rPr>
          <w:t>(一)、施工组织设计</w:t>
        </w:r>
        <w:r>
          <w:tab/>
        </w:r>
        <w:r>
          <w:fldChar w:fldCharType="begin"/>
        </w:r>
        <w:r>
          <w:instrText xml:space="preserve"> PAGEREF _Toc11031 \h </w:instrText>
        </w:r>
        <w:r>
          <w:fldChar w:fldCharType="separate"/>
        </w:r>
        <w:r>
          <w:t>71</w:t>
        </w:r>
        <w:r>
          <w:fldChar w:fldCharType="end"/>
        </w:r>
      </w:hyperlink>
    </w:p>
    <w:p>
      <w:pPr>
        <w:pStyle w:val="TOC2"/>
        <w:tabs>
          <w:tab w:val="right" w:leader="dot" w:pos="8306"/>
        </w:tabs>
      </w:pPr>
      <w:hyperlink w:anchor="_Toc27889" w:history="1">
        <w:r>
          <w:rPr>
            <w:rFonts w:ascii="仿宋" w:eastAsia="仿宋" w:hAnsi="仿宋" w:cs="仿宋" w:hint="eastAsia"/>
            <w:lang w:eastAsia="zh-CN"/>
          </w:rPr>
          <w:t>(二)、施工工艺与技术路线</w:t>
        </w:r>
        <w:r>
          <w:tab/>
        </w:r>
        <w:r>
          <w:fldChar w:fldCharType="begin"/>
        </w:r>
        <w:r>
          <w:instrText xml:space="preserve"> PAGEREF _Toc27889 \h </w:instrText>
        </w:r>
        <w:r>
          <w:fldChar w:fldCharType="separate"/>
        </w:r>
        <w:r>
          <w:t>73</w:t>
        </w:r>
        <w:r>
          <w:fldChar w:fldCharType="end"/>
        </w:r>
      </w:hyperlink>
    </w:p>
    <w:p>
      <w:pPr>
        <w:pStyle w:val="TOC2"/>
        <w:tabs>
          <w:tab w:val="right" w:leader="dot" w:pos="8306"/>
        </w:tabs>
      </w:pPr>
      <w:hyperlink w:anchor="_Toc8542" w:history="1">
        <w:r>
          <w:rPr>
            <w:rFonts w:ascii="仿宋" w:eastAsia="仿宋" w:hAnsi="仿宋" w:cs="仿宋" w:hint="eastAsia"/>
            <w:lang w:eastAsia="zh-CN"/>
          </w:rPr>
          <w:t>(三)、关键节点施工计划</w:t>
        </w:r>
        <w:r>
          <w:tab/>
        </w:r>
        <w:r>
          <w:fldChar w:fldCharType="begin"/>
        </w:r>
        <w:r>
          <w:instrText xml:space="preserve"> PAGEREF _Toc8542 \h </w:instrText>
        </w:r>
        <w:r>
          <w:fldChar w:fldCharType="separate"/>
        </w:r>
        <w:r>
          <w:t>74</w:t>
        </w:r>
        <w:r>
          <w:fldChar w:fldCharType="end"/>
        </w:r>
      </w:hyperlink>
    </w:p>
    <w:p>
      <w:pPr>
        <w:pStyle w:val="TOC2"/>
        <w:tabs>
          <w:tab w:val="right" w:leader="dot" w:pos="8306"/>
        </w:tabs>
      </w:pPr>
      <w:hyperlink w:anchor="_Toc28955" w:history="1">
        <w:r>
          <w:rPr>
            <w:rFonts w:ascii="仿宋" w:eastAsia="仿宋" w:hAnsi="仿宋" w:cs="仿宋" w:hint="eastAsia"/>
            <w:lang w:eastAsia="zh-CN"/>
          </w:rPr>
          <w:t>(四)、施工现场管理</w:t>
        </w:r>
        <w:r>
          <w:tab/>
        </w:r>
        <w:r>
          <w:fldChar w:fldCharType="begin"/>
        </w:r>
        <w:r>
          <w:instrText xml:space="preserve"> PAGEREF _Toc28955 \h </w:instrText>
        </w:r>
        <w:r>
          <w:fldChar w:fldCharType="separate"/>
        </w:r>
        <w:r>
          <w:t>76</w:t>
        </w:r>
        <w:r>
          <w:fldChar w:fldCharType="end"/>
        </w:r>
      </w:hyperlink>
    </w:p>
    <w:p>
      <w:pPr>
        <w:pStyle w:val="TOC1"/>
        <w:tabs>
          <w:tab w:val="right" w:leader="dot" w:pos="8306"/>
        </w:tabs>
      </w:pPr>
      <w:hyperlink w:anchor="_Toc27150" w:history="1">
        <w:r>
          <w:rPr>
            <w:rFonts w:ascii="仿宋" w:eastAsia="仿宋" w:hAnsi="仿宋" w:cs="仿宋" w:hint="eastAsia"/>
            <w:lang w:eastAsia="zh-CN"/>
          </w:rPr>
          <w:t>十五、质量管理与控制</w:t>
        </w:r>
        <w:r>
          <w:tab/>
        </w:r>
        <w:r>
          <w:fldChar w:fldCharType="begin"/>
        </w:r>
        <w:r>
          <w:instrText xml:space="preserve"> PAGEREF _Toc27150 \h </w:instrText>
        </w:r>
        <w:r>
          <w:fldChar w:fldCharType="separate"/>
        </w:r>
        <w:r>
          <w:t>78</w:t>
        </w:r>
        <w:r>
          <w:fldChar w:fldCharType="end"/>
        </w:r>
      </w:hyperlink>
    </w:p>
    <w:p>
      <w:pPr>
        <w:pStyle w:val="TOC2"/>
        <w:tabs>
          <w:tab w:val="right" w:leader="dot" w:pos="8306"/>
        </w:tabs>
      </w:pPr>
      <w:hyperlink w:anchor="_Toc31015" w:history="1">
        <w:r>
          <w:rPr>
            <w:rFonts w:ascii="仿宋" w:eastAsia="仿宋" w:hAnsi="仿宋" w:cs="仿宋" w:hint="eastAsia"/>
            <w:lang w:eastAsia="zh-CN"/>
          </w:rPr>
          <w:t>(一)、质量管理体系建设</w:t>
        </w:r>
        <w:r>
          <w:tab/>
        </w:r>
        <w:r>
          <w:fldChar w:fldCharType="begin"/>
        </w:r>
        <w:r>
          <w:instrText xml:space="preserve"> PAGEREF _Toc31015 \h </w:instrText>
        </w:r>
        <w:r>
          <w:fldChar w:fldCharType="separate"/>
        </w:r>
        <w:r>
          <w:t>78</w:t>
        </w:r>
        <w:r>
          <w:fldChar w:fldCharType="end"/>
        </w:r>
      </w:hyperlink>
    </w:p>
    <w:p>
      <w:pPr>
        <w:pStyle w:val="TOC2"/>
        <w:tabs>
          <w:tab w:val="right" w:leader="dot" w:pos="8306"/>
        </w:tabs>
      </w:pPr>
      <w:hyperlink w:anchor="_Toc1716" w:history="1">
        <w:r>
          <w:rPr>
            <w:rFonts w:ascii="仿宋" w:eastAsia="仿宋" w:hAnsi="仿宋" w:cs="仿宋" w:hint="eastAsia"/>
            <w:lang w:eastAsia="zh-CN"/>
          </w:rPr>
          <w:t>(二)、质量控制措施</w:t>
        </w:r>
        <w:r>
          <w:tab/>
        </w:r>
        <w:r>
          <w:fldChar w:fldCharType="begin"/>
        </w:r>
        <w:r>
          <w:instrText xml:space="preserve"> PAGEREF _Toc1716 \h </w:instrText>
        </w:r>
        <w:r>
          <w:fldChar w:fldCharType="separate"/>
        </w:r>
        <w:r>
          <w:t>79</w:t>
        </w:r>
        <w:r>
          <w:fldChar w:fldCharType="end"/>
        </w:r>
      </w:hyperlink>
    </w:p>
    <w:p>
      <w:pPr>
        <w:pStyle w:val="TOC1"/>
        <w:tabs>
          <w:tab w:val="right" w:leader="dot" w:pos="8306"/>
        </w:tabs>
      </w:pPr>
      <w:hyperlink w:anchor="_Toc29553" w:history="1">
        <w:r>
          <w:rPr>
            <w:rFonts w:ascii="仿宋" w:eastAsia="仿宋" w:hAnsi="仿宋" w:cs="仿宋" w:hint="eastAsia"/>
            <w:lang w:eastAsia="zh-CN"/>
          </w:rPr>
          <w:t>十六、合作与交流机制建立</w:t>
        </w:r>
        <w:r>
          <w:tab/>
        </w:r>
        <w:r>
          <w:fldChar w:fldCharType="begin"/>
        </w:r>
        <w:r>
          <w:instrText xml:space="preserve"> PAGEREF _Toc29553 \h </w:instrText>
        </w:r>
        <w:r>
          <w:fldChar w:fldCharType="separate"/>
        </w:r>
        <w:r>
          <w:t>80</w:t>
        </w:r>
        <w:r>
          <w:fldChar w:fldCharType="end"/>
        </w:r>
      </w:hyperlink>
    </w:p>
    <w:p>
      <w:pPr>
        <w:pStyle w:val="TOC2"/>
        <w:tabs>
          <w:tab w:val="right" w:leader="dot" w:pos="8306"/>
        </w:tabs>
      </w:pPr>
      <w:hyperlink w:anchor="_Toc23353" w:history="1">
        <w:r>
          <w:rPr>
            <w:rFonts w:ascii="仿宋" w:eastAsia="仿宋" w:hAnsi="仿宋" w:cs="仿宋" w:hint="eastAsia"/>
            <w:lang w:eastAsia="zh-CN"/>
          </w:rPr>
          <w:t>(一)、合作伙伴选择与合作方式</w:t>
        </w:r>
        <w:r>
          <w:tab/>
        </w:r>
        <w:r>
          <w:fldChar w:fldCharType="begin"/>
        </w:r>
        <w:r>
          <w:instrText xml:space="preserve"> PAGEREF _Toc23353 \h </w:instrText>
        </w:r>
        <w:r>
          <w:fldChar w:fldCharType="separate"/>
        </w:r>
        <w:r>
          <w:t>80</w:t>
        </w:r>
        <w:r>
          <w:fldChar w:fldCharType="end"/>
        </w:r>
      </w:hyperlink>
    </w:p>
    <w:p>
      <w:pPr>
        <w:pStyle w:val="TOC2"/>
        <w:tabs>
          <w:tab w:val="right" w:leader="dot" w:pos="8306"/>
        </w:tabs>
      </w:pPr>
      <w:hyperlink w:anchor="_Toc3925" w:history="1">
        <w:r>
          <w:rPr>
            <w:rFonts w:ascii="仿宋" w:eastAsia="仿宋" w:hAnsi="仿宋" w:cs="仿宋" w:hint="eastAsia"/>
            <w:lang w:eastAsia="zh-CN"/>
          </w:rPr>
          <w:t>(二)、交流与合作平台搭建</w:t>
        </w:r>
        <w:r>
          <w:tab/>
        </w:r>
        <w:r>
          <w:fldChar w:fldCharType="begin"/>
        </w:r>
        <w:r>
          <w:instrText xml:space="preserve"> PAGEREF _Toc3925 \h </w:instrText>
        </w:r>
        <w:r>
          <w:fldChar w:fldCharType="separate"/>
        </w:r>
        <w:r>
          <w:t>82</w:t>
        </w:r>
        <w:r>
          <w:fldChar w:fldCharType="end"/>
        </w:r>
      </w:hyperlink>
    </w:p>
    <w:p>
      <w:pPr>
        <w:pStyle w:val="TOC1"/>
        <w:tabs>
          <w:tab w:val="right" w:leader="dot" w:pos="8306"/>
        </w:tabs>
      </w:pPr>
      <w:hyperlink w:anchor="_Toc4181" w:history="1">
        <w:r>
          <w:rPr>
            <w:rFonts w:ascii="仿宋" w:eastAsia="仿宋" w:hAnsi="仿宋" w:cs="仿宋" w:hint="eastAsia"/>
            <w:lang w:eastAsia="zh-CN"/>
          </w:rPr>
          <w:t>十七、知识产权管理与保护</w:t>
        </w:r>
        <w:r>
          <w:tab/>
        </w:r>
        <w:r>
          <w:fldChar w:fldCharType="begin"/>
        </w:r>
        <w:r>
          <w:instrText xml:space="preserve"> PAGEREF _Toc4181 \h </w:instrText>
        </w:r>
        <w:r>
          <w:fldChar w:fldCharType="separate"/>
        </w:r>
        <w:r>
          <w:t>83</w:t>
        </w:r>
        <w:r>
          <w:fldChar w:fldCharType="end"/>
        </w:r>
      </w:hyperlink>
    </w:p>
    <w:p>
      <w:pPr>
        <w:pStyle w:val="TOC2"/>
        <w:tabs>
          <w:tab w:val="right" w:leader="dot" w:pos="8306"/>
        </w:tabs>
      </w:pPr>
      <w:hyperlink w:anchor="_Toc22091" w:history="1">
        <w:r>
          <w:rPr>
            <w:rFonts w:ascii="仿宋" w:eastAsia="仿宋" w:hAnsi="仿宋" w:cs="仿宋" w:hint="eastAsia"/>
            <w:lang w:eastAsia="zh-CN"/>
          </w:rPr>
          <w:t>(一)、知识产权管理体系建设</w:t>
        </w:r>
        <w:r>
          <w:tab/>
        </w:r>
        <w:r>
          <w:fldChar w:fldCharType="begin"/>
        </w:r>
        <w:r>
          <w:instrText xml:space="preserve"> PAGEREF _Toc22091 \h </w:instrText>
        </w:r>
        <w:r>
          <w:fldChar w:fldCharType="separate"/>
        </w:r>
        <w:r>
          <w:t>83</w:t>
        </w:r>
        <w:r>
          <w:fldChar w:fldCharType="end"/>
        </w:r>
      </w:hyperlink>
    </w:p>
    <w:p>
      <w:pPr>
        <w:pStyle w:val="TOC2"/>
        <w:tabs>
          <w:tab w:val="right" w:leader="dot" w:pos="8306"/>
        </w:tabs>
      </w:pPr>
      <w:hyperlink w:anchor="_Toc1720" w:history="1">
        <w:r>
          <w:rPr>
            <w:rFonts w:ascii="仿宋" w:eastAsia="仿宋" w:hAnsi="仿宋" w:cs="仿宋" w:hint="eastAsia"/>
            <w:lang w:eastAsia="zh-CN"/>
          </w:rPr>
          <w:t>(二)、知识产权保护措施</w:t>
        </w:r>
        <w:r>
          <w:tab/>
        </w:r>
        <w:r>
          <w:fldChar w:fldCharType="begin"/>
        </w:r>
        <w:r>
          <w:instrText xml:space="preserve"> PAGEREF _Toc1720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445"/>
      <w:r>
        <w:rPr>
          <w:rFonts w:ascii="仿宋" w:eastAsia="仿宋" w:hAnsi="仿宋" w:cs="仿宋" w:hint="eastAsia"/>
          <w:sz w:val="28"/>
          <w:lang w:eastAsia="zh-CN"/>
        </w:rPr>
        <w:t>一、PVC管项目概论</w:t>
      </w:r>
      <w:bookmarkEnd w:id="2"/>
    </w:p>
    <w:p>
      <w:pPr>
        <w:pStyle w:val="Heading2"/>
        <w:rPr>
          <w:rFonts w:ascii="仿宋" w:eastAsia="仿宋" w:hAnsi="仿宋" w:cs="仿宋" w:hint="eastAsia"/>
          <w:lang w:eastAsia="zh-CN"/>
        </w:rPr>
      </w:pPr>
      <w:bookmarkStart w:id="3" w:name="_Toc2993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PVC管项目的申报单位是“XXX实业发展公司”，这是一家在其所处行业内备受尊敬的企业。公司自成立以来，通过其在PVC管项目中表现出的创新精神和卓越执行力，在市场上赢得了显著的地位。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该公司的法定代表人秦XX，在PVC管项目及其他多个行业领域中都有着显著的贡献。秦XX以其出色的领导才能和敏锐的商业洞察力，带领公司在PVC管项目等多个领域实现了持续的成长和成功。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PVC管项目的重要合作伙伴。公司专注于[行业名称]领域，以创新作为驱动力，不断推动技术进步和市场扩张。在PVC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PVC管项目中展现了强劲的增长和稳定的财务表现。公司通过有效的策略，在PVC管项目中扩大了其市场份额并增强了盈利能力。同时，公司积极承担社会责任，参与各类社会公益项目，增强了其在PVC管项目中的品牌形象和社会影响力。</w:t>
      </w:r>
    </w:p>
    <w:p>
      <w:pPr>
        <w:pStyle w:val="Heading2"/>
        <w:ind w:firstLine="560" w:firstLineChars="200"/>
        <w:rPr>
          <w:rFonts w:ascii="仿宋" w:eastAsia="仿宋" w:hAnsi="仿宋" w:cs="仿宋" w:hint="eastAsia"/>
          <w:sz w:val="28"/>
          <w:lang w:eastAsia="zh-CN"/>
        </w:rPr>
      </w:pPr>
      <w:bookmarkStart w:id="4" w:name="_Toc56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VC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PVC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1338"/>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8332"/>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直接收益：假设PVC管项目的产品或服务年销售收入为XX万元。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5575"/>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若PVC管项目成功推广新型环保产品，比如采用可回收材料的包装，可能会激发消费者对可持续产品的需求。这种需求的增长可能迫使整个行业转向更环保的产品设计和生产方法。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PVC管项目对新原料和技术的需求可能促使供应商调整生产策略，比如采用更环保的生产方法或开发新型原材料。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3102"/>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https://d.book118.com/198072051003006050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24494B"/>
    <w:rsid w:val="642449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8072051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2024-03-16T15:39:00Z</dcterms:created>
  <dcterms:modified xsi:type="dcterms:W3CDTF">2024-03-16T15:40:43Z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C4DC4DC7FC3D4498B6997AD2BE77AAC0_11</vt:lpwstr>
  </property>
  <property fmtid="{D5CDD505-2E9C-101B-9397-08002B2CF9AE}" pid="3" name="KSOProductBuildVer">
    <vt:lpwstr>2052-12.1.0.16250</vt:lpwstr>
  </property>
</Properties>
</file>