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E1AD0" w14:paraId="603631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E1AD0" w14:paraId="459E94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E1AD0" w14:paraId="01DC6B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E1AD0" w:rsidRPr="00BE1AD0" w14:paraId="34247D3E" w14:textId="756B10C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E1AD0">
        <w:rPr>
          <w:rFonts w:ascii="宋体" w:eastAsia="宋体" w:hAnsi="宋体" w:hint="eastAsia"/>
          <w:b/>
          <w:sz w:val="60"/>
        </w:rPr>
        <w:t>有色金属合金项目可行性研究分析报告</w:t>
      </w:r>
    </w:p>
    <w:p w:rsidR="00BE1AD0" w:rsidP="00BE1AD0" w14:paraId="1C276FF4" w14:textId="0489C3A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E1AD0">
        <w:rPr>
          <w:rFonts w:ascii="仿宋" w:eastAsia="仿宋" w:hAnsi="仿宋" w:hint="eastAsia"/>
          <w:b/>
          <w:sz w:val="40"/>
        </w:rPr>
        <w:t>目录</w:t>
      </w:r>
    </w:p>
    <w:p w:rsidR="00BE1AD0" w14:paraId="69E7654C" w14:textId="3F66F4C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_Toc152705595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E1AD0" w14:paraId="6D2606B9" w14:textId="0DBB39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_Toc152705596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E1AD0" w14:paraId="66DCD98C" w14:textId="0617DA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_Toc152705597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E1AD0" w14:paraId="4192B0E4" w14:textId="246EE1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(二)、有色金属合金项目的技术难点及解决方案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_Toc152705598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E1AD0" w14:paraId="3398FD49" w14:textId="2BEE86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_Toc152705599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E1AD0" w14:paraId="0F39A6EC" w14:textId="5F24F3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_Toc152705600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E1AD0" w14:paraId="31C57790" w14:textId="6906D6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_Toc152705601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E1AD0" w14:paraId="7F88A241" w14:textId="2B443E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_Toc152705602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E1AD0" w14:paraId="37C59ABD" w14:textId="3D0B5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_Toc152705603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E1AD0" w14:paraId="32CE19B4" w14:textId="2F5020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_Toc152705604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E1AD0" w14:paraId="27BCEE73" w14:textId="2A9B3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_Toc152705605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E1AD0" w14:paraId="16148660" w14:textId="4AC5EB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_Toc152705606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E1AD0" w14:paraId="2C73C720" w14:textId="1E40D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_Toc152705607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E1AD0" w14:paraId="70AADD94" w14:textId="2A9BE3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_Toc152705608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E1AD0" w14:paraId="6603777E" w14:textId="08CA3C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(一)、有色金属合金项目品牌定位和形象设计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_Toc152705609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E1AD0" w14:paraId="2E0BF903" w14:textId="2AD59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_Toc152705610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E1AD0" w14:paraId="1C5CB292" w14:textId="776399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_Toc152705611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E1AD0" w14:paraId="2B3B53A5" w14:textId="480639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_Toc152705612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E1AD0" w14:paraId="1E04BB28" w14:textId="4EF1B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_Toc152705613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E1AD0" w14:paraId="368CBBAF" w14:textId="4374C8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_Toc152705614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E1AD0" w14:paraId="5008ED5C" w14:textId="45112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_Toc152705615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https://d.book118.com/198104140072006023</w:t>
        </w:r>
      </w:hyperlink>
    </w:p>
    <w:p w:rsidR="00BE1AD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1AD0" w:rsidP="000B62C7" w14:paraId="7BDB94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1AD0" w14:paraId="6BD0AE2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1AD0" w:rsidP="000B62C7" w14:paraId="31DC945E" w14:textId="5F7F3B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E1AD0" w14:paraId="69B68C9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1AD0" w14:paraId="60BFA76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1AD0" w:rsidP="000B62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1AD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1AD0" w:rsidP="000B62C7" w14:textId="5F7F3B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E1AD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1AD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1AD0" w14:paraId="377B691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1AD0" w:rsidRPr="00BE1AD0" w:rsidP="00BE1AD0" w14:paraId="3A2E8168" w14:textId="54E489F9">
    <w:pPr>
      <w:pStyle w:val="Header"/>
      <w:rPr>
        <w:rFonts w:ascii="仿宋" w:eastAsia="仿宋" w:hAnsi="仿宋"/>
      </w:rPr>
    </w:pPr>
    <w:r w:rsidRPr="00BE1AD0">
      <w:rPr>
        <w:rFonts w:ascii="仿宋" w:eastAsia="仿宋" w:hAnsi="仿宋" w:hint="eastAsia"/>
      </w:rPr>
      <w:t>有色金属合金可行性报告</w:t>
    </w:r>
    <w:r w:rsidRPr="00BE1AD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1AD0" w14:paraId="2624A47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1AD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1AD0" w:rsidRPr="00BE1AD0" w:rsidP="00BE1AD0" w14:textId="54E489F9">
    <w:pPr>
      <w:pStyle w:val="Header"/>
      <w:rPr>
        <w:rFonts w:ascii="仿宋" w:eastAsia="仿宋" w:hAnsi="仿宋"/>
      </w:rPr>
    </w:pPr>
    <w:r w:rsidRPr="00BE1AD0">
      <w:rPr>
        <w:rFonts w:ascii="仿宋" w:eastAsia="仿宋" w:hAnsi="仿宋" w:hint="eastAsia"/>
      </w:rPr>
      <w:t>有色金属合金可行性报告</w:t>
    </w:r>
    <w:r w:rsidRPr="00BE1AD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1AD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AD0"/>
    <w:rsid w:val="000B62C7"/>
    <w:rsid w:val="00BE1AD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A666EA"/>
  <w15:chartTrackingRefBased/>
  <w15:docId w15:val="{91860E6C-5BB9-4E5B-9A01-530946249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E1AD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E1AD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E1AD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E1AD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E1AD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E1AD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E1A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E1AD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E1AD0"/>
  </w:style>
  <w:style w:type="paragraph" w:styleId="TOC1">
    <w:name w:val="toc 1"/>
    <w:basedOn w:val="Normal"/>
    <w:next w:val="Normal"/>
    <w:autoRedefine/>
    <w:uiPriority w:val="39"/>
    <w:unhideWhenUsed/>
    <w:rsid w:val="00BE1AD0"/>
  </w:style>
  <w:style w:type="paragraph" w:styleId="TOC2">
    <w:name w:val="toc 2"/>
    <w:basedOn w:val="Normal"/>
    <w:next w:val="Normal"/>
    <w:autoRedefine/>
    <w:uiPriority w:val="39"/>
    <w:unhideWhenUsed/>
    <w:rsid w:val="00BE1AD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810414007200602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4871</Words>
  <Characters>27771</Characters>
  <Application>Microsoft Office Word</Application>
  <DocSecurity>0</DocSecurity>
  <Lines>231</Lines>
  <Paragraphs>65</Paragraphs>
  <ScaleCrop>false</ScaleCrop>
  <Company/>
  <LinksUpToDate>false</LinksUpToDate>
  <CharactersWithSpaces>32577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2023-12-05T13:52:00Z</dcterms:created>
  <dcterms:modified xsi:type="dcterms:W3CDTF">2023-12-05T13:52:00Z</dcterms:modified>
</cp:coreProperties>
</file>