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6776" w:lineRule="exact"/>
        <w:ind w:firstLine="3963"/>
      </w:pPr>
      <w:r>
        <w:rPr>
          <w:position w:val="-135"/>
        </w:rPr>
        <w:pict>
          <v:group id="_x0000_i1025" style="width:397.15pt;height:338.95pt;mso-position-horizontal-relative:char;mso-position-vertical-relative:line" coordorigin="0,0" coordsize="7942,6779" filled="f" stroked="f">
            <v:rect id="_x0000_s1026" style="width:7942;height:6779;position:absolute" filled="t" fillcolor="whit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855;height:5854;left:540;position:absolute;top:470" filled="f" stroked="f">
              <o:lock v:ext="edit" aspectratio="f"/>
              <v:textbox inset="0,0,0,0">
                <w:txbxContent>
                  <w:p>
                    <w:pPr>
                      <w:spacing w:before="20" w:line="674" w:lineRule="exact"/>
                      <w:ind w:firstLine="3775"/>
                    </w:pPr>
                    <w:r>
                      <w:rPr>
                        <w:position w:val="-13"/>
                      </w:rPr>
                      <w:drawing>
                        <wp:inline distT="0" distB="0" distL="0" distR="0">
                          <wp:extent cx="1823339" cy="427990"/>
                          <wp:effectExtent l="0" t="0" r="0" b="0"/>
                          <wp:docPr id="4" name="IM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 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23339" cy="4279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33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33" w:line="182" w:lineRule="auto"/>
                      <w:ind w:left="20"/>
                      <w:rPr>
                        <w:rFonts w:ascii="Microsoft YaHei" w:eastAsia="Microsoft YaHei" w:hAnsi="Microsoft YaHei" w:cs="Microsoft YaHei"/>
                        <w:sz w:val="31"/>
                        <w:szCs w:val="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7F7F7F"/>
                        <w:spacing w:val="4"/>
                        <w:sz w:val="31"/>
                        <w:szCs w:val="31"/>
                      </w:rPr>
                      <w:t>A Canalys Special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7F7F7F"/>
                        <w:spacing w:val="30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7F7F7F"/>
                        <w:spacing w:val="4"/>
                        <w:sz w:val="31"/>
                        <w:szCs w:val="31"/>
                      </w:rPr>
                      <w:t>Rep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7F7F7F"/>
                        <w:spacing w:val="3"/>
                        <w:sz w:val="31"/>
                        <w:szCs w:val="31"/>
                      </w:rPr>
                      <w:t>ort</w:t>
                    </w:r>
                  </w:p>
                  <w:p>
                    <w:pPr>
                      <w:spacing w:before="365" w:line="195" w:lineRule="auto"/>
                      <w:ind w:left="21"/>
                      <w:outlineLvl w:val="0"/>
                      <w:rPr>
                        <w:rFonts w:ascii="Microsoft YaHei" w:eastAsia="Microsoft YaHei" w:hAnsi="Microsoft YaHei" w:cs="Microsoft YaHei"/>
                        <w:sz w:val="64"/>
                        <w:szCs w:val="6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006690"/>
                        <w:spacing w:val="-8"/>
                        <w:sz w:val="64"/>
                        <w:szCs w:val="64"/>
                      </w:rPr>
                      <w:t>AI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006690"/>
                        <w:spacing w:val="56"/>
                        <w:sz w:val="64"/>
                        <w:szCs w:val="64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006690"/>
                        <w:spacing w:val="-8"/>
                        <w:sz w:val="64"/>
                        <w:szCs w:val="64"/>
                      </w:rPr>
                      <w:t>PC 的现在与未来</w:t>
                    </w:r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710" w:lineRule="exact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4"/>
                        <w:position w:val="25"/>
                        <w:sz w:val="36"/>
                        <w:szCs w:val="36"/>
                      </w:rPr>
                      <w:t>AI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42"/>
                        <w:position w:val="2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4"/>
                        <w:position w:val="25"/>
                        <w:sz w:val="36"/>
                        <w:szCs w:val="36"/>
                      </w:rPr>
                      <w:t>PC 的问世，对 2024 及未来的整体市场</w:t>
                    </w:r>
                  </w:p>
                  <w:p>
                    <w:pPr>
                      <w:spacing w:before="1" w:line="193" w:lineRule="auto"/>
                      <w:ind w:left="2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5"/>
                        <w:w w:val="97"/>
                        <w:sz w:val="36"/>
                        <w:szCs w:val="36"/>
                      </w:rPr>
                      <w:t>产生什么影响？</w:t>
                    </w: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94" w:lineRule="auto"/>
                      <w:ind w:right="41"/>
                      <w:jc w:val="right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808080"/>
                        <w:spacing w:val="-6"/>
                        <w:sz w:val="36"/>
                        <w:szCs w:val="36"/>
                      </w:rPr>
                      <w:t>2024 年 1 月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6776" w:lineRule="exact"/>
        <w:sectPr>
          <w:headerReference w:type="default" r:id="rId5"/>
          <w:pgSz w:w="11907" w:h="16839"/>
          <w:pgMar w:top="1" w:right="0" w:bottom="0" w:left="0" w:header="0" w:footer="0" w:gutter="0"/>
          <w:cols w:space="708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54" w:line="194" w:lineRule="auto"/>
        <w:rPr>
          <w:sz w:val="36"/>
          <w:szCs w:val="36"/>
        </w:rPr>
      </w:pPr>
      <w:r>
        <w:rPr>
          <w:b/>
          <w:bCs/>
          <w:color w:val="006690"/>
          <w:spacing w:val="-11"/>
          <w:sz w:val="36"/>
          <w:szCs w:val="36"/>
        </w:rPr>
        <w:t>目录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81" w:line="202" w:lineRule="auto"/>
        <w:ind w:left="339"/>
      </w:pPr>
      <w:r>
        <w:rPr>
          <w:spacing w:val="8"/>
        </w:rPr>
        <w:t>1.   导言………………………………………………………………………</w:t>
      </w:r>
      <w:r>
        <w:rPr>
          <w:spacing w:val="7"/>
        </w:rPr>
        <w:t>……………………………………………………….3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sdt>
      <w:sdtPr>
        <w:rPr>
          <w:rFonts w:ascii="Microsoft YaHei" w:eastAsia="Microsoft YaHei" w:hAnsi="Microsoft YaHei" w:cs="Microsoft YaHei"/>
          <w:sz w:val="19"/>
          <w:szCs w:val="19"/>
        </w:rPr>
        <w:id w:val="1789714424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19"/>
          <w:szCs w:val="19"/>
        </w:rPr>
      </w:sdtEndPr>
      <w:sdtContent>
        <w:p>
          <w:pPr>
            <w:pStyle w:val="BodyText"/>
            <w:tabs>
              <w:tab w:val="right" w:leader="dot" w:pos="9125"/>
            </w:tabs>
            <w:spacing w:before="82" w:line="202" w:lineRule="auto"/>
            <w:ind w:left="330"/>
          </w:pPr>
          <w:r>
            <w:rPr>
              <w:spacing w:val="4"/>
            </w:rPr>
            <w:t>2.</w:t>
          </w:r>
          <w:r>
            <w:rPr>
              <w:spacing w:val="13"/>
            </w:rPr>
            <w:t xml:space="preserve">   </w:t>
          </w:r>
          <w:r>
            <w:rPr>
              <w:spacing w:val="4"/>
            </w:rPr>
            <w:t xml:space="preserve">端侧 </w:t>
          </w:r>
          <w:r>
            <w:t>AI</w:t>
          </w:r>
          <w:r>
            <w:rPr>
              <w:spacing w:val="4"/>
            </w:rPr>
            <w:t xml:space="preserve"> 对 </w:t>
          </w:r>
          <w:r>
            <w:t>PC</w:t>
          </w:r>
          <w:r>
            <w:rPr>
              <w:spacing w:val="4"/>
            </w:rPr>
            <w:t xml:space="preserve"> 行业的影响</w:t>
          </w:r>
          <w:r>
            <w:rPr>
              <w:spacing w:val="-39"/>
            </w:rPr>
            <w:t xml:space="preserve"> </w:t>
          </w:r>
          <w:r>
            <w:tab/>
          </w:r>
          <w:hyperlink w:anchor="bookmark1" w:history="1">
            <w:r>
              <w:rPr>
                <w:spacing w:val="14"/>
              </w:rPr>
              <w:t>5</w:t>
            </w:r>
          </w:hyperlink>
        </w:p>
        <w:p>
          <w:pPr>
            <w:pStyle w:val="BodyText"/>
            <w:tabs>
              <w:tab w:val="right" w:leader="dot" w:pos="9120"/>
            </w:tabs>
            <w:spacing w:before="69" w:line="201" w:lineRule="auto"/>
            <w:ind w:left="681"/>
          </w:pPr>
          <w:r>
            <w:rPr>
              <w:spacing w:val="-1"/>
            </w:rPr>
            <w:t>AI</w:t>
          </w:r>
          <w:r>
            <w:rPr>
              <w:spacing w:val="27"/>
            </w:rPr>
            <w:t xml:space="preserve"> </w:t>
          </w:r>
          <w:r>
            <w:rPr>
              <w:spacing w:val="-1"/>
            </w:rPr>
            <w:t>PC 定义是什么？</w:t>
          </w:r>
          <w:r>
            <w:rPr>
              <w:spacing w:val="52"/>
              <w:w w:val="101"/>
            </w:rPr>
            <w:t xml:space="preserve"> </w:t>
          </w:r>
          <w:r>
            <w:rPr>
              <w:spacing w:val="-1"/>
            </w:rPr>
            <w:t xml:space="preserve">整体潜在市场的规模有多大？   </w:t>
          </w:r>
          <w:r>
            <w:tab/>
          </w:r>
          <w:hyperlink w:anchor="bookmark2" w:history="1">
            <w:r>
              <w:rPr>
                <w:spacing w:val="4"/>
              </w:rPr>
              <w:t>5</w:t>
            </w:r>
          </w:hyperlink>
        </w:p>
        <w:p>
          <w:pPr>
            <w:pStyle w:val="BodyText"/>
            <w:tabs>
              <w:tab w:val="right" w:leader="dot" w:pos="9110"/>
            </w:tabs>
            <w:spacing w:before="69" w:line="201" w:lineRule="auto"/>
            <w:ind w:left="680"/>
          </w:pPr>
          <w:r>
            <w:rPr>
              <w:spacing w:val="7"/>
            </w:rPr>
            <w:t xml:space="preserve">处理器厂商引领 </w:t>
          </w:r>
          <w:r>
            <w:t>AI</w:t>
          </w:r>
          <w:r>
            <w:rPr>
              <w:spacing w:val="22"/>
            </w:rPr>
            <w:t xml:space="preserve"> </w:t>
          </w:r>
          <w:r>
            <w:t>PC</w:t>
          </w:r>
          <w:r>
            <w:rPr>
              <w:spacing w:val="7"/>
            </w:rPr>
            <w:t xml:space="preserve"> 发展</w:t>
          </w:r>
          <w:r>
            <w:rPr>
              <w:spacing w:val="-40"/>
            </w:rPr>
            <w:t xml:space="preserve"> </w:t>
          </w:r>
          <w:r>
            <w:tab/>
          </w:r>
          <w:hyperlink w:anchor="bookmark3" w:history="1">
            <w:r>
              <w:rPr>
                <w:spacing w:val="6"/>
              </w:rPr>
              <w:t>7</w:t>
            </w:r>
          </w:hyperlink>
        </w:p>
        <w:p>
          <w:pPr>
            <w:pStyle w:val="BodyText"/>
            <w:tabs>
              <w:tab w:val="right" w:leader="dot" w:pos="9139"/>
            </w:tabs>
            <w:spacing w:before="72" w:line="200" w:lineRule="auto"/>
            <w:ind w:left="683"/>
          </w:pPr>
          <w:r>
            <w:rPr>
              <w:spacing w:val="9"/>
            </w:rPr>
            <w:t>关键零部件将与处理器同步进行升级</w:t>
          </w:r>
          <w:r>
            <w:rPr>
              <w:spacing w:val="-34"/>
            </w:rPr>
            <w:t xml:space="preserve"> </w:t>
          </w:r>
          <w:r>
            <w:tab/>
          </w:r>
          <w:hyperlink w:anchor="bookmark4" w:history="1">
            <w:r>
              <w:rPr>
                <w:spacing w:val="5"/>
              </w:rPr>
              <w:t>9</w:t>
            </w:r>
          </w:hyperlink>
        </w:p>
        <w:p>
          <w:pPr>
            <w:pStyle w:val="BodyText"/>
            <w:tabs>
              <w:tab w:val="right" w:leader="dot" w:pos="9199"/>
            </w:tabs>
            <w:spacing w:before="70" w:line="201" w:lineRule="auto"/>
            <w:ind w:left="698"/>
          </w:pPr>
          <w:r>
            <w:t>Microsoft</w:t>
          </w:r>
          <w:r>
            <w:rPr>
              <w:spacing w:val="9"/>
            </w:rPr>
            <w:t xml:space="preserve"> 的混合 </w:t>
          </w:r>
          <w:r>
            <w:t>AI</w:t>
          </w:r>
          <w:r>
            <w:rPr>
              <w:spacing w:val="9"/>
            </w:rPr>
            <w:t xml:space="preserve"> 愿景使其成为具有影响力的领导者</w:t>
          </w:r>
          <w:r>
            <w:rPr>
              <w:spacing w:val="-34"/>
            </w:rPr>
            <w:t xml:space="preserve"> </w:t>
          </w:r>
          <w:r>
            <w:tab/>
          </w:r>
          <w:hyperlink w:anchor="bookmark5" w:history="1">
            <w:r>
              <w:rPr>
                <w:spacing w:val="6"/>
              </w:rPr>
              <w:t>10</w:t>
            </w:r>
          </w:hyperlink>
        </w:p>
        <w:p>
          <w:pPr>
            <w:pStyle w:val="BodyText"/>
            <w:tabs>
              <w:tab w:val="right" w:leader="dot" w:pos="9227"/>
            </w:tabs>
            <w:spacing w:before="71" w:line="201" w:lineRule="auto"/>
            <w:ind w:left="683"/>
          </w:pPr>
          <w:r>
            <w:rPr>
              <w:spacing w:val="6"/>
            </w:rPr>
            <w:t>苹果</w:t>
          </w:r>
          <w:r>
            <w:rPr>
              <w:spacing w:val="26"/>
            </w:rPr>
            <w:t xml:space="preserve"> </w:t>
          </w:r>
          <w:r>
            <w:t>Mac</w:t>
          </w:r>
          <w:r>
            <w:rPr>
              <w:spacing w:val="6"/>
            </w:rPr>
            <w:t xml:space="preserve"> 的核心是 </w:t>
          </w:r>
          <w:r>
            <w:t>AI</w:t>
          </w:r>
          <w:r>
            <w:rPr>
              <w:spacing w:val="-42"/>
            </w:rPr>
            <w:t xml:space="preserve"> </w:t>
          </w:r>
          <w:r>
            <w:tab/>
          </w:r>
          <w:hyperlink w:anchor="bookmark6" w:history="1">
            <w:r>
              <w:rPr>
                <w:spacing w:val="7"/>
              </w:rPr>
              <w:t>11</w:t>
            </w:r>
          </w:hyperlink>
        </w:p>
        <w:p>
          <w:pPr>
            <w:pStyle w:val="BodyText"/>
            <w:tabs>
              <w:tab w:val="right" w:leader="dot" w:pos="9227"/>
            </w:tabs>
            <w:spacing w:before="69" w:line="201" w:lineRule="auto"/>
            <w:ind w:left="683"/>
          </w:pPr>
          <w:r>
            <w:rPr>
              <w:spacing w:val="9"/>
            </w:rPr>
            <w:t xml:space="preserve">苹果必须做好准备以应对竞争对手的端侧 </w:t>
          </w:r>
          <w:r>
            <w:t>AI</w:t>
          </w:r>
          <w:r>
            <w:rPr>
              <w:spacing w:val="9"/>
            </w:rPr>
            <w:t xml:space="preserve"> 功能带来</w:t>
          </w:r>
          <w:r>
            <w:rPr>
              <w:spacing w:val="8"/>
            </w:rPr>
            <w:t>的新挑战</w:t>
          </w:r>
          <w:r>
            <w:rPr>
              <w:spacing w:val="-41"/>
            </w:rPr>
            <w:t xml:space="preserve"> </w:t>
          </w:r>
          <w:r>
            <w:tab/>
          </w:r>
          <w:hyperlink w:anchor="bookmark7" w:history="1">
            <w:r>
              <w:rPr>
                <w:spacing w:val="4"/>
              </w:rPr>
              <w:t>13</w:t>
            </w:r>
          </w:hyperlink>
        </w:p>
        <w:p>
          <w:pPr>
            <w:pStyle w:val="BodyText"/>
            <w:tabs>
              <w:tab w:val="right" w:leader="dot" w:pos="9232"/>
            </w:tabs>
            <w:spacing w:before="71" w:line="201" w:lineRule="auto"/>
            <w:ind w:left="681"/>
          </w:pPr>
          <w:r>
            <w:t>AI</w:t>
          </w:r>
          <w:r>
            <w:rPr>
              <w:spacing w:val="28"/>
            </w:rPr>
            <w:t xml:space="preserve"> </w:t>
          </w:r>
          <w:r>
            <w:t>PC</w:t>
          </w:r>
          <w:r>
            <w:rPr>
              <w:spacing w:val="8"/>
            </w:rPr>
            <w:t xml:space="preserve"> 消费市场和商用领域的展望</w:t>
          </w:r>
          <w:r>
            <w:rPr>
              <w:spacing w:val="-41"/>
            </w:rPr>
            <w:t xml:space="preserve"> </w:t>
          </w:r>
          <w:r>
            <w:tab/>
          </w:r>
          <w:hyperlink w:anchor="bookmark8" w:history="1">
            <w:r>
              <w:rPr>
                <w:spacing w:val="6"/>
              </w:rPr>
              <w:t>14</w:t>
            </w:r>
          </w:hyperlink>
        </w:p>
        <w:p>
          <w:pPr>
            <w:pStyle w:val="BodyText"/>
            <w:tabs>
              <w:tab w:val="right" w:leader="dot" w:pos="9244"/>
            </w:tabs>
            <w:spacing w:before="70" w:line="201" w:lineRule="auto"/>
            <w:ind w:left="681"/>
          </w:pPr>
          <w:r>
            <w:rPr>
              <w:spacing w:val="8"/>
            </w:rPr>
            <w:t xml:space="preserve">在应用 </w:t>
          </w:r>
          <w:r>
            <w:t>AI</w:t>
          </w:r>
          <w:r>
            <w:rPr>
              <w:spacing w:val="8"/>
            </w:rPr>
            <w:t xml:space="preserve"> 的不同阶段，商用用户发挥主导作用</w:t>
          </w:r>
          <w:r>
            <w:rPr>
              <w:spacing w:val="-28"/>
            </w:rPr>
            <w:t xml:space="preserve"> </w:t>
          </w:r>
          <w:r>
            <w:tab/>
          </w:r>
          <w:hyperlink w:anchor="bookmark9" w:history="1">
            <w:r>
              <w:rPr>
                <w:spacing w:val="5"/>
              </w:rPr>
              <w:t>15</w:t>
            </w:r>
          </w:hyperlink>
        </w:p>
        <w:p>
          <w:pPr>
            <w:pStyle w:val="BodyText"/>
            <w:tabs>
              <w:tab w:val="right" w:leader="dot" w:pos="9220"/>
            </w:tabs>
            <w:spacing w:before="70" w:line="201" w:lineRule="auto"/>
            <w:ind w:left="681"/>
          </w:pPr>
          <w:r>
            <w:rPr>
              <w:spacing w:val="9"/>
            </w:rPr>
            <w:t>消费者的期望远高于生产率的提高</w:t>
          </w:r>
          <w:r>
            <w:rPr>
              <w:spacing w:val="-33"/>
            </w:rPr>
            <w:t xml:space="preserve"> </w:t>
          </w:r>
          <w:r>
            <w:tab/>
          </w:r>
          <w:hyperlink w:anchor="bookmark10" w:history="1">
            <w:r>
              <w:rPr>
                <w:spacing w:val="6"/>
              </w:rPr>
              <w:t>16</w:t>
            </w:r>
          </w:hyperlink>
        </w:p>
      </w:sdtContent>
    </w:sdt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sdt>
      <w:sdtPr>
        <w:rPr>
          <w:rFonts w:ascii="Microsoft YaHei" w:eastAsia="Microsoft YaHei" w:hAnsi="Microsoft YaHei" w:cs="Microsoft YaHei"/>
          <w:sz w:val="19"/>
          <w:szCs w:val="19"/>
        </w:rPr>
        <w:id w:val="28941651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19"/>
          <w:szCs w:val="19"/>
        </w:rPr>
      </w:sdtEndPr>
      <w:sdtContent>
        <w:p>
          <w:pPr>
            <w:pStyle w:val="BodyText"/>
            <w:tabs>
              <w:tab w:val="right" w:leader="dot" w:pos="9200"/>
            </w:tabs>
            <w:spacing w:before="82" w:line="201" w:lineRule="auto"/>
            <w:ind w:left="333"/>
          </w:pPr>
          <w:r>
            <w:rPr>
              <w:spacing w:val="3"/>
            </w:rPr>
            <w:t>3.</w:t>
          </w:r>
          <w:r>
            <w:rPr>
              <w:spacing w:val="11"/>
            </w:rPr>
            <w:t xml:space="preserve">   </w:t>
          </w:r>
          <w:r>
            <w:t>AI</w:t>
          </w:r>
          <w:r>
            <w:rPr>
              <w:spacing w:val="22"/>
              <w:w w:val="101"/>
            </w:rPr>
            <w:t xml:space="preserve"> </w:t>
          </w:r>
          <w:r>
            <w:t>PC</w:t>
          </w:r>
          <w:r>
            <w:rPr>
              <w:spacing w:val="3"/>
            </w:rPr>
            <w:t xml:space="preserve"> 未来机遇</w:t>
          </w:r>
          <w:r>
            <w:rPr>
              <w:spacing w:val="-42"/>
            </w:rPr>
            <w:t xml:space="preserve"> </w:t>
          </w:r>
          <w:r>
            <w:tab/>
          </w:r>
          <w:hyperlink w:anchor="bookmark11" w:history="1">
            <w:r>
              <w:rPr>
                <w:spacing w:val="5"/>
              </w:rPr>
              <w:t>17</w:t>
            </w:r>
          </w:hyperlink>
        </w:p>
        <w:p>
          <w:pPr>
            <w:pStyle w:val="BodyText"/>
            <w:tabs>
              <w:tab w:val="right" w:leader="dot" w:pos="9244"/>
            </w:tabs>
            <w:spacing w:before="70" w:line="201" w:lineRule="auto"/>
            <w:ind w:left="682"/>
          </w:pPr>
          <w:r>
            <w:rPr>
              <w:spacing w:val="7"/>
            </w:rPr>
            <w:t xml:space="preserve">头部 </w:t>
          </w:r>
          <w:r>
            <w:t>PC</w:t>
          </w:r>
          <w:r>
            <w:rPr>
              <w:spacing w:val="7"/>
            </w:rPr>
            <w:t xml:space="preserve"> 品牌厂商正全力打造 </w:t>
          </w:r>
          <w:r>
            <w:t>AI</w:t>
          </w:r>
          <w:r>
            <w:rPr>
              <w:spacing w:val="24"/>
              <w:w w:val="101"/>
            </w:rPr>
            <w:t xml:space="preserve"> </w:t>
          </w:r>
          <w:r>
            <w:t>PC</w:t>
          </w:r>
          <w:r>
            <w:rPr>
              <w:spacing w:val="-40"/>
            </w:rPr>
            <w:t xml:space="preserve"> </w:t>
          </w:r>
          <w:r>
            <w:tab/>
          </w:r>
          <w:hyperlink w:anchor="bookmark12" w:history="1">
            <w:r>
              <w:rPr>
                <w:spacing w:val="5"/>
              </w:rPr>
              <w:t>17</w:t>
            </w:r>
          </w:hyperlink>
        </w:p>
        <w:p>
          <w:pPr>
            <w:pStyle w:val="BodyText"/>
            <w:tabs>
              <w:tab w:val="right" w:leader="dot" w:pos="9220"/>
            </w:tabs>
            <w:spacing w:before="70" w:line="201" w:lineRule="auto"/>
            <w:ind w:left="681"/>
          </w:pPr>
          <w:r>
            <w:t>AI</w:t>
          </w:r>
          <w:r>
            <w:rPr>
              <w:spacing w:val="29"/>
              <w:w w:val="101"/>
            </w:rPr>
            <w:t xml:space="preserve"> </w:t>
          </w:r>
          <w:r>
            <w:t>PC</w:t>
          </w:r>
          <w:r>
            <w:rPr>
              <w:spacing w:val="8"/>
            </w:rPr>
            <w:t xml:space="preserve"> 将缩短当前和未来的更新周期</w:t>
          </w:r>
          <w:r>
            <w:rPr>
              <w:spacing w:val="-41"/>
            </w:rPr>
            <w:t xml:space="preserve"> </w:t>
          </w:r>
          <w:r>
            <w:tab/>
          </w:r>
          <w:hyperlink w:anchor="bookmark13" w:history="1">
            <w:r>
              <w:rPr>
                <w:spacing w:val="6"/>
              </w:rPr>
              <w:t>18</w:t>
            </w:r>
          </w:hyperlink>
        </w:p>
        <w:p>
          <w:pPr>
            <w:pStyle w:val="BodyText"/>
            <w:tabs>
              <w:tab w:val="right" w:leader="dot" w:pos="9205"/>
            </w:tabs>
            <w:spacing w:before="70" w:line="201" w:lineRule="auto"/>
            <w:ind w:left="681"/>
          </w:pPr>
          <w:r>
            <w:rPr>
              <w:spacing w:val="7"/>
            </w:rPr>
            <w:t xml:space="preserve">端侧 </w:t>
          </w:r>
          <w:r>
            <w:t>AI</w:t>
          </w:r>
          <w:r>
            <w:rPr>
              <w:spacing w:val="7"/>
            </w:rPr>
            <w:t xml:space="preserve"> 可帮助 </w:t>
          </w:r>
          <w:r>
            <w:t>PC</w:t>
          </w:r>
          <w:r>
            <w:rPr>
              <w:spacing w:val="7"/>
            </w:rPr>
            <w:t xml:space="preserve"> 厂商实现有意义的差异化并盈利</w:t>
          </w:r>
          <w:r>
            <w:rPr>
              <w:spacing w:val="-22"/>
            </w:rPr>
            <w:t xml:space="preserve"> </w:t>
          </w:r>
          <w:r>
            <w:tab/>
          </w:r>
          <w:hyperlink w:anchor="bookmark14" w:history="1">
            <w:r>
              <w:rPr>
                <w:spacing w:val="5"/>
              </w:rPr>
              <w:t>19</w:t>
            </w:r>
          </w:hyperlink>
        </w:p>
      </w:sdtContent>
    </w:sdt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  <w:sectPr>
          <w:headerReference w:type="default" r:id="rId6"/>
          <w:footerReference w:type="default" r:id="rId7"/>
          <w:pgSz w:w="11907" w:h="16839"/>
          <w:pgMar w:top="1810" w:right="1131" w:bottom="1162" w:left="1174" w:header="1134" w:footer="963" w:gutter="0"/>
          <w:pgNumType w:start="2"/>
          <w:cols w:space="708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sdt>
      <w:sdtPr>
        <w:rPr>
          <w:rFonts w:ascii="Microsoft YaHei" w:eastAsia="Microsoft YaHei" w:hAnsi="Microsoft YaHei" w:cs="Microsoft YaHei"/>
          <w:sz w:val="19"/>
          <w:szCs w:val="19"/>
        </w:rPr>
        <w:id w:val="1287809716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19"/>
          <w:szCs w:val="19"/>
        </w:rPr>
      </w:sdtEndPr>
      <w:sdtContent>
        <w:p>
          <w:pPr>
            <w:pStyle w:val="BodyText"/>
            <w:tabs>
              <w:tab w:val="right" w:leader="dot" w:pos="9237"/>
            </w:tabs>
            <w:spacing w:before="82" w:line="201" w:lineRule="auto"/>
            <w:ind w:left="320"/>
          </w:pPr>
          <w:r>
            <w:rPr>
              <w:spacing w:val="7"/>
            </w:rPr>
            <w:t>4.</w:t>
          </w:r>
          <w:r>
            <w:rPr>
              <w:spacing w:val="10"/>
            </w:rPr>
            <w:t xml:space="preserve">   </w:t>
          </w:r>
          <w:r>
            <w:rPr>
              <w:spacing w:val="7"/>
            </w:rPr>
            <w:t>挑战和建议</w:t>
          </w:r>
          <w:r>
            <w:rPr>
              <w:spacing w:val="-41"/>
            </w:rPr>
            <w:t xml:space="preserve"> </w:t>
          </w:r>
          <w:r>
            <w:tab/>
          </w:r>
          <w:hyperlink w:anchor="bookmark15" w:history="1">
            <w:r>
              <w:rPr>
                <w:spacing w:val="6"/>
              </w:rPr>
              <w:t>19</w:t>
            </w:r>
          </w:hyperlink>
        </w:p>
        <w:p>
          <w:pPr>
            <w:pStyle w:val="BodyText"/>
            <w:tabs>
              <w:tab w:val="right" w:leader="dot" w:pos="9269"/>
            </w:tabs>
            <w:spacing w:before="70" w:line="201" w:lineRule="auto"/>
            <w:ind w:left="681"/>
          </w:pPr>
          <w:r>
            <w:rPr>
              <w:spacing w:val="9"/>
            </w:rPr>
            <w:t xml:space="preserve">渠道对 </w:t>
          </w:r>
          <w:r>
            <w:t>AI</w:t>
          </w:r>
          <w:r>
            <w:rPr>
              <w:spacing w:val="9"/>
            </w:rPr>
            <w:t xml:space="preserve"> 机遇的乐观情绪日益增加，但仍需获取</w:t>
          </w:r>
          <w:r>
            <w:rPr>
              <w:spacing w:val="8"/>
            </w:rPr>
            <w:t>更多认可</w:t>
          </w:r>
          <w:r>
            <w:rPr>
              <w:spacing w:val="-39"/>
            </w:rPr>
            <w:t xml:space="preserve"> </w:t>
          </w:r>
          <w:r>
            <w:tab/>
          </w:r>
          <w:hyperlink w:anchor="bookmark16" w:history="1">
            <w:r>
              <w:rPr>
                <w:spacing w:val="6"/>
              </w:rPr>
              <w:t>19</w:t>
            </w:r>
          </w:hyperlink>
        </w:p>
        <w:p>
          <w:pPr>
            <w:pStyle w:val="BodyText"/>
            <w:tabs>
              <w:tab w:val="right" w:leader="dot" w:pos="9269"/>
            </w:tabs>
            <w:spacing w:before="70" w:line="201" w:lineRule="auto"/>
            <w:ind w:left="681"/>
          </w:pPr>
          <w:r>
            <w:rPr>
              <w:spacing w:val="9"/>
            </w:rPr>
            <w:t>说服渠道伙伴对产品快速拓展至商用领域至关重要</w:t>
          </w:r>
          <w:r>
            <w:rPr>
              <w:spacing w:val="-27"/>
            </w:rPr>
            <w:t xml:space="preserve"> </w:t>
          </w:r>
          <w:r>
            <w:tab/>
          </w:r>
          <w:hyperlink w:anchor="bookmark17" w:history="1">
            <w:r>
              <w:rPr>
                <w:spacing w:val="8"/>
              </w:rPr>
              <w:t>2</w:t>
            </w:r>
          </w:hyperlink>
          <w:r>
            <w:rPr>
              <w:spacing w:val="8"/>
            </w:rPr>
            <w:t>0</w:t>
          </w:r>
        </w:p>
        <w:p>
          <w:pPr>
            <w:pStyle w:val="BodyText"/>
            <w:tabs>
              <w:tab w:val="right" w:leader="dot" w:pos="9265"/>
            </w:tabs>
            <w:spacing w:before="70" w:line="201" w:lineRule="auto"/>
            <w:ind w:left="681"/>
          </w:pPr>
          <w:r>
            <w:rPr>
              <w:spacing w:val="9"/>
            </w:rPr>
            <w:t xml:space="preserve">在将产品推向市场的每个阶段，都必须解决用户对 </w:t>
          </w:r>
          <w:r>
            <w:t>AI</w:t>
          </w:r>
          <w:r>
            <w:rPr>
              <w:spacing w:val="9"/>
            </w:rPr>
            <w:t xml:space="preserve"> 的抵触情绪</w:t>
          </w:r>
          <w:r>
            <w:rPr>
              <w:spacing w:val="-40"/>
            </w:rPr>
            <w:t xml:space="preserve"> </w:t>
          </w:r>
          <w:r>
            <w:tab/>
          </w:r>
          <w:hyperlink w:anchor="bookmark18" w:history="1">
            <w:r>
              <w:rPr>
                <w:spacing w:val="6"/>
              </w:rPr>
              <w:t>2</w:t>
            </w:r>
          </w:hyperlink>
          <w:r>
            <w:rPr>
              <w:spacing w:val="6"/>
            </w:rPr>
            <w:t>1</w:t>
          </w:r>
        </w:p>
        <w:p>
          <w:pPr>
            <w:pStyle w:val="BodyText"/>
            <w:tabs>
              <w:tab w:val="right" w:leader="dot" w:pos="9245"/>
            </w:tabs>
            <w:spacing w:before="70" w:line="201" w:lineRule="auto"/>
            <w:ind w:left="681"/>
          </w:pPr>
          <w:r>
            <w:rPr>
              <w:spacing w:val="9"/>
            </w:rPr>
            <w:t>创造并展示有影响力的体验来赢得客户</w:t>
          </w:r>
          <w:r>
            <w:rPr>
              <w:spacing w:val="-30"/>
            </w:rPr>
            <w:t xml:space="preserve"> </w:t>
          </w:r>
          <w:r>
            <w:tab/>
          </w:r>
          <w:hyperlink w:anchor="bookmark19" w:history="1">
            <w:r>
              <w:rPr>
                <w:spacing w:val="5"/>
              </w:rPr>
              <w:t>2</w:t>
            </w:r>
          </w:hyperlink>
          <w:r>
            <w:rPr>
              <w:spacing w:val="5"/>
            </w:rPr>
            <w:t>2</w:t>
          </w:r>
        </w:p>
        <w:p>
          <w:pPr>
            <w:pStyle w:val="BodyText"/>
            <w:tabs>
              <w:tab w:val="right" w:leader="dot" w:pos="9247"/>
            </w:tabs>
            <w:spacing w:before="71" w:line="200" w:lineRule="auto"/>
            <w:ind w:left="681"/>
          </w:pPr>
          <w:r>
            <w:t>AI</w:t>
          </w:r>
          <w:r>
            <w:rPr>
              <w:spacing w:val="34"/>
            </w:rPr>
            <w:t xml:space="preserve"> </w:t>
          </w:r>
          <w:r>
            <w:t>PC</w:t>
          </w:r>
          <w:r>
            <w:rPr>
              <w:spacing w:val="8"/>
            </w:rPr>
            <w:t xml:space="preserve"> 为业界带来了令人瞩目的创新机会</w:t>
          </w:r>
          <w:r>
            <w:rPr>
              <w:spacing w:val="-41"/>
            </w:rPr>
            <w:t xml:space="preserve"> </w:t>
          </w:r>
          <w:r>
            <w:tab/>
          </w:r>
          <w:hyperlink w:anchor="bookmark20" w:history="1">
            <w:r>
              <w:rPr>
                <w:spacing w:val="5"/>
              </w:rPr>
              <w:t>2</w:t>
            </w:r>
          </w:hyperlink>
          <w:r>
            <w:rPr>
              <w:spacing w:val="5"/>
            </w:rPr>
            <w:t>3</w:t>
          </w:r>
        </w:p>
      </w:sdtContent>
    </w:sdt>
    <w:p>
      <w:pPr>
        <w:spacing w:line="200" w:lineRule="auto"/>
        <w:sectPr>
          <w:headerReference w:type="default" r:id="rId8"/>
          <w:footerReference w:type="default" r:id="rId9"/>
          <w:type w:val="nextPage"/>
          <w:pgSz w:w="11907" w:h="16839"/>
          <w:pgMar w:top="1810" w:right="1131" w:bottom="1162" w:left="1174" w:header="1134" w:footer="963" w:gutter="0"/>
          <w:pgNumType w:start="3"/>
          <w:cols w:space="708"/>
          <w:titlePg w:val="0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236" w:line="157" w:lineRule="auto"/>
        <w:ind w:left="411"/>
        <w:rPr>
          <w:sz w:val="36"/>
          <w:szCs w:val="36"/>
        </w:rPr>
      </w:pPr>
      <w:r>
        <w:rPr>
          <w:b/>
          <w:bCs/>
          <w:color w:val="006690"/>
          <w:spacing w:val="-17"/>
          <w:sz w:val="55"/>
          <w:szCs w:val="55"/>
        </w:rPr>
        <w:t xml:space="preserve">1 </w:t>
      </w:r>
      <w:r>
        <w:rPr>
          <w:b/>
          <w:bCs/>
          <w:color w:val="006690"/>
          <w:spacing w:val="-17"/>
          <w:sz w:val="36"/>
          <w:szCs w:val="36"/>
        </w:rPr>
        <w:t>导言</w:t>
      </w:r>
    </w:p>
    <w:p>
      <w:pPr>
        <w:spacing w:line="60" w:lineRule="exact"/>
        <w:ind w:firstLine="716"/>
      </w:pPr>
      <w:r>
        <w:rPr>
          <w:position w:val="-1"/>
        </w:rPr>
        <w:pict>
          <v:shape id="_x0000_i1028" style="width:424.05pt;height:3pt;mso-position-horizontal-relative:char;mso-position-vertical-relative:line" coordorigin="0,0" coordsize="8480,60" path="m,45l8480,15e" filled="f" strokecolor="#0f4d77" strokeweight="1.5pt">
            <v:stroke joinstyle="miter"/>
            <w10:wrap type="none"/>
          </v:shape>
        </w:pict>
      </w:r>
    </w:p>
    <w:p>
      <w:pPr>
        <w:spacing w:line="363" w:lineRule="auto"/>
        <w:rPr>
          <w:rFonts w:ascii="Arial"/>
          <w:sz w:val="21"/>
        </w:rPr>
      </w:pPr>
    </w:p>
    <w:p>
      <w:pPr>
        <w:pStyle w:val="BodyText"/>
        <w:spacing w:before="82" w:line="259" w:lineRule="auto"/>
        <w:ind w:left="363" w:right="179" w:hanging="354"/>
      </w:pPr>
      <w:r>
        <w:rPr>
          <w:rFonts w:ascii="Arial" w:eastAsia="Arial" w:hAnsi="Arial" w:cs="Arial"/>
          <w:color w:val="44546A"/>
          <w:spacing w:val="9"/>
        </w:rPr>
        <w:t xml:space="preserve">•     </w:t>
      </w:r>
      <w:r>
        <w:t>Canalys</w:t>
      </w:r>
      <w:r>
        <w:rPr>
          <w:spacing w:val="9"/>
        </w:rPr>
        <w:t xml:space="preserve"> 提出具备 </w:t>
      </w:r>
      <w:r>
        <w:t>AI</w:t>
      </w:r>
      <w:r>
        <w:rPr>
          <w:spacing w:val="9"/>
        </w:rPr>
        <w:t xml:space="preserve"> 功能的 </w:t>
      </w:r>
      <w:r>
        <w:t>PC</w:t>
      </w:r>
      <w:r>
        <w:rPr>
          <w:spacing w:val="9"/>
        </w:rPr>
        <w:t>（</w:t>
      </w:r>
      <w:r>
        <w:t>AI</w:t>
      </w:r>
      <w:r>
        <w:rPr>
          <w:spacing w:val="9"/>
        </w:rPr>
        <w:t>-</w:t>
      </w:r>
      <w:r>
        <w:t>capable</w:t>
      </w:r>
      <w:r>
        <w:rPr>
          <w:spacing w:val="23"/>
        </w:rPr>
        <w:t xml:space="preserve"> </w:t>
      </w:r>
      <w:r>
        <w:t>PC</w:t>
      </w:r>
      <w:r>
        <w:rPr>
          <w:spacing w:val="9"/>
        </w:rPr>
        <w:t xml:space="preserve">，下称 </w:t>
      </w:r>
      <w:r>
        <w:t>AI</w:t>
      </w:r>
      <w:r>
        <w:rPr>
          <w:spacing w:val="22"/>
        </w:rPr>
        <w:t xml:space="preserve"> </w:t>
      </w:r>
      <w:r>
        <w:t>PC</w:t>
      </w:r>
      <w:r>
        <w:rPr>
          <w:spacing w:val="9"/>
        </w:rPr>
        <w:t>）</w:t>
      </w:r>
      <w:r>
        <w:rPr>
          <w:spacing w:val="-34"/>
        </w:rPr>
        <w:t xml:space="preserve"> </w:t>
      </w:r>
      <w:r>
        <w:rPr>
          <w:spacing w:val="9"/>
        </w:rPr>
        <w:t>的初步定义，</w:t>
      </w:r>
      <w:r>
        <w:rPr>
          <w:spacing w:val="8"/>
        </w:rPr>
        <w:t>即配备专用芯片组或模块</w:t>
      </w:r>
      <w:r>
        <w:t xml:space="preserve"> </w:t>
      </w:r>
      <w:r>
        <w:rPr>
          <w:spacing w:val="8"/>
        </w:rPr>
        <w:t xml:space="preserve">以运行端侧 </w:t>
      </w:r>
      <w:r>
        <w:t>AI</w:t>
      </w:r>
      <w:r>
        <w:rPr>
          <w:spacing w:val="8"/>
        </w:rPr>
        <w:t xml:space="preserve"> 工作负载的台式机或笔记本。随着技术能力、使用案例、</w:t>
      </w:r>
      <w:r>
        <w:t>AI</w:t>
      </w:r>
      <w:r>
        <w:rPr>
          <w:spacing w:val="8"/>
        </w:rPr>
        <w:t xml:space="preserve"> 工具和客户需求的不断变化，</w:t>
      </w:r>
      <w:r>
        <w:rPr>
          <w:spacing w:val="11"/>
        </w:rPr>
        <w:t xml:space="preserve"> </w:t>
      </w:r>
      <w:r>
        <w:rPr>
          <w:spacing w:val="8"/>
        </w:rPr>
        <w:t xml:space="preserve">需要考虑额外的硬件需求以辨别 </w:t>
      </w:r>
      <w:r>
        <w:t>PC</w:t>
      </w:r>
      <w:r>
        <w:rPr>
          <w:spacing w:val="8"/>
        </w:rPr>
        <w:t>(</w:t>
      </w:r>
      <w:r>
        <w:t>PC</w:t>
      </w:r>
      <w:r>
        <w:rPr>
          <w:spacing w:val="8"/>
        </w:rPr>
        <w:t xml:space="preserve">)端侧 </w:t>
      </w:r>
      <w:r>
        <w:t>AI</w:t>
      </w:r>
      <w:r>
        <w:rPr>
          <w:spacing w:val="8"/>
        </w:rPr>
        <w:t xml:space="preserve"> 工作负载的优化程度。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81" w:line="261" w:lineRule="auto"/>
        <w:ind w:left="361" w:right="50" w:hanging="352"/>
      </w:pPr>
      <w:r>
        <w:rPr>
          <w:rFonts w:ascii="Arial" w:eastAsia="Arial" w:hAnsi="Arial" w:cs="Arial"/>
          <w:color w:val="44546A"/>
          <w:spacing w:val="6"/>
        </w:rPr>
        <w:t xml:space="preserve">•     </w:t>
      </w:r>
      <w:r>
        <w:t>Canalys</w:t>
      </w:r>
      <w:r>
        <w:rPr>
          <w:spacing w:val="6"/>
        </w:rPr>
        <w:t xml:space="preserve"> 预测，</w:t>
      </w:r>
      <w:r>
        <w:rPr>
          <w:spacing w:val="-33"/>
        </w:rPr>
        <w:t xml:space="preserve"> </w:t>
      </w:r>
      <w:r>
        <w:rPr>
          <w:spacing w:val="6"/>
        </w:rPr>
        <w:t xml:space="preserve">2024 年出货的 </w:t>
      </w:r>
      <w:r>
        <w:t>PC</w:t>
      </w:r>
      <w:r>
        <w:rPr>
          <w:spacing w:val="6"/>
        </w:rPr>
        <w:t xml:space="preserve"> 中，</w:t>
      </w:r>
      <w:r>
        <w:rPr>
          <w:spacing w:val="35"/>
        </w:rPr>
        <w:t xml:space="preserve"> </w:t>
      </w:r>
      <w:r>
        <w:rPr>
          <w:spacing w:val="6"/>
        </w:rPr>
        <w:t>19%将具备上</w:t>
      </w:r>
      <w:r>
        <w:rPr>
          <w:spacing w:val="5"/>
        </w:rPr>
        <w:t xml:space="preserve">述初始定义描述的 </w:t>
      </w:r>
      <w:r>
        <w:t>AI</w:t>
      </w:r>
      <w:r>
        <w:rPr>
          <w:spacing w:val="5"/>
        </w:rPr>
        <w:t xml:space="preserve"> 能力。</w:t>
      </w:r>
      <w:r>
        <w:rPr>
          <w:spacing w:val="-32"/>
        </w:rPr>
        <w:t xml:space="preserve"> </w:t>
      </w:r>
      <w:r>
        <w:rPr>
          <w:spacing w:val="5"/>
        </w:rPr>
        <w:t>随着更新周期，这一比</w:t>
      </w:r>
      <w:r>
        <w:t xml:space="preserve">  </w:t>
      </w:r>
      <w:r>
        <w:rPr>
          <w:spacing w:val="1"/>
        </w:rPr>
        <w:t>例将迅速上升，</w:t>
      </w:r>
      <w:r>
        <w:rPr>
          <w:spacing w:val="52"/>
        </w:rPr>
        <w:t xml:space="preserve"> </w:t>
      </w:r>
      <w:r>
        <w:rPr>
          <w:spacing w:val="1"/>
        </w:rPr>
        <w:t>到 2027 年，</w:t>
      </w:r>
      <w:r>
        <w:rPr>
          <w:spacing w:val="40"/>
          <w:w w:val="101"/>
        </w:rPr>
        <w:t xml:space="preserve"> </w:t>
      </w:r>
      <w:r>
        <w:t>PC</w:t>
      </w:r>
      <w:r>
        <w:rPr>
          <w:spacing w:val="1"/>
        </w:rPr>
        <w:t xml:space="preserve"> 出货量中的</w:t>
      </w:r>
      <w:r>
        <w:rPr>
          <w:spacing w:val="15"/>
          <w:w w:val="101"/>
        </w:rPr>
        <w:t xml:space="preserve"> </w:t>
      </w:r>
      <w:r>
        <w:rPr>
          <w:spacing w:val="1"/>
        </w:rPr>
        <w:t xml:space="preserve">60% 将具备 </w:t>
      </w:r>
      <w:r>
        <w:t>AI</w:t>
      </w:r>
      <w:r>
        <w:rPr>
          <w:spacing w:val="1"/>
        </w:rPr>
        <w:t xml:space="preserve"> 功能。</w:t>
      </w:r>
      <w:r>
        <w:rPr>
          <w:spacing w:val="30"/>
        </w:rPr>
        <w:t xml:space="preserve"> </w:t>
      </w:r>
      <w:r>
        <w:rPr>
          <w:spacing w:val="1"/>
        </w:rPr>
        <w:t>商用领域预计从 2024 年</w:t>
      </w:r>
      <w:r>
        <w:t xml:space="preserve">起加速增长， </w:t>
      </w:r>
      <w:r>
        <w:rPr>
          <w:spacing w:val="1"/>
        </w:rPr>
        <w:t>到 2027 年，</w:t>
      </w:r>
      <w:r>
        <w:rPr>
          <w:spacing w:val="37"/>
          <w:w w:val="10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PC</w:t>
      </w:r>
      <w:r>
        <w:rPr>
          <w:spacing w:val="1"/>
        </w:rPr>
        <w:t xml:space="preserve"> 出货量的 60%将交付给企业。</w:t>
      </w:r>
    </w:p>
    <w:p>
      <w:pPr>
        <w:pStyle w:val="BodyText"/>
        <w:spacing w:before="320" w:line="261" w:lineRule="auto"/>
        <w:ind w:left="362" w:right="191" w:hanging="353"/>
      </w:pPr>
      <w:r>
        <w:rPr>
          <w:rFonts w:ascii="Arial" w:eastAsia="Arial" w:hAnsi="Arial" w:cs="Arial"/>
          <w:color w:val="44546A"/>
          <w:spacing w:val="11"/>
        </w:rPr>
        <w:t xml:space="preserve">•    </w:t>
      </w:r>
      <w:r>
        <w:rPr>
          <w:spacing w:val="11"/>
        </w:rPr>
        <w:t xml:space="preserve">头部 </w:t>
      </w:r>
      <w:r>
        <w:t>Windows</w:t>
      </w:r>
      <w:r>
        <w:rPr>
          <w:spacing w:val="23"/>
        </w:rPr>
        <w:t xml:space="preserve"> </w:t>
      </w:r>
      <w:r>
        <w:t>PC</w:t>
      </w:r>
      <w:r>
        <w:rPr>
          <w:spacing w:val="8"/>
        </w:rPr>
        <w:t xml:space="preserve"> </w:t>
      </w:r>
      <w:r>
        <w:rPr>
          <w:spacing w:val="11"/>
        </w:rPr>
        <w:t xml:space="preserve">品牌厂商都在全力开发 </w:t>
      </w:r>
      <w:r>
        <w:t>AI</w:t>
      </w:r>
      <w:r>
        <w:rPr>
          <w:spacing w:val="23"/>
        </w:rPr>
        <w:t xml:space="preserve"> </w:t>
      </w:r>
      <w:r>
        <w:t>PC</w:t>
      </w:r>
      <w:r>
        <w:rPr>
          <w:spacing w:val="11"/>
        </w:rPr>
        <w:t>，而</w:t>
      </w:r>
      <w:r>
        <w:rPr>
          <w:spacing w:val="22"/>
        </w:rPr>
        <w:t xml:space="preserve"> </w:t>
      </w:r>
      <w:r>
        <w:t>Microsoft</w:t>
      </w:r>
      <w:r>
        <w:rPr>
          <w:spacing w:val="11"/>
        </w:rPr>
        <w:t xml:space="preserve"> 则展</w:t>
      </w:r>
      <w:r>
        <w:rPr>
          <w:spacing w:val="10"/>
        </w:rPr>
        <w:t>现了其行业领导者地位并大力推动</w:t>
      </w:r>
      <w:r>
        <w:t xml:space="preserve"> </w:t>
      </w:r>
      <w:r>
        <w:rPr>
          <w:spacing w:val="3"/>
        </w:rPr>
        <w:t xml:space="preserve">其混合 </w:t>
      </w:r>
      <w:r>
        <w:t>AI</w:t>
      </w:r>
      <w:r>
        <w:rPr>
          <w:spacing w:val="3"/>
        </w:rPr>
        <w:t xml:space="preserve"> 愿景。</w:t>
      </w:r>
      <w:r>
        <w:rPr>
          <w:spacing w:val="37"/>
          <w:w w:val="101"/>
        </w:rPr>
        <w:t xml:space="preserve"> </w:t>
      </w:r>
      <w:r>
        <w:rPr>
          <w:spacing w:val="3"/>
        </w:rPr>
        <w:t>此外</w:t>
      </w:r>
      <w:r>
        <w:rPr>
          <w:spacing w:val="-27"/>
        </w:rPr>
        <w:t xml:space="preserve"> </w:t>
      </w:r>
      <w:r>
        <w:rPr>
          <w:spacing w:val="3"/>
        </w:rPr>
        <w:t>，苹果自 2020 年起出货的</w:t>
      </w:r>
      <w:r>
        <w:rPr>
          <w:spacing w:val="17"/>
        </w:rPr>
        <w:t xml:space="preserve"> </w:t>
      </w:r>
      <w:r>
        <w:t>Mac</w:t>
      </w:r>
      <w:r>
        <w:rPr>
          <w:spacing w:val="20"/>
        </w:rPr>
        <w:t xml:space="preserve"> </w:t>
      </w:r>
      <w:r>
        <w:rPr>
          <w:spacing w:val="3"/>
        </w:rPr>
        <w:t xml:space="preserve">电脑就开始具备 </w:t>
      </w:r>
      <w:r>
        <w:t>AI</w:t>
      </w:r>
      <w:r>
        <w:rPr>
          <w:spacing w:val="3"/>
        </w:rPr>
        <w:t xml:space="preserve"> 功能，</w:t>
      </w:r>
      <w:r>
        <w:rPr>
          <w:spacing w:val="30"/>
        </w:rPr>
        <w:t xml:space="preserve"> </w:t>
      </w:r>
      <w:r>
        <w:rPr>
          <w:spacing w:val="3"/>
        </w:rPr>
        <w:t>并通过为开发者社区赋</w:t>
      </w:r>
      <w:r>
        <w:t xml:space="preserve"> </w:t>
      </w:r>
      <w:r>
        <w:rPr>
          <w:spacing w:val="9"/>
        </w:rPr>
        <w:t xml:space="preserve">能以及对设备生态系统建设和隐私的关注为端侧 </w:t>
      </w:r>
      <w:r>
        <w:t>AI</w:t>
      </w:r>
      <w:r>
        <w:rPr>
          <w:spacing w:val="9"/>
        </w:rPr>
        <w:t xml:space="preserve"> 建</w:t>
      </w:r>
      <w:r>
        <w:rPr>
          <w:spacing w:val="8"/>
        </w:rPr>
        <w:t>立了强大的声誉。</w:t>
      </w:r>
    </w:p>
    <w:p>
      <w:pPr>
        <w:pStyle w:val="BodyText"/>
        <w:spacing w:before="321" w:line="246" w:lineRule="auto"/>
        <w:ind w:left="361" w:right="123" w:hanging="352"/>
      </w:pPr>
      <w:r>
        <w:rPr>
          <w:rFonts w:ascii="Arial" w:eastAsia="Arial" w:hAnsi="Arial" w:cs="Arial"/>
          <w:color w:val="44546A"/>
          <w:spacing w:val="10"/>
        </w:rPr>
        <w:t xml:space="preserve">•    </w:t>
      </w:r>
      <w:r>
        <w:t>AI</w:t>
      </w:r>
      <w:r>
        <w:rPr>
          <w:spacing w:val="24"/>
        </w:rPr>
        <w:t xml:space="preserve"> </w:t>
      </w:r>
      <w:r>
        <w:t>PC</w:t>
      </w:r>
      <w:r>
        <w:rPr>
          <w:spacing w:val="10"/>
        </w:rPr>
        <w:t xml:space="preserve"> 问世为同行带来了几个重要机遇，包括缩短当前和未来的设备更新周期，以及通过提供开箱即用的</w:t>
      </w:r>
      <w:r>
        <w:t xml:space="preserve"> </w:t>
      </w:r>
      <w:r>
        <w:t>AI</w:t>
      </w:r>
      <w:r>
        <w:rPr>
          <w:spacing w:val="8"/>
        </w:rPr>
        <w:t xml:space="preserve"> 工具和附加服务使其产品脱颖而出。</w:t>
      </w:r>
    </w:p>
    <w:p>
      <w:pPr>
        <w:pStyle w:val="BodyText"/>
        <w:spacing w:before="320" w:line="246" w:lineRule="auto"/>
        <w:ind w:left="362" w:right="85" w:hanging="353"/>
      </w:pPr>
      <w:r>
        <w:rPr>
          <w:rFonts w:ascii="Arial" w:eastAsia="Arial" w:hAnsi="Arial" w:cs="Arial"/>
          <w:color w:val="44546A"/>
          <w:spacing w:val="9"/>
        </w:rPr>
        <w:t xml:space="preserve">•    </w:t>
      </w:r>
      <w:r>
        <w:rPr>
          <w:spacing w:val="9"/>
        </w:rPr>
        <w:t>需要克服的主要挑战包括：</w:t>
      </w:r>
      <w:r>
        <w:rPr>
          <w:spacing w:val="28"/>
        </w:rPr>
        <w:t xml:space="preserve"> </w:t>
      </w:r>
      <w:r>
        <w:rPr>
          <w:spacing w:val="9"/>
        </w:rPr>
        <w:t>广泛纳入渠道伙伴以加速推动商业应用的</w:t>
      </w:r>
      <w:r>
        <w:rPr>
          <w:spacing w:val="8"/>
        </w:rPr>
        <w:t>发展；通过透明、合乎道德的做法帮</w:t>
      </w:r>
      <w:r>
        <w:t xml:space="preserve"> </w:t>
      </w:r>
      <w:r>
        <w:rPr>
          <w:spacing w:val="7"/>
        </w:rPr>
        <w:t xml:space="preserve">助客户减轻对新产品的抵触情绪；创造并展示意义的端侧 </w:t>
      </w:r>
      <w:r>
        <w:t>AI</w:t>
      </w:r>
      <w:r>
        <w:rPr>
          <w:spacing w:val="7"/>
        </w:rPr>
        <w:t xml:space="preserve"> 体验，</w:t>
      </w:r>
      <w:r>
        <w:rPr>
          <w:spacing w:val="26"/>
          <w:w w:val="101"/>
        </w:rPr>
        <w:t xml:space="preserve"> </w:t>
      </w:r>
      <w:r>
        <w:rPr>
          <w:spacing w:val="7"/>
        </w:rPr>
        <w:t>激发潜在用户群的兴趣。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pStyle w:val="BodyText"/>
        <w:spacing w:before="82" w:line="291" w:lineRule="auto"/>
        <w:ind w:left="1" w:right="85" w:firstLine="9"/>
      </w:pPr>
      <w:r>
        <w:rPr>
          <w:spacing w:val="8"/>
        </w:rPr>
        <w:t xml:space="preserve">2022 年 11 月 </w:t>
      </w:r>
      <w:r>
        <w:t>ChatGPT</w:t>
      </w:r>
      <w:r>
        <w:rPr>
          <w:spacing w:val="8"/>
        </w:rPr>
        <w:t xml:space="preserve"> 的问世是一个重要的分水岭。</w:t>
      </w:r>
      <w:r>
        <w:rPr>
          <w:spacing w:val="28"/>
          <w:w w:val="101"/>
        </w:rPr>
        <w:t xml:space="preserve"> </w:t>
      </w:r>
      <w:r>
        <w:rPr>
          <w:spacing w:val="8"/>
        </w:rPr>
        <w:t>生</w:t>
      </w:r>
      <w:r>
        <w:rPr>
          <w:spacing w:val="7"/>
        </w:rPr>
        <w:t xml:space="preserve">成式 </w:t>
      </w:r>
      <w:r>
        <w:t>AI</w:t>
      </w:r>
      <w:r>
        <w:rPr>
          <w:spacing w:val="7"/>
        </w:rPr>
        <w:t>一经问世就迅猛发展，现在已成为绝大多数</w:t>
      </w:r>
      <w:r>
        <w:t xml:space="preserve">  </w:t>
      </w:r>
      <w:r>
        <w:rPr>
          <w:spacing w:val="10"/>
        </w:rPr>
        <w:t>技术行业层面中最具影响力的加速器。这对智能设备领域的影响极其重要，因为智能设备</w:t>
      </w:r>
      <w:r>
        <w:rPr>
          <w:spacing w:val="9"/>
        </w:rPr>
        <w:t>是大多数用户构建</w:t>
      </w:r>
      <w:r>
        <w:t xml:space="preserve">    </w:t>
      </w:r>
      <w:r>
        <w:t>AI</w:t>
      </w:r>
      <w:r>
        <w:rPr>
          <w:spacing w:val="6"/>
        </w:rPr>
        <w:t xml:space="preserve"> 并与 </w:t>
      </w:r>
      <w:r>
        <w:t>AI</w:t>
      </w:r>
      <w:r>
        <w:rPr>
          <w:spacing w:val="6"/>
        </w:rPr>
        <w:t xml:space="preserve"> 工具互动的方式。</w:t>
      </w:r>
      <w:r>
        <w:rPr>
          <w:spacing w:val="-25"/>
        </w:rPr>
        <w:t xml:space="preserve"> </w:t>
      </w:r>
      <w:r>
        <w:t>PC</w:t>
      </w:r>
      <w:r>
        <w:rPr>
          <w:spacing w:val="6"/>
        </w:rPr>
        <w:t xml:space="preserve"> 作为生产力的主要设备，</w:t>
      </w:r>
      <w:r>
        <w:rPr>
          <w:spacing w:val="28"/>
        </w:rPr>
        <w:t xml:space="preserve"> </w:t>
      </w:r>
      <w:r>
        <w:rPr>
          <w:spacing w:val="6"/>
        </w:rPr>
        <w:t>且在商业环境中尤为重要</w:t>
      </w:r>
      <w:r>
        <w:rPr>
          <w:spacing w:val="-26"/>
        </w:rPr>
        <w:t xml:space="preserve"> </w:t>
      </w:r>
      <w:r>
        <w:rPr>
          <w:spacing w:val="6"/>
        </w:rPr>
        <w:t>，</w:t>
      </w:r>
      <w:r>
        <w:rPr>
          <w:spacing w:val="5"/>
        </w:rPr>
        <w:t xml:space="preserve">为嵌入式 </w:t>
      </w:r>
      <w:r>
        <w:t>AI</w:t>
      </w:r>
      <w:r>
        <w:rPr>
          <w:spacing w:val="5"/>
        </w:rPr>
        <w:t xml:space="preserve"> 能力提供了</w:t>
      </w:r>
    </w:p>
    <w:p>
      <w:pPr>
        <w:pStyle w:val="BodyText"/>
        <w:spacing w:before="1" w:line="200" w:lineRule="auto"/>
        <w:ind w:left="2"/>
      </w:pPr>
      <w:r>
        <w:rPr>
          <w:spacing w:val="9"/>
        </w:rPr>
        <w:t>一个巨大的机会，有望实现惊人的创新，从根本</w:t>
      </w:r>
      <w:r>
        <w:rPr>
          <w:spacing w:val="8"/>
        </w:rPr>
        <w:t>上改变</w:t>
      </w:r>
      <w:r>
        <w:rPr>
          <w:spacing w:val="19"/>
        </w:rPr>
        <w:t xml:space="preserve"> </w:t>
      </w:r>
      <w:r>
        <w:t>PC</w:t>
      </w:r>
      <w:r>
        <w:rPr>
          <w:spacing w:val="8"/>
        </w:rPr>
        <w:t xml:space="preserve"> 的用户体验。在新冠疫情四年之后的今天，</w:t>
      </w:r>
    </w:p>
    <w:p>
      <w:pPr>
        <w:pStyle w:val="BodyText"/>
        <w:spacing w:before="120" w:line="201" w:lineRule="auto"/>
        <w:ind w:left="1"/>
      </w:pPr>
      <w:r>
        <w:t>Windows</w:t>
      </w:r>
      <w:r>
        <w:rPr>
          <w:spacing w:val="23"/>
          <w:w w:val="101"/>
        </w:rPr>
        <w:t xml:space="preserve"> </w:t>
      </w:r>
      <w:r>
        <w:rPr>
          <w:spacing w:val="3"/>
        </w:rPr>
        <w:t>10 的生命周期即将结束，</w:t>
      </w:r>
      <w:r>
        <w:rPr>
          <w:spacing w:val="23"/>
          <w:w w:val="101"/>
        </w:rPr>
        <w:t xml:space="preserve">  </w:t>
      </w:r>
      <w:r>
        <w:t>PC</w:t>
      </w:r>
      <w:r>
        <w:rPr>
          <w:spacing w:val="3"/>
        </w:rPr>
        <w:t xml:space="preserve"> 行业将迎来一</w:t>
      </w:r>
      <w:r>
        <w:rPr>
          <w:spacing w:val="2"/>
        </w:rPr>
        <w:t>波设备更新潮。因此，</w:t>
      </w:r>
      <w:r>
        <w:rPr>
          <w:spacing w:val="22"/>
        </w:rPr>
        <w:t xml:space="preserve">  </w:t>
      </w:r>
      <w:r>
        <w:rPr>
          <w:spacing w:val="2"/>
        </w:rPr>
        <w:t>品牌厂商、软件和操作系统厂</w:t>
      </w:r>
    </w:p>
    <w:p>
      <w:pPr>
        <w:pStyle w:val="BodyText"/>
        <w:spacing w:before="123" w:line="291" w:lineRule="auto"/>
        <w:ind w:left="2" w:right="47" w:firstLine="1"/>
        <w:sectPr>
          <w:headerReference w:type="default" r:id="rId10"/>
          <w:footerReference w:type="default" r:id="rId11"/>
          <w:pgSz w:w="11907" w:h="16839"/>
          <w:pgMar w:top="1810" w:right="1131" w:bottom="1163" w:left="1133" w:header="1134" w:footer="963" w:gutter="0"/>
          <w:pgNumType w:start="4"/>
          <w:cols w:space="708"/>
        </w:sectPr>
      </w:pPr>
      <w:r>
        <w:rPr>
          <w:spacing w:val="8"/>
        </w:rPr>
        <w:t xml:space="preserve">商、组件厂商和渠道商必须大力向客户推介具备 </w:t>
      </w:r>
      <w:r>
        <w:t>AI</w:t>
      </w:r>
      <w:r>
        <w:rPr>
          <w:spacing w:val="8"/>
        </w:rPr>
        <w:t xml:space="preserve"> 功能 </w:t>
      </w:r>
      <w:r>
        <w:t>PC</w:t>
      </w:r>
      <w:r>
        <w:rPr>
          <w:spacing w:val="8"/>
        </w:rPr>
        <w:t xml:space="preserve"> 的优势，这一努力至关重要。如能成功做到这一   </w:t>
      </w:r>
      <w:r>
        <w:rPr>
          <w:spacing w:val="10"/>
        </w:rPr>
        <w:t>点，将有助于给持续下滑数个季度的市场打一针强心剂，通过销售价格较高的设备、缩</w:t>
      </w:r>
      <w:r>
        <w:rPr>
          <w:spacing w:val="9"/>
        </w:rPr>
        <w:t>短硬件更新周期以及为</w:t>
      </w:r>
    </w:p>
    <w:p>
      <w:pPr>
        <w:pStyle w:val="BodyText"/>
        <w:spacing w:before="1" w:line="200" w:lineRule="auto"/>
      </w:pPr>
      <w:r>
        <w:rPr>
          <w:spacing w:val="7"/>
        </w:rPr>
        <w:t xml:space="preserve">客户提供附加 </w:t>
      </w:r>
      <w:r>
        <w:t>AI</w:t>
      </w:r>
      <w:r>
        <w:rPr>
          <w:spacing w:val="7"/>
        </w:rPr>
        <w:t xml:space="preserve"> 功能和服务的机会，提高整体价值。</w:t>
      </w:r>
    </w:p>
    <w:p>
      <w:pPr>
        <w:spacing w:line="200" w:lineRule="auto"/>
        <w:sectPr>
          <w:headerReference w:type="default" r:id="rId12"/>
          <w:footerReference w:type="default" r:id="rId13"/>
          <w:type w:val="nextPage"/>
          <w:pgSz w:w="11907" w:h="16839"/>
          <w:pgMar w:top="1810" w:right="1131" w:bottom="1163" w:left="1133" w:header="1134" w:footer="963" w:gutter="0"/>
          <w:pgNumType w:start="5"/>
          <w:cols w:space="708"/>
          <w:titlePg w:val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5422" w:lineRule="exact"/>
      </w:pPr>
      <w:r>
        <w:rPr>
          <w:position w:val="-108"/>
        </w:rPr>
        <w:drawing>
          <wp:inline distT="0" distB="0" distL="0" distR="0">
            <wp:extent cx="6120764" cy="344297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4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82" w:line="291" w:lineRule="auto"/>
        <w:ind w:right="95"/>
        <w:jc w:val="both"/>
      </w:pPr>
      <w:r>
        <w:t>AI</w:t>
      </w:r>
      <w:r>
        <w:rPr>
          <w:spacing w:val="9"/>
        </w:rPr>
        <w:t xml:space="preserve"> 计算的新时代将以混合模式为主。基于云的 </w:t>
      </w:r>
      <w:r>
        <w:t>AI</w:t>
      </w:r>
      <w:r>
        <w:rPr>
          <w:spacing w:val="9"/>
        </w:rPr>
        <w:t xml:space="preserve"> 工具推动了最初的兴趣和创新潮，同时将某些工作负载转移</w:t>
      </w:r>
      <w:r>
        <w:rPr>
          <w:spacing w:val="13"/>
        </w:rPr>
        <w:t xml:space="preserve"> </w:t>
      </w:r>
      <w:r>
        <w:rPr>
          <w:spacing w:val="9"/>
        </w:rPr>
        <w:t xml:space="preserve">到客户端设备上的好处也很快显现出来。很多 </w:t>
      </w:r>
      <w:r>
        <w:t>AI</w:t>
      </w:r>
      <w:r>
        <w:rPr>
          <w:spacing w:val="9"/>
        </w:rPr>
        <w:t xml:space="preserve"> 用例需要依赖在企业和个人数据上训练出来的模型，而越来</w:t>
      </w:r>
    </w:p>
    <w:p>
      <w:pPr>
        <w:pStyle w:val="BodyText"/>
        <w:spacing w:before="1" w:line="200" w:lineRule="auto"/>
        <w:ind w:left="2"/>
      </w:pPr>
      <w:r>
        <w:rPr>
          <w:spacing w:val="10"/>
        </w:rPr>
        <w:t>越多的企业和消费者对这类使用有需求，因此隐私和</w:t>
      </w:r>
      <w:r>
        <w:rPr>
          <w:spacing w:val="9"/>
        </w:rPr>
        <w:t>安全变得至关重要。这样做还能提供以下益处：</w:t>
      </w:r>
    </w:p>
    <w:p>
      <w:pPr>
        <w:pStyle w:val="BodyText"/>
        <w:spacing w:before="322" w:line="200" w:lineRule="auto"/>
        <w:ind w:left="9"/>
      </w:pPr>
      <w:r>
        <w:rPr>
          <w:rFonts w:ascii="Arial" w:eastAsia="Arial" w:hAnsi="Arial" w:cs="Arial"/>
          <w:color w:val="44546A"/>
          <w:spacing w:val="4"/>
        </w:rPr>
        <w:t xml:space="preserve">•     </w:t>
      </w:r>
      <w:r>
        <w:rPr>
          <w:spacing w:val="4"/>
        </w:rPr>
        <w:t xml:space="preserve">端侧 </w:t>
      </w:r>
      <w:r>
        <w:t>AI</w:t>
      </w:r>
      <w:r>
        <w:rPr>
          <w:spacing w:val="4"/>
        </w:rPr>
        <w:t xml:space="preserve"> 功能让用户安心，  因为某些私人数据和见解只会永远保存在本地电脑上，</w:t>
      </w:r>
      <w:r>
        <w:rPr>
          <w:spacing w:val="27"/>
          <w:w w:val="101"/>
        </w:rPr>
        <w:t xml:space="preserve"> </w:t>
      </w:r>
      <w:r>
        <w:rPr>
          <w:spacing w:val="4"/>
        </w:rPr>
        <w:t>不会泄</w:t>
      </w:r>
      <w:r>
        <w:rPr>
          <w:spacing w:val="3"/>
        </w:rPr>
        <w:t>露。</w:t>
      </w:r>
    </w:p>
    <w:p>
      <w:pPr>
        <w:pStyle w:val="BodyText"/>
        <w:spacing w:before="322" w:line="246" w:lineRule="auto"/>
        <w:ind w:left="362" w:right="183" w:hanging="353"/>
      </w:pPr>
      <w:r>
        <w:rPr>
          <w:rFonts w:ascii="Arial" w:eastAsia="Arial" w:hAnsi="Arial" w:cs="Arial"/>
          <w:color w:val="44546A"/>
          <w:spacing w:val="10"/>
        </w:rPr>
        <w:t xml:space="preserve">•    </w:t>
      </w:r>
      <w:r>
        <w:rPr>
          <w:spacing w:val="10"/>
        </w:rPr>
        <w:t xml:space="preserve">本地推理还意味着即使发生连接问题，也不会限制某些 </w:t>
      </w:r>
      <w:r>
        <w:t>AI</w:t>
      </w:r>
      <w:r>
        <w:rPr>
          <w:spacing w:val="10"/>
        </w:rPr>
        <w:t xml:space="preserve"> 工具的使用，那些需要低延迟性能的工</w:t>
      </w:r>
      <w:r>
        <w:rPr>
          <w:spacing w:val="9"/>
        </w:rPr>
        <w:t>作负载</w:t>
      </w:r>
      <w:r>
        <w:t xml:space="preserve"> </w:t>
      </w:r>
      <w:r>
        <w:rPr>
          <w:spacing w:val="5"/>
        </w:rPr>
        <w:t>可以随时随地运行。</w:t>
      </w:r>
    </w:p>
    <w:p>
      <w:pPr>
        <w:pStyle w:val="BodyText"/>
        <w:spacing w:before="322" w:line="245" w:lineRule="auto"/>
        <w:ind w:left="359" w:right="68" w:hanging="350"/>
      </w:pPr>
      <w:r>
        <w:rPr>
          <w:rFonts w:ascii="Arial" w:eastAsia="Arial" w:hAnsi="Arial" w:cs="Arial"/>
          <w:color w:val="44546A"/>
          <w:spacing w:val="10"/>
        </w:rPr>
        <w:t xml:space="preserve">•    </w:t>
      </w:r>
      <w:r>
        <w:t>AI</w:t>
      </w:r>
      <w:r>
        <w:rPr>
          <w:spacing w:val="10"/>
        </w:rPr>
        <w:t xml:space="preserve"> 模型的使用将呈指数级增长，企业访问云资源的相关成本也将大幅增加。将一些工作负载转移到 </w:t>
      </w:r>
      <w:r>
        <w:t>AI</w:t>
      </w:r>
      <w:r>
        <w:rPr>
          <w:spacing w:val="23"/>
          <w:w w:val="101"/>
        </w:rPr>
        <w:t xml:space="preserve"> </w:t>
      </w:r>
      <w:r>
        <w:t xml:space="preserve">PC </w:t>
      </w:r>
      <w:r>
        <w:rPr>
          <w:spacing w:val="8"/>
        </w:rPr>
        <w:t xml:space="preserve">将有助于缓解这一问题，让企业能够根据预算优化 </w:t>
      </w:r>
      <w:r>
        <w:t>AI</w:t>
      </w:r>
      <w:r>
        <w:rPr>
          <w:spacing w:val="8"/>
        </w:rPr>
        <w:t xml:space="preserve"> 工具的使用。</w:t>
      </w:r>
    </w:p>
    <w:p>
      <w:pPr>
        <w:pStyle w:val="BodyText"/>
        <w:spacing w:before="322" w:line="291" w:lineRule="auto"/>
        <w:ind w:left="5" w:right="143" w:hanging="4"/>
        <w:jc w:val="both"/>
        <w:sectPr>
          <w:headerReference w:type="default" r:id="rId15"/>
          <w:footerReference w:type="default" r:id="rId16"/>
          <w:pgSz w:w="11907" w:h="16839"/>
          <w:pgMar w:top="1810" w:right="1131" w:bottom="1163" w:left="1134" w:header="1134" w:footer="963" w:gutter="0"/>
          <w:pgNumType w:start="6"/>
          <w:cols w:space="708"/>
        </w:sectPr>
      </w:pPr>
      <w:r>
        <w:rPr>
          <w:spacing w:val="10"/>
        </w:rPr>
        <w:t>展望未来，我们可能会开发出一种全新的通用</w:t>
      </w:r>
      <w:r>
        <w:rPr>
          <w:spacing w:val="9"/>
        </w:rPr>
        <w:t xml:space="preserve">界面，让用户可以使用本地数据在多台设备上与 </w:t>
      </w:r>
      <w:r>
        <w:t>AI</w:t>
      </w:r>
      <w:r>
        <w:rPr>
          <w:spacing w:val="9"/>
        </w:rPr>
        <w:t xml:space="preserve"> 模型进行交</w:t>
      </w:r>
      <w:r>
        <w:t xml:space="preserve"> </w:t>
      </w:r>
      <w:r>
        <w:rPr>
          <w:spacing w:val="4"/>
        </w:rPr>
        <w:t>互。如果实现，</w:t>
      </w:r>
      <w:r>
        <w:rPr>
          <w:spacing w:val="71"/>
        </w:rPr>
        <w:t xml:space="preserve"> </w:t>
      </w:r>
      <w:r>
        <w:rPr>
          <w:spacing w:val="4"/>
        </w:rPr>
        <w:t xml:space="preserve">用户在使用 </w:t>
      </w:r>
      <w:r>
        <w:t>AI</w:t>
      </w:r>
      <w:r>
        <w:rPr>
          <w:spacing w:val="4"/>
        </w:rPr>
        <w:t xml:space="preserve"> 功能时，</w:t>
      </w:r>
      <w:r>
        <w:rPr>
          <w:spacing w:val="49"/>
          <w:w w:val="101"/>
        </w:rPr>
        <w:t xml:space="preserve"> </w:t>
      </w:r>
      <w:r>
        <w:rPr>
          <w:spacing w:val="4"/>
        </w:rPr>
        <w:t>将不再局限于在一台设备上的一个应用程序。</w:t>
      </w:r>
      <w:r>
        <w:t>AI</w:t>
      </w:r>
      <w:r>
        <w:rPr>
          <w:spacing w:val="22"/>
        </w:rPr>
        <w:t xml:space="preserve"> </w:t>
      </w:r>
      <w:r>
        <w:t>PC</w:t>
      </w:r>
      <w:r>
        <w:rPr>
          <w:spacing w:val="4"/>
        </w:rPr>
        <w:t xml:space="preserve"> 将成为整个边缘</w:t>
      </w:r>
    </w:p>
    <w:p>
      <w:pPr>
        <w:pStyle w:val="BodyText"/>
        <w:spacing w:line="201" w:lineRule="auto"/>
      </w:pPr>
      <w:r>
        <w:t>AI</w:t>
      </w:r>
      <w:r>
        <w:rPr>
          <w:spacing w:val="8"/>
        </w:rPr>
        <w:t xml:space="preserve"> 计算领域的一个关键要素。</w:t>
      </w:r>
    </w:p>
    <w:p>
      <w:pPr>
        <w:spacing w:line="201" w:lineRule="auto"/>
        <w:sectPr>
          <w:headerReference w:type="default" r:id="rId17"/>
          <w:footerReference w:type="default" r:id="rId18"/>
          <w:type w:val="nextPage"/>
          <w:pgSz w:w="11907" w:h="16839"/>
          <w:pgMar w:top="1810" w:right="1131" w:bottom="1163" w:left="1134" w:header="1134" w:footer="963" w:gutter="0"/>
          <w:pgNumType w:start="7"/>
          <w:cols w:space="708"/>
          <w:titlePg w:val="0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236" w:line="184" w:lineRule="auto"/>
        <w:ind w:left="27"/>
        <w:rPr>
          <w:sz w:val="36"/>
          <w:szCs w:val="36"/>
        </w:rPr>
      </w:pPr>
      <w:bookmarkStart w:id="0" w:name="bookmark1"/>
      <w:bookmarkEnd w:id="0"/>
      <w:bookmarkStart w:id="1" w:name="bookmark2"/>
      <w:bookmarkEnd w:id="1"/>
      <w:r>
        <w:rPr>
          <w:b/>
          <w:bCs/>
          <w:color w:val="006690"/>
          <w:spacing w:val="-6"/>
          <w:sz w:val="55"/>
          <w:szCs w:val="55"/>
        </w:rPr>
        <w:t xml:space="preserve">2 </w:t>
      </w:r>
      <w:r>
        <w:rPr>
          <w:b/>
          <w:bCs/>
          <w:color w:val="006690"/>
          <w:spacing w:val="-6"/>
          <w:sz w:val="36"/>
          <w:szCs w:val="36"/>
        </w:rPr>
        <w:t>端侧 AI</w:t>
      </w:r>
      <w:r>
        <w:rPr>
          <w:b/>
          <w:bCs/>
          <w:color w:val="006690"/>
          <w:spacing w:val="-11"/>
          <w:sz w:val="36"/>
          <w:szCs w:val="36"/>
        </w:rPr>
        <w:t xml:space="preserve"> </w:t>
      </w:r>
      <w:r>
        <w:rPr>
          <w:b/>
          <w:bCs/>
          <w:color w:val="006690"/>
          <w:spacing w:val="-6"/>
          <w:sz w:val="36"/>
          <w:szCs w:val="36"/>
        </w:rPr>
        <w:t>对 PC 行业的影响</w:t>
      </w:r>
    </w:p>
    <w:p>
      <w:pPr>
        <w:spacing w:before="21" w:line="30" w:lineRule="exact"/>
        <w:ind w:firstLine="345"/>
      </w:pPr>
      <w:r>
        <w:pict>
          <v:shape id="_x0000_i1029" style="width:438.5pt;height:1.5pt;mso-position-horizontal-relative:char;mso-position-vertical-relative:line" coordorigin="0,0" coordsize="8770,30" path="m,15l8770,15e" filled="f" strokecolor="#0f4d77" strokeweight="1.5pt">
            <v:stroke joinstyle="miter"/>
            <w10:wrap type="none"/>
          </v:shape>
        </w:pict>
      </w:r>
    </w:p>
    <w:p>
      <w:pPr>
        <w:spacing w:line="418" w:lineRule="auto"/>
        <w:rPr>
          <w:rFonts w:ascii="Arial"/>
          <w:sz w:val="21"/>
        </w:rPr>
      </w:pPr>
    </w:p>
    <w:p>
      <w:pPr>
        <w:pStyle w:val="BodyText"/>
        <w:spacing w:before="103" w:line="193" w:lineRule="auto"/>
        <w:rPr>
          <w:sz w:val="24"/>
          <w:szCs w:val="24"/>
        </w:rPr>
      </w:pPr>
      <w:r>
        <w:rPr>
          <w:b/>
          <w:bCs/>
          <w:color w:val="006690"/>
          <w:spacing w:val="-7"/>
          <w:sz w:val="24"/>
          <w:szCs w:val="24"/>
        </w:rPr>
        <w:t>AI</w:t>
      </w:r>
      <w:r>
        <w:rPr>
          <w:b/>
          <w:bCs/>
          <w:color w:val="006690"/>
          <w:spacing w:val="29"/>
          <w:sz w:val="24"/>
          <w:szCs w:val="24"/>
        </w:rPr>
        <w:t xml:space="preserve"> </w:t>
      </w:r>
      <w:r>
        <w:rPr>
          <w:b/>
          <w:bCs/>
          <w:color w:val="006690"/>
          <w:spacing w:val="-7"/>
          <w:sz w:val="24"/>
          <w:szCs w:val="24"/>
        </w:rPr>
        <w:t>PC 定义是什么？</w:t>
      </w:r>
      <w:r>
        <w:rPr>
          <w:b/>
          <w:bCs/>
          <w:color w:val="006690"/>
          <w:spacing w:val="55"/>
          <w:sz w:val="24"/>
          <w:szCs w:val="24"/>
        </w:rPr>
        <w:t xml:space="preserve"> </w:t>
      </w:r>
      <w:r>
        <w:rPr>
          <w:b/>
          <w:bCs/>
          <w:color w:val="006690"/>
          <w:spacing w:val="-7"/>
          <w:sz w:val="24"/>
          <w:szCs w:val="24"/>
        </w:rPr>
        <w:t>整体潜在市场的规模有多大？</w:t>
      </w:r>
    </w:p>
    <w:p>
      <w:pPr>
        <w:pStyle w:val="BodyText"/>
        <w:spacing w:before="244" w:line="185" w:lineRule="auto"/>
        <w:ind w:left="1"/>
      </w:pPr>
      <w:r>
        <w:rPr>
          <w:spacing w:val="5"/>
        </w:rPr>
        <w:t xml:space="preserve">对于新兴 </w:t>
      </w:r>
      <w:r>
        <w:t>AI</w:t>
      </w:r>
      <w:r>
        <w:rPr>
          <w:spacing w:val="22"/>
          <w:w w:val="101"/>
        </w:rPr>
        <w:t xml:space="preserve"> </w:t>
      </w:r>
      <w:r>
        <w:t>PC</w:t>
      </w:r>
      <w:r>
        <w:rPr>
          <w:spacing w:val="5"/>
        </w:rPr>
        <w:t xml:space="preserve"> 类别，</w:t>
      </w:r>
      <w:r>
        <w:rPr>
          <w:spacing w:val="-35"/>
        </w:rPr>
        <w:t xml:space="preserve"> </w:t>
      </w:r>
      <w:r>
        <w:t>Canalys</w:t>
      </w:r>
      <w:r>
        <w:rPr>
          <w:spacing w:val="5"/>
        </w:rPr>
        <w:t xml:space="preserve"> 最初提出了一个基于硬件的</w:t>
      </w:r>
      <w:r>
        <w:rPr>
          <w:spacing w:val="4"/>
        </w:rPr>
        <w:t>狭义定义，</w:t>
      </w:r>
      <w:r>
        <w:rPr>
          <w:spacing w:val="52"/>
        </w:rPr>
        <w:t xml:space="preserve"> </w:t>
      </w:r>
      <w:r>
        <w:rPr>
          <w:spacing w:val="4"/>
        </w:rPr>
        <w:t>暂且用来统计出货量和市场规模。</w:t>
      </w:r>
      <w:r>
        <w:rPr>
          <w:spacing w:val="53"/>
          <w:w w:val="101"/>
        </w:rPr>
        <w:t xml:space="preserve"> </w:t>
      </w:r>
      <w:r>
        <w:t>AI</w:t>
      </w:r>
    </w:p>
    <w:p>
      <w:pPr>
        <w:pStyle w:val="BodyText"/>
        <w:spacing w:before="141" w:line="291" w:lineRule="auto"/>
        <w:ind w:right="37" w:firstLine="17"/>
      </w:pPr>
      <w:r>
        <w:t>PC</w:t>
      </w:r>
      <w:r>
        <w:rPr>
          <w:spacing w:val="9"/>
        </w:rPr>
        <w:t xml:space="preserve"> 的最低要求是：拥有专用芯片组或模块以运行端侧 </w:t>
      </w:r>
      <w:r>
        <w:t>AI</w:t>
      </w:r>
      <w:r>
        <w:rPr>
          <w:spacing w:val="9"/>
        </w:rPr>
        <w:t xml:space="preserve"> 工作负载的台式机或笔记本电脑。专用芯片组的例子</w:t>
      </w:r>
      <w:r>
        <w:t xml:space="preserve"> </w:t>
      </w:r>
      <w:r>
        <w:rPr>
          <w:spacing w:val="11"/>
        </w:rPr>
        <w:t xml:space="preserve">包括 </w:t>
      </w:r>
      <w:r>
        <w:t>AMD</w:t>
      </w:r>
      <w:r>
        <w:rPr>
          <w:spacing w:val="11"/>
        </w:rPr>
        <w:t xml:space="preserve"> 的 </w:t>
      </w:r>
      <w:r>
        <w:t>XDNA</w:t>
      </w:r>
      <w:r>
        <w:rPr>
          <w:spacing w:val="11"/>
        </w:rPr>
        <w:t>、苹果的神经引擎、英特尔</w:t>
      </w:r>
      <w:r>
        <w:rPr>
          <w:spacing w:val="25"/>
        </w:rPr>
        <w:t xml:space="preserve"> </w:t>
      </w:r>
      <w:r>
        <w:t>NPU</w:t>
      </w:r>
      <w:r>
        <w:rPr>
          <w:spacing w:val="11"/>
        </w:rPr>
        <w:t xml:space="preserve"> 和高通公司的</w:t>
      </w:r>
      <w:r>
        <w:rPr>
          <w:spacing w:val="24"/>
        </w:rPr>
        <w:t xml:space="preserve"> </w:t>
      </w:r>
      <w:r>
        <w:t>Hexagon</w:t>
      </w:r>
      <w:r>
        <w:rPr>
          <w:spacing w:val="11"/>
        </w:rPr>
        <w:t xml:space="preserve"> </w:t>
      </w:r>
      <w:r>
        <w:t>Tensor</w:t>
      </w:r>
      <w:r>
        <w:rPr>
          <w:spacing w:val="11"/>
        </w:rPr>
        <w:t xml:space="preserve"> 加速器。</w:t>
      </w:r>
      <w:r>
        <w:rPr>
          <w:spacing w:val="22"/>
        </w:rPr>
        <w:t xml:space="preserve"> </w:t>
      </w:r>
      <w:r>
        <w:rPr>
          <w:spacing w:val="11"/>
        </w:rPr>
        <w:t>为了统</w:t>
      </w:r>
      <w:r>
        <w:rPr>
          <w:spacing w:val="10"/>
        </w:rPr>
        <w:t>一不</w:t>
      </w:r>
    </w:p>
    <w:p>
      <w:pPr>
        <w:pStyle w:val="BodyText"/>
        <w:spacing w:before="1" w:line="184" w:lineRule="auto"/>
        <w:ind w:left="15"/>
      </w:pPr>
      <w:r>
        <w:rPr>
          <w:spacing w:val="4"/>
        </w:rPr>
        <w:t>同行业厂商的产品名称，</w:t>
      </w:r>
      <w:r>
        <w:rPr>
          <w:spacing w:val="-34"/>
        </w:rPr>
        <w:t xml:space="preserve"> </w:t>
      </w:r>
      <w:r>
        <w:t>Canalys</w:t>
      </w:r>
      <w:r>
        <w:rPr>
          <w:spacing w:val="4"/>
        </w:rPr>
        <w:t xml:space="preserve"> 将使用一个统称来指代所</w:t>
      </w:r>
      <w:r>
        <w:rPr>
          <w:spacing w:val="3"/>
        </w:rPr>
        <w:t xml:space="preserve">需的硬件，  即 </w:t>
      </w:r>
      <w:r>
        <w:t>NPU</w:t>
      </w:r>
      <w:r>
        <w:rPr>
          <w:spacing w:val="3"/>
        </w:rPr>
        <w:t>（神经处理单元）  。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83" w:line="291" w:lineRule="auto"/>
        <w:ind w:right="43" w:firstLine="3"/>
      </w:pPr>
      <w:r>
        <w:rPr>
          <w:spacing w:val="9"/>
        </w:rPr>
        <w:t xml:space="preserve">虽然目前几乎所有 </w:t>
      </w:r>
      <w:r>
        <w:t>PC</w:t>
      </w:r>
      <w:r>
        <w:rPr>
          <w:spacing w:val="9"/>
        </w:rPr>
        <w:t xml:space="preserve"> 用户都能在自己的设备上使用基于云的 </w:t>
      </w:r>
      <w:r>
        <w:t>AI</w:t>
      </w:r>
      <w:r>
        <w:rPr>
          <w:spacing w:val="9"/>
        </w:rPr>
        <w:t xml:space="preserve"> </w:t>
      </w:r>
      <w:r>
        <w:rPr>
          <w:spacing w:val="8"/>
        </w:rPr>
        <w:t xml:space="preserve">应用（尤其是那些配置了强大 </w:t>
      </w:r>
      <w:r>
        <w:t>CPU</w:t>
      </w:r>
      <w:r>
        <w:rPr>
          <w:spacing w:val="8"/>
        </w:rPr>
        <w:t xml:space="preserve"> 和 </w:t>
      </w:r>
      <w:r>
        <w:t>GPU</w:t>
      </w:r>
      <w:r>
        <w:rPr>
          <w:spacing w:val="8"/>
        </w:rPr>
        <w:t xml:space="preserve">   </w:t>
      </w:r>
      <w:r>
        <w:rPr>
          <w:spacing w:val="7"/>
        </w:rPr>
        <w:t>的设备</w:t>
      </w:r>
      <w:r>
        <w:rPr>
          <w:spacing w:val="-13"/>
        </w:rPr>
        <w:t>）</w:t>
      </w:r>
      <w:r>
        <w:rPr>
          <w:spacing w:val="25"/>
        </w:rPr>
        <w:t xml:space="preserve">  </w:t>
      </w:r>
      <w:r>
        <w:rPr>
          <w:spacing w:val="-13"/>
        </w:rPr>
        <w:t>，</w:t>
      </w:r>
      <w:r>
        <w:rPr>
          <w:spacing w:val="7"/>
        </w:rPr>
        <w:t xml:space="preserve">但业界需要确保客户能够一眼就能辨认能够发挥端侧 </w:t>
      </w:r>
      <w:r>
        <w:t>AI</w:t>
      </w:r>
      <w:r>
        <w:rPr>
          <w:spacing w:val="7"/>
        </w:rPr>
        <w:t xml:space="preserve"> 优势而设计制</w:t>
      </w:r>
      <w:r>
        <w:rPr>
          <w:spacing w:val="6"/>
        </w:rPr>
        <w:t>造的新产品，其特点有：实</w:t>
      </w:r>
      <w:r>
        <w:t xml:space="preserve">   </w:t>
      </w:r>
      <w:r>
        <w:rPr>
          <w:spacing w:val="8"/>
        </w:rPr>
        <w:t>时响应能力、低延迟率、增强的安全性、更高的隐私性以及成本控制。重要的是，</w:t>
      </w:r>
      <w:r>
        <w:rPr>
          <w:spacing w:val="31"/>
        </w:rPr>
        <w:t xml:space="preserve"> </w:t>
      </w:r>
      <w:r>
        <w:rPr>
          <w:spacing w:val="8"/>
        </w:rPr>
        <w:t>用户可以使用这些设备在没</w:t>
      </w:r>
      <w:r>
        <w:t xml:space="preserve"> </w:t>
      </w:r>
      <w:r>
        <w:rPr>
          <w:spacing w:val="10"/>
        </w:rPr>
        <w:t xml:space="preserve">有联接互联网的情况下运行 </w:t>
      </w:r>
      <w:r>
        <w:t>AI</w:t>
      </w:r>
      <w:r>
        <w:rPr>
          <w:spacing w:val="10"/>
        </w:rPr>
        <w:t xml:space="preserve"> 工作负载。随</w:t>
      </w:r>
      <w:r>
        <w:rPr>
          <w:spacing w:val="9"/>
        </w:rPr>
        <w:t>着越来越多的消费者和企业希望获得基于企业和个人数据的精细</w:t>
      </w:r>
      <w:r>
        <w:t xml:space="preserve">   </w:t>
      </w:r>
      <w:r>
        <w:rPr>
          <w:spacing w:val="7"/>
        </w:rPr>
        <w:t xml:space="preserve">调整模型，以补充他们从公开、宽泛的生成式 </w:t>
      </w:r>
      <w:r>
        <w:t>AI</w:t>
      </w:r>
      <w:r>
        <w:rPr>
          <w:spacing w:val="7"/>
        </w:rPr>
        <w:t xml:space="preserve"> 模型中获得的价值，</w:t>
      </w:r>
      <w:r>
        <w:rPr>
          <w:spacing w:val="51"/>
          <w:w w:val="101"/>
        </w:rPr>
        <w:t xml:space="preserve"> </w:t>
      </w:r>
      <w:r>
        <w:rPr>
          <w:spacing w:val="7"/>
        </w:rPr>
        <w:t xml:space="preserve">端侧 </w:t>
      </w:r>
      <w:r>
        <w:t>AI</w:t>
      </w:r>
      <w:r>
        <w:rPr>
          <w:spacing w:val="7"/>
        </w:rPr>
        <w:t xml:space="preserve"> 提供的益</w:t>
      </w:r>
      <w:r>
        <w:rPr>
          <w:spacing w:val="6"/>
        </w:rPr>
        <w:t>处将成为他们购买设备</w:t>
      </w:r>
    </w:p>
    <w:p>
      <w:pPr>
        <w:pStyle w:val="BodyText"/>
        <w:spacing w:line="201" w:lineRule="auto"/>
        <w:ind w:left="9"/>
        <w:sectPr>
          <w:headerReference w:type="default" r:id="rId19"/>
          <w:footerReference w:type="default" r:id="rId20"/>
          <w:pgSz w:w="11907" w:h="16839"/>
          <w:pgMar w:top="1810" w:right="1131" w:bottom="1162" w:left="1134" w:header="1134" w:footer="963" w:gutter="0"/>
          <w:pgNumType w:start="8"/>
          <w:cols w:space="708"/>
        </w:sectPr>
      </w:pPr>
      <w:r>
        <w:rPr>
          <w:spacing w:val="7"/>
        </w:rPr>
        <w:t>时考虑的一个重要因素。</w:t>
      </w:r>
    </w:p>
    <w:p>
      <w:pPr>
        <w:spacing w:before="28" w:line="5422" w:lineRule="exact"/>
      </w:pPr>
      <w:r>
        <w:rPr>
          <w:position w:val="-108"/>
        </w:rPr>
        <w:drawing>
          <wp:inline distT="0" distB="0" distL="0" distR="0">
            <wp:extent cx="6120764" cy="344297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4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22" w:lineRule="exact"/>
        <w:sectPr>
          <w:headerReference w:type="default" r:id="rId22"/>
          <w:footerReference w:type="default" r:id="rId23"/>
          <w:type w:val="nextPage"/>
          <w:pgSz w:w="11907" w:h="16839"/>
          <w:pgMar w:top="1810" w:right="1131" w:bottom="1162" w:left="1134" w:header="1134" w:footer="963" w:gutter="0"/>
          <w:pgNumType w:start="9"/>
          <w:cols w:space="708"/>
          <w:titlePg w:val="0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81" w:line="291" w:lineRule="auto"/>
        <w:ind w:right="70"/>
        <w:jc w:val="both"/>
      </w:pPr>
      <w:r>
        <w:rPr>
          <w:spacing w:val="8"/>
        </w:rPr>
        <w:t>根据目前的定义，</w:t>
      </w:r>
      <w:r>
        <w:rPr>
          <w:spacing w:val="-34"/>
        </w:rPr>
        <w:t xml:space="preserve"> </w:t>
      </w:r>
      <w:r>
        <w:t>Canalys</w:t>
      </w:r>
      <w:r>
        <w:rPr>
          <w:spacing w:val="8"/>
        </w:rPr>
        <w:t xml:space="preserve"> 预计 2024 年出货的 </w:t>
      </w:r>
      <w:r>
        <w:t>PC</w:t>
      </w:r>
      <w:r>
        <w:rPr>
          <w:spacing w:val="8"/>
        </w:rPr>
        <w:t xml:space="preserve"> 中，近五分之一</w:t>
      </w:r>
      <w:r>
        <w:rPr>
          <w:spacing w:val="7"/>
        </w:rPr>
        <w:t xml:space="preserve">将具备 </w:t>
      </w:r>
      <w:r>
        <w:t>AI</w:t>
      </w:r>
      <w:r>
        <w:rPr>
          <w:spacing w:val="7"/>
        </w:rPr>
        <w:t xml:space="preserve"> 功能。这些电脑将包括所有</w:t>
      </w:r>
      <w:r>
        <w:rPr>
          <w:spacing w:val="25"/>
        </w:rPr>
        <w:t xml:space="preserve"> </w:t>
      </w:r>
      <w:r>
        <w:rPr>
          <w:spacing w:val="7"/>
        </w:rPr>
        <w:t xml:space="preserve">M  </w:t>
      </w:r>
      <w:r>
        <w:rPr>
          <w:spacing w:val="11"/>
        </w:rPr>
        <w:t>系列</w:t>
      </w:r>
      <w:r>
        <w:rPr>
          <w:spacing w:val="23"/>
          <w:w w:val="101"/>
        </w:rPr>
        <w:t xml:space="preserve"> </w:t>
      </w:r>
      <w:r>
        <w:t>Mac</w:t>
      </w:r>
      <w:r>
        <w:rPr>
          <w:spacing w:val="11"/>
        </w:rPr>
        <w:t xml:space="preserve">，以及搭载 </w:t>
      </w:r>
      <w:r>
        <w:t>AMD</w:t>
      </w:r>
      <w:r>
        <w:rPr>
          <w:spacing w:val="11"/>
        </w:rPr>
        <w:t xml:space="preserve">、英特尔和高通等公司 </w:t>
      </w:r>
      <w:r>
        <w:t>AI</w:t>
      </w:r>
      <w:r>
        <w:rPr>
          <w:spacing w:val="11"/>
        </w:rPr>
        <w:t xml:space="preserve"> </w:t>
      </w:r>
      <w:r>
        <w:rPr>
          <w:spacing w:val="10"/>
        </w:rPr>
        <w:t xml:space="preserve">加速芯片组的首款 </w:t>
      </w:r>
      <w:r>
        <w:t>Windows</w:t>
      </w:r>
      <w:r>
        <w:rPr>
          <w:spacing w:val="22"/>
          <w:w w:val="101"/>
        </w:rPr>
        <w:t xml:space="preserve"> </w:t>
      </w:r>
      <w:r>
        <w:t>PC</w:t>
      </w:r>
      <w:r>
        <w:rPr>
          <w:spacing w:val="10"/>
        </w:rPr>
        <w:t>。我们预计短期内不会</w:t>
      </w:r>
    </w:p>
    <w:p>
      <w:pPr>
        <w:pStyle w:val="BodyText"/>
        <w:spacing w:before="1" w:line="200" w:lineRule="auto"/>
        <w:ind w:left="16"/>
      </w:pPr>
      <w:r>
        <w:rPr>
          <w:spacing w:val="9"/>
        </w:rPr>
        <w:t xml:space="preserve">出现大批量符合 </w:t>
      </w:r>
      <w:r>
        <w:t>AI</w:t>
      </w:r>
      <w:r>
        <w:rPr>
          <w:spacing w:val="22"/>
        </w:rPr>
        <w:t xml:space="preserve"> </w:t>
      </w:r>
      <w:r>
        <w:t>PC</w:t>
      </w:r>
      <w:r>
        <w:rPr>
          <w:spacing w:val="9"/>
        </w:rPr>
        <w:t xml:space="preserve"> 标准的 </w:t>
      </w:r>
      <w:r>
        <w:t>Chromebook</w:t>
      </w:r>
      <w:r>
        <w:rPr>
          <w:spacing w:val="9"/>
        </w:rPr>
        <w:t xml:space="preserve"> 产品。不过，</w:t>
      </w:r>
      <w:r>
        <w:rPr>
          <w:spacing w:val="26"/>
          <w:w w:val="101"/>
        </w:rPr>
        <w:t xml:space="preserve"> </w:t>
      </w:r>
      <w:r>
        <w:rPr>
          <w:spacing w:val="9"/>
        </w:rPr>
        <w:t xml:space="preserve">考虑到部份 </w:t>
      </w:r>
      <w:r>
        <w:t>Chromebook</w:t>
      </w:r>
      <w:r>
        <w:rPr>
          <w:spacing w:val="9"/>
        </w:rPr>
        <w:t xml:space="preserve"> 将</w:t>
      </w:r>
      <w:r>
        <w:rPr>
          <w:spacing w:val="8"/>
        </w:rPr>
        <w:t>采用英特尔酷睿</w:t>
      </w:r>
    </w:p>
    <w:p>
      <w:pPr>
        <w:pStyle w:val="BodyText"/>
        <w:spacing w:before="120" w:line="291" w:lineRule="auto"/>
        <w:ind w:right="6" w:firstLine="15"/>
        <w:jc w:val="both"/>
      </w:pPr>
      <w:r>
        <w:t>Ultra</w:t>
      </w:r>
      <w:r>
        <w:rPr>
          <w:spacing w:val="6"/>
        </w:rPr>
        <w:t xml:space="preserve"> 处理器 和与之匹配的硬件，</w:t>
      </w:r>
      <w:r>
        <w:rPr>
          <w:spacing w:val="51"/>
        </w:rPr>
        <w:t xml:space="preserve"> </w:t>
      </w:r>
      <w:r>
        <w:rPr>
          <w:spacing w:val="6"/>
        </w:rPr>
        <w:t>仍有可能在市场上占有一小个角落。</w:t>
      </w:r>
      <w:r>
        <w:t>Windows</w:t>
      </w:r>
      <w:r>
        <w:rPr>
          <w:spacing w:val="25"/>
          <w:w w:val="101"/>
        </w:rPr>
        <w:t xml:space="preserve"> </w:t>
      </w:r>
      <w:r>
        <w:rPr>
          <w:spacing w:val="6"/>
        </w:rPr>
        <w:t>10 服</w:t>
      </w:r>
      <w:r>
        <w:rPr>
          <w:spacing w:val="5"/>
        </w:rPr>
        <w:t>务将于 2025 年</w:t>
      </w:r>
      <w:r>
        <w:rPr>
          <w:spacing w:val="24"/>
          <w:w w:val="101"/>
        </w:rPr>
        <w:t xml:space="preserve"> </w:t>
      </w:r>
      <w:r>
        <w:rPr>
          <w:spacing w:val="5"/>
        </w:rPr>
        <w:t xml:space="preserve">10 月  </w:t>
      </w:r>
      <w:r>
        <w:rPr>
          <w:spacing w:val="9"/>
        </w:rPr>
        <w:t>结束，随着客户在此日期之前更新设备，预计</w:t>
      </w:r>
      <w:r>
        <w:rPr>
          <w:spacing w:val="8"/>
        </w:rPr>
        <w:t xml:space="preserve">具备 </w:t>
      </w:r>
      <w:r>
        <w:t>AI</w:t>
      </w:r>
      <w:r>
        <w:rPr>
          <w:spacing w:val="8"/>
        </w:rPr>
        <w:t xml:space="preserve"> 功能的设备在 </w:t>
      </w:r>
      <w:r>
        <w:t>PC</w:t>
      </w:r>
      <w:r>
        <w:rPr>
          <w:spacing w:val="8"/>
        </w:rPr>
        <w:t xml:space="preserve"> 总出货量中所占的份额将从 2025 年开</w:t>
      </w:r>
    </w:p>
    <w:p>
      <w:pPr>
        <w:pStyle w:val="BodyText"/>
        <w:spacing w:line="201" w:lineRule="auto"/>
        <w:ind w:left="1"/>
      </w:pPr>
      <w:r>
        <w:rPr>
          <w:spacing w:val="-2"/>
        </w:rPr>
        <w:t>始飙升。</w:t>
      </w:r>
    </w:p>
    <w:p>
      <w:pPr>
        <w:pStyle w:val="BodyText"/>
        <w:spacing w:before="323" w:line="290" w:lineRule="auto"/>
        <w:ind w:right="42"/>
      </w:pPr>
      <w:r>
        <w:rPr>
          <w:spacing w:val="10"/>
        </w:rPr>
        <w:t>在初步部署之后，消费者和企业都将有更多</w:t>
      </w:r>
      <w:r>
        <w:rPr>
          <w:spacing w:val="9"/>
        </w:rPr>
        <w:t xml:space="preserve">的时间来落实如何使用 </w:t>
      </w:r>
      <w:r>
        <w:t>AI</w:t>
      </w:r>
      <w:r>
        <w:rPr>
          <w:spacing w:val="9"/>
        </w:rPr>
        <w:t xml:space="preserve"> 工具来提高工作效率，以及如何在内容</w:t>
      </w:r>
      <w:r>
        <w:t xml:space="preserve">   </w:t>
      </w:r>
      <w:r>
        <w:rPr>
          <w:spacing w:val="7"/>
        </w:rPr>
        <w:t>创建和个性化方面提供与众不同的用户体验。对于开发</w:t>
      </w:r>
      <w:r>
        <w:rPr>
          <w:spacing w:val="6"/>
        </w:rPr>
        <w:t xml:space="preserve">者而言，  端侧 </w:t>
      </w:r>
      <w:r>
        <w:t>AI</w:t>
      </w:r>
      <w:r>
        <w:rPr>
          <w:spacing w:val="6"/>
        </w:rPr>
        <w:t xml:space="preserve"> 的突破将鼓励创建新的 </w:t>
      </w:r>
      <w:r>
        <w:t>AI</w:t>
      </w:r>
      <w:r>
        <w:rPr>
          <w:spacing w:val="6"/>
        </w:rPr>
        <w:t xml:space="preserve"> 功能或应用</w:t>
      </w:r>
      <w:r>
        <w:t xml:space="preserve"> </w:t>
      </w:r>
      <w:r>
        <w:rPr>
          <w:spacing w:val="7"/>
        </w:rPr>
        <w:t>程序，利用</w:t>
      </w:r>
      <w:r>
        <w:rPr>
          <w:spacing w:val="35"/>
          <w:w w:val="101"/>
        </w:rPr>
        <w:t xml:space="preserve"> </w:t>
      </w:r>
      <w:r>
        <w:t>NPU</w:t>
      </w:r>
      <w:r>
        <w:rPr>
          <w:spacing w:val="7"/>
        </w:rPr>
        <w:t xml:space="preserve"> 实现关键功能，甚至所有用途。  </w:t>
      </w:r>
      <w:r>
        <w:t>Canalys</w:t>
      </w:r>
      <w:r>
        <w:rPr>
          <w:spacing w:val="7"/>
        </w:rPr>
        <w:t xml:space="preserve"> 预计，随着用户寻求对安全和隐私的保证、不受连</w:t>
      </w:r>
    </w:p>
    <w:p>
      <w:pPr>
        <w:pStyle w:val="BodyText"/>
        <w:spacing w:line="200" w:lineRule="auto"/>
        <w:ind w:left="1"/>
      </w:pPr>
      <w:r>
        <w:rPr>
          <w:spacing w:val="7"/>
        </w:rPr>
        <w:t>接瓶颈限制的流畅使用体验以及降低成本的方法，</w:t>
      </w:r>
      <w:r>
        <w:rPr>
          <w:spacing w:val="49"/>
          <w:w w:val="101"/>
        </w:rPr>
        <w:t xml:space="preserve"> </w:t>
      </w:r>
      <w:r>
        <w:rPr>
          <w:spacing w:val="7"/>
        </w:rPr>
        <w:t>将这些功能直接植入设备的需求将激增。预计从</w:t>
      </w:r>
      <w:r>
        <w:rPr>
          <w:spacing w:val="20"/>
        </w:rPr>
        <w:t xml:space="preserve"> </w:t>
      </w:r>
      <w:r>
        <w:rPr>
          <w:spacing w:val="7"/>
        </w:rPr>
        <w:t>202</w:t>
      </w:r>
      <w:r>
        <w:rPr>
          <w:spacing w:val="6"/>
        </w:rPr>
        <w:t>6 年</w:t>
      </w:r>
    </w:p>
    <w:p>
      <w:pPr>
        <w:pStyle w:val="BodyText"/>
        <w:spacing w:before="121" w:line="201" w:lineRule="auto"/>
        <w:ind w:left="1"/>
      </w:pPr>
      <w:r>
        <w:rPr>
          <w:spacing w:val="1"/>
        </w:rPr>
        <w:t>起，</w:t>
      </w:r>
      <w:r>
        <w:rPr>
          <w:spacing w:val="52"/>
        </w:rPr>
        <w:t xml:space="preserve"> </w:t>
      </w:r>
      <w:r>
        <w:t>PC</w:t>
      </w:r>
      <w:r>
        <w:rPr>
          <w:spacing w:val="1"/>
        </w:rPr>
        <w:t xml:space="preserve"> 出货量的大部分将是具备 </w:t>
      </w:r>
      <w:r>
        <w:t>AI</w:t>
      </w:r>
      <w:r>
        <w:rPr>
          <w:spacing w:val="1"/>
        </w:rPr>
        <w:t xml:space="preserve"> 功能。</w:t>
      </w:r>
    </w:p>
    <w:p>
      <w:pPr>
        <w:pStyle w:val="BodyText"/>
        <w:spacing w:before="322" w:line="185" w:lineRule="auto"/>
        <w:ind w:left="10"/>
      </w:pPr>
      <w:r>
        <w:rPr>
          <w:spacing w:val="7"/>
        </w:rPr>
        <w:t>随着时间的推移，</w:t>
      </w:r>
      <w:r>
        <w:rPr>
          <w:spacing w:val="-24"/>
        </w:rPr>
        <w:t xml:space="preserve"> </w:t>
      </w:r>
      <w:r>
        <w:t>Canalys</w:t>
      </w:r>
      <w:r>
        <w:rPr>
          <w:spacing w:val="7"/>
        </w:rPr>
        <w:t xml:space="preserve"> 预计其 </w:t>
      </w:r>
      <w:r>
        <w:t>AI</w:t>
      </w:r>
      <w:r>
        <w:rPr>
          <w:spacing w:val="22"/>
        </w:rPr>
        <w:t xml:space="preserve"> </w:t>
      </w:r>
      <w:r>
        <w:t>PC</w:t>
      </w:r>
      <w:r>
        <w:rPr>
          <w:spacing w:val="7"/>
        </w:rPr>
        <w:t xml:space="preserve"> 定义将需要考虑更多的补充因素：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83" w:line="247" w:lineRule="auto"/>
        <w:ind w:left="368" w:right="387" w:hanging="360"/>
      </w:pPr>
      <w:r>
        <w:rPr>
          <w:rFonts w:ascii="Arial" w:eastAsia="Arial" w:hAnsi="Arial" w:cs="Arial"/>
          <w:color w:val="44546A"/>
          <w:spacing w:val="10"/>
        </w:rPr>
        <w:t xml:space="preserve">•    </w:t>
      </w:r>
      <w:r>
        <w:rPr>
          <w:spacing w:val="10"/>
        </w:rPr>
        <w:t xml:space="preserve">未来几年，随着用于 </w:t>
      </w:r>
      <w:r>
        <w:t>AI</w:t>
      </w:r>
      <w:r>
        <w:rPr>
          <w:spacing w:val="10"/>
        </w:rPr>
        <w:t xml:space="preserve"> 计算的专用芯片组或模块越来越普遍地应用于主流处理器中，</w:t>
      </w:r>
      <w:r>
        <w:rPr>
          <w:spacing w:val="9"/>
        </w:rPr>
        <w:t>当前的定义将过</w:t>
      </w:r>
      <w:r>
        <w:t xml:space="preserve"> </w:t>
      </w:r>
      <w:r>
        <w:rPr>
          <w:spacing w:val="-9"/>
        </w:rPr>
        <w:t>时。</w:t>
      </w:r>
    </w:p>
    <w:p>
      <w:pPr>
        <w:pStyle w:val="BodyText"/>
        <w:spacing w:before="317" w:line="243" w:lineRule="auto"/>
        <w:ind w:left="378" w:right="481" w:hanging="370"/>
      </w:pPr>
      <w:r>
        <w:rPr>
          <w:rFonts w:ascii="Arial" w:eastAsia="Arial" w:hAnsi="Arial" w:cs="Arial"/>
          <w:color w:val="44546A"/>
          <w:spacing w:val="7"/>
        </w:rPr>
        <w:t xml:space="preserve">•    </w:t>
      </w:r>
      <w:r>
        <w:rPr>
          <w:spacing w:val="7"/>
        </w:rPr>
        <w:t>我们正在考虑补充一些其他短期硬件要求，  包括每秒</w:t>
      </w:r>
      <w:r>
        <w:rPr>
          <w:spacing w:val="18"/>
          <w:w w:val="101"/>
        </w:rPr>
        <w:t xml:space="preserve"> </w:t>
      </w:r>
      <w:r>
        <w:rPr>
          <w:spacing w:val="7"/>
        </w:rPr>
        <w:t>10 万亿次运算（</w:t>
      </w:r>
      <w:r>
        <w:t>TOPS</w:t>
      </w:r>
      <w:r>
        <w:rPr>
          <w:spacing w:val="7"/>
        </w:rPr>
        <w:t>）的最低</w:t>
      </w:r>
      <w:r>
        <w:rPr>
          <w:spacing w:val="24"/>
        </w:rPr>
        <w:t xml:space="preserve"> </w:t>
      </w:r>
      <w:r>
        <w:t>NPU</w:t>
      </w:r>
      <w:r>
        <w:rPr>
          <w:spacing w:val="7"/>
        </w:rPr>
        <w:t xml:space="preserve"> 额定值和</w:t>
      </w:r>
      <w:r>
        <w:t xml:space="preserve"> </w:t>
      </w:r>
      <w:r>
        <w:rPr>
          <w:spacing w:val="8"/>
        </w:rPr>
        <w:t>16</w:t>
      </w:r>
      <w:r>
        <w:t>GB</w:t>
      </w:r>
      <w:r>
        <w:rPr>
          <w:spacing w:val="8"/>
        </w:rPr>
        <w:t xml:space="preserve"> 或更大容量的动态随机存取存储器（</w:t>
      </w:r>
      <w:r>
        <w:t>DRAM</w:t>
      </w:r>
      <w:r>
        <w:rPr>
          <w:spacing w:val="8"/>
        </w:rPr>
        <w:t>）。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82" w:line="245" w:lineRule="auto"/>
        <w:ind w:left="360" w:right="25" w:hanging="352"/>
      </w:pPr>
      <w:r>
        <w:rPr>
          <w:rFonts w:ascii="Arial" w:eastAsia="Arial" w:hAnsi="Arial" w:cs="Arial"/>
          <w:color w:val="44546A"/>
          <w:spacing w:val="7"/>
        </w:rPr>
        <w:t xml:space="preserve">•    </w:t>
      </w:r>
      <w:r>
        <w:rPr>
          <w:spacing w:val="7"/>
        </w:rPr>
        <w:t>补充这些最低规格要求将有助于确定为了获得更强大、更流畅的体验，  哪些</w:t>
      </w:r>
      <w:r>
        <w:rPr>
          <w:spacing w:val="16"/>
          <w:w w:val="101"/>
        </w:rPr>
        <w:t xml:space="preserve"> </w:t>
      </w:r>
      <w:r>
        <w:t>PC</w:t>
      </w:r>
      <w:r>
        <w:rPr>
          <w:spacing w:val="7"/>
        </w:rPr>
        <w:t xml:space="preserve"> 产品能够有效地处理 </w:t>
      </w:r>
      <w:r>
        <w:t>AI</w:t>
      </w:r>
      <w:r>
        <w:rPr>
          <w:spacing w:val="7"/>
        </w:rPr>
        <w:t xml:space="preserve"> 工</w:t>
      </w:r>
      <w:r>
        <w:t xml:space="preserve"> </w:t>
      </w:r>
      <w:r>
        <w:rPr>
          <w:spacing w:val="6"/>
        </w:rPr>
        <w:t>作负载中的端侧推理任务。</w:t>
      </w:r>
    </w:p>
    <w:p>
      <w:pPr>
        <w:pStyle w:val="BodyText"/>
        <w:spacing w:before="322" w:line="291" w:lineRule="auto"/>
        <w:ind w:left="5" w:right="69" w:firstLine="5"/>
      </w:pPr>
      <w:r>
        <w:rPr>
          <w:spacing w:val="6"/>
        </w:rPr>
        <w:t xml:space="preserve">随着 </w:t>
      </w:r>
      <w:r>
        <w:t>AI</w:t>
      </w:r>
      <w:r>
        <w:rPr>
          <w:spacing w:val="6"/>
        </w:rPr>
        <w:t xml:space="preserve"> 应用在未来几年的普及，业界将根</w:t>
      </w:r>
      <w:r>
        <w:rPr>
          <w:spacing w:val="5"/>
        </w:rPr>
        <w:t xml:space="preserve">据每台 </w:t>
      </w:r>
      <w:r>
        <w:t>PC</w:t>
      </w:r>
      <w:r>
        <w:rPr>
          <w:spacing w:val="5"/>
        </w:rPr>
        <w:t xml:space="preserve"> 的 </w:t>
      </w:r>
      <w:r>
        <w:t>AI</w:t>
      </w:r>
      <w:r>
        <w:rPr>
          <w:spacing w:val="5"/>
        </w:rPr>
        <w:t xml:space="preserve"> 功能和能力进行更细的分级，</w:t>
      </w:r>
      <w:r>
        <w:rPr>
          <w:spacing w:val="17"/>
        </w:rPr>
        <w:t xml:space="preserve">  </w:t>
      </w:r>
      <w:r>
        <w:rPr>
          <w:spacing w:val="5"/>
        </w:rPr>
        <w:t>而上述最低规格要求</w:t>
      </w:r>
      <w:r>
        <w:t xml:space="preserve"> </w:t>
      </w:r>
      <w:r>
        <w:rPr>
          <w:spacing w:val="9"/>
        </w:rPr>
        <w:t>为这个分级系统奠定基础。虽然大部分</w:t>
      </w:r>
      <w:r>
        <w:rPr>
          <w:spacing w:val="18"/>
        </w:rPr>
        <w:t xml:space="preserve"> </w:t>
      </w:r>
      <w:r>
        <w:rPr>
          <w:spacing w:val="9"/>
        </w:rPr>
        <w:t xml:space="preserve">2027 年后出厂的 </w:t>
      </w:r>
      <w:r>
        <w:t>PC</w:t>
      </w:r>
      <w:r>
        <w:rPr>
          <w:spacing w:val="9"/>
        </w:rPr>
        <w:t xml:space="preserve"> 都可能</w:t>
      </w:r>
      <w:r>
        <w:rPr>
          <w:spacing w:val="8"/>
        </w:rPr>
        <w:t xml:space="preserve">符合 </w:t>
      </w:r>
      <w:r>
        <w:t>Canalys</w:t>
      </w:r>
      <w:r>
        <w:rPr>
          <w:spacing w:val="8"/>
        </w:rPr>
        <w:t xml:space="preserve"> 最初的定义，但对于客户来</w:t>
      </w:r>
    </w:p>
    <w:p>
      <w:pPr>
        <w:pStyle w:val="BodyText"/>
        <w:spacing w:before="1" w:line="200" w:lineRule="auto"/>
        <w:ind w:left="1"/>
      </w:pPr>
      <w:r>
        <w:rPr>
          <w:spacing w:val="6"/>
        </w:rPr>
        <w:t xml:space="preserve">说，重要的是能够区分哪些设备最适合运行其特定的工作负载，  并能够最有效地使用其投资的 </w:t>
      </w:r>
      <w:r>
        <w:t>AI</w:t>
      </w:r>
      <w:r>
        <w:rPr>
          <w:spacing w:val="6"/>
        </w:rPr>
        <w:t xml:space="preserve"> 工具套件。</w:t>
      </w:r>
    </w:p>
    <w:p>
      <w:pPr>
        <w:pStyle w:val="BodyText"/>
        <w:spacing w:before="121" w:line="201" w:lineRule="auto"/>
        <w:ind w:left="3"/>
      </w:pPr>
      <w:r>
        <w:rPr>
          <w:spacing w:val="8"/>
        </w:rPr>
        <w:t>长期考虑因素可能包括：</w:t>
      </w:r>
    </w:p>
    <w:p>
      <w:pPr>
        <w:rPr>
          <w:rFonts w:ascii="Arial"/>
          <w:sz w:val="21"/>
        </w:rPr>
      </w:pPr>
    </w:p>
    <w:p>
      <w:pPr>
        <w:pStyle w:val="BodyText"/>
        <w:spacing w:before="81" w:line="196" w:lineRule="auto"/>
        <w:ind w:left="8"/>
        <w:sectPr>
          <w:headerReference w:type="default" r:id="rId24"/>
          <w:footerReference w:type="default" r:id="rId25"/>
          <w:pgSz w:w="11907" w:h="16839"/>
          <w:pgMar w:top="1810" w:right="1131" w:bottom="1161" w:left="1134" w:header="1134" w:footer="963" w:gutter="0"/>
          <w:pgNumType w:start="10"/>
          <w:cols w:space="708"/>
        </w:sectPr>
      </w:pPr>
      <w:r>
        <w:rPr>
          <w:rFonts w:ascii="Arial" w:eastAsia="Arial" w:hAnsi="Arial" w:cs="Arial"/>
          <w:color w:val="44546A"/>
          <w:spacing w:val="8"/>
        </w:rPr>
        <w:t>•</w:t>
      </w:r>
      <w:r>
        <w:rPr>
          <w:rFonts w:ascii="Arial" w:eastAsia="Arial" w:hAnsi="Arial" w:cs="Arial"/>
          <w:color w:val="44546A"/>
          <w:spacing w:val="2"/>
        </w:rPr>
        <w:t xml:space="preserve">     </w:t>
      </w:r>
      <w:r>
        <w:rPr>
          <w:spacing w:val="8"/>
        </w:rPr>
        <w:t xml:space="preserve">可以在 </w:t>
      </w:r>
      <w:r>
        <w:t>AI</w:t>
      </w:r>
      <w:r>
        <w:rPr>
          <w:spacing w:val="24"/>
          <w:w w:val="101"/>
        </w:rPr>
        <w:t xml:space="preserve"> </w:t>
      </w:r>
      <w:r>
        <w:t>PC</w:t>
      </w:r>
      <w:r>
        <w:rPr>
          <w:spacing w:val="8"/>
        </w:rPr>
        <w:t xml:space="preserve"> 预装特定参数值的大型语言模型（</w:t>
      </w:r>
      <w:r>
        <w:t>LLM</w:t>
      </w:r>
      <w:r>
        <w:rPr>
          <w:spacing w:val="8"/>
        </w:rPr>
        <w:t>）。</w:t>
      </w:r>
    </w:p>
    <w:p>
      <w:pPr>
        <w:rPr>
          <w:rFonts w:ascii="Arial"/>
          <w:sz w:val="21"/>
        </w:rPr>
      </w:pPr>
    </w:p>
    <w:p>
      <w:pPr>
        <w:pStyle w:val="BodyText"/>
        <w:spacing w:before="83" w:line="247" w:lineRule="auto"/>
        <w:ind w:left="362" w:right="129" w:hanging="354"/>
      </w:pPr>
      <w:r>
        <w:rPr>
          <w:rFonts w:ascii="Arial" w:eastAsia="Arial" w:hAnsi="Arial" w:cs="Arial"/>
          <w:color w:val="44546A"/>
          <w:spacing w:val="10"/>
        </w:rPr>
        <w:t xml:space="preserve">•    </w:t>
      </w:r>
      <w:r>
        <w:t>AI</w:t>
      </w:r>
      <w:r>
        <w:rPr>
          <w:spacing w:val="22"/>
        </w:rPr>
        <w:t xml:space="preserve"> </w:t>
      </w:r>
      <w:r>
        <w:t>PC</w:t>
      </w:r>
      <w:r>
        <w:rPr>
          <w:spacing w:val="10"/>
        </w:rPr>
        <w:t xml:space="preserve"> 可以通过端侧文本和图像生成的速</w:t>
      </w:r>
      <w:r>
        <w:rPr>
          <w:spacing w:val="9"/>
        </w:rPr>
        <w:t>度来进行基准测试。下面列出了一些</w:t>
      </w:r>
      <w:r>
        <w:rPr>
          <w:spacing w:val="18"/>
        </w:rPr>
        <w:t xml:space="preserve"> </w:t>
      </w:r>
      <w:r>
        <w:rPr>
          <w:spacing w:val="9"/>
        </w:rPr>
        <w:t>2025 年及以后的基准测试</w:t>
      </w:r>
      <w:r>
        <w:t xml:space="preserve"> </w:t>
      </w:r>
      <w:r>
        <w:rPr>
          <w:spacing w:val="7"/>
        </w:rPr>
        <w:t xml:space="preserve">范例，具体内容可能会随着端侧 </w:t>
      </w:r>
      <w:r>
        <w:t>AI</w:t>
      </w:r>
      <w:r>
        <w:rPr>
          <w:spacing w:val="7"/>
        </w:rPr>
        <w:t xml:space="preserve"> 能力的提高而有所变化。</w:t>
      </w:r>
    </w:p>
    <w:p>
      <w:pPr>
        <w:spacing w:line="247" w:lineRule="auto"/>
        <w:sectPr>
          <w:headerReference w:type="default" r:id="rId26"/>
          <w:footerReference w:type="default" r:id="rId27"/>
          <w:type w:val="nextPage"/>
          <w:pgSz w:w="11907" w:h="16839"/>
          <w:pgMar w:top="1810" w:right="1131" w:bottom="1161" w:left="1134" w:header="1134" w:footer="963" w:gutter="0"/>
          <w:pgNumType w:start="11"/>
          <w:cols w:space="708"/>
          <w:titlePg w:val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5422" w:lineRule="exact"/>
      </w:pPr>
      <w:r>
        <w:rPr>
          <w:position w:val="-108"/>
        </w:rPr>
        <w:drawing>
          <wp:inline distT="0" distB="0" distL="0" distR="0">
            <wp:extent cx="6120764" cy="344297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4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2" w:lineRule="auto"/>
        <w:rPr>
          <w:rFonts w:ascii="Arial"/>
          <w:sz w:val="21"/>
        </w:rPr>
      </w:pPr>
    </w:p>
    <w:p>
      <w:pPr>
        <w:pStyle w:val="BodyText"/>
        <w:spacing w:before="103" w:line="193" w:lineRule="auto"/>
        <w:rPr>
          <w:sz w:val="24"/>
          <w:szCs w:val="24"/>
        </w:rPr>
      </w:pPr>
      <w:bookmarkStart w:id="2" w:name="bookmark3"/>
      <w:bookmarkEnd w:id="2"/>
      <w:r>
        <w:rPr>
          <w:b/>
          <w:bCs/>
          <w:color w:val="006690"/>
          <w:spacing w:val="-3"/>
          <w:sz w:val="24"/>
          <w:szCs w:val="24"/>
        </w:rPr>
        <w:t>处理器厂商引领 AI</w:t>
      </w:r>
      <w:r>
        <w:rPr>
          <w:b/>
          <w:bCs/>
          <w:color w:val="006690"/>
          <w:spacing w:val="22"/>
          <w:sz w:val="24"/>
          <w:szCs w:val="24"/>
        </w:rPr>
        <w:t xml:space="preserve"> </w:t>
      </w:r>
      <w:r>
        <w:rPr>
          <w:b/>
          <w:bCs/>
          <w:color w:val="006690"/>
          <w:spacing w:val="-3"/>
          <w:sz w:val="24"/>
          <w:szCs w:val="24"/>
        </w:rPr>
        <w:t>PC 发展</w:t>
      </w:r>
    </w:p>
    <w:p>
      <w:pPr>
        <w:pStyle w:val="BodyText"/>
        <w:spacing w:before="246" w:line="393" w:lineRule="exact"/>
        <w:ind w:left="1"/>
      </w:pPr>
      <w:r>
        <w:rPr>
          <w:spacing w:val="2"/>
          <w:position w:val="14"/>
        </w:rPr>
        <w:t xml:space="preserve">在 </w:t>
      </w:r>
      <w:r>
        <w:rPr>
          <w:position w:val="14"/>
        </w:rPr>
        <w:t>AI</w:t>
      </w:r>
      <w:r>
        <w:rPr>
          <w:spacing w:val="27"/>
          <w:position w:val="14"/>
        </w:rPr>
        <w:t xml:space="preserve"> </w:t>
      </w:r>
      <w:r>
        <w:rPr>
          <w:position w:val="14"/>
        </w:rPr>
        <w:t>PC</w:t>
      </w:r>
      <w:r>
        <w:rPr>
          <w:spacing w:val="2"/>
          <w:position w:val="14"/>
        </w:rPr>
        <w:t xml:space="preserve"> 领域，</w:t>
      </w:r>
      <w:r>
        <w:rPr>
          <w:spacing w:val="-35"/>
          <w:position w:val="14"/>
        </w:rPr>
        <w:t xml:space="preserve"> </w:t>
      </w:r>
      <w:r>
        <w:rPr>
          <w:position w:val="14"/>
        </w:rPr>
        <w:t>CPU</w:t>
      </w:r>
      <w:r>
        <w:rPr>
          <w:spacing w:val="15"/>
          <w:w w:val="101"/>
          <w:position w:val="14"/>
        </w:rPr>
        <w:t xml:space="preserve"> </w:t>
      </w:r>
      <w:r>
        <w:rPr>
          <w:spacing w:val="2"/>
          <w:position w:val="14"/>
        </w:rPr>
        <w:t>的重要性至关重要。目前，</w:t>
      </w:r>
      <w:r>
        <w:rPr>
          <w:spacing w:val="18"/>
          <w:position w:val="14"/>
        </w:rPr>
        <w:t xml:space="preserve">  </w:t>
      </w:r>
      <w:r>
        <w:rPr>
          <w:spacing w:val="2"/>
          <w:position w:val="14"/>
        </w:rPr>
        <w:t>为了顺应</w:t>
      </w:r>
      <w:r>
        <w:rPr>
          <w:spacing w:val="15"/>
          <w:w w:val="101"/>
          <w:position w:val="14"/>
        </w:rPr>
        <w:t xml:space="preserve"> </w:t>
      </w:r>
      <w:r>
        <w:rPr>
          <w:position w:val="14"/>
        </w:rPr>
        <w:t>PC</w:t>
      </w:r>
      <w:r>
        <w:rPr>
          <w:spacing w:val="2"/>
          <w:position w:val="14"/>
        </w:rPr>
        <w:t xml:space="preserve"> 领域的 </w:t>
      </w:r>
      <w:r>
        <w:rPr>
          <w:position w:val="14"/>
        </w:rPr>
        <w:t>AI</w:t>
      </w:r>
      <w:r>
        <w:rPr>
          <w:spacing w:val="2"/>
          <w:position w:val="14"/>
        </w:rPr>
        <w:t xml:space="preserve"> 应用和趋势，</w:t>
      </w:r>
      <w:r>
        <w:rPr>
          <w:spacing w:val="26"/>
          <w:w w:val="101"/>
          <w:position w:val="14"/>
        </w:rPr>
        <w:t xml:space="preserve"> </w:t>
      </w:r>
      <w:r>
        <w:rPr>
          <w:spacing w:val="2"/>
          <w:position w:val="14"/>
        </w:rPr>
        <w:t xml:space="preserve">x86 和 </w:t>
      </w:r>
      <w:r>
        <w:rPr>
          <w:position w:val="14"/>
        </w:rPr>
        <w:t>ARM</w:t>
      </w:r>
      <w:r>
        <w:rPr>
          <w:spacing w:val="2"/>
          <w:position w:val="14"/>
        </w:rPr>
        <w:t xml:space="preserve"> 阵营的处</w:t>
      </w:r>
    </w:p>
    <w:p>
      <w:pPr>
        <w:pStyle w:val="BodyText"/>
        <w:spacing w:line="201" w:lineRule="auto"/>
      </w:pPr>
      <w:r>
        <w:rPr>
          <w:spacing w:val="10"/>
        </w:rPr>
        <w:t>理器厂商都已对其产品规格进行了战略性升级。与以往机型相比，一个关键</w:t>
      </w:r>
      <w:r>
        <w:rPr>
          <w:spacing w:val="9"/>
        </w:rPr>
        <w:t>的不同是集成</w:t>
      </w:r>
      <w:r>
        <w:rPr>
          <w:spacing w:val="27"/>
          <w:w w:val="101"/>
        </w:rPr>
        <w:t xml:space="preserve"> </w:t>
      </w:r>
      <w:r>
        <w:t>NPU</w:t>
      </w:r>
      <w:r>
        <w:rPr>
          <w:spacing w:val="9"/>
        </w:rPr>
        <w:t>。虽然没有</w:t>
      </w:r>
    </w:p>
    <w:p>
      <w:pPr>
        <w:pStyle w:val="BodyText"/>
        <w:spacing w:before="122" w:line="394" w:lineRule="exact"/>
        <w:ind w:left="18"/>
      </w:pPr>
      <w:r>
        <w:rPr>
          <w:position w:val="14"/>
        </w:rPr>
        <w:t>NPU</w:t>
      </w:r>
      <w:r>
        <w:rPr>
          <w:spacing w:val="9"/>
          <w:position w:val="14"/>
        </w:rPr>
        <w:t xml:space="preserve"> 并不妨碍 </w:t>
      </w:r>
      <w:r>
        <w:rPr>
          <w:position w:val="14"/>
        </w:rPr>
        <w:t>PC</w:t>
      </w:r>
      <w:r>
        <w:rPr>
          <w:spacing w:val="9"/>
          <w:position w:val="14"/>
        </w:rPr>
        <w:t xml:space="preserve"> 运行 </w:t>
      </w:r>
      <w:r>
        <w:rPr>
          <w:position w:val="14"/>
        </w:rPr>
        <w:t>AI</w:t>
      </w:r>
      <w:r>
        <w:rPr>
          <w:spacing w:val="9"/>
          <w:position w:val="14"/>
        </w:rPr>
        <w:t xml:space="preserve"> 功能，但集成 </w:t>
      </w:r>
      <w:r>
        <w:rPr>
          <w:position w:val="14"/>
        </w:rPr>
        <w:t>NPU</w:t>
      </w:r>
      <w:r>
        <w:rPr>
          <w:spacing w:val="9"/>
          <w:position w:val="14"/>
        </w:rPr>
        <w:t xml:space="preserve"> 可显著提高</w:t>
      </w:r>
      <w:r>
        <w:rPr>
          <w:spacing w:val="8"/>
          <w:position w:val="14"/>
        </w:rPr>
        <w:t xml:space="preserve">计算效率、缩短响应时间并降低 </w:t>
      </w:r>
      <w:r>
        <w:rPr>
          <w:position w:val="14"/>
        </w:rPr>
        <w:t>CPU</w:t>
      </w:r>
      <w:r>
        <w:rPr>
          <w:spacing w:val="8"/>
          <w:position w:val="14"/>
        </w:rPr>
        <w:t xml:space="preserve"> 功耗。这一改</w:t>
      </w:r>
    </w:p>
    <w:p>
      <w:pPr>
        <w:pStyle w:val="BodyText"/>
        <w:spacing w:before="1" w:line="200" w:lineRule="auto"/>
        <w:ind w:left="1"/>
      </w:pPr>
      <w:r>
        <w:rPr>
          <w:spacing w:val="7"/>
        </w:rPr>
        <w:t>进使</w:t>
      </w:r>
      <w:r>
        <w:rPr>
          <w:spacing w:val="33"/>
          <w:w w:val="101"/>
        </w:rPr>
        <w:t xml:space="preserve"> </w:t>
      </w:r>
      <w:r>
        <w:t>NPU</w:t>
      </w:r>
      <w:r>
        <w:rPr>
          <w:spacing w:val="7"/>
        </w:rPr>
        <w:t xml:space="preserve"> 这一零部件在未来 </w:t>
      </w:r>
      <w:r>
        <w:t>PC</w:t>
      </w:r>
      <w:r>
        <w:rPr>
          <w:spacing w:val="7"/>
        </w:rPr>
        <w:t xml:space="preserve"> 领域的重要性日益提高。</w:t>
      </w:r>
    </w:p>
    <w:p>
      <w:pPr>
        <w:pStyle w:val="BodyText"/>
        <w:spacing w:before="320" w:line="291" w:lineRule="auto"/>
        <w:ind w:left="1" w:right="14" w:firstLine="2"/>
      </w:pPr>
      <w:r>
        <w:rPr>
          <w:spacing w:val="9"/>
        </w:rPr>
        <w:t xml:space="preserve">苹果 和高通等 </w:t>
      </w:r>
      <w:r>
        <w:t>ARM</w:t>
      </w:r>
      <w:r>
        <w:rPr>
          <w:spacing w:val="9"/>
        </w:rPr>
        <w:t xml:space="preserve"> 阵营的公司在智能手机领域积累了丰富经验，因此对他们来说，集成</w:t>
      </w:r>
      <w:r>
        <w:rPr>
          <w:spacing w:val="45"/>
        </w:rPr>
        <w:t xml:space="preserve"> </w:t>
      </w:r>
      <w:r>
        <w:t>NPU</w:t>
      </w:r>
      <w:r>
        <w:rPr>
          <w:spacing w:val="9"/>
        </w:rPr>
        <w:t xml:space="preserve"> 并不是一个新 </w:t>
      </w:r>
      <w:r>
        <w:rPr>
          <w:spacing w:val="8"/>
        </w:rPr>
        <w:t>概念。在</w:t>
      </w:r>
      <w:r>
        <w:rPr>
          <w:spacing w:val="24"/>
        </w:rPr>
        <w:t xml:space="preserve"> </w:t>
      </w:r>
      <w:r>
        <w:t>NPU</w:t>
      </w:r>
      <w:r>
        <w:rPr>
          <w:spacing w:val="8"/>
        </w:rPr>
        <w:t xml:space="preserve"> 效率方面，</w:t>
      </w:r>
      <w:r>
        <w:rPr>
          <w:spacing w:val="51"/>
        </w:rPr>
        <w:t xml:space="preserve"> </w:t>
      </w:r>
      <w:r>
        <w:rPr>
          <w:spacing w:val="8"/>
        </w:rPr>
        <w:t>这些公司的内部技术目前处于领先地位</w:t>
      </w:r>
      <w:r>
        <w:rPr>
          <w:spacing w:val="7"/>
        </w:rPr>
        <w:t xml:space="preserve">。与此同时，由英特尔和 </w:t>
      </w:r>
      <w:r>
        <w:t>AMD</w:t>
      </w:r>
      <w:r>
        <w:rPr>
          <w:spacing w:val="7"/>
        </w:rPr>
        <w:t xml:space="preserve"> 等巨头组成</w:t>
      </w:r>
      <w:r>
        <w:t xml:space="preserve">  </w:t>
      </w:r>
      <w:r>
        <w:rPr>
          <w:spacing w:val="6"/>
        </w:rPr>
        <w:t>的 x86</w:t>
      </w:r>
      <w:r>
        <w:rPr>
          <w:spacing w:val="17"/>
        </w:rPr>
        <w:t xml:space="preserve"> </w:t>
      </w:r>
      <w:r>
        <w:rPr>
          <w:spacing w:val="6"/>
        </w:rPr>
        <w:t>阵营也不甘落后，</w:t>
      </w:r>
      <w:r>
        <w:rPr>
          <w:spacing w:val="50"/>
          <w:w w:val="101"/>
        </w:rPr>
        <w:t xml:space="preserve"> </w:t>
      </w:r>
      <w:r>
        <w:rPr>
          <w:spacing w:val="6"/>
        </w:rPr>
        <w:t>他们早在几年前就已经意识到了这一趋势的重要性。英特尔收购了</w:t>
      </w:r>
      <w:r>
        <w:rPr>
          <w:spacing w:val="27"/>
        </w:rPr>
        <w:t xml:space="preserve"> </w:t>
      </w:r>
      <w:r>
        <w:t>Movidius</w:t>
      </w:r>
      <w:r>
        <w:rPr>
          <w:spacing w:val="6"/>
        </w:rPr>
        <w:t xml:space="preserve"> 以扩</w:t>
      </w:r>
      <w:r>
        <w:rPr>
          <w:spacing w:val="5"/>
        </w:rPr>
        <w:t xml:space="preserve">    </w:t>
      </w:r>
      <w:r>
        <w:rPr>
          <w:spacing w:val="8"/>
        </w:rPr>
        <w:t>展自己的能力，</w:t>
      </w:r>
      <w:r>
        <w:rPr>
          <w:spacing w:val="57"/>
        </w:rPr>
        <w:t xml:space="preserve"> </w:t>
      </w:r>
      <w:r>
        <w:rPr>
          <w:spacing w:val="8"/>
        </w:rPr>
        <w:t xml:space="preserve">而 </w:t>
      </w:r>
      <w:r>
        <w:t>AMD</w:t>
      </w:r>
      <w:r>
        <w:rPr>
          <w:spacing w:val="8"/>
        </w:rPr>
        <w:t xml:space="preserve"> 则收购了 </w:t>
      </w:r>
      <w:r>
        <w:t>Xilinx</w:t>
      </w:r>
      <w:r>
        <w:rPr>
          <w:spacing w:val="8"/>
        </w:rPr>
        <w:t>，丰富了自己的产品组合。各个公司的战略措施在其产品路线图中都</w:t>
      </w:r>
      <w:r>
        <w:t xml:space="preserve">  </w:t>
      </w:r>
      <w:r>
        <w:rPr>
          <w:spacing w:val="7"/>
        </w:rPr>
        <w:t>占据了显著位置。例如，</w:t>
      </w:r>
      <w:r>
        <w:rPr>
          <w:spacing w:val="-25"/>
        </w:rPr>
        <w:t xml:space="preserve"> </w:t>
      </w:r>
      <w:r>
        <w:t>AMD</w:t>
      </w:r>
      <w:r>
        <w:rPr>
          <w:spacing w:val="7"/>
        </w:rPr>
        <w:t xml:space="preserve"> 最近推出的 </w:t>
      </w:r>
      <w:r>
        <w:t>Phoenix</w:t>
      </w:r>
      <w:r>
        <w:rPr>
          <w:spacing w:val="7"/>
        </w:rPr>
        <w:t xml:space="preserve">（7040）系列就采用了 </w:t>
      </w:r>
      <w:r>
        <w:t>XDNA</w:t>
      </w:r>
      <w:r>
        <w:rPr>
          <w:spacing w:val="7"/>
        </w:rPr>
        <w:t xml:space="preserve"> 架构的</w:t>
      </w:r>
      <w:r>
        <w:rPr>
          <w:spacing w:val="24"/>
        </w:rPr>
        <w:t xml:space="preserve"> </w:t>
      </w:r>
      <w:r>
        <w:t>NPU</w:t>
      </w:r>
      <w:r>
        <w:rPr>
          <w:spacing w:val="7"/>
        </w:rPr>
        <w:t>。相反，  英特</w:t>
      </w:r>
    </w:p>
    <w:p>
      <w:pPr>
        <w:pStyle w:val="BodyText"/>
        <w:spacing w:line="201" w:lineRule="auto"/>
        <w:ind w:left="1"/>
      </w:pPr>
      <w:r>
        <w:rPr>
          <w:spacing w:val="7"/>
        </w:rPr>
        <w:t>尔计划其</w:t>
      </w:r>
      <w:r>
        <w:rPr>
          <w:spacing w:val="40"/>
        </w:rPr>
        <w:t xml:space="preserve"> </w:t>
      </w:r>
      <w:r>
        <w:t>NPU</w:t>
      </w:r>
      <w:r>
        <w:rPr>
          <w:spacing w:val="7"/>
        </w:rPr>
        <w:t xml:space="preserve"> 全面整合将从英特尔酷睿 </w:t>
      </w:r>
      <w:r>
        <w:t>Ultra</w:t>
      </w:r>
      <w:r>
        <w:rPr>
          <w:spacing w:val="7"/>
        </w:rPr>
        <w:t xml:space="preserve"> 系列开始。</w:t>
      </w:r>
    </w:p>
    <w:p>
      <w:pPr>
        <w:spacing w:line="201" w:lineRule="auto"/>
        <w:sectPr>
          <w:headerReference w:type="default" r:id="rId29"/>
          <w:footerReference w:type="default" r:id="rId30"/>
          <w:pgSz w:w="11907" w:h="16839"/>
          <w:pgMar w:top="1810" w:right="1131" w:bottom="1163" w:left="1134" w:header="1134" w:footer="963" w:gutter="0"/>
          <w:pgNumType w:start="12"/>
          <w:cols w:space="708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5422" w:lineRule="exact"/>
      </w:pPr>
      <w:r>
        <w:rPr>
          <w:position w:val="-108"/>
        </w:rPr>
        <w:drawing>
          <wp:inline distT="0" distB="0" distL="0" distR="0">
            <wp:extent cx="6120764" cy="344297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4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81" w:line="290" w:lineRule="auto"/>
        <w:ind w:left="2" w:right="120" w:hanging="1"/>
      </w:pPr>
      <w:r>
        <w:rPr>
          <w:spacing w:val="4"/>
        </w:rPr>
        <w:t>在当前的</w:t>
      </w:r>
      <w:r>
        <w:rPr>
          <w:spacing w:val="33"/>
        </w:rPr>
        <w:t xml:space="preserve"> </w:t>
      </w:r>
      <w:r>
        <w:t>NPU</w:t>
      </w:r>
      <w:r>
        <w:rPr>
          <w:spacing w:val="4"/>
        </w:rPr>
        <w:t xml:space="preserve"> 技术领域，</w:t>
      </w:r>
      <w:r>
        <w:rPr>
          <w:spacing w:val="52"/>
          <w:w w:val="101"/>
        </w:rPr>
        <w:t xml:space="preserve"> </w:t>
      </w:r>
      <w:r>
        <w:rPr>
          <w:spacing w:val="4"/>
        </w:rPr>
        <w:t xml:space="preserve">高通公司的 </w:t>
      </w:r>
      <w:r>
        <w:t>X</w:t>
      </w:r>
      <w:r>
        <w:rPr>
          <w:spacing w:val="24"/>
        </w:rPr>
        <w:t xml:space="preserve"> </w:t>
      </w:r>
      <w:r>
        <w:t>Elite</w:t>
      </w:r>
      <w:r>
        <w:rPr>
          <w:spacing w:val="4"/>
        </w:rPr>
        <w:t xml:space="preserve"> 以其出色的 45 </w:t>
      </w:r>
      <w:r>
        <w:t>TOPS</w:t>
      </w:r>
      <w:r>
        <w:rPr>
          <w:spacing w:val="4"/>
        </w:rPr>
        <w:t xml:space="preserve">  （每秒一万亿次操作）在所有处理器制造</w:t>
      </w:r>
      <w:r>
        <w:t xml:space="preserve"> </w:t>
      </w:r>
      <w:r>
        <w:rPr>
          <w:spacing w:val="5"/>
        </w:rPr>
        <w:t>商产品中速度最快，</w:t>
      </w:r>
      <w:r>
        <w:rPr>
          <w:spacing w:val="27"/>
        </w:rPr>
        <w:t xml:space="preserve"> </w:t>
      </w:r>
      <w:r>
        <w:rPr>
          <w:spacing w:val="5"/>
        </w:rPr>
        <w:t>一跃成为行业标杆。</w:t>
      </w:r>
      <w:r>
        <w:rPr>
          <w:spacing w:val="29"/>
          <w:w w:val="101"/>
        </w:rPr>
        <w:t xml:space="preserve"> </w:t>
      </w:r>
      <w:r>
        <w:rPr>
          <w:spacing w:val="5"/>
        </w:rPr>
        <w:t>苹果的 M3 也是一个强有力的竞争者，</w:t>
      </w:r>
      <w:r>
        <w:rPr>
          <w:spacing w:val="4"/>
        </w:rPr>
        <w:t>达到了</w:t>
      </w:r>
      <w:r>
        <w:rPr>
          <w:spacing w:val="16"/>
          <w:w w:val="101"/>
        </w:rPr>
        <w:t xml:space="preserve"> </w:t>
      </w:r>
      <w:r>
        <w:rPr>
          <w:spacing w:val="4"/>
        </w:rPr>
        <w:t xml:space="preserve">18 </w:t>
      </w:r>
      <w:r>
        <w:t>TOPS</w:t>
      </w:r>
      <w:r>
        <w:rPr>
          <w:spacing w:val="4"/>
        </w:rPr>
        <w:t>。在 x86 领</w:t>
      </w:r>
    </w:p>
    <w:p>
      <w:pPr>
        <w:pStyle w:val="BodyText"/>
        <w:spacing w:line="196" w:lineRule="auto"/>
      </w:pPr>
      <w:r>
        <w:rPr>
          <w:spacing w:val="6"/>
        </w:rPr>
        <w:t>域，</w:t>
      </w:r>
      <w:r>
        <w:rPr>
          <w:spacing w:val="38"/>
          <w:w w:val="101"/>
        </w:rPr>
        <w:t xml:space="preserve"> </w:t>
      </w:r>
      <w:r>
        <w:t>AMD</w:t>
      </w:r>
      <w:r>
        <w:rPr>
          <w:spacing w:val="6"/>
        </w:rPr>
        <w:t xml:space="preserve"> 最近于 2023 年 12 月发布的 </w:t>
      </w:r>
      <w:r>
        <w:t>Hawk</w:t>
      </w:r>
      <w:r>
        <w:rPr>
          <w:spacing w:val="22"/>
          <w:w w:val="101"/>
        </w:rPr>
        <w:t xml:space="preserve"> </w:t>
      </w:r>
      <w:r>
        <w:t>Point</w:t>
      </w:r>
      <w:r>
        <w:rPr>
          <w:spacing w:val="6"/>
        </w:rPr>
        <w:t xml:space="preserve">（8040）系列有了显著的进步，可提供 16 </w:t>
      </w:r>
      <w:r>
        <w:t>TOPS</w:t>
      </w:r>
      <w:r>
        <w:rPr>
          <w:spacing w:val="7"/>
        </w:rPr>
        <w:t xml:space="preserve"> </w:t>
      </w:r>
      <w:r>
        <w:rPr>
          <w:spacing w:val="6"/>
        </w:rPr>
        <w:t>的算</w:t>
      </w:r>
    </w:p>
    <w:p>
      <w:pPr>
        <w:pStyle w:val="BodyText"/>
        <w:spacing w:before="129" w:line="394" w:lineRule="exact"/>
        <w:ind w:left="2"/>
      </w:pPr>
      <w:r>
        <w:rPr>
          <w:spacing w:val="7"/>
          <w:position w:val="14"/>
        </w:rPr>
        <w:t>力。与年中推出的</w:t>
      </w:r>
      <w:r>
        <w:rPr>
          <w:spacing w:val="25"/>
          <w:w w:val="101"/>
          <w:position w:val="14"/>
        </w:rPr>
        <w:t xml:space="preserve"> </w:t>
      </w:r>
      <w:r>
        <w:rPr>
          <w:spacing w:val="7"/>
          <w:position w:val="14"/>
        </w:rPr>
        <w:t xml:space="preserve">12 </w:t>
      </w:r>
      <w:r>
        <w:rPr>
          <w:position w:val="14"/>
        </w:rPr>
        <w:t>TOPS</w:t>
      </w:r>
      <w:r>
        <w:rPr>
          <w:spacing w:val="16"/>
          <w:w w:val="101"/>
          <w:position w:val="14"/>
        </w:rPr>
        <w:t xml:space="preserve"> </w:t>
      </w:r>
      <w:r>
        <w:rPr>
          <w:spacing w:val="7"/>
          <w:position w:val="14"/>
        </w:rPr>
        <w:t>的</w:t>
      </w:r>
      <w:r>
        <w:rPr>
          <w:spacing w:val="23"/>
          <w:w w:val="101"/>
          <w:position w:val="14"/>
        </w:rPr>
        <w:t xml:space="preserve"> </w:t>
      </w:r>
      <w:r>
        <w:rPr>
          <w:position w:val="14"/>
        </w:rPr>
        <w:t>Phoenix</w:t>
      </w:r>
      <w:r>
        <w:rPr>
          <w:spacing w:val="7"/>
          <w:position w:val="14"/>
        </w:rPr>
        <w:t xml:space="preserve"> 系列相比，  这是一</w:t>
      </w:r>
      <w:r>
        <w:rPr>
          <w:spacing w:val="6"/>
          <w:position w:val="14"/>
        </w:rPr>
        <w:t>个大飞跃。英特尔也不甘示弱，在同月推出了英特</w:t>
      </w:r>
    </w:p>
    <w:p>
      <w:pPr>
        <w:pStyle w:val="BodyText"/>
        <w:spacing w:before="1" w:line="200" w:lineRule="auto"/>
        <w:ind w:left="1"/>
      </w:pPr>
      <w:r>
        <w:rPr>
          <w:spacing w:val="6"/>
        </w:rPr>
        <w:t>尔酷睿</w:t>
      </w:r>
      <w:r>
        <w:rPr>
          <w:spacing w:val="22"/>
          <w:w w:val="101"/>
        </w:rPr>
        <w:t xml:space="preserve"> </w:t>
      </w:r>
      <w:r>
        <w:t>Ultra</w:t>
      </w:r>
      <w:r>
        <w:rPr>
          <w:spacing w:val="6"/>
        </w:rPr>
        <w:t xml:space="preserve"> 处理器, 该处理器采用最新的英特</w:t>
      </w:r>
      <w:r>
        <w:rPr>
          <w:spacing w:val="5"/>
        </w:rPr>
        <w:t>尔</w:t>
      </w:r>
      <w:r>
        <w:rPr>
          <w:spacing w:val="23"/>
        </w:rPr>
        <w:t xml:space="preserve"> </w:t>
      </w:r>
      <w:r>
        <w:t>NPU</w:t>
      </w:r>
      <w:r>
        <w:rPr>
          <w:spacing w:val="-26"/>
        </w:rPr>
        <w:t xml:space="preserve"> </w:t>
      </w:r>
      <w:r>
        <w:rPr>
          <w:spacing w:val="5"/>
        </w:rPr>
        <w:t>，</w:t>
      </w:r>
      <w:r>
        <w:t>TOPS</w:t>
      </w:r>
      <w:r>
        <w:rPr>
          <w:spacing w:val="5"/>
        </w:rPr>
        <w:t xml:space="preserve"> 达到</w:t>
      </w:r>
      <w:r>
        <w:rPr>
          <w:spacing w:val="25"/>
        </w:rPr>
        <w:t xml:space="preserve"> </w:t>
      </w:r>
      <w:r>
        <w:rPr>
          <w:spacing w:val="5"/>
        </w:rPr>
        <w:t>11，虽然表现不菲，  但仍然稍落后于</w:t>
      </w:r>
    </w:p>
    <w:p>
      <w:pPr>
        <w:pStyle w:val="BodyText"/>
        <w:spacing w:before="121" w:line="396" w:lineRule="exact"/>
      </w:pPr>
      <w:r>
        <w:rPr>
          <w:position w:val="14"/>
        </w:rPr>
        <w:t>AMD</w:t>
      </w:r>
      <w:r>
        <w:rPr>
          <w:spacing w:val="5"/>
          <w:position w:val="14"/>
        </w:rPr>
        <w:t xml:space="preserve"> 的最新产品。  尽管在运算能力排名中落后，</w:t>
      </w:r>
      <w:r>
        <w:rPr>
          <w:spacing w:val="51"/>
          <w:w w:val="101"/>
          <w:position w:val="14"/>
        </w:rPr>
        <w:t xml:space="preserve"> </w:t>
      </w:r>
      <w:r>
        <w:rPr>
          <w:spacing w:val="5"/>
          <w:position w:val="14"/>
        </w:rPr>
        <w:t xml:space="preserve">但英特尔在 </w:t>
      </w:r>
      <w:r>
        <w:rPr>
          <w:position w:val="14"/>
        </w:rPr>
        <w:t>PC</w:t>
      </w:r>
      <w:r>
        <w:rPr>
          <w:spacing w:val="5"/>
          <w:position w:val="14"/>
        </w:rPr>
        <w:t xml:space="preserve"> 市场已经有根深蒂固的影</w:t>
      </w:r>
      <w:r>
        <w:rPr>
          <w:spacing w:val="4"/>
          <w:position w:val="14"/>
        </w:rPr>
        <w:t>响力和卓越的架构</w:t>
      </w:r>
    </w:p>
    <w:p>
      <w:pPr>
        <w:pStyle w:val="BodyText"/>
        <w:spacing w:line="196" w:lineRule="auto"/>
        <w:ind w:left="3"/>
      </w:pPr>
      <w:r>
        <w:rPr>
          <w:spacing w:val="10"/>
        </w:rPr>
        <w:t>支持，这些都将有助于该公司保持竞争力。英特尔已与一百多家独立软件开发商（</w:t>
      </w:r>
      <w:r>
        <w:t>ISV</w:t>
      </w:r>
      <w:r>
        <w:rPr>
          <w:spacing w:val="10"/>
        </w:rPr>
        <w:t>）公开合作，计划在</w:t>
      </w:r>
    </w:p>
    <w:p>
      <w:pPr>
        <w:pStyle w:val="BodyText"/>
        <w:spacing w:before="127" w:line="396" w:lineRule="exact"/>
        <w:ind w:left="10"/>
      </w:pPr>
      <w:r>
        <w:rPr>
          <w:spacing w:val="9"/>
          <w:position w:val="14"/>
        </w:rPr>
        <w:t xml:space="preserve">2024 年发布三百多项 </w:t>
      </w:r>
      <w:r>
        <w:rPr>
          <w:position w:val="14"/>
        </w:rPr>
        <w:t>AI</w:t>
      </w:r>
      <w:r>
        <w:rPr>
          <w:spacing w:val="9"/>
          <w:position w:val="14"/>
        </w:rPr>
        <w:t xml:space="preserve"> 加速功能。英特尔与多家厂商还在开</w:t>
      </w:r>
      <w:r>
        <w:rPr>
          <w:spacing w:val="8"/>
          <w:position w:val="14"/>
        </w:rPr>
        <w:t>发规划方面进行合作，增强了能够胜出其竞争对</w:t>
      </w:r>
    </w:p>
    <w:p>
      <w:pPr>
        <w:pStyle w:val="BodyText"/>
        <w:spacing w:before="1" w:line="201" w:lineRule="auto"/>
        <w:ind w:left="2"/>
      </w:pPr>
      <w:r>
        <w:rPr>
          <w:spacing w:val="3"/>
        </w:rPr>
        <w:t>手的实际性能。</w:t>
      </w:r>
    </w:p>
    <w:p>
      <w:pPr>
        <w:pStyle w:val="BodyText"/>
        <w:spacing w:before="318" w:line="291" w:lineRule="auto"/>
        <w:ind w:left="1" w:right="93"/>
      </w:pPr>
      <w:r>
        <w:rPr>
          <w:spacing w:val="10"/>
        </w:rPr>
        <w:t>但需要注意的是，目前的处理器厂商在计算</w:t>
      </w:r>
      <w:r>
        <w:rPr>
          <w:spacing w:val="26"/>
        </w:rPr>
        <w:t xml:space="preserve"> </w:t>
      </w:r>
      <w:r>
        <w:t>NPU</w:t>
      </w:r>
      <w:r>
        <w:rPr>
          <w:spacing w:val="10"/>
        </w:rPr>
        <w:t xml:space="preserve"> 每秒的运算量时，所使</w:t>
      </w:r>
      <w:r>
        <w:rPr>
          <w:spacing w:val="9"/>
        </w:rPr>
        <w:t>用的基础并不一定是一致的。主要区</w:t>
      </w:r>
      <w:r>
        <w:t xml:space="preserve"> </w:t>
      </w:r>
      <w:r>
        <w:rPr>
          <w:spacing w:val="9"/>
        </w:rPr>
        <w:t>别在于他们如何使用</w:t>
      </w:r>
      <w:r>
        <w:rPr>
          <w:spacing w:val="24"/>
          <w:w w:val="101"/>
        </w:rPr>
        <w:t xml:space="preserve"> </w:t>
      </w:r>
      <w:r>
        <w:t>INT</w:t>
      </w:r>
      <w:r>
        <w:rPr>
          <w:spacing w:val="9"/>
        </w:rPr>
        <w:t>4、</w:t>
      </w:r>
      <w:r>
        <w:rPr>
          <w:spacing w:val="-31"/>
        </w:rPr>
        <w:t xml:space="preserve"> </w:t>
      </w:r>
      <w:r>
        <w:t>INT</w:t>
      </w:r>
      <w:r>
        <w:rPr>
          <w:spacing w:val="9"/>
        </w:rPr>
        <w:t>8 和</w:t>
      </w:r>
      <w:r>
        <w:rPr>
          <w:spacing w:val="24"/>
        </w:rPr>
        <w:t xml:space="preserve"> </w:t>
      </w:r>
      <w:r>
        <w:t>INT</w:t>
      </w:r>
      <w:r>
        <w:rPr>
          <w:spacing w:val="9"/>
        </w:rPr>
        <w:t>16 数据结构。他们发现，使用较小的数据结构计</w:t>
      </w:r>
      <w:r>
        <w:rPr>
          <w:spacing w:val="8"/>
        </w:rPr>
        <w:t>算每秒算力的结果</w:t>
      </w:r>
    </w:p>
    <w:p>
      <w:pPr>
        <w:pStyle w:val="BodyText"/>
        <w:spacing w:before="2" w:line="184" w:lineRule="auto"/>
        <w:ind w:left="2"/>
        <w:sectPr>
          <w:headerReference w:type="default" r:id="rId32"/>
          <w:footerReference w:type="default" r:id="rId33"/>
          <w:pgSz w:w="11907" w:h="16839"/>
          <w:pgMar w:top="1810" w:right="1131" w:bottom="1161" w:left="1134" w:header="1134" w:footer="963" w:gutter="0"/>
          <w:pgNumType w:start="13"/>
          <w:cols w:space="708"/>
        </w:sectPr>
      </w:pPr>
      <w:r>
        <w:rPr>
          <w:spacing w:val="8"/>
        </w:rPr>
        <w:t>更高，这点很重要，因为这可能会导致性能指标虚高。在制造</w:t>
      </w:r>
      <w:r>
        <w:rPr>
          <w:spacing w:val="7"/>
        </w:rPr>
        <w:t xml:space="preserve">商公布相关数据的前提下，  </w:t>
      </w:r>
      <w:r>
        <w:t>Canalys</w:t>
      </w:r>
      <w:r>
        <w:rPr>
          <w:spacing w:val="7"/>
        </w:rPr>
        <w:t xml:space="preserve"> 将使用</w:t>
      </w:r>
    </w:p>
    <w:p>
      <w:pPr>
        <w:pStyle w:val="BodyText"/>
        <w:spacing w:before="142" w:line="201" w:lineRule="auto"/>
        <w:ind w:left="18"/>
      </w:pPr>
      <w:r>
        <w:t>INT</w:t>
      </w:r>
      <w:r>
        <w:rPr>
          <w:spacing w:val="1"/>
        </w:rPr>
        <w:t>8 作为基准。</w:t>
      </w:r>
    </w:p>
    <w:p>
      <w:pPr>
        <w:pStyle w:val="BodyText"/>
        <w:spacing w:before="322" w:line="397" w:lineRule="exact"/>
        <w:ind w:left="2"/>
      </w:pPr>
      <w:r>
        <w:rPr>
          <w:spacing w:val="7"/>
          <w:position w:val="14"/>
        </w:rPr>
        <w:t>至于这些突破性产品的上市时间，配备苹果</w:t>
      </w:r>
      <w:r>
        <w:rPr>
          <w:spacing w:val="41"/>
          <w:position w:val="14"/>
        </w:rPr>
        <w:t xml:space="preserve"> </w:t>
      </w:r>
      <w:r>
        <w:rPr>
          <w:spacing w:val="7"/>
          <w:position w:val="14"/>
        </w:rPr>
        <w:t xml:space="preserve">M3 芯片的 </w:t>
      </w:r>
      <w:r>
        <w:rPr>
          <w:position w:val="14"/>
        </w:rPr>
        <w:t>MacBook</w:t>
      </w:r>
      <w:r>
        <w:rPr>
          <w:spacing w:val="22"/>
          <w:w w:val="101"/>
          <w:position w:val="14"/>
        </w:rPr>
        <w:t xml:space="preserve"> </w:t>
      </w:r>
      <w:r>
        <w:rPr>
          <w:position w:val="14"/>
        </w:rPr>
        <w:t>Pro</w:t>
      </w:r>
      <w:r>
        <w:rPr>
          <w:spacing w:val="7"/>
          <w:position w:val="14"/>
        </w:rPr>
        <w:t xml:space="preserve"> 和一些配备 </w:t>
      </w:r>
      <w:r>
        <w:rPr>
          <w:position w:val="14"/>
        </w:rPr>
        <w:t>AMD</w:t>
      </w:r>
      <w:r>
        <w:rPr>
          <w:spacing w:val="22"/>
          <w:position w:val="14"/>
        </w:rPr>
        <w:t xml:space="preserve"> </w:t>
      </w:r>
      <w:r>
        <w:rPr>
          <w:position w:val="14"/>
        </w:rPr>
        <w:t>Phoenix</w:t>
      </w:r>
      <w:r>
        <w:rPr>
          <w:spacing w:val="7"/>
          <w:position w:val="14"/>
        </w:rPr>
        <w:t xml:space="preserve"> 处理器，</w:t>
      </w:r>
      <w:r>
        <w:rPr>
          <w:spacing w:val="29"/>
          <w:position w:val="14"/>
        </w:rPr>
        <w:t xml:space="preserve"> </w:t>
      </w:r>
      <w:r>
        <w:rPr>
          <w:spacing w:val="7"/>
          <w:position w:val="14"/>
        </w:rPr>
        <w:t>且</w:t>
      </w:r>
    </w:p>
    <w:p>
      <w:pPr>
        <w:pStyle w:val="BodyText"/>
        <w:spacing w:before="1" w:line="200" w:lineRule="auto"/>
        <w:ind w:left="1"/>
      </w:pPr>
      <w:r>
        <w:rPr>
          <w:spacing w:val="8"/>
        </w:rPr>
        <w:t xml:space="preserve">基于 </w:t>
      </w:r>
      <w:r>
        <w:t>Windows</w:t>
      </w:r>
      <w:r>
        <w:rPr>
          <w:spacing w:val="8"/>
        </w:rPr>
        <w:t xml:space="preserve"> 的产品已经上市，而配置英特尔酷睿 </w:t>
      </w:r>
      <w:r>
        <w:t>Ultra</w:t>
      </w:r>
      <w:r>
        <w:rPr>
          <w:spacing w:val="8"/>
        </w:rPr>
        <w:t xml:space="preserve"> 的设备将于 2023 年 12 月上市。更多采用这些先</w:t>
      </w:r>
    </w:p>
    <w:p>
      <w:pPr>
        <w:spacing w:line="200" w:lineRule="auto"/>
        <w:sectPr>
          <w:headerReference w:type="default" r:id="rId34"/>
          <w:footerReference w:type="default" r:id="rId35"/>
          <w:type w:val="nextPage"/>
          <w:pgSz w:w="11907" w:h="16839"/>
          <w:pgMar w:top="1810" w:right="1131" w:bottom="1161" w:left="1134" w:header="1134" w:footer="963" w:gutter="0"/>
          <w:pgNumType w:start="14"/>
          <w:cols w:space="708"/>
          <w:titlePg w:val="0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81" w:line="396" w:lineRule="exact"/>
        <w:ind w:left="1"/>
      </w:pPr>
      <w:r>
        <w:rPr>
          <w:spacing w:val="9"/>
          <w:position w:val="14"/>
        </w:rPr>
        <w:t xml:space="preserve">进处理器的 </w:t>
      </w:r>
      <w:r>
        <w:rPr>
          <w:position w:val="14"/>
        </w:rPr>
        <w:t>PC</w:t>
      </w:r>
      <w:r>
        <w:rPr>
          <w:spacing w:val="9"/>
          <w:position w:val="14"/>
        </w:rPr>
        <w:t xml:space="preserve"> 将于 2024 年上半年问世。这些产品上市时间表与新的 </w:t>
      </w:r>
      <w:r>
        <w:rPr>
          <w:position w:val="14"/>
        </w:rPr>
        <w:t>Windows</w:t>
      </w:r>
      <w:r>
        <w:rPr>
          <w:spacing w:val="8"/>
          <w:position w:val="14"/>
        </w:rPr>
        <w:t xml:space="preserve"> 操作系统预期推出的时间紧</w:t>
      </w:r>
    </w:p>
    <w:p>
      <w:pPr>
        <w:pStyle w:val="BodyText"/>
        <w:spacing w:line="201" w:lineRule="auto"/>
        <w:ind w:left="1"/>
      </w:pPr>
      <w:r>
        <w:rPr>
          <w:spacing w:val="6"/>
        </w:rPr>
        <w:t xml:space="preserve">密相接，是 </w:t>
      </w:r>
      <w:r>
        <w:t>PC</w:t>
      </w:r>
      <w:r>
        <w:rPr>
          <w:spacing w:val="6"/>
        </w:rPr>
        <w:t xml:space="preserve"> 行业的一个重要里程碑。</w:t>
      </w:r>
    </w:p>
    <w:p>
      <w:pPr>
        <w:spacing w:line="391" w:lineRule="auto"/>
        <w:rPr>
          <w:rFonts w:ascii="Arial"/>
          <w:sz w:val="21"/>
        </w:rPr>
      </w:pPr>
    </w:p>
    <w:p>
      <w:pPr>
        <w:pStyle w:val="BodyText"/>
        <w:spacing w:before="103" w:line="194" w:lineRule="auto"/>
        <w:ind w:left="2"/>
        <w:rPr>
          <w:sz w:val="24"/>
          <w:szCs w:val="24"/>
        </w:rPr>
      </w:pPr>
      <w:bookmarkStart w:id="3" w:name="bookmark4"/>
      <w:bookmarkEnd w:id="3"/>
      <w:r>
        <w:rPr>
          <w:b/>
          <w:bCs/>
          <w:color w:val="006690"/>
          <w:spacing w:val="-1"/>
          <w:sz w:val="24"/>
          <w:szCs w:val="24"/>
        </w:rPr>
        <w:t>关键零部件将与处理器同步进行升级</w:t>
      </w:r>
    </w:p>
    <w:p>
      <w:pPr>
        <w:pStyle w:val="BodyText"/>
        <w:spacing w:before="245" w:line="290" w:lineRule="auto"/>
        <w:ind w:left="1" w:right="17" w:firstLine="10"/>
      </w:pPr>
      <w:r>
        <w:rPr>
          <w:spacing w:val="3"/>
        </w:rPr>
        <w:t xml:space="preserve">除了增强的 </w:t>
      </w:r>
      <w:r>
        <w:t>CPU</w:t>
      </w:r>
      <w:r>
        <w:rPr>
          <w:spacing w:val="3"/>
        </w:rPr>
        <w:t xml:space="preserve"> 之外，</w:t>
      </w:r>
      <w:r>
        <w:rPr>
          <w:spacing w:val="64"/>
          <w:w w:val="101"/>
        </w:rPr>
        <w:t xml:space="preserve"> </w:t>
      </w:r>
      <w:r>
        <w:rPr>
          <w:spacing w:val="3"/>
        </w:rPr>
        <w:t xml:space="preserve">开发具备 </w:t>
      </w:r>
      <w:r>
        <w:t>AI</w:t>
      </w:r>
      <w:r>
        <w:rPr>
          <w:spacing w:val="3"/>
        </w:rPr>
        <w:t xml:space="preserve"> 功能 </w:t>
      </w:r>
      <w:r>
        <w:t>PC</w:t>
      </w:r>
      <w:r>
        <w:rPr>
          <w:spacing w:val="3"/>
        </w:rPr>
        <w:t xml:space="preserve"> 还需重点考量其他硬件因素。在这个背景下，</w:t>
      </w:r>
      <w:r>
        <w:rPr>
          <w:spacing w:val="16"/>
        </w:rPr>
        <w:t xml:space="preserve">  </w:t>
      </w:r>
      <w:r>
        <w:rPr>
          <w:spacing w:val="3"/>
        </w:rPr>
        <w:t>最重要的元素是内</w:t>
      </w:r>
      <w:r>
        <w:t xml:space="preserve">  </w:t>
      </w:r>
      <w:r>
        <w:rPr>
          <w:spacing w:val="5"/>
        </w:rPr>
        <w:t>存。</w:t>
      </w:r>
      <w:r>
        <w:rPr>
          <w:spacing w:val="24"/>
        </w:rPr>
        <w:t xml:space="preserve"> </w:t>
      </w:r>
      <w:r>
        <w:t>AI</w:t>
      </w:r>
      <w:r>
        <w:rPr>
          <w:spacing w:val="5"/>
        </w:rPr>
        <w:t xml:space="preserve"> 应用对密集数据传输和处理有较高的需求，  因此</w:t>
      </w:r>
      <w:r>
        <w:rPr>
          <w:spacing w:val="4"/>
        </w:rPr>
        <w:t xml:space="preserve">其内存的容量和带宽必须升级。预计这一趋势将大幅    </w:t>
      </w:r>
      <w:r>
        <w:rPr>
          <w:spacing w:val="8"/>
        </w:rPr>
        <w:t>提升对带宽更大，计算更密集解决方案的需求。</w:t>
      </w:r>
      <w:r>
        <w:rPr>
          <w:spacing w:val="36"/>
        </w:rPr>
        <w:t xml:space="preserve"> </w:t>
      </w:r>
      <w:r>
        <w:rPr>
          <w:spacing w:val="8"/>
        </w:rPr>
        <w:t xml:space="preserve">当前 </w:t>
      </w:r>
      <w:r>
        <w:t>LPDDR</w:t>
      </w:r>
      <w:r>
        <w:rPr>
          <w:spacing w:val="8"/>
        </w:rPr>
        <w:t>5X 和</w:t>
      </w:r>
      <w:r>
        <w:rPr>
          <w:spacing w:val="23"/>
        </w:rPr>
        <w:t xml:space="preserve"> </w:t>
      </w:r>
      <w:r>
        <w:t>LPDDR</w:t>
      </w:r>
      <w:r>
        <w:rPr>
          <w:spacing w:val="8"/>
        </w:rPr>
        <w:t>5T 技术可以提供</w:t>
      </w:r>
      <w:r>
        <w:rPr>
          <w:spacing w:val="7"/>
        </w:rPr>
        <w:t>消费类内存产品中</w:t>
      </w:r>
    </w:p>
    <w:p>
      <w:pPr>
        <w:pStyle w:val="BodyText"/>
        <w:spacing w:before="1" w:line="200" w:lineRule="auto"/>
        <w:ind w:left="2"/>
      </w:pPr>
      <w:r>
        <w:rPr>
          <w:spacing w:val="9"/>
        </w:rPr>
        <w:t xml:space="preserve">最高的带宽，同时具有节能的特点。这对 </w:t>
      </w:r>
      <w:r>
        <w:t>PC</w:t>
      </w:r>
      <w:r>
        <w:rPr>
          <w:spacing w:val="9"/>
        </w:rPr>
        <w:t xml:space="preserve"> 厂商来说，是增加采用率的一个强有力的卖点。</w:t>
      </w:r>
    </w:p>
    <w:p>
      <w:pPr>
        <w:spacing w:before="231" w:line="5422" w:lineRule="exact"/>
      </w:pPr>
      <w:r>
        <w:rPr>
          <w:position w:val="-108"/>
        </w:rPr>
        <w:drawing>
          <wp:inline distT="0" distB="0" distL="0" distR="0">
            <wp:extent cx="6120764" cy="344297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4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2" w:line="393" w:lineRule="exact"/>
        <w:ind w:left="11"/>
      </w:pPr>
      <w:r>
        <w:rPr>
          <w:spacing w:val="7"/>
          <w:position w:val="14"/>
        </w:rPr>
        <w:t>除内存升级外，</w:t>
      </w:r>
      <w:r>
        <w:rPr>
          <w:spacing w:val="52"/>
          <w:position w:val="14"/>
        </w:rPr>
        <w:t xml:space="preserve"> </w:t>
      </w:r>
      <w:r>
        <w:rPr>
          <w:spacing w:val="7"/>
          <w:position w:val="14"/>
        </w:rPr>
        <w:t>许多其他外围零部件解决方案也需要升级，才</w:t>
      </w:r>
      <w:r>
        <w:rPr>
          <w:spacing w:val="6"/>
          <w:position w:val="14"/>
        </w:rPr>
        <w:t xml:space="preserve">能满足具备 </w:t>
      </w:r>
      <w:r>
        <w:rPr>
          <w:position w:val="14"/>
        </w:rPr>
        <w:t>AI</w:t>
      </w:r>
      <w:r>
        <w:rPr>
          <w:spacing w:val="6"/>
          <w:position w:val="14"/>
        </w:rPr>
        <w:t xml:space="preserve"> 功能 </w:t>
      </w:r>
      <w:r>
        <w:rPr>
          <w:position w:val="14"/>
        </w:rPr>
        <w:t>PC</w:t>
      </w:r>
      <w:r>
        <w:rPr>
          <w:spacing w:val="6"/>
          <w:position w:val="14"/>
        </w:rPr>
        <w:t xml:space="preserve"> 的需求。可根据其用途</w:t>
      </w:r>
    </w:p>
    <w:p>
      <w:pPr>
        <w:pStyle w:val="BodyText"/>
        <w:spacing w:before="1" w:line="200" w:lineRule="auto"/>
      </w:pPr>
      <w:r>
        <w:rPr>
          <w:spacing w:val="6"/>
        </w:rPr>
        <w:t>将其分为以下几类：</w:t>
      </w:r>
    </w:p>
    <w:p>
      <w:pPr>
        <w:pStyle w:val="BodyText"/>
        <w:spacing w:before="323" w:line="396" w:lineRule="exact"/>
        <w:ind w:left="9"/>
      </w:pPr>
      <w:r>
        <w:rPr>
          <w:rFonts w:ascii="Arial" w:eastAsia="Arial" w:hAnsi="Arial" w:cs="Arial"/>
          <w:color w:val="44546A"/>
          <w:spacing w:val="8"/>
          <w:position w:val="14"/>
        </w:rPr>
        <w:t xml:space="preserve">•    </w:t>
      </w:r>
      <w:r>
        <w:rPr>
          <w:b/>
          <w:bCs/>
          <w:spacing w:val="8"/>
          <w:position w:val="14"/>
        </w:rPr>
        <w:t xml:space="preserve">高速数据传输和充电：  </w:t>
      </w:r>
      <w:r>
        <w:rPr>
          <w:position w:val="14"/>
        </w:rPr>
        <w:t>AI</w:t>
      </w:r>
      <w:r>
        <w:rPr>
          <w:spacing w:val="22"/>
          <w:position w:val="14"/>
        </w:rPr>
        <w:t xml:space="preserve"> </w:t>
      </w:r>
      <w:r>
        <w:rPr>
          <w:position w:val="14"/>
        </w:rPr>
        <w:t>PC</w:t>
      </w:r>
      <w:r>
        <w:rPr>
          <w:spacing w:val="8"/>
          <w:position w:val="14"/>
        </w:rPr>
        <w:t xml:space="preserve"> 需要以更快</w:t>
      </w:r>
      <w:r>
        <w:rPr>
          <w:spacing w:val="7"/>
          <w:position w:val="14"/>
        </w:rPr>
        <w:t>的速度处理数据。而实现这点会消耗更多的电能。我们很可能会</w:t>
      </w:r>
    </w:p>
    <w:p>
      <w:pPr>
        <w:pStyle w:val="BodyText"/>
        <w:spacing w:line="200" w:lineRule="auto"/>
        <w:ind w:left="362"/>
        <w:sectPr>
          <w:headerReference w:type="default" r:id="rId37"/>
          <w:footerReference w:type="default" r:id="rId38"/>
          <w:pgSz w:w="11907" w:h="16839"/>
          <w:pgMar w:top="1810" w:right="1131" w:bottom="1163" w:left="1133" w:header="1134" w:footer="963" w:gutter="0"/>
          <w:pgNumType w:start="15"/>
          <w:cols w:space="708"/>
        </w:sectPr>
      </w:pPr>
      <w:r>
        <w:rPr>
          <w:spacing w:val="9"/>
        </w:rPr>
        <w:t xml:space="preserve">看到电脑上越来越多地采用先进 </w:t>
      </w:r>
      <w:r>
        <w:t>USB</w:t>
      </w:r>
      <w:r>
        <w:rPr>
          <w:spacing w:val="9"/>
        </w:rPr>
        <w:t xml:space="preserve"> 接口，特别是数据传输速度和充电功率规格更高的</w:t>
      </w:r>
      <w:r>
        <w:rPr>
          <w:spacing w:val="36"/>
          <w:w w:val="101"/>
        </w:rPr>
        <w:t xml:space="preserve"> </w:t>
      </w:r>
      <w:r>
        <w:t>USB</w:t>
      </w:r>
      <w:r>
        <w:rPr>
          <w:spacing w:val="9"/>
        </w:rPr>
        <w:t>4 解决方</w:t>
      </w:r>
    </w:p>
    <w:p>
      <w:pPr>
        <w:pStyle w:val="BodyText"/>
        <w:spacing w:before="122" w:line="201" w:lineRule="auto"/>
        <w:ind w:left="362"/>
      </w:pPr>
      <w:r>
        <w:rPr>
          <w:spacing w:val="6"/>
        </w:rPr>
        <w:t>案，如 80</w:t>
      </w:r>
      <w:r>
        <w:t>GB</w:t>
      </w:r>
      <w:r>
        <w:rPr>
          <w:spacing w:val="6"/>
        </w:rPr>
        <w:t xml:space="preserve"> 和</w:t>
      </w:r>
      <w:r>
        <w:rPr>
          <w:spacing w:val="19"/>
        </w:rPr>
        <w:t xml:space="preserve"> </w:t>
      </w:r>
      <w:r>
        <w:rPr>
          <w:spacing w:val="6"/>
        </w:rPr>
        <w:t>240W。</w:t>
      </w:r>
    </w:p>
    <w:p>
      <w:pPr>
        <w:spacing w:line="201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https://d.book118.com/198123025123006031</w:t>
        </w:r>
      </w:hyperlink>
    </w:p>
    <w:p>
      <w:pPr>
        <w:spacing w:line="201" w:lineRule="auto"/>
      </w:pPr>
    </w:p>
    <w:sectPr>
      <w:headerReference w:type="default" r:id="rId40"/>
      <w:footerReference w:type="default" r:id="rId41"/>
      <w:type w:val="nextPage"/>
      <w:pgSz w:w="11907" w:h="16839"/>
      <w:pgMar w:top="1810" w:right="1131" w:bottom="1163" w:left="1133" w:header="1134" w:footer="963" w:gutter="0"/>
      <w:pgNumType w:start="16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9"/>
        <w:sz w:val="22"/>
        <w:szCs w:val="2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1"/>
        <w:sz w:val="22"/>
        <w:szCs w:val="22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2"/>
        <w:sz w:val="22"/>
        <w:szCs w:val="22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1"/>
        <w:sz w:val="22"/>
        <w:szCs w:val="22"/>
      </w:rPr>
      <w:t>7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1"/>
        <w:sz w:val="22"/>
        <w:szCs w:val="22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9"/>
        <w:sz w:val="22"/>
        <w:szCs w:val="22"/>
      </w:rPr>
      <w:t>8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9"/>
        <w:sz w:val="22"/>
        <w:szCs w:val="22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9"/>
        <w:sz w:val="22"/>
        <w:szCs w:val="2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2"/>
        <w:sz w:val="22"/>
        <w:szCs w:val="22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2"/>
        <w:sz w:val="22"/>
        <w:szCs w:val="22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1"/>
        <w:sz w:val="22"/>
        <w:szCs w:val="22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1"/>
        <w:sz w:val="22"/>
        <w:szCs w:val="22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68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5"/>
        <w:sz w:val="22"/>
        <w:szCs w:val="22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68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5"/>
        <w:sz w:val="22"/>
        <w:szCs w:val="22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11"/>
        <w:sz w:val="22"/>
        <w:szCs w:val="22"/>
      </w:rPr>
      <w:t>5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564" cy="1069238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60564" cy="10692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621513024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513024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926238676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38676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949148365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48365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776488446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488446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9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21806557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6557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9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376877383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877383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1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1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308308465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308465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9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9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34492687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92687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85299737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99737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2058994577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994577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65" w:lineRule="exact"/>
      <w:ind w:firstLine="6758"/>
    </w:pPr>
    <w:r>
      <w:rPr>
        <w:position w:val="-13"/>
      </w:rPr>
      <w:drawing>
        <wp:inline distT="0" distB="0" distL="0" distR="0">
          <wp:extent cx="1828800" cy="422909"/>
          <wp:effectExtent l="0" t="0" r="0" b="0"/>
          <wp:docPr id="1542420747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420747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2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3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image" Target="media/image4.jpeg" /><Relationship Id="rId15" Type="http://schemas.openxmlformats.org/officeDocument/2006/relationships/header" Target="header6.xml" /><Relationship Id="rId16" Type="http://schemas.openxmlformats.org/officeDocument/2006/relationships/footer" Target="footer5.xml" /><Relationship Id="rId17" Type="http://schemas.openxmlformats.org/officeDocument/2006/relationships/header" Target="header7.xml" /><Relationship Id="rId18" Type="http://schemas.openxmlformats.org/officeDocument/2006/relationships/footer" Target="footer6.xml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image" Target="media/image5.jpeg" /><Relationship Id="rId22" Type="http://schemas.openxmlformats.org/officeDocument/2006/relationships/header" Target="header9.xml" /><Relationship Id="rId23" Type="http://schemas.openxmlformats.org/officeDocument/2006/relationships/footer" Target="footer8.xml" /><Relationship Id="rId24" Type="http://schemas.openxmlformats.org/officeDocument/2006/relationships/header" Target="header10.xml" /><Relationship Id="rId25" Type="http://schemas.openxmlformats.org/officeDocument/2006/relationships/footer" Target="footer9.xml" /><Relationship Id="rId26" Type="http://schemas.openxmlformats.org/officeDocument/2006/relationships/header" Target="header11.xml" /><Relationship Id="rId27" Type="http://schemas.openxmlformats.org/officeDocument/2006/relationships/footer" Target="footer10.xml" /><Relationship Id="rId28" Type="http://schemas.openxmlformats.org/officeDocument/2006/relationships/image" Target="media/image6.jpeg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1.xml" /><Relationship Id="rId31" Type="http://schemas.openxmlformats.org/officeDocument/2006/relationships/image" Target="media/image7.jpeg" /><Relationship Id="rId32" Type="http://schemas.openxmlformats.org/officeDocument/2006/relationships/header" Target="header13.xml" /><Relationship Id="rId33" Type="http://schemas.openxmlformats.org/officeDocument/2006/relationships/footer" Target="footer12.xml" /><Relationship Id="rId34" Type="http://schemas.openxmlformats.org/officeDocument/2006/relationships/header" Target="header14.xml" /><Relationship Id="rId35" Type="http://schemas.openxmlformats.org/officeDocument/2006/relationships/footer" Target="footer13.xml" /><Relationship Id="rId36" Type="http://schemas.openxmlformats.org/officeDocument/2006/relationships/image" Target="media/image8.jpeg" /><Relationship Id="rId37" Type="http://schemas.openxmlformats.org/officeDocument/2006/relationships/header" Target="header15.xml" /><Relationship Id="rId38" Type="http://schemas.openxmlformats.org/officeDocument/2006/relationships/footer" Target="footer14.xml" /><Relationship Id="rId39" Type="http://schemas.openxmlformats.org/officeDocument/2006/relationships/hyperlink" Target="https://d.book118.com/198123025123006031" TargetMode="External" /><Relationship Id="rId4" Type="http://schemas.openxmlformats.org/officeDocument/2006/relationships/image" Target="media/image1.jpeg" /><Relationship Id="rId40" Type="http://schemas.openxmlformats.org/officeDocument/2006/relationships/header" Target="header16.xml" /><Relationship Id="rId41" Type="http://schemas.openxmlformats.org/officeDocument/2006/relationships/footer" Target="footer15.xml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PC的现在与未来</dc:title>
  <dc:creator>Ishan Dutt</dc:creator>
  <cp:revision>0</cp:revision>
  <dcterms:created xsi:type="dcterms:W3CDTF">2024-01-27T21:04:52Z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2024-01-27T21:14:18Z</vt:filetime>
  </property>
  <property fmtid="{D5CDD505-2E9C-101B-9397-08002B2CF9AE}" pid="3" name="CRO">
    <vt:lpwstr>wqlLaW5nc29mdCBQREYgdG8gV1BTIDkw</vt:lpwstr>
  </property>
</Properties>
</file>