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5" style="width:190pt;height:33pt;mso-position-horizontal-relative:char;mso-position-vertical-relative:line" coordorigin="0,0" coordsize="3800,6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3800;height:660;position:absolute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3800;height:660;position:absolute" filled="f" stroked="f">
              <v:textbox inset="0,0,0,0">
                <w:txbxContent>
                  <w:p>
                    <w:pPr>
                      <w:spacing w:before="0" w:line="58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Module 1 Country life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3"/>
        <w:ind w:left="0"/>
        <w:rPr>
          <w:rFonts w:ascii="Times New Roman"/>
          <w:sz w:val="20"/>
        </w:rPr>
      </w:pPr>
      <w:r>
        <w:pict>
          <v:group id="_x0000_s1028" style="width:320pt;height:33pt;margin-top:13.62pt;margin-left:135pt;mso-position-horizontal-relative:page;mso-wrap-distance-left:0;mso-wrap-distance-right:0;position:absolute;z-index:-251658240" coordorigin="2700,272" coordsize="6400,660">
            <v:shape id="_x0000_s1029" type="#_x0000_t75" style="width:6400;height:660;left:2700;position:absolute;top:272" stroked="f">
              <v:imagedata r:id="rId5" o:title=""/>
            </v:shape>
            <v:shape id="_x0000_s1030" type="#_x0000_t202" style="width:6400;height:660;left:2700;position:absolute;top:272" filled="f" stroked="f">
              <v:textbox inset="0,0,0,0">
                <w:txbxContent>
                  <w:p>
                    <w:pPr>
                      <w:spacing w:before="0" w:line="576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Unit1 What are those farmers doing?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ind w:left="0"/>
        <w:rPr>
          <w:rFonts w:ascii="Times New Roman"/>
          <w:sz w:val="13"/>
        </w:rPr>
      </w:pPr>
    </w:p>
    <w:p>
      <w:pPr>
        <w:pStyle w:val="BodyText"/>
        <w:spacing w:before="6" w:line="338" w:lineRule="auto"/>
        <w:ind w:right="10577"/>
      </w:pPr>
      <w:r>
        <w:rPr>
          <w:color w:val="1F1F1F"/>
        </w:rPr>
        <w:t>第 一 课 时 Part 1 words</w:t>
      </w:r>
    </w:p>
    <w:p>
      <w:pPr>
        <w:pStyle w:val="BodyText"/>
        <w:spacing w:before="1"/>
      </w:pPr>
      <w:r>
        <w:rPr>
          <w:color w:val="1F1F1F"/>
        </w:rPr>
        <w:t>一、教学目标：</w:t>
      </w:r>
    </w:p>
    <w:p>
      <w:pPr>
        <w:pStyle w:val="BodyText"/>
        <w:spacing w:before="272"/>
      </w:pPr>
      <w:r>
        <w:rPr>
          <w:color w:val="1F1F1F"/>
        </w:rPr>
        <w:t>1、情感态度与价值观：了解大自然和农场生活。</w:t>
      </w:r>
    </w:p>
    <w:p>
      <w:pPr>
        <w:pStyle w:val="BodyText"/>
        <w:spacing w:before="273"/>
      </w:pPr>
      <w:r>
        <w:rPr>
          <w:color w:val="1F1F1F"/>
        </w:rPr>
        <w:t>2、过程和方法：能理解文章的含义，正确读文章。</w:t>
      </w:r>
    </w:p>
    <w:p>
      <w:pPr>
        <w:pStyle w:val="BodyText"/>
        <w:spacing w:before="273" w:line="338" w:lineRule="auto"/>
        <w:ind w:right="7164"/>
      </w:pPr>
      <w:r>
        <w:rPr>
          <w:color w:val="1F1F1F"/>
        </w:rPr>
        <w:t>3</w:t>
      </w:r>
      <w:r>
        <w:rPr>
          <w:color w:val="1F1F1F"/>
          <w:spacing w:val="-2"/>
        </w:rPr>
        <w:t>、知识和能力：能用音标读单词。</w:t>
      </w:r>
      <w:r>
        <w:rPr>
          <w:color w:val="1F1F1F"/>
        </w:rPr>
        <w:t>二、教学重点：</w:t>
      </w:r>
    </w:p>
    <w:p>
      <w:pPr>
        <w:pStyle w:val="BodyText"/>
        <w:spacing w:line="338" w:lineRule="auto"/>
        <w:ind w:right="4856"/>
      </w:pPr>
      <w:r>
        <w:rPr>
          <w:color w:val="1F1F1F"/>
          <w:spacing w:val="-1"/>
        </w:rPr>
        <w:t>知道每个单词的含义；能够理解整篇文章的含义。</w:t>
      </w:r>
      <w:r>
        <w:rPr>
          <w:color w:val="1F1F1F"/>
        </w:rPr>
        <w:t>三、教学难点：</w:t>
      </w:r>
    </w:p>
    <w:p>
      <w:pPr>
        <w:pStyle w:val="BodyText"/>
        <w:spacing w:before="1" w:line="338" w:lineRule="auto"/>
        <w:ind w:right="8816"/>
      </w:pPr>
      <w:r>
        <w:rPr>
          <w:color w:val="1F1F1F"/>
          <w:spacing w:val="-2"/>
        </w:rPr>
        <w:t>能正确使用音标读单词。</w:t>
      </w:r>
      <w:r>
        <w:rPr>
          <w:color w:val="1F1F1F"/>
        </w:rPr>
        <w:t>四、课前准备：</w:t>
      </w:r>
    </w:p>
    <w:p>
      <w:pPr>
        <w:pStyle w:val="BodyText"/>
        <w:spacing w:before="1"/>
      </w:pPr>
      <w:r>
        <w:rPr>
          <w:color w:val="1F1F1F"/>
        </w:rPr>
        <w:t>教师：录音机、投影仪。</w:t>
      </w:r>
    </w:p>
    <w:p>
      <w:pPr>
        <w:pStyle w:val="BodyText"/>
        <w:spacing w:before="273" w:line="338" w:lineRule="auto"/>
        <w:ind w:right="7736"/>
      </w:pPr>
      <w:r>
        <w:rPr>
          <w:color w:val="1F1F1F"/>
          <w:spacing w:val="-2"/>
        </w:rPr>
        <w:t>学生：熟读课文、预习生字词。</w:t>
      </w:r>
      <w:r>
        <w:rPr>
          <w:color w:val="1F1F1F"/>
        </w:rPr>
        <w:t>五、教学设计：</w:t>
      </w:r>
    </w:p>
    <w:p>
      <w:pPr>
        <w:pStyle w:val="BodyText"/>
        <w:spacing w:before="1"/>
      </w:pPr>
      <w:r>
        <w:rPr>
          <w:color w:val="1F1F1F"/>
        </w:rPr>
        <w:t>1、导入新课：</w:t>
      </w:r>
    </w:p>
    <w:p>
      <w:pPr>
        <w:pStyle w:val="BodyText"/>
        <w:spacing w:before="272" w:line="338" w:lineRule="auto"/>
        <w:ind w:right="176"/>
      </w:pPr>
      <w:r>
        <w:rPr>
          <w:color w:val="1F1F1F"/>
          <w:spacing w:val="-1"/>
        </w:rPr>
        <w:t xml:space="preserve">同学们，新学年的开始，你的人生翻开了新的一页。我想大家都有去过农场，大家知道农场都有些什么动物或者植物吗？今天我们一起到 </w:t>
      </w:r>
      <w:r>
        <w:rPr>
          <w:color w:val="1F1F1F"/>
        </w:rPr>
        <w:t>Uncle</w:t>
      </w:r>
      <w:r>
        <w:rPr>
          <w:color w:val="1F1F1F"/>
          <w:spacing w:val="5"/>
        </w:rPr>
        <w:t xml:space="preserve"> </w:t>
      </w:r>
      <w:r>
        <w:rPr>
          <w:color w:val="1F1F1F"/>
        </w:rPr>
        <w:t>Chan</w:t>
      </w:r>
      <w:r>
        <w:rPr>
          <w:color w:val="1F1F1F"/>
          <w:spacing w:val="-2"/>
        </w:rPr>
        <w:t xml:space="preserve"> 的农场 去看看。</w:t>
      </w:r>
    </w:p>
    <w:p>
      <w:pPr>
        <w:pStyle w:val="BodyText"/>
        <w:spacing w:before="2"/>
      </w:pPr>
      <w:r>
        <w:rPr>
          <w:color w:val="1F1F1F"/>
        </w:rPr>
        <w:t>二、检查学生预习生词</w:t>
      </w:r>
    </w:p>
    <w:p>
      <w:pPr>
        <w:pStyle w:val="BodyText"/>
        <w:spacing w:before="272"/>
      </w:pPr>
      <w:r>
        <w:rPr>
          <w:color w:val="1F1F1F"/>
        </w:rPr>
        <w:t>①给生词注音标。</w:t>
      </w:r>
    </w:p>
    <w:p>
      <w:pPr>
        <w:spacing w:after="0"/>
        <w:sectPr>
          <w:type w:val="continuous"/>
          <w:pgSz w:w="17860" w:h="25260"/>
          <w:pgMar w:top="1980" w:right="2380" w:bottom="280" w:left="1480" w:header="708" w:footer="708"/>
          <w:cols w:space="708"/>
        </w:sectPr>
      </w:pPr>
    </w:p>
    <w:p>
      <w:pPr>
        <w:pStyle w:val="BodyText"/>
        <w:spacing w:line="643" w:lineRule="exact"/>
      </w:pPr>
      <w:r>
        <w:rPr>
          <w:color w:val="1F1F1F"/>
        </w:rPr>
        <w:t>2、分小</w:t>
      </w:r>
    </w:p>
    <w:p>
      <w:pPr>
        <w:pStyle w:val="BodyText"/>
        <w:spacing w:before="272"/>
      </w:pPr>
      <w:r>
        <w:rPr>
          <w:color w:val="1F1F1F"/>
        </w:rPr>
        <w:t>单词记</w:t>
      </w:r>
    </w:p>
    <w:p>
      <w:pPr>
        <w:pStyle w:val="BodyText"/>
        <w:spacing w:before="6" w:line="930" w:lineRule="atLeast"/>
        <w:ind w:right="210"/>
      </w:pPr>
      <w:r>
        <w:rPr>
          <w:color w:val="1F1F1F"/>
          <w:spacing w:val="-6"/>
        </w:rPr>
        <w:t>①范读学生听</w:t>
      </w:r>
    </w:p>
    <w:p>
      <w:pPr>
        <w:pStyle w:val="BodyText"/>
        <w:spacing w:before="202" w:line="343" w:lineRule="auto"/>
        <w:ind w:left="521" w:right="38"/>
      </w:pPr>
      <w:r>
        <w:br w:type="column"/>
      </w:r>
      <w:r>
        <w:rPr>
          <w:color w:val="1F1F1F"/>
        </w:rPr>
        <w:t xml:space="preserve">田  field [fi:ld] 草 grass [grɑ:s] </w:t>
      </w:r>
      <w:r>
        <w:rPr>
          <w:color w:val="1F1F1F"/>
          <w:spacing w:val="35"/>
        </w:rPr>
        <w:t xml:space="preserve">给 </w:t>
      </w:r>
      <w:r>
        <w:rPr>
          <w:color w:val="1F1F1F"/>
        </w:rPr>
        <w:t>give[g</w:t>
      </w:r>
      <w:r>
        <w:rPr>
          <w:rFonts w:ascii="Lucida Sans Unicode" w:eastAsia="Lucida Sans Unicode" w:hAnsi="Lucida Sans Unicode"/>
          <w:color w:val="1F1F1F"/>
        </w:rPr>
        <w:t>ɪ</w:t>
      </w:r>
      <w:r>
        <w:rPr>
          <w:color w:val="1F1F1F"/>
        </w:rPr>
        <w:t>v]</w:t>
      </w:r>
    </w:p>
    <w:p>
      <w:pPr>
        <w:pStyle w:val="BodyText"/>
        <w:spacing w:before="8" w:line="548" w:lineRule="exact"/>
        <w:ind w:left="521"/>
      </w:pPr>
      <w:r>
        <w:rPr>
          <w:color w:val="1F1F1F"/>
        </w:rPr>
        <w:t>绵羊（单/复数）</w:t>
      </w:r>
    </w:p>
    <w:p>
      <w:pPr>
        <w:pStyle w:val="BodyText"/>
        <w:spacing w:before="202"/>
      </w:pPr>
      <w:r>
        <w:br w:type="column"/>
      </w:r>
      <w:r>
        <w:rPr>
          <w:color w:val="1F1F1F"/>
        </w:rPr>
        <w:t>摘 pick [p</w:t>
      </w:r>
      <w:r>
        <w:rPr>
          <w:rFonts w:ascii="Lucida Sans Unicode" w:eastAsia="Lucida Sans Unicode" w:hAnsi="Lucida Sans Unicode"/>
          <w:color w:val="1F1F1F"/>
        </w:rPr>
        <w:t>ɪ</w:t>
      </w:r>
      <w:r>
        <w:rPr>
          <w:color w:val="1F1F1F"/>
        </w:rPr>
        <w:t>k]</w:t>
      </w:r>
    </w:p>
    <w:p>
      <w:pPr>
        <w:pStyle w:val="BodyText"/>
        <w:spacing w:before="287" w:line="343" w:lineRule="auto"/>
      </w:pPr>
      <w:r>
        <w:rPr>
          <w:color w:val="1F1F1F"/>
        </w:rPr>
        <w:t>饲养；喂养 feed [fi:d] 奶牛；母牛 cow [ka</w:t>
      </w:r>
      <w:r>
        <w:rPr>
          <w:rFonts w:ascii="Lucida Sans Unicode" w:eastAsia="Lucida Sans Unicode" w:hAnsi="Lucida Sans Unicode"/>
          <w:color w:val="1F1F1F"/>
        </w:rPr>
        <w:t>ʊ</w:t>
      </w:r>
      <w:r>
        <w:rPr>
          <w:color w:val="1F1F1F"/>
        </w:rPr>
        <w:t>]</w:t>
      </w:r>
    </w:p>
    <w:p>
      <w:pPr>
        <w:spacing w:before="0" w:line="643" w:lineRule="exact"/>
        <w:ind w:left="747" w:right="0" w:firstLine="0"/>
        <w:jc w:val="left"/>
        <w:rPr>
          <w:sz w:val="36"/>
        </w:rPr>
      </w:pPr>
      <w:r>
        <w:br w:type="column"/>
      </w:r>
      <w:r>
        <w:rPr>
          <w:color w:val="1F1F1F"/>
          <w:sz w:val="36"/>
        </w:rPr>
        <w:t>组练习</w:t>
      </w:r>
    </w:p>
    <w:p>
      <w:pPr>
        <w:pStyle w:val="BodyText"/>
        <w:spacing w:before="6" w:line="930" w:lineRule="atLeast"/>
        <w:ind w:left="747" w:right="289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2771775</wp:posOffset>
            </wp:positionH>
            <wp:positionV relativeFrom="paragraph">
              <wp:posOffset>-330350</wp:posOffset>
            </wp:positionV>
            <wp:extent cx="5800725" cy="4848733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848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pacing w:val="-5"/>
        </w:rPr>
        <w:t>忆游戏。</w:t>
      </w:r>
      <w:r>
        <w:rPr>
          <w:color w:val="1F1F1F"/>
        </w:rPr>
        <w:t>课 文 。 读时：</w:t>
      </w:r>
    </w:p>
    <w:p>
      <w:pPr>
        <w:spacing w:after="0" w:line="930" w:lineRule="atLeast"/>
        <w:sectPr>
          <w:pgSz w:w="17860" w:h="25260"/>
          <w:pgMar w:top="1920" w:right="2380" w:bottom="280" w:left="1480" w:header="708" w:footer="708"/>
          <w:pgNumType w:start="2"/>
          <w:cols w:num="4" w:space="708" w:equalWidth="0">
            <w:col w:w="2514" w:space="40"/>
            <w:col w:w="3265" w:space="788"/>
            <w:col w:w="4874" w:space="39"/>
            <w:col w:w="2480" w:space="0"/>
          </w:cols>
        </w:sectPr>
      </w:pPr>
    </w:p>
    <w:p>
      <w:pPr>
        <w:pStyle w:val="ListParagraph"/>
        <w:numPr>
          <w:ilvl w:val="0"/>
          <w:numId w:val="17"/>
        </w:numPr>
        <w:tabs>
          <w:tab w:val="left" w:pos="1780"/>
        </w:tabs>
        <w:spacing w:before="118" w:after="0" w:line="240" w:lineRule="auto"/>
        <w:ind w:left="1779" w:right="0" w:hanging="560"/>
        <w:jc w:val="left"/>
        <w:rPr>
          <w:sz w:val="36"/>
        </w:rPr>
      </w:pPr>
      <w:r>
        <w:rPr>
          <w:color w:val="1F1F1F"/>
          <w:spacing w:val="-10"/>
          <w:sz w:val="36"/>
        </w:rPr>
        <w:t>注意</w:t>
      </w:r>
    </w:p>
    <w:p>
      <w:pPr>
        <w:pStyle w:val="BodyText"/>
        <w:tabs>
          <w:tab w:val="left" w:pos="1829"/>
        </w:tabs>
        <w:spacing w:before="388"/>
        <w:ind w:left="535"/>
      </w:pPr>
      <w:r>
        <w:br w:type="column"/>
      </w:r>
      <w:r>
        <w:rPr>
          <w:color w:val="1F1F1F"/>
        </w:rPr>
        <w:t>sheep</w:t>
        <w:tab/>
        <w:t>[</w:t>
      </w:r>
      <w:r>
        <w:rPr>
          <w:rFonts w:ascii="Lucida Sans Unicode" w:hAnsi="Lucida Sans Unicode"/>
          <w:color w:val="1F1F1F"/>
        </w:rPr>
        <w:t>ʃ</w:t>
      </w:r>
      <w:r>
        <w:rPr>
          <w:color w:val="1F1F1F"/>
        </w:rPr>
        <w:t>i:p]</w:t>
      </w:r>
    </w:p>
    <w:p>
      <w:pPr>
        <w:pStyle w:val="BodyText"/>
        <w:tabs>
          <w:tab w:val="left" w:pos="5009"/>
        </w:tabs>
        <w:spacing w:line="199" w:lineRule="auto"/>
        <w:ind w:left="569"/>
        <w:jc w:val="center"/>
      </w:pPr>
      <w:r>
        <w:br w:type="column"/>
      </w:r>
      <w:r>
        <w:rPr>
          <w:color w:val="1F1F1F"/>
        </w:rPr>
        <w:t>其他；别的</w:t>
      </w:r>
      <w:r>
        <w:rPr>
          <w:color w:val="1F1F1F"/>
          <w:spacing w:val="72"/>
        </w:rPr>
        <w:t xml:space="preserve"> </w:t>
      </w:r>
      <w:r>
        <w:rPr>
          <w:color w:val="1F1F1F"/>
        </w:rPr>
        <w:t>other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['</w:t>
      </w:r>
      <w:r>
        <w:rPr>
          <w:rFonts w:ascii="Lucida Sans Unicode" w:eastAsia="Lucida Sans Unicode" w:hAnsi="Lucida Sans Unicode"/>
          <w:color w:val="1F1F1F"/>
        </w:rPr>
        <w:t>ʌ</w:t>
      </w:r>
      <w:r>
        <w:rPr>
          <w:rFonts w:ascii="Calibri" w:eastAsia="Calibri" w:hAnsi="Calibri"/>
          <w:color w:val="1F1F1F"/>
        </w:rPr>
        <w:t>ð</w:t>
      </w:r>
      <w:r>
        <w:rPr>
          <w:rFonts w:ascii="Lucida Sans Unicode" w:eastAsia="Lucida Sans Unicode" w:hAnsi="Lucida Sans Unicode"/>
          <w:color w:val="1F1F1F"/>
        </w:rPr>
        <w:t>ə</w:t>
      </w:r>
      <w:r>
        <w:rPr>
          <w:color w:val="1F1F1F"/>
        </w:rPr>
        <w:t>]</w:t>
        <w:tab/>
      </w:r>
      <w:r>
        <w:rPr>
          <w:color w:val="1F1F1F"/>
          <w:position w:val="-19"/>
        </w:rPr>
        <w:t>老师朗</w:t>
      </w:r>
    </w:p>
    <w:p>
      <w:pPr>
        <w:spacing w:after="0" w:line="199" w:lineRule="auto"/>
        <w:jc w:val="center"/>
        <w:sectPr>
          <w:type w:val="continuous"/>
          <w:pgSz w:w="17860" w:h="25260"/>
          <w:pgMar w:top="1980" w:right="2380" w:bottom="280" w:left="1480" w:header="708" w:footer="708"/>
          <w:pgNumType w:start="3"/>
          <w:cols w:num="3" w:space="708" w:equalWidth="0">
            <w:col w:w="2499" w:space="40"/>
            <w:col w:w="2672" w:space="1396"/>
            <w:col w:w="7393" w:space="0"/>
          </w:cols>
        </w:sectPr>
      </w:pPr>
    </w:p>
    <w:p>
      <w:pPr>
        <w:pStyle w:val="BodyText"/>
        <w:spacing w:before="2" w:line="338" w:lineRule="auto"/>
        <w:jc w:val="both"/>
      </w:pPr>
      <w:r>
        <w:rPr>
          <w:color w:val="1F1F1F"/>
        </w:rPr>
        <w:t>读生词停顿及音。</w:t>
      </w:r>
    </w:p>
    <w:p>
      <w:pPr>
        <w:pStyle w:val="BodyText"/>
        <w:spacing w:before="2"/>
      </w:pPr>
      <w:r>
        <w:rPr>
          <w:color w:val="1F1F1F"/>
        </w:rPr>
        <w:t>②听读</w:t>
      </w:r>
    </w:p>
    <w:p>
      <w:pPr>
        <w:pStyle w:val="BodyText"/>
        <w:spacing w:before="287"/>
        <w:ind w:left="733"/>
      </w:pPr>
      <w:r>
        <w:br w:type="column"/>
      </w:r>
      <w:r>
        <w:rPr>
          <w:color w:val="1F1F1F"/>
        </w:rPr>
        <w:t>几（个、条、</w:t>
      </w:r>
      <w:r>
        <w:rPr>
          <w:rFonts w:ascii="Calibri" w:eastAsia="Calibri" w:hAnsi="Calibri"/>
          <w:color w:val="1F1F1F"/>
        </w:rPr>
        <w:t>……</w:t>
      </w:r>
      <w:r>
        <w:rPr>
          <w:color w:val="1F1F1F"/>
        </w:rPr>
        <w:t>）a few</w:t>
      </w:r>
    </w:p>
    <w:p>
      <w:pPr>
        <w:pStyle w:val="BodyText"/>
        <w:spacing w:before="287"/>
        <w:ind w:left="733"/>
      </w:pPr>
      <w:r>
        <w:rPr>
          <w:color w:val="1F1F1F"/>
          <w:spacing w:val="-112"/>
        </w:rPr>
        <w:t>鹅</w:t>
      </w:r>
      <w:r>
        <w:rPr>
          <w:color w:val="1F1F1F"/>
        </w:rPr>
        <w:t>（单/复数）</w:t>
      </w:r>
      <w:r>
        <w:rPr>
          <w:color w:val="1F1F1F"/>
          <w:spacing w:val="-38"/>
        </w:rPr>
        <w:t xml:space="preserve"> </w:t>
      </w:r>
      <w:r>
        <w:rPr>
          <w:color w:val="1F1F1F"/>
        </w:rPr>
        <w:t>goose</w:t>
      </w:r>
      <w:r>
        <w:rPr>
          <w:color w:val="1F1F1F"/>
          <w:spacing w:val="-1"/>
        </w:rPr>
        <w:t xml:space="preserve"> </w:t>
      </w:r>
      <w:r>
        <w:rPr>
          <w:color w:val="1F1F1F"/>
          <w:spacing w:val="-5"/>
        </w:rPr>
        <w:t>[gu</w:t>
      </w:r>
      <w:r>
        <w:rPr>
          <w:rFonts w:ascii="Lucida Sans Unicode" w:eastAsia="Lucida Sans Unicode" w:hAnsi="Lucida Sans Unicode"/>
          <w:color w:val="1F1F1F"/>
          <w:spacing w:val="-5"/>
        </w:rPr>
        <w:t>ː</w:t>
      </w:r>
      <w:r>
        <w:rPr>
          <w:color w:val="1F1F1F"/>
          <w:spacing w:val="-5"/>
        </w:rPr>
        <w:t>s]</w:t>
      </w:r>
    </w:p>
    <w:p>
      <w:pPr>
        <w:pStyle w:val="BodyText"/>
        <w:spacing w:before="273"/>
        <w:ind w:left="733"/>
      </w:pPr>
      <w:r>
        <w:rPr>
          <w:color w:val="1F1F1F"/>
        </w:rPr>
        <w:t>/geese[</w:t>
      </w:r>
      <w:r>
        <w:rPr>
          <w:rFonts w:ascii="Lucida Sans Unicode" w:hAnsi="Lucida Sans Unicode"/>
          <w:color w:val="1F1F1F"/>
        </w:rPr>
        <w:t>ɡ</w:t>
      </w:r>
      <w:r>
        <w:rPr>
          <w:color w:val="1F1F1F"/>
        </w:rPr>
        <w:t>i</w:t>
      </w:r>
      <w:r>
        <w:rPr>
          <w:rFonts w:ascii="Lucida Sans Unicode" w:hAnsi="Lucida Sans Unicode"/>
          <w:color w:val="1F1F1F"/>
        </w:rPr>
        <w:t>ː</w:t>
      </w:r>
      <w:r>
        <w:rPr>
          <w:color w:val="1F1F1F"/>
        </w:rPr>
        <w:t>s]</w:t>
      </w:r>
    </w:p>
    <w:p>
      <w:pPr>
        <w:pStyle w:val="BodyText"/>
        <w:tabs>
          <w:tab w:val="left" w:pos="2234"/>
        </w:tabs>
        <w:spacing w:before="287" w:line="513" w:lineRule="auto"/>
        <w:ind w:left="282" w:right="38"/>
      </w:pPr>
      <w:r>
        <w:br w:type="column"/>
      </w:r>
      <w:r>
        <w:rPr>
          <w:color w:val="1F1F1F"/>
        </w:rPr>
        <w:t>山羊</w:t>
      </w:r>
      <w:r>
        <w:rPr>
          <w:color w:val="1F1F1F"/>
          <w:spacing w:val="72"/>
        </w:rPr>
        <w:t xml:space="preserve"> </w:t>
      </w:r>
      <w:r>
        <w:rPr>
          <w:color w:val="1F1F1F"/>
        </w:rPr>
        <w:t>goat</w:t>
        <w:tab/>
        <w:t>[g</w:t>
      </w:r>
      <w:r>
        <w:rPr>
          <w:rFonts w:ascii="Lucida Sans Unicode" w:eastAsia="Lucida Sans Unicode" w:hAnsi="Lucida Sans Unicode"/>
          <w:color w:val="1F1F1F"/>
        </w:rPr>
        <w:t>əʊ</w:t>
      </w:r>
      <w:r>
        <w:rPr>
          <w:color w:val="1F1F1F"/>
        </w:rPr>
        <w:t>t] 河；江</w:t>
      </w:r>
      <w:r>
        <w:rPr>
          <w:color w:val="1F1F1F"/>
          <w:spacing w:val="72"/>
        </w:rPr>
        <w:t xml:space="preserve"> </w:t>
      </w:r>
      <w:r>
        <w:rPr>
          <w:color w:val="1F1F1F"/>
        </w:rPr>
        <w:t>river</w:t>
      </w:r>
      <w:r>
        <w:rPr>
          <w:color w:val="1F1F1F"/>
          <w:spacing w:val="-2"/>
        </w:rPr>
        <w:t xml:space="preserve"> </w:t>
      </w:r>
      <w:r>
        <w:rPr>
          <w:color w:val="1F1F1F"/>
          <w:spacing w:val="-4"/>
        </w:rPr>
        <w:t>['riv</w:t>
      </w:r>
      <w:r>
        <w:rPr>
          <w:rFonts w:ascii="Lucida Sans Unicode" w:eastAsia="Lucida Sans Unicode" w:hAnsi="Lucida Sans Unicode"/>
          <w:color w:val="1F1F1F"/>
          <w:spacing w:val="-4"/>
        </w:rPr>
        <w:t>ə</w:t>
      </w:r>
      <w:r>
        <w:rPr>
          <w:color w:val="1F1F1F"/>
          <w:spacing w:val="-4"/>
        </w:rPr>
        <w:t>]</w:t>
      </w:r>
    </w:p>
    <w:p>
      <w:pPr>
        <w:pStyle w:val="BodyText"/>
        <w:spacing w:before="2" w:line="338" w:lineRule="auto"/>
        <w:ind w:right="289"/>
      </w:pPr>
      <w:r>
        <w:br w:type="column"/>
      </w:r>
      <w:r>
        <w:rPr>
          <w:color w:val="1F1F1F"/>
          <w:spacing w:val="-5"/>
        </w:rPr>
        <w:t>的节奏、</w:t>
      </w:r>
      <w:r>
        <w:rPr>
          <w:color w:val="1F1F1F"/>
        </w:rPr>
        <w:t>意义重</w:t>
      </w:r>
    </w:p>
    <w:p>
      <w:pPr>
        <w:pStyle w:val="BodyText"/>
        <w:spacing w:before="16"/>
        <w:ind w:left="0"/>
        <w:rPr>
          <w:sz w:val="50"/>
        </w:rPr>
      </w:pPr>
    </w:p>
    <w:p>
      <w:pPr>
        <w:pStyle w:val="BodyText"/>
      </w:pPr>
      <w:r>
        <w:rPr>
          <w:color w:val="1F1F1F"/>
        </w:rPr>
        <w:t>老师朗</w:t>
      </w:r>
    </w:p>
    <w:p>
      <w:pPr>
        <w:spacing w:after="0"/>
        <w:sectPr>
          <w:type w:val="continuous"/>
          <w:pgSz w:w="17860" w:h="25260"/>
          <w:pgMar w:top="1980" w:right="2380" w:bottom="280" w:left="1480" w:header="708" w:footer="708"/>
          <w:pgNumType w:start="4"/>
          <w:cols w:num="4" w:space="708" w:equalWidth="0">
            <w:col w:w="2301" w:space="40"/>
            <w:col w:w="5165" w:space="39"/>
            <w:col w:w="3396" w:space="106"/>
            <w:col w:w="2953" w:space="0"/>
          </w:cols>
        </w:sectPr>
      </w:pPr>
    </w:p>
    <w:p>
      <w:pPr>
        <w:pStyle w:val="BodyText"/>
        <w:spacing w:before="8"/>
        <w:ind w:left="0"/>
        <w:rPr>
          <w:sz w:val="14"/>
        </w:rPr>
      </w:pPr>
    </w:p>
    <w:p>
      <w:pPr>
        <w:pStyle w:val="BodyText"/>
        <w:spacing w:before="6" w:line="393" w:lineRule="auto"/>
        <w:ind w:right="1878"/>
      </w:pPr>
      <w:r>
        <w:rPr>
          <w:color w:val="1F1F1F"/>
        </w:rPr>
        <w:t>读生词，学生跟读，穿插讲解本单元中经常出现的音标【i】和【i</w:t>
      </w:r>
      <w:r>
        <w:rPr>
          <w:color w:val="1F1F1F"/>
          <w:spacing w:val="-67"/>
        </w:rPr>
        <w:t>:】。</w:t>
      </w:r>
      <w:r>
        <w:rPr>
          <w:color w:val="1F1F1F"/>
        </w:rPr>
        <w:t>[ i</w:t>
      </w:r>
      <w:r>
        <w:rPr>
          <w:color w:val="1F1F1F"/>
          <w:spacing w:val="-2"/>
        </w:rPr>
        <w:t>: ]</w:t>
      </w:r>
    </w:p>
    <w:p>
      <w:pPr>
        <w:pStyle w:val="BodyText"/>
        <w:tabs>
          <w:tab w:val="left" w:pos="3106"/>
          <w:tab w:val="left" w:pos="4547"/>
          <w:tab w:val="left" w:pos="5987"/>
          <w:tab w:val="left" w:pos="7427"/>
        </w:tabs>
        <w:spacing w:line="658" w:lineRule="exact"/>
      </w:pPr>
      <w:r>
        <w:rPr>
          <w:color w:val="1F1F1F"/>
        </w:rPr>
        <w:t>音标特征:</w:t>
        <w:tab/>
        <w:t>前元音</w:t>
        <w:tab/>
        <w:t>舌位高</w:t>
        <w:tab/>
        <w:t>不圆唇</w:t>
        <w:tab/>
        <w:t>长元音</w:t>
      </w:r>
    </w:p>
    <w:p>
      <w:pPr>
        <w:pStyle w:val="BodyText"/>
        <w:tabs>
          <w:tab w:val="left" w:pos="3106"/>
        </w:tabs>
        <w:spacing w:before="424" w:line="393" w:lineRule="auto"/>
        <w:ind w:right="2909"/>
      </w:pPr>
      <w:r>
        <w:rPr>
          <w:color w:val="1F1F1F"/>
        </w:rPr>
        <w:t>发音要诀:</w:t>
        <w:tab/>
        <w:t>舌前部抬得最高，牙齿近乎全合。舌尖抵下齿。 舌前部向硬颚尽量抬起,但比汉语普通话</w:t>
      </w:r>
      <w:r>
        <w:rPr>
          <w:color w:val="1F1F1F"/>
          <w:spacing w:val="70"/>
        </w:rPr>
        <w:t xml:space="preserve"> </w:t>
      </w:r>
      <w:r>
        <w:rPr>
          <w:rFonts w:ascii="Arial" w:eastAsia="Arial" w:hAnsi="Arial"/>
          <w:color w:val="1F1F1F"/>
        </w:rPr>
        <w:t>“</w:t>
      </w:r>
      <w:r>
        <w:rPr>
          <w:color w:val="1F1F1F"/>
        </w:rPr>
        <w:t>i</w:t>
      </w:r>
      <w:r>
        <w:rPr>
          <w:rFonts w:ascii="Arial" w:eastAsia="Arial" w:hAnsi="Arial"/>
          <w:color w:val="1F1F1F"/>
        </w:rPr>
        <w:t>”</w:t>
      </w:r>
      <w:r>
        <w:rPr>
          <w:color w:val="1F1F1F"/>
        </w:rPr>
        <w:t>音稍低,</w:t>
      </w:r>
      <w:r>
        <w:rPr>
          <w:color w:val="1F1F1F"/>
          <w:spacing w:val="71"/>
        </w:rPr>
        <w:t xml:space="preserve"> </w:t>
      </w:r>
      <w:r>
        <w:rPr>
          <w:color w:val="1F1F1F"/>
        </w:rPr>
        <w:t>没有摩擦</w:t>
      </w:r>
      <w:r>
        <w:rPr>
          <w:color w:val="1F1F1F"/>
          <w:spacing w:val="-13"/>
        </w:rPr>
        <w:t>。</w:t>
      </w:r>
    </w:p>
    <w:p>
      <w:pPr>
        <w:pStyle w:val="BodyText"/>
        <w:spacing w:line="658" w:lineRule="exact"/>
        <w:ind w:left="2869"/>
      </w:pPr>
      <w:r>
        <w:rPr>
          <w:color w:val="1F1F1F"/>
        </w:rPr>
        <w:t>嘴唇向两旁伸开,成扁平行. 做微笑状,发[ i: ]长音。</w:t>
      </w:r>
    </w:p>
    <w:p>
      <w:pPr>
        <w:pStyle w:val="BodyText"/>
        <w:tabs>
          <w:tab w:val="left" w:pos="3106"/>
          <w:tab w:val="left" w:pos="4030"/>
          <w:tab w:val="left" w:pos="5154"/>
          <w:tab w:val="left" w:pos="6276"/>
          <w:tab w:val="left" w:pos="7296"/>
        </w:tabs>
        <w:spacing w:before="424" w:line="393" w:lineRule="auto"/>
        <w:ind w:right="1270" w:firstLine="1648"/>
      </w:pPr>
      <w:r>
        <w:rPr>
          <w:color w:val="1F1F1F"/>
        </w:rPr>
        <w:t>注意:</w:t>
      </w:r>
      <w:r>
        <w:rPr>
          <w:rFonts w:ascii="Arial" w:eastAsia="Arial" w:hAnsi="Arial"/>
          <w:color w:val="1F1F1F"/>
        </w:rPr>
        <w:t>“</w:t>
      </w:r>
      <w:r>
        <w:rPr>
          <w:color w:val="1F1F1F"/>
        </w:rPr>
        <w:t>:</w:t>
      </w:r>
      <w:r>
        <w:rPr>
          <w:rFonts w:ascii="Arial" w:eastAsia="Arial" w:hAnsi="Arial"/>
          <w:color w:val="1F1F1F"/>
        </w:rPr>
        <w:t>”</w:t>
      </w:r>
      <w:r>
        <w:rPr>
          <w:color w:val="1F1F1F"/>
        </w:rPr>
        <w:t>是长音符号,长元音往往比它相应的短元音长两倍以上</w:t>
      </w:r>
      <w:r>
        <w:rPr>
          <w:color w:val="1F1F1F"/>
          <w:spacing w:val="-12"/>
        </w:rPr>
        <w:t>。</w:t>
      </w:r>
      <w:r>
        <w:rPr>
          <w:color w:val="1F1F1F"/>
        </w:rPr>
        <w:t>发音组合:</w:t>
        <w:tab/>
        <w:t>e</w:t>
        <w:tab/>
        <w:t>ee</w:t>
        <w:tab/>
        <w:t>ea</w:t>
        <w:tab/>
        <w:t>ie</w:t>
        <w:tab/>
        <w:t>ei</w:t>
      </w:r>
    </w:p>
    <w:p>
      <w:pPr>
        <w:pStyle w:val="BodyText"/>
        <w:tabs>
          <w:tab w:val="left" w:pos="3106"/>
          <w:tab w:val="left" w:pos="4188"/>
          <w:tab w:val="left" w:pos="5151"/>
          <w:tab w:val="left" w:pos="6180"/>
        </w:tabs>
        <w:spacing w:line="659" w:lineRule="exact"/>
      </w:pPr>
      <w:r>
        <w:rPr>
          <w:color w:val="1F1F1F"/>
        </w:rPr>
        <w:t>代表单词:</w:t>
        <w:tab/>
        <w:t>me</w:t>
        <w:tab/>
        <w:t>he</w:t>
        <w:tab/>
        <w:t>we</w:t>
        <w:tab/>
        <w:t>even</w:t>
      </w:r>
    </w:p>
    <w:p>
      <w:pPr>
        <w:pStyle w:val="BodyText"/>
        <w:tabs>
          <w:tab w:val="left" w:pos="4048"/>
          <w:tab w:val="left" w:pos="5216"/>
          <w:tab w:val="left" w:pos="6910"/>
          <w:tab w:val="left" w:pos="8320"/>
        </w:tabs>
        <w:spacing w:before="423"/>
        <w:ind w:left="2869"/>
      </w:pPr>
      <w:r>
        <w:rPr>
          <w:color w:val="1F1F1F"/>
        </w:rPr>
        <w:t>bee</w:t>
        <w:tab/>
        <w:t>feel</w:t>
        <w:tab/>
        <w:t>breeze</w:t>
        <w:tab/>
        <w:t>deep</w:t>
        <w:tab/>
        <w:t>free</w:t>
      </w:r>
    </w:p>
    <w:p>
      <w:pPr>
        <w:pStyle w:val="BodyText"/>
        <w:tabs>
          <w:tab w:val="left" w:pos="4110"/>
          <w:tab w:val="left" w:pos="5415"/>
          <w:tab w:val="left" w:pos="6864"/>
          <w:tab w:val="left" w:pos="7759"/>
          <w:tab w:val="left" w:pos="8655"/>
        </w:tabs>
        <w:spacing w:before="424"/>
        <w:ind w:left="2869"/>
      </w:pPr>
      <w:r>
        <w:rPr>
          <w:color w:val="1F1F1F"/>
        </w:rPr>
        <w:t>seat</w:t>
        <w:tab/>
        <w:t>beat</w:t>
        <w:tab/>
        <w:t>lead</w:t>
        <w:tab/>
        <w:t>tea</w:t>
        <w:tab/>
        <w:t>eat</w:t>
        <w:tab/>
        <w:t>reason</w:t>
      </w:r>
    </w:p>
    <w:p>
      <w:pPr>
        <w:spacing w:after="0"/>
        <w:sectPr>
          <w:type w:val="continuous"/>
          <w:pgSz w:w="17860" w:h="25260"/>
          <w:pgMar w:top="1980" w:right="2380" w:bottom="280" w:left="1480" w:header="708" w:footer="708"/>
          <w:pgNumType w:start="5"/>
          <w:cols w:space="708"/>
        </w:sectPr>
      </w:pPr>
    </w:p>
    <w:p>
      <w:pPr>
        <w:pStyle w:val="BodyText"/>
        <w:tabs>
          <w:tab w:val="left" w:pos="4203"/>
          <w:tab w:val="left" w:pos="5785"/>
        </w:tabs>
        <w:spacing w:line="643" w:lineRule="exact"/>
        <w:ind w:left="2869"/>
      </w:pPr>
      <w:r>
        <w:rPr>
          <w:color w:val="1F1F1F"/>
        </w:rPr>
        <w:t>grief</w:t>
        <w:tab/>
        <w:t>believe</w:t>
        <w:tab/>
        <w:t>achieve</w:t>
      </w:r>
    </w:p>
    <w:p>
      <w:pPr>
        <w:pStyle w:val="BodyText"/>
        <w:tabs>
          <w:tab w:val="left" w:pos="4623"/>
        </w:tabs>
        <w:spacing w:before="423"/>
        <w:ind w:left="2869"/>
      </w:pPr>
      <w:r>
        <w:rPr>
          <w:color w:val="1F1F1F"/>
        </w:rPr>
        <w:t>receive</w:t>
        <w:tab/>
        <w:t>conceive</w:t>
      </w:r>
    </w:p>
    <w:p>
      <w:pPr>
        <w:pStyle w:val="BodyText"/>
        <w:spacing w:before="9"/>
        <w:ind w:left="0"/>
        <w:rPr>
          <w:sz w:val="22"/>
        </w:rPr>
      </w:pPr>
    </w:p>
    <w:p>
      <w:pPr>
        <w:pStyle w:val="BodyText"/>
        <w:spacing w:before="6"/>
        <w:ind w:left="1400"/>
      </w:pPr>
      <w:r>
        <w:rPr>
          <w:color w:val="1F1F1F"/>
        </w:rPr>
        <w:t>[ i ]</w:t>
      </w:r>
    </w:p>
    <w:p>
      <w:pPr>
        <w:pStyle w:val="BodyText"/>
        <w:tabs>
          <w:tab w:val="left" w:pos="3106"/>
          <w:tab w:val="left" w:pos="4547"/>
          <w:tab w:val="left" w:pos="5987"/>
          <w:tab w:val="left" w:pos="7427"/>
        </w:tabs>
        <w:spacing w:before="423"/>
      </w:pPr>
      <w:r>
        <w:rPr>
          <w:color w:val="1F1F1F"/>
        </w:rPr>
        <w:t>音标特征:</w:t>
        <w:tab/>
        <w:t>前元音</w:t>
        <w:tab/>
        <w:t>半高音</w:t>
        <w:tab/>
        <w:t>扁平唇</w:t>
        <w:tab/>
        <w:t>短元音</w:t>
      </w:r>
    </w:p>
    <w:p>
      <w:pPr>
        <w:pStyle w:val="BodyText"/>
        <w:tabs>
          <w:tab w:val="left" w:pos="3106"/>
        </w:tabs>
        <w:spacing w:before="424" w:line="391" w:lineRule="auto"/>
        <w:ind w:left="2869" w:right="2288" w:hanging="1649"/>
      </w:pPr>
      <w:r>
        <w:rPr>
          <w:color w:val="1F1F1F"/>
        </w:rPr>
        <w:t>发音要诀:</w:t>
        <w:tab/>
        <w:tab/>
        <w:t>舌前部比[i:]稍低,比[e]高，舌尖抵下</w:t>
      </w:r>
      <w:r>
        <w:rPr>
          <w:color w:val="1F1F1F"/>
          <w:spacing w:val="1"/>
        </w:rPr>
        <w:t>齿</w:t>
      </w:r>
      <w:r>
        <w:rPr>
          <w:color w:val="1F1F1F"/>
        </w:rPr>
        <w:t>,嘴唇扁平分开。牙床也开得稍大一些比[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i:]稍宽,比[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e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]窄。</w:t>
      </w:r>
    </w:p>
    <w:p>
      <w:pPr>
        <w:pStyle w:val="BodyText"/>
        <w:spacing w:before="8"/>
        <w:ind w:left="2869"/>
      </w:pPr>
      <w:r>
        <w:rPr>
          <w:color w:val="1F1F1F"/>
        </w:rPr>
        <w:t>上下齿之间的距离大约可以容纳一个小指尖。</w:t>
      </w:r>
    </w:p>
    <w:p>
      <w:pPr>
        <w:pStyle w:val="BodyText"/>
        <w:spacing w:before="424"/>
        <w:ind w:left="2869"/>
      </w:pPr>
      <w:r>
        <w:rPr>
          <w:color w:val="1F1F1F"/>
        </w:rPr>
        <w:t>使下颚稍稍下垂,舌前部也随之稍稍下降,即可发出短促[ i ]音。</w:t>
      </w:r>
    </w:p>
    <w:p>
      <w:pPr>
        <w:pStyle w:val="BodyText"/>
        <w:spacing w:before="16" w:after="1"/>
        <w:ind w:left="0"/>
        <w:rPr>
          <w:sz w:val="27"/>
        </w:rPr>
      </w:pPr>
    </w:p>
    <w:tbl>
      <w:tblPr>
        <w:tblStyle w:val="TableNormal0"/>
        <w:tblW w:w="0" w:type="auto"/>
        <w:jc w:val="left"/>
        <w:tblInd w:w="1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6"/>
        <w:gridCol w:w="1014"/>
        <w:gridCol w:w="1007"/>
        <w:gridCol w:w="3447"/>
      </w:tblGrid>
      <w:tr>
        <w:tblPrEx>
          <w:tblW w:w="0" w:type="auto"/>
          <w:jc w:val="left"/>
          <w:tblInd w:w="117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68"/>
          <w:jc w:val="left"/>
        </w:trPr>
        <w:tc>
          <w:tcPr>
            <w:tcW w:w="1846" w:type="dxa"/>
          </w:tcPr>
          <w:p>
            <w:pPr>
              <w:pStyle w:val="TableParagraph"/>
              <w:spacing w:line="569" w:lineRule="exact"/>
              <w:ind w:left="50"/>
              <w:rPr>
                <w:sz w:val="36"/>
              </w:rPr>
            </w:pPr>
            <w:r>
              <w:rPr>
                <w:color w:val="1F1F1F"/>
                <w:spacing w:val="-1"/>
                <w:sz w:val="36"/>
              </w:rPr>
              <w:t>发音组合:</w:t>
            </w:r>
          </w:p>
          <w:p>
            <w:pPr>
              <w:pStyle w:val="TableParagraph"/>
              <w:spacing w:before="423"/>
              <w:ind w:left="50"/>
              <w:rPr>
                <w:sz w:val="36"/>
              </w:rPr>
            </w:pPr>
            <w:r>
              <w:rPr>
                <w:color w:val="1F1F1F"/>
                <w:spacing w:val="-1"/>
                <w:sz w:val="36"/>
              </w:rPr>
              <w:t>代表单词:</w:t>
            </w:r>
          </w:p>
        </w:tc>
        <w:tc>
          <w:tcPr>
            <w:tcW w:w="1014" w:type="dxa"/>
          </w:tcPr>
          <w:p>
            <w:pPr>
              <w:pStyle w:val="TableParagraph"/>
              <w:spacing w:line="569" w:lineRule="exact"/>
              <w:ind w:left="270"/>
              <w:rPr>
                <w:sz w:val="36"/>
              </w:rPr>
            </w:pPr>
            <w:r>
              <w:rPr>
                <w:color w:val="1F1F1F"/>
                <w:sz w:val="36"/>
              </w:rPr>
              <w:t>i</w:t>
            </w:r>
          </w:p>
          <w:p>
            <w:pPr>
              <w:pStyle w:val="TableParagraph"/>
              <w:spacing w:before="423"/>
              <w:ind w:left="270"/>
              <w:rPr>
                <w:sz w:val="36"/>
              </w:rPr>
            </w:pPr>
            <w:r>
              <w:rPr>
                <w:color w:val="1F1F1F"/>
                <w:sz w:val="36"/>
              </w:rPr>
              <w:t>sit</w:t>
            </w:r>
          </w:p>
        </w:tc>
        <w:tc>
          <w:tcPr>
            <w:tcW w:w="1007" w:type="dxa"/>
          </w:tcPr>
          <w:p>
            <w:pPr>
              <w:pStyle w:val="TableParagraph"/>
              <w:spacing w:before="16"/>
              <w:rPr>
                <w:sz w:val="53"/>
              </w:rPr>
            </w:pPr>
          </w:p>
          <w:p>
            <w:pPr>
              <w:pStyle w:val="TableParagraph"/>
              <w:ind w:left="191"/>
              <w:rPr>
                <w:sz w:val="36"/>
              </w:rPr>
            </w:pPr>
            <w:r>
              <w:rPr>
                <w:color w:val="1F1F1F"/>
                <w:sz w:val="36"/>
              </w:rPr>
              <w:t>bit</w:t>
            </w:r>
          </w:p>
        </w:tc>
        <w:tc>
          <w:tcPr>
            <w:tcW w:w="3447" w:type="dxa"/>
          </w:tcPr>
          <w:p>
            <w:pPr>
              <w:pStyle w:val="TableParagraph"/>
              <w:spacing w:before="16"/>
              <w:rPr>
                <w:sz w:val="53"/>
              </w:rPr>
            </w:pPr>
          </w:p>
          <w:p>
            <w:pPr>
              <w:pStyle w:val="TableParagraph"/>
              <w:tabs>
                <w:tab w:val="left" w:pos="1387"/>
                <w:tab w:val="left" w:pos="2628"/>
              </w:tabs>
              <w:ind w:left="183"/>
              <w:rPr>
                <w:sz w:val="36"/>
              </w:rPr>
            </w:pPr>
            <w:r>
              <w:rPr>
                <w:color w:val="1F1F1F"/>
                <w:sz w:val="36"/>
              </w:rPr>
              <w:t>kick</w:t>
              <w:tab/>
              <w:t>pick</w:t>
              <w:tab/>
              <w:t>wish</w:t>
            </w:r>
          </w:p>
        </w:tc>
      </w:tr>
      <w:tr>
        <w:tblPrEx>
          <w:tblW w:w="0" w:type="auto"/>
          <w:jc w:val="left"/>
          <w:tblInd w:w="11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5"/>
          <w:jc w:val="left"/>
        </w:trPr>
        <w:tc>
          <w:tcPr>
            <w:tcW w:w="1846" w:type="dxa"/>
          </w:tcPr>
          <w:p>
            <w:pPr>
              <w:pStyle w:val="TableParagraph"/>
              <w:spacing w:before="212"/>
              <w:ind w:right="267"/>
              <w:jc w:val="right"/>
              <w:rPr>
                <w:sz w:val="36"/>
              </w:rPr>
            </w:pPr>
            <w:r>
              <w:rPr>
                <w:color w:val="1F1F1F"/>
                <w:sz w:val="36"/>
              </w:rPr>
              <w:t>音标对比:</w:t>
            </w:r>
          </w:p>
        </w:tc>
        <w:tc>
          <w:tcPr>
            <w:tcW w:w="1014" w:type="dxa"/>
          </w:tcPr>
          <w:p>
            <w:pPr>
              <w:pStyle w:val="TableParagraph"/>
              <w:spacing w:before="212"/>
              <w:ind w:left="269"/>
              <w:rPr>
                <w:sz w:val="36"/>
              </w:rPr>
            </w:pPr>
            <w:r>
              <w:rPr>
                <w:color w:val="1F1F1F"/>
                <w:sz w:val="36"/>
              </w:rPr>
              <w:t>[ i: ]</w:t>
            </w:r>
          </w:p>
        </w:tc>
        <w:tc>
          <w:tcPr>
            <w:tcW w:w="100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3447" w:type="dxa"/>
          </w:tcPr>
          <w:p>
            <w:pPr>
              <w:pStyle w:val="TableParagraph"/>
              <w:spacing w:before="212"/>
              <w:ind w:left="680"/>
              <w:rPr>
                <w:sz w:val="36"/>
              </w:rPr>
            </w:pPr>
            <w:r>
              <w:rPr>
                <w:color w:val="1F1F1F"/>
                <w:sz w:val="36"/>
              </w:rPr>
              <w:t>[ i ]</w:t>
            </w:r>
          </w:p>
        </w:tc>
      </w:tr>
      <w:tr>
        <w:tblPrEx>
          <w:tblW w:w="0" w:type="auto"/>
          <w:jc w:val="left"/>
          <w:tblInd w:w="11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5"/>
          <w:jc w:val="left"/>
        </w:trPr>
        <w:tc>
          <w:tcPr>
            <w:tcW w:w="1846" w:type="dxa"/>
          </w:tcPr>
          <w:p>
            <w:pPr>
              <w:pStyle w:val="TableParagraph"/>
              <w:spacing w:before="210"/>
              <w:ind w:left="499"/>
              <w:rPr>
                <w:sz w:val="36"/>
              </w:rPr>
            </w:pPr>
            <w:r>
              <w:rPr>
                <w:color w:val="1F1F1F"/>
                <w:sz w:val="36"/>
              </w:rPr>
              <w:t>seat</w:t>
            </w:r>
          </w:p>
        </w:tc>
        <w:tc>
          <w:tcPr>
            <w:tcW w:w="101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spacing w:before="210"/>
              <w:ind w:left="138"/>
              <w:rPr>
                <w:sz w:val="36"/>
              </w:rPr>
            </w:pPr>
            <w:r>
              <w:rPr>
                <w:color w:val="1F1F1F"/>
                <w:sz w:val="36"/>
              </w:rPr>
              <w:t>sit</w:t>
            </w:r>
          </w:p>
        </w:tc>
        <w:tc>
          <w:tcPr>
            <w:tcW w:w="344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1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7"/>
          <w:jc w:val="left"/>
        </w:trPr>
        <w:tc>
          <w:tcPr>
            <w:tcW w:w="1846" w:type="dxa"/>
          </w:tcPr>
          <w:p>
            <w:pPr>
              <w:pStyle w:val="TableParagraph"/>
              <w:spacing w:before="212"/>
              <w:ind w:left="499"/>
              <w:rPr>
                <w:sz w:val="36"/>
              </w:rPr>
            </w:pPr>
            <w:r>
              <w:rPr>
                <w:color w:val="1F1F1F"/>
                <w:sz w:val="36"/>
              </w:rPr>
              <w:t>beat</w:t>
            </w:r>
          </w:p>
        </w:tc>
        <w:tc>
          <w:tcPr>
            <w:tcW w:w="101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spacing w:before="212"/>
              <w:ind w:left="202"/>
              <w:rPr>
                <w:sz w:val="36"/>
              </w:rPr>
            </w:pPr>
            <w:r>
              <w:rPr>
                <w:color w:val="1F1F1F"/>
                <w:sz w:val="36"/>
              </w:rPr>
              <w:t>bit</w:t>
            </w:r>
          </w:p>
        </w:tc>
        <w:tc>
          <w:tcPr>
            <w:tcW w:w="344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17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81"/>
          <w:jc w:val="left"/>
        </w:trPr>
        <w:tc>
          <w:tcPr>
            <w:tcW w:w="1846" w:type="dxa"/>
          </w:tcPr>
          <w:p>
            <w:pPr>
              <w:pStyle w:val="TableParagraph"/>
              <w:spacing w:before="212" w:line="549" w:lineRule="exact"/>
              <w:ind w:right="319"/>
              <w:jc w:val="right"/>
              <w:rPr>
                <w:sz w:val="36"/>
              </w:rPr>
            </w:pPr>
            <w:r>
              <w:rPr>
                <w:color w:val="1F1F1F"/>
                <w:sz w:val="36"/>
              </w:rPr>
              <w:t>sheep</w:t>
            </w:r>
          </w:p>
        </w:tc>
        <w:tc>
          <w:tcPr>
            <w:tcW w:w="101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spacing w:before="212" w:line="549" w:lineRule="exact"/>
              <w:ind w:left="109"/>
              <w:rPr>
                <w:sz w:val="36"/>
              </w:rPr>
            </w:pPr>
            <w:r>
              <w:rPr>
                <w:color w:val="1F1F1F"/>
                <w:sz w:val="36"/>
              </w:rPr>
              <w:t>ship</w:t>
            </w:r>
          </w:p>
        </w:tc>
        <w:tc>
          <w:tcPr>
            <w:tcW w:w="3447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spacing w:before="6"/>
      </w:pPr>
      <w:r>
        <w:rPr>
          <w:color w:val="1F1F1F"/>
        </w:rPr>
        <w:t>③学生集体朗读生词，要求语音准确、停顿恰当，能初步读准音标。</w:t>
      </w:r>
    </w:p>
    <w:p>
      <w:pPr>
        <w:pStyle w:val="BodyText"/>
        <w:spacing w:before="274" w:line="338" w:lineRule="auto"/>
        <w:ind w:right="176"/>
      </w:pPr>
      <w:r>
        <w:rPr>
          <w:color w:val="1F1F1F"/>
        </w:rPr>
        <w:t>④单词游戏，通过游戏、竞赛等方式培养学生的学习兴趣，树立学习自信心；用设置任务、加强小组合作、参与表演等方法提高学生的语言学习能力。</w:t>
      </w:r>
    </w:p>
    <w:p>
      <w:pPr>
        <w:pStyle w:val="BodyText"/>
        <w:tabs>
          <w:tab w:val="left" w:pos="4159"/>
        </w:tabs>
        <w:spacing w:line="338" w:lineRule="auto"/>
        <w:ind w:right="6296"/>
      </w:pPr>
      <w:r>
        <w:rPr>
          <w:color w:val="1F1F1F"/>
        </w:rPr>
        <w:t>当老师说中文，学生说英文，反之也是</w:t>
      </w:r>
      <w:r>
        <w:rPr>
          <w:color w:val="1F1F1F"/>
          <w:spacing w:val="-17"/>
        </w:rPr>
        <w:t>。</w:t>
      </w:r>
      <w:r>
        <w:rPr>
          <w:color w:val="1F1F1F"/>
        </w:rPr>
        <w:t>例如：T：field</w:t>
        <w:tab/>
        <w:t>S:田</w:t>
      </w:r>
    </w:p>
    <w:p>
      <w:pPr>
        <w:pStyle w:val="BodyText"/>
        <w:tabs>
          <w:tab w:val="left" w:pos="3225"/>
        </w:tabs>
        <w:spacing w:before="1"/>
      </w:pPr>
      <w:r>
        <w:rPr>
          <w:color w:val="1F1F1F"/>
        </w:rPr>
        <w:t>T：田</w:t>
        <w:tab/>
        <w:t>S：field</w:t>
      </w:r>
    </w:p>
    <w:p>
      <w:pPr>
        <w:spacing w:after="0"/>
        <w:sectPr>
          <w:pgSz w:w="17860" w:h="25260"/>
          <w:pgMar w:top="1920" w:right="2380" w:bottom="280" w:left="1480" w:header="708" w:footer="708"/>
          <w:pgNumType w:start="6"/>
          <w:cols w:space="708"/>
        </w:sectPr>
      </w:pPr>
    </w:p>
    <w:p>
      <w:pPr>
        <w:pStyle w:val="BodyText"/>
        <w:tabs>
          <w:tab w:val="left" w:pos="3119"/>
        </w:tabs>
        <w:spacing w:line="643" w:lineRule="exact"/>
      </w:pPr>
      <w:r>
        <w:rPr>
          <w:color w:val="1F1F1F"/>
        </w:rPr>
        <w:t>T：spell</w:t>
        <w:tab/>
        <w:t>S：f-i-e-l-d</w:t>
      </w:r>
    </w:p>
    <w:p>
      <w:pPr>
        <w:pStyle w:val="BodyText"/>
        <w:spacing w:before="272" w:line="338" w:lineRule="auto"/>
        <w:ind w:right="176"/>
      </w:pPr>
      <w:r>
        <w:rPr>
          <w:color w:val="1F1F1F"/>
        </w:rPr>
        <w:t>此游戏可以反复联系，增强记忆力，尤其是高频词和高频词组，重复使用，达到中英文齐记的效果。</w:t>
      </w:r>
    </w:p>
    <w:p>
      <w:pPr>
        <w:pStyle w:val="BodyText"/>
        <w:spacing w:before="1"/>
      </w:pPr>
      <w:r>
        <w:rPr>
          <w:color w:val="1F1F1F"/>
        </w:rPr>
        <w:t>3、小结</w:t>
      </w:r>
    </w:p>
    <w:p>
      <w:pPr>
        <w:pStyle w:val="BodyText"/>
        <w:spacing w:before="272"/>
      </w:pPr>
      <w:r>
        <w:rPr>
          <w:color w:val="1F1F1F"/>
        </w:rPr>
        <w:t>①全班激情齐读生词，正确感受音标发音。</w:t>
      </w:r>
    </w:p>
    <w:p>
      <w:pPr>
        <w:pStyle w:val="BodyText"/>
        <w:spacing w:before="273" w:line="338" w:lineRule="auto"/>
        <w:ind w:right="8945"/>
      </w:pPr>
      <w:r>
        <w:rPr>
          <w:color w:val="1F1F1F"/>
        </w:rPr>
        <w:t>② 布 置 作 业 。      a</w:t>
      </w:r>
      <w:r>
        <w:rPr>
          <w:color w:val="1F1F1F"/>
          <w:spacing w:val="-3"/>
        </w:rPr>
        <w:t xml:space="preserve">．抄写生词每个 </w:t>
      </w:r>
      <w:r>
        <w:rPr>
          <w:color w:val="1F1F1F"/>
        </w:rPr>
        <w:t>2</w:t>
      </w:r>
      <w:r>
        <w:rPr>
          <w:color w:val="1F1F1F"/>
          <w:spacing w:val="-11"/>
        </w:rPr>
        <w:t xml:space="preserve"> 行。</w:t>
      </w:r>
    </w:p>
    <w:p>
      <w:pPr>
        <w:pStyle w:val="ListParagraph"/>
        <w:numPr>
          <w:ilvl w:val="0"/>
          <w:numId w:val="17"/>
        </w:numPr>
        <w:tabs>
          <w:tab w:val="left" w:pos="1813"/>
        </w:tabs>
        <w:spacing w:before="1" w:after="0" w:line="338" w:lineRule="auto"/>
        <w:ind w:left="1220" w:right="6646" w:firstLine="0"/>
        <w:jc w:val="left"/>
        <w:rPr>
          <w:sz w:val="36"/>
        </w:rPr>
      </w:pPr>
      <w:r>
        <w:rPr>
          <w:color w:val="1F1F1F"/>
          <w:spacing w:val="-7"/>
          <w:sz w:val="36"/>
        </w:rPr>
        <w:t xml:space="preserve">预习 </w:t>
      </w:r>
      <w:r>
        <w:rPr>
          <w:color w:val="1F1F1F"/>
          <w:sz w:val="36"/>
        </w:rPr>
        <w:t>Unit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1</w:t>
      </w:r>
      <w:r>
        <w:rPr>
          <w:color w:val="1F1F1F"/>
          <w:spacing w:val="-5"/>
          <w:sz w:val="36"/>
        </w:rPr>
        <w:t xml:space="preserve"> 课文和完成课后练习。</w:t>
      </w:r>
      <w:r>
        <w:rPr>
          <w:color w:val="1F1F1F"/>
          <w:sz w:val="36"/>
        </w:rPr>
        <w:t>第二课时</w:t>
      </w:r>
    </w:p>
    <w:p>
      <w:pPr>
        <w:pStyle w:val="BodyText"/>
        <w:spacing w:before="1" w:line="338" w:lineRule="auto"/>
        <w:ind w:right="10256"/>
      </w:pPr>
      <w:r>
        <w:rPr>
          <w:color w:val="1F1F1F"/>
        </w:rPr>
        <w:t xml:space="preserve">Part 2 article </w:t>
      </w:r>
      <w:r>
        <w:rPr>
          <w:color w:val="1F1F1F"/>
          <w:spacing w:val="-3"/>
        </w:rPr>
        <w:t>一、教学目标：</w:t>
      </w:r>
    </w:p>
    <w:p>
      <w:pPr>
        <w:pStyle w:val="BodyText"/>
        <w:spacing w:before="1"/>
      </w:pPr>
      <w:r>
        <w:rPr>
          <w:color w:val="1F1F1F"/>
        </w:rPr>
        <w:t>1、情感态度与价值观：了解大自然和农场生活。</w:t>
      </w:r>
    </w:p>
    <w:p>
      <w:pPr>
        <w:pStyle w:val="BodyText"/>
        <w:spacing w:before="273"/>
      </w:pPr>
      <w:r>
        <w:rPr>
          <w:color w:val="1F1F1F"/>
        </w:rPr>
        <w:t>2、过程和方法：熟读全文。</w:t>
      </w:r>
    </w:p>
    <w:p>
      <w:pPr>
        <w:pStyle w:val="BodyText"/>
        <w:spacing w:before="272" w:line="338" w:lineRule="auto"/>
        <w:ind w:right="6804"/>
      </w:pPr>
      <w:r>
        <w:rPr>
          <w:color w:val="1F1F1F"/>
        </w:rPr>
        <w:t>3、知识和能力：能理解文章的含义。二、教学重点：</w:t>
      </w:r>
    </w:p>
    <w:p>
      <w:pPr>
        <w:pStyle w:val="BodyText"/>
        <w:spacing w:before="1"/>
      </w:pPr>
      <w:r>
        <w:rPr>
          <w:color w:val="1F1F1F"/>
        </w:rPr>
        <w:t>熟读全文。</w:t>
      </w:r>
    </w:p>
    <w:p>
      <w:pPr>
        <w:pStyle w:val="BodyText"/>
        <w:spacing w:before="272"/>
      </w:pPr>
      <w:r>
        <w:rPr>
          <w:color w:val="1F1F1F"/>
        </w:rPr>
        <w:t>三、教学难点：</w:t>
      </w:r>
    </w:p>
    <w:p>
      <w:pPr>
        <w:pStyle w:val="BodyText"/>
        <w:spacing w:before="273" w:line="338" w:lineRule="auto"/>
        <w:ind w:right="9536"/>
      </w:pPr>
      <w:r>
        <w:rPr>
          <w:color w:val="1F1F1F"/>
          <w:spacing w:val="-2"/>
        </w:rPr>
        <w:t>能理解文章的含义。</w:t>
      </w:r>
      <w:r>
        <w:rPr>
          <w:color w:val="1F1F1F"/>
        </w:rPr>
        <w:t>四、课前准备：</w:t>
      </w:r>
    </w:p>
    <w:p>
      <w:pPr>
        <w:pStyle w:val="BodyText"/>
        <w:spacing w:before="1"/>
      </w:pPr>
      <w:r>
        <w:rPr>
          <w:color w:val="1F1F1F"/>
        </w:rPr>
        <w:t>教师：录音机、投影仪。</w:t>
      </w:r>
    </w:p>
    <w:p>
      <w:pPr>
        <w:pStyle w:val="BodyText"/>
        <w:spacing w:before="273" w:line="338" w:lineRule="auto"/>
        <w:ind w:right="7736"/>
      </w:pPr>
      <w:r>
        <w:rPr>
          <w:color w:val="1F1F1F"/>
        </w:rPr>
        <w:t>学生：熟读课文、预习生字词。五、教学设计：</w:t>
      </w:r>
    </w:p>
    <w:p>
      <w:pPr>
        <w:spacing w:after="0" w:line="338" w:lineRule="auto"/>
        <w:sectPr>
          <w:pgSz w:w="17860" w:h="25260"/>
          <w:pgMar w:top="1920" w:right="2380" w:bottom="280" w:left="1480" w:header="708" w:footer="708"/>
          <w:pgNumType w:start="7"/>
          <w:cols w:space="708"/>
        </w:sectPr>
      </w:pPr>
    </w:p>
    <w:p>
      <w:pPr>
        <w:pStyle w:val="BodyText"/>
        <w:spacing w:line="643" w:lineRule="exact"/>
      </w:pPr>
      <w:r>
        <w:rPr>
          <w:color w:val="1F1F1F"/>
        </w:rPr>
        <w:t>1、检查学生复习生词</w:t>
      </w:r>
    </w:p>
    <w:p>
      <w:pPr>
        <w:pStyle w:val="BodyText"/>
        <w:spacing w:before="272"/>
      </w:pPr>
      <w:r>
        <w:rPr>
          <w:color w:val="1F1F1F"/>
        </w:rPr>
        <w:t>①讲解作业情况。</w:t>
      </w:r>
    </w:p>
    <w:p>
      <w:pPr>
        <w:pStyle w:val="BodyText"/>
        <w:spacing w:before="273" w:line="338" w:lineRule="auto"/>
        <w:ind w:right="9896"/>
      </w:pPr>
      <w:r>
        <w:rPr>
          <w:color w:val="1F1F1F"/>
        </w:rPr>
        <w:t>②检查预习情况。2、熟读课文。</w:t>
      </w:r>
    </w:p>
    <w:p>
      <w:pPr>
        <w:pStyle w:val="BodyText"/>
        <w:spacing w:line="338" w:lineRule="auto"/>
        <w:ind w:right="10616"/>
      </w:pPr>
      <w:r>
        <w:rPr>
          <w:color w:val="1F1F1F"/>
        </w:rPr>
        <w:t>①范读课文。学生听读时：</w:t>
      </w:r>
    </w:p>
    <w:p>
      <w:pPr>
        <w:pStyle w:val="ListParagraph"/>
        <w:numPr>
          <w:ilvl w:val="0"/>
          <w:numId w:val="16"/>
        </w:numPr>
        <w:tabs>
          <w:tab w:val="left" w:pos="1780"/>
        </w:tabs>
        <w:spacing w:before="2" w:after="0" w:line="240" w:lineRule="auto"/>
        <w:ind w:left="1779" w:right="0" w:hanging="560"/>
        <w:jc w:val="left"/>
        <w:rPr>
          <w:sz w:val="36"/>
        </w:rPr>
      </w:pPr>
      <w:r>
        <w:rPr>
          <w:color w:val="1F1F1F"/>
          <w:sz w:val="36"/>
        </w:rPr>
        <w:t>注意录音朗读文章的节奏、停顿及意义重音。</w:t>
      </w:r>
    </w:p>
    <w:p>
      <w:pPr>
        <w:pStyle w:val="BodyText"/>
        <w:spacing w:before="272"/>
      </w:pPr>
      <w:r>
        <w:rPr>
          <w:color w:val="1F1F1F"/>
        </w:rPr>
        <w:t>②听读老师朗读文章，学生跟读，纠正学生发音。</w:t>
      </w:r>
    </w:p>
    <w:p>
      <w:pPr>
        <w:pStyle w:val="BodyText"/>
        <w:spacing w:before="273" w:line="338" w:lineRule="auto"/>
        <w:ind w:right="1976"/>
      </w:pPr>
      <w:r>
        <w:pict>
          <v:group id="_x0000_s1031" style="width:424pt;height:33pt;margin-top:111.38pt;margin-left:135pt;mso-position-horizontal-relative:page;mso-wrap-distance-left:0;mso-wrap-distance-right:0;position:absolute;z-index:-251655168" coordorigin="2700,2228" coordsize="8480,660">
            <v:shape id="_x0000_s1032" type="#_x0000_t75" style="width:8480;height:660;left:2700;position:absolute;top:2227" stroked="f">
              <v:imagedata r:id="rId7" o:title=""/>
            </v:shape>
            <v:shape id="_x0000_s1033" type="#_x0000_t202" style="width:8480;height:660;left:2700;position:absolute;top:2227" filled="f" stroked="f">
              <v:textbox inset="0,0,0,0">
                <w:txbxContent>
                  <w:p>
                    <w:pPr>
                      <w:spacing w:before="0" w:line="58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例如：T：What are Uncle Chan grow in this field?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4" style="width:296pt;height:33pt;margin-top:158.38pt;margin-left:135pt;mso-position-horizontal-relative:page;mso-wrap-distance-left:0;mso-wrap-distance-right:0;position:absolute;z-index:-251654144" coordorigin="2700,3168" coordsize="5920,660">
            <v:shape id="_x0000_s1035" type="#_x0000_t75" style="width:5920;height:660;left:2700;position:absolute;top:3167" stroked="f">
              <v:imagedata r:id="rId8" o:title=""/>
            </v:shape>
            <v:shape id="_x0000_s1036" type="#_x0000_t202" style="width:5920;height:660;left:2700;position:absolute;top:3167" filled="f" stroked="f">
              <v:textbox inset="0,0,0,0">
                <w:txbxContent>
                  <w:p>
                    <w:pPr>
                      <w:spacing w:before="0" w:line="577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S: There are fruit trees in this field.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7" style="width:434pt;height:33pt;margin-top:205.38pt;margin-left:135pt;mso-position-horizontal-relative:page;mso-wrap-distance-left:0;mso-wrap-distance-right:0;position:absolute;z-index:-251653120" coordorigin="2700,4108" coordsize="8680,660">
            <v:shape id="_x0000_s1038" type="#_x0000_t75" style="width:8680;height:660;left:2700;position:absolute;top:4107" stroked="f">
              <v:imagedata r:id="rId9" o:title=""/>
            </v:shape>
            <v:shape id="_x0000_s1039" type="#_x0000_t202" style="width:8680;height:660;left:2700;position:absolute;top:4107" filled="f" stroked="f">
              <v:textbox inset="0,0,0,0">
                <w:txbxContent>
                  <w:p>
                    <w:pPr>
                      <w:spacing w:before="0" w:line="574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为了让学生更好的理解文章，讲逐句讲解并翻译中文。</w:t>
                    </w:r>
                  </w:p>
                </w:txbxContent>
              </v:textbox>
            </v:shape>
            <w10:wrap type="topAndBottom"/>
          </v:group>
        </w:pict>
      </w:r>
      <w:r>
        <w:rPr>
          <w:color w:val="1F1F1F"/>
        </w:rPr>
        <w:t>③学生集体诵读，要求读音准确、语速适中、语调抑扬、读出感情。3、分小组竞赛对课文进行理解。</w:t>
      </w: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spacing w:before="3"/>
        <w:ind w:left="0"/>
        <w:rPr>
          <w:sz w:val="8"/>
        </w:rPr>
      </w:pPr>
    </w:p>
    <w:p>
      <w:pPr>
        <w:pStyle w:val="BodyText"/>
        <w:spacing w:before="6"/>
      </w:pPr>
      <w:r>
        <w:rPr>
          <w:color w:val="1F1F1F"/>
        </w:rPr>
        <w:t>4、讲解 P4-5 的练习。</w:t>
      </w:r>
    </w:p>
    <w:p>
      <w:pPr>
        <w:pStyle w:val="BodyText"/>
        <w:spacing w:before="273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3149600</wp:posOffset>
            </wp:positionH>
            <wp:positionV relativeFrom="paragraph">
              <wp:posOffset>235544</wp:posOffset>
            </wp:positionV>
            <wp:extent cx="1625600" cy="419100"/>
            <wp:effectExtent l="0" t="0" r="0" b="0"/>
            <wp:wrapNone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5、讲解 P7 的【名词单复数】</w:t>
      </w:r>
    </w:p>
    <w:p>
      <w:pPr>
        <w:pStyle w:val="BodyText"/>
        <w:spacing w:before="272"/>
      </w:pPr>
      <w:r>
        <w:rPr>
          <w:color w:val="1F1F1F"/>
        </w:rPr>
        <w:t>①可数名词</w:t>
      </w:r>
    </w:p>
    <w:p>
      <w:pPr>
        <w:pStyle w:val="BodyText"/>
        <w:spacing w:before="273" w:line="338" w:lineRule="auto"/>
        <w:ind w:left="1760" w:right="617" w:hanging="540"/>
      </w:pPr>
      <w:r>
        <w:rPr>
          <w:color w:val="1F1F1F"/>
        </w:rPr>
        <w:t>可数名词有单数和复数两种形式。复数形式通常是在单数形式后加词尾</w:t>
      </w:r>
      <w:r>
        <w:rPr>
          <w:rFonts w:ascii="Times New Roman" w:eastAsia="Times New Roman" w:hAnsi="Times New Roman"/>
          <w:color w:val="1F1F1F"/>
        </w:rPr>
        <w:t>“</w:t>
      </w:r>
      <w:r>
        <w:rPr>
          <w:color w:val="1F1F1F"/>
        </w:rPr>
        <w:t>-s</w:t>
      </w:r>
      <w:r>
        <w:rPr>
          <w:rFonts w:ascii="Times New Roman" w:eastAsia="Times New Roman" w:hAnsi="Times New Roman"/>
          <w:color w:val="1F1F1F"/>
        </w:rPr>
        <w:t>”</w:t>
      </w:r>
      <w:r>
        <w:rPr>
          <w:color w:val="1F1F1F"/>
        </w:rPr>
        <w:t>构成，其主要变法如下：</w:t>
      </w:r>
    </w:p>
    <w:p>
      <w:pPr>
        <w:pStyle w:val="ListParagraph"/>
        <w:numPr>
          <w:ilvl w:val="0"/>
          <w:numId w:val="15"/>
        </w:numPr>
        <w:tabs>
          <w:tab w:val="left" w:pos="2154"/>
        </w:tabs>
        <w:spacing w:before="1" w:after="0" w:line="240" w:lineRule="auto"/>
        <w:ind w:left="2154" w:right="0" w:hanging="934"/>
        <w:jc w:val="left"/>
        <w:rPr>
          <w:sz w:val="36"/>
        </w:rPr>
      </w:pPr>
      <w:r>
        <w:rPr>
          <w:color w:val="1F1F1F"/>
          <w:sz w:val="36"/>
        </w:rPr>
        <w:t>一般情况在词尾加-s，例如：book</w:t>
      </w:r>
      <w:r>
        <w:rPr>
          <w:rFonts w:ascii="Times New Roman" w:eastAsia="Times New Roman" w:hAnsi="Times New Roman"/>
          <w:color w:val="1F1F1F"/>
          <w:sz w:val="36"/>
        </w:rPr>
        <w:t>→</w:t>
      </w:r>
      <w:r>
        <w:rPr>
          <w:color w:val="1F1F1F"/>
          <w:sz w:val="36"/>
        </w:rPr>
        <w:t>books，girl</w:t>
      </w:r>
      <w:r>
        <w:rPr>
          <w:rFonts w:ascii="Times New Roman" w:eastAsia="Times New Roman" w:hAnsi="Times New Roman"/>
          <w:color w:val="1F1F1F"/>
          <w:sz w:val="36"/>
        </w:rPr>
        <w:t>→</w:t>
      </w:r>
      <w:r>
        <w:rPr>
          <w:color w:val="1F1F1F"/>
          <w:sz w:val="36"/>
        </w:rPr>
        <w:t>girls，boy</w:t>
      </w:r>
      <w:r>
        <w:rPr>
          <w:rFonts w:ascii="Times New Roman" w:eastAsia="Times New Roman" w:hAnsi="Times New Roman"/>
          <w:color w:val="1F1F1F"/>
          <w:sz w:val="36"/>
        </w:rPr>
        <w:t>→</w:t>
      </w:r>
      <w:r>
        <w:rPr>
          <w:color w:val="1F1F1F"/>
          <w:sz w:val="36"/>
        </w:rPr>
        <w:t>boys，</w:t>
      </w:r>
    </w:p>
    <w:p>
      <w:pPr>
        <w:pStyle w:val="ListParagraph"/>
        <w:numPr>
          <w:ilvl w:val="0"/>
          <w:numId w:val="15"/>
        </w:numPr>
        <w:tabs>
          <w:tab w:val="left" w:pos="2294"/>
        </w:tabs>
        <w:spacing w:before="273" w:after="0" w:line="240" w:lineRule="auto"/>
        <w:ind w:left="2293" w:right="0" w:hanging="1074"/>
        <w:jc w:val="left"/>
        <w:rPr>
          <w:sz w:val="36"/>
        </w:rPr>
      </w:pPr>
      <w:r>
        <w:rPr>
          <w:color w:val="1F1F1F"/>
          <w:spacing w:val="-5"/>
          <w:sz w:val="36"/>
        </w:rPr>
        <w:t xml:space="preserve">以 </w:t>
      </w:r>
      <w:r>
        <w:rPr>
          <w:color w:val="1F1F1F"/>
          <w:spacing w:val="-12"/>
          <w:sz w:val="36"/>
        </w:rPr>
        <w:t>s，x，ch，sh</w:t>
      </w:r>
      <w:r>
        <w:rPr>
          <w:color w:val="1F1F1F"/>
          <w:spacing w:val="-10"/>
          <w:sz w:val="36"/>
        </w:rPr>
        <w:t>，结尾的词加</w:t>
      </w:r>
      <w:r>
        <w:rPr>
          <w:color w:val="1F1F1F"/>
          <w:sz w:val="36"/>
        </w:rPr>
        <w:t>-es</w:t>
      </w:r>
      <w:r>
        <w:rPr>
          <w:color w:val="1F1F1F"/>
          <w:spacing w:val="-2"/>
          <w:sz w:val="36"/>
        </w:rPr>
        <w:t>，例如：</w:t>
      </w:r>
      <w:r>
        <w:rPr>
          <w:color w:val="1F1F1F"/>
          <w:spacing w:val="-6"/>
          <w:sz w:val="36"/>
        </w:rPr>
        <w:t>bus</w:t>
      </w:r>
      <w:r>
        <w:rPr>
          <w:rFonts w:ascii="Times New Roman" w:eastAsia="Times New Roman" w:hAnsi="Times New Roman"/>
          <w:color w:val="1F1F1F"/>
          <w:spacing w:val="-6"/>
          <w:sz w:val="36"/>
        </w:rPr>
        <w:t>→</w:t>
      </w:r>
      <w:r>
        <w:rPr>
          <w:color w:val="1F1F1F"/>
          <w:spacing w:val="-6"/>
          <w:sz w:val="36"/>
        </w:rPr>
        <w:t>buses，class</w:t>
      </w:r>
      <w:r>
        <w:rPr>
          <w:rFonts w:ascii="Times New Roman" w:eastAsia="Times New Roman" w:hAnsi="Times New Roman"/>
          <w:color w:val="1F1F1F"/>
          <w:spacing w:val="-6"/>
          <w:sz w:val="36"/>
        </w:rPr>
        <w:t>→</w:t>
      </w:r>
      <w:r>
        <w:rPr>
          <w:color w:val="1F1F1F"/>
          <w:spacing w:val="-6"/>
          <w:sz w:val="36"/>
        </w:rPr>
        <w:t>classes，</w:t>
      </w:r>
    </w:p>
    <w:p>
      <w:pPr>
        <w:pStyle w:val="ListParagraph"/>
        <w:numPr>
          <w:ilvl w:val="0"/>
          <w:numId w:val="15"/>
        </w:numPr>
        <w:tabs>
          <w:tab w:val="left" w:pos="2154"/>
        </w:tabs>
        <w:spacing w:before="272" w:after="0" w:line="338" w:lineRule="auto"/>
        <w:ind w:left="2480" w:right="2251" w:hanging="1260"/>
        <w:jc w:val="left"/>
        <w:rPr>
          <w:sz w:val="36"/>
        </w:rPr>
      </w:pPr>
      <w:r>
        <w:rPr>
          <w:color w:val="1F1F1F"/>
          <w:spacing w:val="-5"/>
          <w:sz w:val="36"/>
        </w:rPr>
        <w:t xml:space="preserve">以辅音母加 </w:t>
      </w:r>
      <w:r>
        <w:rPr>
          <w:color w:val="1F1F1F"/>
          <w:sz w:val="36"/>
        </w:rPr>
        <w:t>y</w:t>
      </w:r>
      <w:r>
        <w:rPr>
          <w:color w:val="1F1F1F"/>
          <w:spacing w:val="-5"/>
          <w:sz w:val="36"/>
        </w:rPr>
        <w:t xml:space="preserve"> 结尾的词变</w:t>
      </w:r>
      <w:r>
        <w:rPr>
          <w:rFonts w:ascii="Times New Roman" w:eastAsia="Times New Roman" w:hAnsi="Times New Roman"/>
          <w:color w:val="1F1F1F"/>
          <w:sz w:val="36"/>
        </w:rPr>
        <w:t>“</w:t>
      </w:r>
      <w:r>
        <w:rPr>
          <w:color w:val="1F1F1F"/>
          <w:sz w:val="36"/>
        </w:rPr>
        <w:t>y</w:t>
      </w:r>
      <w:r>
        <w:rPr>
          <w:rFonts w:ascii="Times New Roman" w:eastAsia="Times New Roman" w:hAnsi="Times New Roman"/>
          <w:color w:val="1F1F1F"/>
          <w:sz w:val="36"/>
        </w:rPr>
        <w:t>”</w:t>
      </w:r>
      <w:r>
        <w:rPr>
          <w:color w:val="1F1F1F"/>
          <w:sz w:val="36"/>
        </w:rPr>
        <w:t>为</w:t>
      </w:r>
      <w:r>
        <w:rPr>
          <w:rFonts w:ascii="Times New Roman" w:eastAsia="Times New Roman" w:hAnsi="Times New Roman"/>
          <w:color w:val="1F1F1F"/>
          <w:sz w:val="36"/>
        </w:rPr>
        <w:t>“</w:t>
      </w:r>
      <w:r>
        <w:rPr>
          <w:color w:val="1F1F1F"/>
          <w:sz w:val="36"/>
        </w:rPr>
        <w:t>i</w:t>
      </w:r>
      <w:r>
        <w:rPr>
          <w:rFonts w:ascii="Times New Roman" w:eastAsia="Times New Roman" w:hAnsi="Times New Roman"/>
          <w:color w:val="1F1F1F"/>
          <w:sz w:val="36"/>
        </w:rPr>
        <w:t>”</w:t>
      </w:r>
      <w:r>
        <w:rPr>
          <w:color w:val="1F1F1F"/>
          <w:sz w:val="36"/>
        </w:rPr>
        <w:t>再加-es,例如：city</w:t>
      </w:r>
      <w:r>
        <w:rPr>
          <w:rFonts w:ascii="Times New Roman" w:eastAsia="Times New Roman" w:hAnsi="Times New Roman"/>
          <w:color w:val="1F1F1F"/>
          <w:sz w:val="36"/>
        </w:rPr>
        <w:t>→</w:t>
      </w:r>
      <w:r>
        <w:rPr>
          <w:color w:val="1F1F1F"/>
          <w:sz w:val="36"/>
        </w:rPr>
        <w:t>cities, family</w:t>
      </w:r>
      <w:r>
        <w:rPr>
          <w:rFonts w:ascii="Times New Roman" w:eastAsia="Times New Roman" w:hAnsi="Times New Roman"/>
          <w:color w:val="1F1F1F"/>
          <w:sz w:val="36"/>
        </w:rPr>
        <w:t>→</w:t>
      </w:r>
      <w:r>
        <w:rPr>
          <w:color w:val="1F1F1F"/>
          <w:sz w:val="36"/>
        </w:rPr>
        <w:t>families。</w:t>
      </w:r>
    </w:p>
    <w:p>
      <w:pPr>
        <w:spacing w:after="0" w:line="338" w:lineRule="auto"/>
        <w:jc w:val="left"/>
        <w:rPr>
          <w:sz w:val="36"/>
        </w:rPr>
        <w:sectPr>
          <w:pgSz w:w="17860" w:h="25260"/>
          <w:pgMar w:top="1920" w:right="2380" w:bottom="280" w:left="1480" w:header="708" w:footer="708"/>
          <w:pgNumType w:start="8"/>
          <w:cols w:space="708"/>
        </w:sectPr>
      </w:pPr>
    </w:p>
    <w:p>
      <w:pPr>
        <w:pStyle w:val="BodyText"/>
        <w:spacing w:line="643" w:lineRule="exact"/>
      </w:pPr>
      <w:r>
        <w:rPr>
          <w:color w:val="1F1F1F"/>
        </w:rPr>
        <w:t>但要注意的是以元音字母加 y 结尾的名词的复数形式只加 s，如：boy</w:t>
      </w:r>
      <w:r>
        <w:rPr>
          <w:rFonts w:ascii="Times New Roman" w:eastAsia="Times New Roman" w:hAnsi="Times New Roman"/>
          <w:color w:val="1F1F1F"/>
        </w:rPr>
        <w:t>→</w:t>
      </w:r>
      <w:r>
        <w:rPr>
          <w:color w:val="1F1F1F"/>
        </w:rPr>
        <w:t>boys,</w:t>
      </w:r>
    </w:p>
    <w:p>
      <w:pPr>
        <w:pStyle w:val="BodyText"/>
        <w:spacing w:before="272"/>
        <w:ind w:left="2480"/>
      </w:pPr>
      <w:r>
        <w:rPr>
          <w:color w:val="1F1F1F"/>
        </w:rPr>
        <w:t>day</w:t>
      </w:r>
      <w:r>
        <w:rPr>
          <w:rFonts w:ascii="Times New Roman" w:eastAsia="Times New Roman" w:hAnsi="Times New Roman"/>
          <w:color w:val="1F1F1F"/>
        </w:rPr>
        <w:t>→</w:t>
      </w:r>
      <w:r>
        <w:rPr>
          <w:color w:val="1F1F1F"/>
        </w:rPr>
        <w:t>days。</w:t>
      </w:r>
    </w:p>
    <w:p>
      <w:pPr>
        <w:pStyle w:val="ListParagraph"/>
        <w:numPr>
          <w:ilvl w:val="0"/>
          <w:numId w:val="15"/>
        </w:numPr>
        <w:tabs>
          <w:tab w:val="left" w:pos="2154"/>
        </w:tabs>
        <w:spacing w:before="273" w:after="0" w:line="240" w:lineRule="auto"/>
        <w:ind w:left="2154" w:right="0" w:hanging="934"/>
        <w:jc w:val="left"/>
        <w:rPr>
          <w:sz w:val="36"/>
        </w:rPr>
      </w:pPr>
      <w:r>
        <w:rPr>
          <w:color w:val="1F1F1F"/>
          <w:spacing w:val="-9"/>
          <w:sz w:val="36"/>
        </w:rPr>
        <w:t xml:space="preserve">以 </w:t>
      </w:r>
      <w:r>
        <w:rPr>
          <w:color w:val="1F1F1F"/>
          <w:sz w:val="36"/>
        </w:rPr>
        <w:t>o</w:t>
      </w:r>
      <w:r>
        <w:rPr>
          <w:color w:val="1F1F1F"/>
          <w:spacing w:val="-6"/>
          <w:sz w:val="36"/>
        </w:rPr>
        <w:t xml:space="preserve"> 结尾的词加 </w:t>
      </w:r>
      <w:r>
        <w:rPr>
          <w:color w:val="1F1F1F"/>
          <w:sz w:val="36"/>
        </w:rPr>
        <w:t>es</w:t>
      </w:r>
      <w:r>
        <w:rPr>
          <w:color w:val="1F1F1F"/>
          <w:spacing w:val="-9"/>
          <w:sz w:val="36"/>
        </w:rPr>
        <w:t xml:space="preserve"> 或者 </w:t>
      </w:r>
      <w:r>
        <w:rPr>
          <w:color w:val="1F1F1F"/>
          <w:sz w:val="36"/>
        </w:rPr>
        <w:t>s</w:t>
      </w:r>
    </w:p>
    <w:p>
      <w:pPr>
        <w:pStyle w:val="BodyText"/>
        <w:tabs>
          <w:tab w:val="left" w:pos="6285"/>
        </w:tabs>
        <w:spacing w:before="272" w:line="338" w:lineRule="auto"/>
        <w:ind w:left="118" w:right="1053"/>
      </w:pPr>
      <w:r>
        <w:rPr>
          <w:color w:val="1F1F1F"/>
        </w:rPr>
        <w:t>hero</w:t>
      </w:r>
      <w:r>
        <w:rPr>
          <w:rFonts w:ascii="Times New Roman" w:eastAsia="Times New Roman" w:hAnsi="Times New Roman"/>
          <w:color w:val="1F1F1F"/>
        </w:rPr>
        <w:t>→</w:t>
      </w:r>
      <w:r>
        <w:rPr>
          <w:color w:val="1F1F1F"/>
        </w:rPr>
        <w:t>heroes，Negro--</w:t>
      </w:r>
      <w:r>
        <w:rPr>
          <w:color w:val="1F1F1F"/>
          <w:spacing w:val="-4"/>
        </w:rPr>
        <w:t xml:space="preserve">- </w:t>
      </w:r>
      <w:r>
        <w:rPr>
          <w:color w:val="1F1F1F"/>
        </w:rPr>
        <w:t>Negroes</w:t>
        <w:tab/>
      </w:r>
      <w:r>
        <w:rPr>
          <w:color w:val="1F1F1F"/>
          <w:spacing w:val="-1"/>
        </w:rPr>
        <w:t>potato</w:t>
      </w:r>
      <w:r>
        <w:rPr>
          <w:rFonts w:ascii="Times New Roman" w:eastAsia="Times New Roman" w:hAnsi="Times New Roman"/>
          <w:color w:val="1F1F1F"/>
          <w:spacing w:val="-1"/>
        </w:rPr>
        <w:t>→</w:t>
      </w:r>
      <w:r>
        <w:rPr>
          <w:color w:val="1F1F1F"/>
          <w:spacing w:val="-1"/>
        </w:rPr>
        <w:t>potatoes，tomato</w:t>
      </w:r>
      <w:r>
        <w:rPr>
          <w:rFonts w:ascii="Times New Roman" w:eastAsia="Times New Roman" w:hAnsi="Times New Roman"/>
          <w:color w:val="1F1F1F"/>
          <w:spacing w:val="-1"/>
        </w:rPr>
        <w:t>→</w:t>
      </w:r>
      <w:r>
        <w:rPr>
          <w:color w:val="1F1F1F"/>
          <w:spacing w:val="-1"/>
        </w:rPr>
        <w:t xml:space="preserve">tomatoes </w:t>
      </w:r>
      <w:r>
        <w:rPr>
          <w:color w:val="1F1F1F"/>
        </w:rPr>
        <w:t>口诀：英雄和黑人喜欢吃土豆和西红柿</w:t>
      </w:r>
    </w:p>
    <w:p>
      <w:pPr>
        <w:pStyle w:val="ListParagraph"/>
        <w:numPr>
          <w:ilvl w:val="0"/>
          <w:numId w:val="14"/>
        </w:numPr>
        <w:tabs>
          <w:tab w:val="left" w:pos="2333"/>
        </w:tabs>
        <w:spacing w:before="1" w:after="0" w:line="338" w:lineRule="auto"/>
        <w:ind w:left="1220" w:right="894" w:firstLine="0"/>
        <w:jc w:val="left"/>
        <w:rPr>
          <w:sz w:val="36"/>
        </w:rPr>
      </w:pPr>
      <w:r>
        <w:rPr>
          <w:color w:val="1F1F1F"/>
          <w:spacing w:val="-10"/>
          <w:sz w:val="36"/>
        </w:rPr>
        <w:t xml:space="preserve">以 </w:t>
      </w:r>
      <w:r>
        <w:rPr>
          <w:color w:val="1F1F1F"/>
          <w:sz w:val="36"/>
        </w:rPr>
        <w:t>f</w:t>
      </w:r>
      <w:r>
        <w:rPr>
          <w:color w:val="1F1F1F"/>
          <w:spacing w:val="-13"/>
          <w:sz w:val="36"/>
        </w:rPr>
        <w:t xml:space="preserve"> 或 </w:t>
      </w:r>
      <w:r>
        <w:rPr>
          <w:color w:val="1F1F1F"/>
          <w:sz w:val="36"/>
        </w:rPr>
        <w:t>fe</w:t>
      </w:r>
      <w:r>
        <w:rPr>
          <w:color w:val="1F1F1F"/>
          <w:spacing w:val="6"/>
          <w:sz w:val="36"/>
        </w:rPr>
        <w:t xml:space="preserve"> 结尾的词，多数变</w:t>
      </w:r>
      <w:r>
        <w:rPr>
          <w:color w:val="1F1F1F"/>
          <w:sz w:val="36"/>
        </w:rPr>
        <w:t>f</w:t>
      </w:r>
      <w:r>
        <w:rPr>
          <w:color w:val="1F1F1F"/>
          <w:spacing w:val="-12"/>
          <w:sz w:val="36"/>
        </w:rPr>
        <w:t xml:space="preserve"> 为 </w:t>
      </w:r>
      <w:r>
        <w:rPr>
          <w:color w:val="1F1F1F"/>
          <w:sz w:val="36"/>
        </w:rPr>
        <w:t>v</w:t>
      </w:r>
      <w:r>
        <w:rPr>
          <w:color w:val="1F1F1F"/>
          <w:spacing w:val="-8"/>
          <w:sz w:val="36"/>
        </w:rPr>
        <w:t xml:space="preserve"> 再加</w:t>
      </w:r>
      <w:r>
        <w:rPr>
          <w:color w:val="1F1F1F"/>
          <w:sz w:val="36"/>
        </w:rPr>
        <w:t>-es，例如：knife</w:t>
      </w:r>
      <w:r>
        <w:rPr>
          <w:rFonts w:ascii="Times New Roman" w:eastAsia="Times New Roman" w:hAnsi="Times New Roman"/>
          <w:color w:val="1F1F1F"/>
          <w:sz w:val="36"/>
        </w:rPr>
        <w:t>→</w:t>
      </w:r>
      <w:r>
        <w:rPr>
          <w:color w:val="1F1F1F"/>
          <w:sz w:val="36"/>
        </w:rPr>
        <w:t>knives， wife</w:t>
      </w:r>
      <w:r>
        <w:rPr>
          <w:rFonts w:ascii="Times New Roman" w:eastAsia="Times New Roman" w:hAnsi="Times New Roman"/>
          <w:color w:val="1F1F1F"/>
          <w:sz w:val="36"/>
        </w:rPr>
        <w:t>→</w:t>
      </w:r>
      <w:r>
        <w:rPr>
          <w:color w:val="1F1F1F"/>
          <w:sz w:val="36"/>
        </w:rPr>
        <w:t>wives</w:t>
      </w:r>
    </w:p>
    <w:p>
      <w:pPr>
        <w:pStyle w:val="ListParagraph"/>
        <w:numPr>
          <w:ilvl w:val="0"/>
          <w:numId w:val="14"/>
        </w:numPr>
        <w:tabs>
          <w:tab w:val="left" w:pos="2154"/>
        </w:tabs>
        <w:spacing w:before="1" w:after="0" w:line="338" w:lineRule="auto"/>
        <w:ind w:left="1220" w:right="210" w:firstLine="0"/>
        <w:jc w:val="left"/>
        <w:rPr>
          <w:sz w:val="36"/>
        </w:rPr>
      </w:pPr>
      <w:r>
        <w:rPr>
          <w:color w:val="1F1F1F"/>
          <w:sz w:val="36"/>
        </w:rPr>
        <w:t>少数名词有不规则的复数形式，例如：man</w:t>
      </w:r>
      <w:r>
        <w:rPr>
          <w:rFonts w:ascii="Times New Roman" w:eastAsia="Times New Roman" w:hAnsi="Times New Roman"/>
          <w:color w:val="1F1F1F"/>
          <w:sz w:val="36"/>
        </w:rPr>
        <w:t>→</w:t>
      </w:r>
      <w:r>
        <w:rPr>
          <w:color w:val="1F1F1F"/>
          <w:sz w:val="36"/>
        </w:rPr>
        <w:t>men，woman</w:t>
      </w:r>
      <w:r>
        <w:rPr>
          <w:rFonts w:ascii="Times New Roman" w:eastAsia="Times New Roman" w:hAnsi="Times New Roman"/>
          <w:color w:val="1F1F1F"/>
          <w:sz w:val="36"/>
        </w:rPr>
        <w:t>→</w:t>
      </w:r>
      <w:r>
        <w:rPr>
          <w:color w:val="1F1F1F"/>
          <w:sz w:val="36"/>
        </w:rPr>
        <w:t>women， tooth</w:t>
      </w:r>
      <w:r>
        <w:rPr>
          <w:rFonts w:ascii="Times New Roman" w:eastAsia="Times New Roman" w:hAnsi="Times New Roman"/>
          <w:color w:val="1F1F1F"/>
          <w:sz w:val="36"/>
        </w:rPr>
        <w:t>→</w:t>
      </w:r>
      <w:r>
        <w:rPr>
          <w:color w:val="1F1F1F"/>
          <w:sz w:val="36"/>
        </w:rPr>
        <w:t>teeth，foot</w:t>
      </w:r>
      <w:r>
        <w:rPr>
          <w:rFonts w:ascii="Times New Roman" w:eastAsia="Times New Roman" w:hAnsi="Times New Roman"/>
          <w:color w:val="1F1F1F"/>
          <w:sz w:val="36"/>
        </w:rPr>
        <w:t>→</w:t>
      </w:r>
      <w:r>
        <w:rPr>
          <w:color w:val="1F1F1F"/>
          <w:sz w:val="36"/>
        </w:rPr>
        <w:t>feet，child</w:t>
      </w:r>
      <w:r>
        <w:rPr>
          <w:rFonts w:ascii="Times New Roman" w:eastAsia="Times New Roman" w:hAnsi="Times New Roman"/>
          <w:color w:val="1F1F1F"/>
          <w:sz w:val="36"/>
        </w:rPr>
        <w:t>→</w:t>
      </w:r>
      <w:r>
        <w:rPr>
          <w:color w:val="1F1F1F"/>
          <w:sz w:val="36"/>
        </w:rPr>
        <w:t>children，mouse</w:t>
      </w:r>
      <w:r>
        <w:rPr>
          <w:rFonts w:ascii="Times New Roman" w:eastAsia="Times New Roman" w:hAnsi="Times New Roman"/>
          <w:color w:val="1F1F1F"/>
          <w:sz w:val="36"/>
        </w:rPr>
        <w:t>→</w:t>
      </w:r>
      <w:r>
        <w:rPr>
          <w:color w:val="1F1F1F"/>
          <w:sz w:val="36"/>
        </w:rPr>
        <w:t>mice。</w:t>
      </w:r>
    </w:p>
    <w:p>
      <w:pPr>
        <w:pStyle w:val="BodyText"/>
        <w:tabs>
          <w:tab w:val="left" w:pos="5224"/>
        </w:tabs>
        <w:spacing w:before="1" w:line="338" w:lineRule="auto"/>
        <w:ind w:right="131"/>
      </w:pPr>
      <w:r>
        <w:rPr>
          <w:color w:val="1F1F1F"/>
        </w:rPr>
        <w:t>【注意</w:t>
      </w:r>
      <w:r>
        <w:rPr>
          <w:color w:val="1F1F1F"/>
          <w:spacing w:val="-58"/>
        </w:rPr>
        <w:t>】</w:t>
      </w:r>
      <w:r>
        <w:rPr>
          <w:color w:val="1F1F1F"/>
        </w:rPr>
        <w:t>与</w:t>
      </w:r>
      <w:r>
        <w:rPr>
          <w:color w:val="1F1F1F"/>
          <w:spacing w:val="-19"/>
        </w:rPr>
        <w:t xml:space="preserve"> </w:t>
      </w:r>
      <w:r>
        <w:rPr>
          <w:color w:val="1F1F1F"/>
        </w:rPr>
        <w:t>man</w:t>
      </w:r>
      <w:r>
        <w:rPr>
          <w:color w:val="1F1F1F"/>
          <w:spacing w:val="-17"/>
        </w:rPr>
        <w:t xml:space="preserve"> </w:t>
      </w:r>
      <w:r>
        <w:rPr>
          <w:color w:val="1F1F1F"/>
        </w:rPr>
        <w:t>和</w:t>
      </w:r>
      <w:r>
        <w:rPr>
          <w:color w:val="1F1F1F"/>
          <w:spacing w:val="-17"/>
        </w:rPr>
        <w:t xml:space="preserve"> </w:t>
      </w:r>
      <w:r>
        <w:rPr>
          <w:color w:val="1F1F1F"/>
        </w:rPr>
        <w:t>woman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构成的合成词</w:t>
      </w:r>
      <w:r>
        <w:rPr>
          <w:color w:val="1F1F1F"/>
          <w:spacing w:val="-58"/>
        </w:rPr>
        <w:t>，</w:t>
      </w:r>
      <w:r>
        <w:rPr>
          <w:color w:val="1F1F1F"/>
        </w:rPr>
        <w:t>其复数形式也是-men</w:t>
      </w:r>
      <w:r>
        <w:rPr>
          <w:color w:val="1F1F1F"/>
          <w:spacing w:val="-15"/>
        </w:rPr>
        <w:t xml:space="preserve"> </w:t>
      </w:r>
      <w:r>
        <w:rPr>
          <w:color w:val="1F1F1F"/>
          <w:spacing w:val="-3"/>
        </w:rPr>
        <w:t>和</w:t>
      </w:r>
      <w:r>
        <w:rPr>
          <w:color w:val="1F1F1F"/>
        </w:rPr>
        <w:t>-women。例如</w:t>
      </w:r>
      <w:r>
        <w:rPr>
          <w:color w:val="1F1F1F"/>
          <w:spacing w:val="-7"/>
        </w:rPr>
        <w:t>：an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3"/>
        </w:rPr>
        <w:t>Englishman，two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Englishmen。但</w:t>
      </w:r>
      <w:r>
        <w:rPr>
          <w:color w:val="1F1F1F"/>
          <w:spacing w:val="-40"/>
        </w:rPr>
        <w:t xml:space="preserve"> </w:t>
      </w:r>
      <w:r>
        <w:rPr>
          <w:color w:val="1F1F1F"/>
        </w:rPr>
        <w:t>German</w:t>
      </w:r>
      <w:r>
        <w:rPr>
          <w:color w:val="1F1F1F"/>
          <w:spacing w:val="-20"/>
        </w:rPr>
        <w:t xml:space="preserve"> </w:t>
      </w:r>
      <w:r>
        <w:rPr>
          <w:color w:val="1F1F1F"/>
        </w:rPr>
        <w:t>不是合成词，故复数形式为</w:t>
      </w:r>
      <w:r>
        <w:rPr>
          <w:color w:val="1F1F1F"/>
          <w:spacing w:val="70"/>
        </w:rPr>
        <w:t xml:space="preserve"> </w:t>
      </w:r>
      <w:r>
        <w:rPr>
          <w:color w:val="1F1F1F"/>
        </w:rPr>
        <w:t>Germans；man,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woman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等作定语时，它的单复数以其所修饰的名词的单复数而定，如：men</w:t>
        <w:tab/>
        <w:t>workers， women</w:t>
      </w:r>
      <w:r>
        <w:rPr>
          <w:color w:val="1F1F1F"/>
          <w:spacing w:val="-36"/>
        </w:rPr>
        <w:t xml:space="preserve"> </w:t>
      </w:r>
      <w:r>
        <w:rPr>
          <w:color w:val="1F1F1F"/>
        </w:rPr>
        <w:t>teachers 。</w:t>
      </w:r>
    </w:p>
    <w:p>
      <w:pPr>
        <w:pStyle w:val="BodyText"/>
        <w:spacing w:before="2" w:line="338" w:lineRule="auto"/>
        <w:ind w:right="238" w:firstLine="719"/>
      </w:pPr>
      <w:r>
        <w:pict>
          <v:group id="_x0000_s1040" style="width:218pt;height:32.4pt;margin-top:98.41pt;margin-left:135pt;mso-position-horizontal-relative:page;mso-wrap-distance-left:0;mso-wrap-distance-right:0;position:absolute;z-index:-251652096" coordorigin="2700,1968" coordsize="4360,648">
            <v:shape id="_x0000_s1041" type="#_x0000_t75" style="width:4360;height:640;left:2700;position:absolute;top:1975" stroked="f">
              <v:imagedata r:id="rId11" o:title=""/>
            </v:shape>
            <v:shape id="_x0000_s1042" type="#_x0000_t202" style="width:4360;height:648;left:2700;position:absolute;top:1968" filled="f" stroked="f">
              <v:textbox inset="0,0,0,0">
                <w:txbxContent>
                  <w:p>
                    <w:pPr>
                      <w:spacing w:before="0" w:line="56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写出下列单词的复数形式。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3" style="width:568.55pt;height:33pt;margin-top:144.8pt;margin-left:135pt;mso-position-horizontal-relative:page;mso-wrap-distance-left:0;mso-wrap-distance-right:0;position:absolute;z-index:-251651072" coordorigin="2700,2896" coordsize="11371,660">
            <v:shape id="_x0000_s1044" type="#_x0000_t75" style="width:11300;height:660;left:2700;position:absolute;top:2895" stroked="f">
              <v:imagedata r:id="rId12" o:title=""/>
            </v:shape>
            <v:shape id="_x0000_s1045" type="#_x0000_t202" style="width:3107;height:476;left:2700;position:absolute;top:2904" filled="f" stroked="f">
              <v:textbox inset="0,0,0,0">
                <w:txbxContent>
                  <w:p>
                    <w:pPr>
                      <w:tabs>
                        <w:tab w:val="left" w:pos="3086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1.</w:t>
                    </w:r>
                    <w:r>
                      <w:rPr>
                        <w:color w:val="1F1F1F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house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46" type="#_x0000_t202" style="width:6749;height:476;left:7322;position:absolute;top:2904" filled="f" stroked="f">
              <v:textbox inset="0,0,0,0">
                <w:txbxContent>
                  <w:p>
                    <w:pPr>
                      <w:tabs>
                        <w:tab w:val="left" w:pos="3473"/>
                        <w:tab w:val="left" w:pos="3754"/>
                        <w:tab w:val="left" w:pos="6728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2.</w:t>
                    </w:r>
                    <w:r>
                      <w:rPr>
                        <w:color w:val="1F1F1F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village</w:t>
                    </w:r>
                    <w:r>
                      <w:rPr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  <w:r>
                      <w:rPr>
                        <w:color w:val="1F1F1F"/>
                        <w:sz w:val="36"/>
                      </w:rPr>
                      <w:tab/>
                      <w:t>3.</w:t>
                    </w:r>
                    <w:r>
                      <w:rPr>
                        <w:color w:val="1F1F1F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map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7" style="width:611.05pt;height:33pt;margin-top:191.8pt;margin-left:135pt;mso-position-horizontal-relative:page;mso-wrap-distance-left:0;mso-wrap-distance-right:0;position:absolute;z-index:-251650048" coordorigin="2700,3836" coordsize="12221,660">
            <v:shape id="_x0000_s1048" type="#_x0000_t75" style="width:12160;height:660;left:2700;position:absolute;top:3835" stroked="f">
              <v:imagedata r:id="rId13" o:title=""/>
            </v:shape>
            <v:shape id="_x0000_s1049" type="#_x0000_t202" style="width:3285;height:476;left:2700;position:absolute;top:3840" filled="f" stroked="f">
              <v:textbox inset="0,0,0,0">
                <w:txbxContent>
                  <w:p>
                    <w:pPr>
                      <w:tabs>
                        <w:tab w:val="left" w:pos="3264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4.</w:t>
                    </w:r>
                    <w:r>
                      <w:rPr>
                        <w:color w:val="1F1F1F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orange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50" type="#_x0000_t202" style="width:3047;height:476;left:7321;position:absolute;top:3840" filled="f" stroked="f">
              <v:textbox inset="0,0,0,0">
                <w:txbxContent>
                  <w:p>
                    <w:pPr>
                      <w:tabs>
                        <w:tab w:val="left" w:pos="3026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5.</w:t>
                    </w:r>
                    <w:r>
                      <w:rPr>
                        <w:color w:val="1F1F1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bag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51" type="#_x0000_t202" style="width:3763;height:476;left:11158;position:absolute;top:3840" filled="f" stroked="f">
              <v:textbox inset="0,0,0,0">
                <w:txbxContent>
                  <w:p>
                    <w:pPr>
                      <w:tabs>
                        <w:tab w:val="left" w:pos="3742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6.</w:t>
                    </w:r>
                    <w:r>
                      <w:rPr>
                        <w:color w:val="1F1F1F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exercise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2" style="width:570.7pt;height:33pt;margin-top:238.8pt;margin-left:135pt;mso-position-horizontal-relative:page;mso-wrap-distance-left:0;mso-wrap-distance-right:0;position:absolute;z-index:-251649024" coordorigin="2700,4776" coordsize="11414,660">
            <v:shape id="_x0000_s1053" type="#_x0000_t75" style="width:11360;height:660;left:2700;position:absolute;top:4775" stroked="f">
              <v:imagedata r:id="rId14" o:title=""/>
            </v:shape>
            <v:shape id="_x0000_s1054" type="#_x0000_t202" style="width:3203;height:476;left:2700;position:absolute;top:4777" filled="f" stroked="f">
              <v:textbox inset="0,0,0,0">
                <w:txbxContent>
                  <w:p>
                    <w:pPr>
                      <w:tabs>
                        <w:tab w:val="left" w:pos="3182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7.</w:t>
                    </w:r>
                    <w:r>
                      <w:rPr>
                        <w:color w:val="1F1F1F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brush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55" type="#_x0000_t202" style="width:3429;height:476;left:7238;position:absolute;top:4777" filled="f" stroked="f">
              <v:textbox inset="0,0,0,0">
                <w:txbxContent>
                  <w:p>
                    <w:pPr>
                      <w:tabs>
                        <w:tab w:val="left" w:pos="3408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8.</w:t>
                    </w:r>
                    <w:r>
                      <w:rPr>
                        <w:color w:val="1F1F1F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family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56" type="#_x0000_t202" style="width:3006;height:476;left:11107;position:absolute;top:4777" filled="f" stroked="f">
              <v:textbox inset="0,0,0,0">
                <w:txbxContent>
                  <w:p>
                    <w:pPr>
                      <w:tabs>
                        <w:tab w:val="left" w:pos="2985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9.</w:t>
                    </w:r>
                    <w:r>
                      <w:rPr>
                        <w:color w:val="1F1F1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bus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7" style="width:575.3pt;height:33.15pt;margin-top:285.66pt;margin-left:135pt;mso-position-horizontal-relative:page;mso-wrap-distance-left:0;mso-wrap-distance-right:0;position:absolute;z-index:-251648000" coordorigin="2700,5713" coordsize="11506,663">
            <v:shape id="_x0000_s1058" type="#_x0000_t75" style="width:11440;height:660;left:2700;position:absolute;top:5715" stroked="f">
              <v:imagedata r:id="rId15" o:title=""/>
            </v:shape>
            <v:shape id="_x0000_s1059" type="#_x0000_t202" style="width:3038;height:476;left:2700;position:absolute;top:5713" filled="f" stroked="f">
              <v:textbox inset="0,0,0,0">
                <w:txbxContent>
                  <w:p>
                    <w:pPr>
                      <w:tabs>
                        <w:tab w:val="left" w:pos="3017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10.</w:t>
                    </w:r>
                    <w:r>
                      <w:rPr>
                        <w:color w:val="1F1F1F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city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60" type="#_x0000_t202" style="width:3240;height:476;left:6893;position:absolute;top:5713" filled="f" stroked="f">
              <v:textbox inset="0,0,0,0">
                <w:txbxContent>
                  <w:p>
                    <w:pPr>
                      <w:tabs>
                        <w:tab w:val="left" w:pos="3219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11.</w:t>
                    </w:r>
                    <w:r>
                      <w:rPr>
                        <w:color w:val="1F1F1F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box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61" type="#_x0000_t202" style="width:3286;height:476;left:10920;position:absolute;top:5713" filled="f" stroked="f">
              <v:textbox inset="0,0,0,0">
                <w:txbxContent>
                  <w:p>
                    <w:pPr>
                      <w:tabs>
                        <w:tab w:val="left" w:pos="3265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12.</w:t>
                    </w:r>
                    <w:r>
                      <w:rPr>
                        <w:color w:val="1F1F1F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baby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w10:wrap type="topAndBottom"/>
          </v:group>
        </w:pict>
      </w:r>
      <w:r>
        <w:rPr>
          <w:color w:val="1F1F1F"/>
        </w:rPr>
        <w:t>有个别名词单复数一样，例如：Chinese，Japanese，sheep，deer，fish 等。但当 fish 表示不同种类的鱼时，可以加复数词尾。</w:t>
      </w: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spacing w:before="6"/>
        <w:ind w:left="0"/>
        <w:rPr>
          <w:sz w:val="11"/>
        </w:rPr>
      </w:pPr>
    </w:p>
    <w:p>
      <w:pPr>
        <w:pStyle w:val="BodyText"/>
        <w:spacing w:before="15"/>
        <w:ind w:left="0"/>
        <w:rPr>
          <w:sz w:val="7"/>
        </w:rPr>
      </w:pPr>
    </w:p>
    <w:p>
      <w:pPr>
        <w:spacing w:after="0"/>
        <w:rPr>
          <w:sz w:val="7"/>
        </w:rPr>
        <w:sectPr>
          <w:pgSz w:w="17860" w:h="25260"/>
          <w:pgMar w:top="1920" w:right="2380" w:bottom="280" w:left="1480" w:header="708" w:footer="708"/>
          <w:pgNumType w:start="9"/>
          <w:cols w:space="708"/>
        </w:sectPr>
      </w:pPr>
    </w:p>
    <w:p>
      <w:pPr>
        <w:pStyle w:val="ListParagraph"/>
        <w:numPr>
          <w:ilvl w:val="0"/>
          <w:numId w:val="13"/>
        </w:numPr>
        <w:tabs>
          <w:tab w:val="left" w:pos="1829"/>
          <w:tab w:val="left" w:pos="4439"/>
        </w:tabs>
        <w:spacing w:before="6" w:after="0" w:line="240" w:lineRule="auto"/>
        <w:ind w:left="1829" w:right="0" w:hanging="609"/>
        <w:jc w:val="left"/>
        <w:rPr>
          <w:rFonts w:ascii="Times New Roman"/>
          <w:sz w:val="36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2095500</wp:posOffset>
            </wp:positionH>
            <wp:positionV relativeFrom="paragraph">
              <wp:posOffset>67904</wp:posOffset>
            </wp:positionV>
            <wp:extent cx="6946900" cy="419100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z w:val="36"/>
        </w:rPr>
        <w:t>class</w:t>
      </w:r>
      <w:r>
        <w:rPr>
          <w:color w:val="1F1F1F"/>
          <w:spacing w:val="-1"/>
          <w:sz w:val="36"/>
        </w:rPr>
        <w:t xml:space="preserve"> </w:t>
      </w:r>
      <w:r>
        <w:rPr>
          <w:rFonts w:ascii="Times New Roman"/>
          <w:color w:val="1F1F1F"/>
          <w:sz w:val="36"/>
          <w:u w:val="thick" w:color="1E1E1E"/>
        </w:rPr>
        <w:t xml:space="preserve"> </w:t>
        <w:tab/>
      </w:r>
    </w:p>
    <w:p>
      <w:pPr>
        <w:pStyle w:val="ListParagraph"/>
        <w:numPr>
          <w:ilvl w:val="0"/>
          <w:numId w:val="13"/>
        </w:numPr>
        <w:tabs>
          <w:tab w:val="left" w:pos="1571"/>
          <w:tab w:val="left" w:pos="4404"/>
        </w:tabs>
        <w:spacing w:before="6" w:after="0" w:line="240" w:lineRule="auto"/>
        <w:ind w:left="1570" w:right="0" w:hanging="616"/>
        <w:jc w:val="left"/>
        <w:rPr>
          <w:rFonts w:ascii="Times New Roman"/>
          <w:sz w:val="36"/>
        </w:rPr>
      </w:pPr>
      <w:r>
        <w:rPr>
          <w:color w:val="1F1F1F"/>
          <w:spacing w:val="-1"/>
          <w:sz w:val="36"/>
        </w:rPr>
        <w:br w:type="column"/>
      </w:r>
      <w:r>
        <w:rPr>
          <w:color w:val="1F1F1F"/>
          <w:sz w:val="36"/>
        </w:rPr>
        <w:t>factory</w:t>
      </w:r>
      <w:r>
        <w:rPr>
          <w:color w:val="1F1F1F"/>
          <w:spacing w:val="-1"/>
          <w:sz w:val="36"/>
        </w:rPr>
        <w:t xml:space="preserve"> </w:t>
      </w:r>
      <w:r>
        <w:rPr>
          <w:rFonts w:ascii="Times New Roman"/>
          <w:color w:val="1F1F1F"/>
          <w:sz w:val="36"/>
          <w:u w:val="thick" w:color="1E1E1E"/>
        </w:rPr>
        <w:t xml:space="preserve"> </w:t>
        <w:tab/>
      </w:r>
    </w:p>
    <w:p>
      <w:pPr>
        <w:pStyle w:val="ListParagraph"/>
        <w:numPr>
          <w:ilvl w:val="0"/>
          <w:numId w:val="13"/>
        </w:numPr>
        <w:tabs>
          <w:tab w:val="left" w:pos="1225"/>
          <w:tab w:val="left" w:pos="3884"/>
        </w:tabs>
        <w:spacing w:before="6" w:after="0" w:line="240" w:lineRule="auto"/>
        <w:ind w:left="1224" w:right="0" w:hanging="615"/>
        <w:jc w:val="left"/>
        <w:rPr>
          <w:rFonts w:ascii="Times New Roman"/>
          <w:sz w:val="36"/>
        </w:rPr>
      </w:pPr>
      <w:r>
        <w:rPr>
          <w:color w:val="1F1F1F"/>
          <w:spacing w:val="-1"/>
          <w:sz w:val="36"/>
        </w:rPr>
        <w:br w:type="column"/>
      </w:r>
      <w:r>
        <w:rPr>
          <w:color w:val="1F1F1F"/>
          <w:sz w:val="36"/>
        </w:rPr>
        <w:t>glass</w:t>
      </w:r>
      <w:r>
        <w:rPr>
          <w:color w:val="1F1F1F"/>
          <w:spacing w:val="-1"/>
          <w:sz w:val="36"/>
        </w:rPr>
        <w:t xml:space="preserve"> </w:t>
      </w:r>
      <w:r>
        <w:rPr>
          <w:rFonts w:ascii="Times New Roman"/>
          <w:color w:val="1F1F1F"/>
          <w:sz w:val="36"/>
          <w:u w:val="thick" w:color="1E1E1E"/>
        </w:rPr>
        <w:t xml:space="preserve"> </w:t>
        <w:tab/>
      </w:r>
    </w:p>
    <w:p>
      <w:pPr>
        <w:spacing w:after="0" w:line="240" w:lineRule="auto"/>
        <w:jc w:val="left"/>
        <w:rPr>
          <w:rFonts w:ascii="Times New Roman"/>
          <w:sz w:val="36"/>
        </w:rPr>
        <w:sectPr>
          <w:type w:val="continuous"/>
          <w:pgSz w:w="17860" w:h="25260"/>
          <w:pgMar w:top="1980" w:right="2380" w:bottom="280" w:left="1480" w:header="708" w:footer="708"/>
          <w:pgNumType w:start="10"/>
          <w:cols w:num="3" w:space="708" w:equalWidth="0">
            <w:col w:w="4440" w:space="40"/>
            <w:col w:w="4405" w:space="39"/>
            <w:col w:w="5076" w:space="0"/>
          </w:cols>
        </w:sectPr>
      </w:pPr>
    </w:p>
    <w:p>
      <w:pPr>
        <w:pStyle w:val="BodyText"/>
        <w:spacing w:before="2"/>
        <w:ind w:left="0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13"/>
        </w:numPr>
        <w:tabs>
          <w:tab w:val="left" w:pos="1829"/>
          <w:tab w:val="left" w:pos="5341"/>
          <w:tab w:val="left" w:pos="8637"/>
          <w:tab w:val="left" w:pos="9646"/>
          <w:tab w:val="left" w:pos="13173"/>
        </w:tabs>
        <w:spacing w:before="5" w:after="0" w:line="240" w:lineRule="auto"/>
        <w:ind w:left="1829" w:right="0" w:hanging="609"/>
        <w:jc w:val="left"/>
        <w:rPr>
          <w:rFonts w:ascii="Times New Roman"/>
          <w:sz w:val="36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2095500</wp:posOffset>
            </wp:positionH>
            <wp:positionV relativeFrom="paragraph">
              <wp:posOffset>57236</wp:posOffset>
            </wp:positionV>
            <wp:extent cx="7175500" cy="419100"/>
            <wp:effectExtent l="0" t="0" r="0" b="0"/>
            <wp:wrapNone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z w:val="36"/>
        </w:rPr>
        <w:t>dictionary</w:t>
      </w:r>
      <w:r>
        <w:rPr>
          <w:color w:val="1F1F1F"/>
          <w:sz w:val="36"/>
          <w:u w:val="thick" w:color="1E1E1E"/>
        </w:rPr>
        <w:t xml:space="preserve"> </w:t>
        <w:tab/>
      </w:r>
      <w:r>
        <w:rPr>
          <w:color w:val="1F1F1F"/>
          <w:sz w:val="36"/>
        </w:rPr>
        <w:t>17.</w:t>
      </w:r>
      <w:r>
        <w:rPr>
          <w:color w:val="1F1F1F"/>
          <w:spacing w:val="-3"/>
          <w:sz w:val="36"/>
        </w:rPr>
        <w:t xml:space="preserve"> </w:t>
      </w:r>
      <w:r>
        <w:rPr>
          <w:color w:val="1F1F1F"/>
          <w:sz w:val="36"/>
        </w:rPr>
        <w:t>watch</w:t>
      </w:r>
      <w:r>
        <w:rPr>
          <w:color w:val="1F1F1F"/>
          <w:sz w:val="36"/>
          <w:u w:val="thick" w:color="1E1E1E"/>
        </w:rPr>
        <w:t xml:space="preserve"> </w:t>
        <w:tab/>
      </w:r>
      <w:r>
        <w:rPr>
          <w:color w:val="1F1F1F"/>
          <w:sz w:val="36"/>
        </w:rPr>
        <w:tab/>
        <w:t>18.</w:t>
      </w:r>
      <w:r>
        <w:rPr>
          <w:color w:val="1F1F1F"/>
          <w:spacing w:val="-7"/>
          <w:sz w:val="36"/>
        </w:rPr>
        <w:t xml:space="preserve"> </w:t>
      </w:r>
      <w:r>
        <w:rPr>
          <w:color w:val="1F1F1F"/>
          <w:sz w:val="36"/>
        </w:rPr>
        <w:t>woman</w:t>
      </w:r>
      <w:r>
        <w:rPr>
          <w:color w:val="1F1F1F"/>
          <w:spacing w:val="-1"/>
          <w:sz w:val="36"/>
        </w:rPr>
        <w:t xml:space="preserve"> </w:t>
      </w:r>
      <w:r>
        <w:rPr>
          <w:rFonts w:ascii="Times New Roman"/>
          <w:color w:val="1F1F1F"/>
          <w:sz w:val="36"/>
          <w:u w:val="thick" w:color="1E1E1E"/>
        </w:rPr>
        <w:t xml:space="preserve"> </w:t>
        <w:tab/>
      </w:r>
    </w:p>
    <w:p>
      <w:pPr>
        <w:spacing w:after="0" w:line="240" w:lineRule="auto"/>
        <w:jc w:val="left"/>
        <w:rPr>
          <w:rFonts w:ascii="Times New Roman"/>
          <w:sz w:val="36"/>
        </w:rPr>
        <w:sectPr>
          <w:type w:val="continuous"/>
          <w:pgSz w:w="17860" w:h="25260"/>
          <w:pgMar w:top="1980" w:right="2380" w:bottom="280" w:left="1480" w:header="708" w:footer="708"/>
          <w:pgNumType w:start="11"/>
          <w:cols w:space="708"/>
        </w:sectPr>
      </w:pPr>
    </w:p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62" style="width:584.6pt;height:33pt;mso-position-horizontal-relative:char;mso-position-vertical-relative:line" coordorigin="0,0" coordsize="11692,660">
            <v:shape id="_x0000_s1063" type="#_x0000_t75" style="width:11640;height:660;position:absolute" stroked="f">
              <v:imagedata r:id="rId17" o:title=""/>
            </v:shape>
            <v:shape id="_x0000_s1064" type="#_x0000_t202" style="width:3511;height:476;position:absolute;top:10" filled="f" stroked="f">
              <v:textbox inset="0,0,0,0">
                <w:txbxContent>
                  <w:p>
                    <w:pPr>
                      <w:tabs>
                        <w:tab w:val="left" w:pos="3490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19.</w:t>
                    </w:r>
                    <w:r>
                      <w:rPr>
                        <w:color w:val="1F1F1F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match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65" type="#_x0000_t202" style="width:3035;height:476;left:4477;position:absolute;top:10" filled="f" stroked="f">
              <v:textbox inset="0,0,0,0">
                <w:txbxContent>
                  <w:p>
                    <w:pPr>
                      <w:tabs>
                        <w:tab w:val="left" w:pos="3014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20.</w:t>
                    </w:r>
                    <w:r>
                      <w:rPr>
                        <w:color w:val="1F1F1F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man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66" type="#_x0000_t202" style="width:3205;height:476;left:8486;position:absolute;top:10" filled="f" stroked="f">
              <v:textbox inset="0,0,0,0">
                <w:txbxContent>
                  <w:p>
                    <w:pPr>
                      <w:tabs>
                        <w:tab w:val="left" w:pos="3184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21.</w:t>
                    </w:r>
                    <w:r>
                      <w:rPr>
                        <w:color w:val="1F1F1F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wish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3"/>
        <w:ind w:left="0"/>
        <w:rPr>
          <w:rFonts w:ascii="Times New Roman"/>
          <w:sz w:val="20"/>
        </w:rPr>
      </w:pPr>
      <w:r>
        <w:pict>
          <v:group id="_x0000_s1067" style="width:556pt;height:33pt;margin-top:13.62pt;margin-left:135pt;mso-position-horizontal-relative:page;mso-wrap-distance-left:0;mso-wrap-distance-right:0;position:absolute;z-index:-251644928" coordorigin="2700,272" coordsize="11120,660">
            <v:shape id="_x0000_s1068" type="#_x0000_t75" style="width:11120;height:660;left:2700;position:absolute;top:272" stroked="f">
              <v:imagedata r:id="rId18" o:title=""/>
            </v:shape>
            <v:shape id="_x0000_s1069" type="#_x0000_t202" style="width:3803;height:476;left:2700;position:absolute;top:279" filled="f" stroked="f">
              <v:textbox inset="0,0,0,0">
                <w:txbxContent>
                  <w:p>
                    <w:pPr>
                      <w:tabs>
                        <w:tab w:val="left" w:pos="3782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22.</w:t>
                    </w:r>
                    <w:r>
                      <w:rPr>
                        <w:color w:val="1F1F1F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German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70" type="#_x0000_t202" style="width:3537;height:476;left:7300;position:absolute;top:279" filled="f" stroked="f">
              <v:textbox inset="0,0,0,0">
                <w:txbxContent>
                  <w:p>
                    <w:pPr>
                      <w:tabs>
                        <w:tab w:val="left" w:pos="3516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23.</w:t>
                    </w:r>
                    <w:r>
                      <w:rPr>
                        <w:color w:val="1F1F1F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tomato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71" type="#_x0000_t202" style="width:2426;height:476;left:11277;position:absolute;top:279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24. policeman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2" style="width:90pt;height:33pt;margin-top:60.62pt;margin-left:135pt;mso-position-horizontal-relative:page;mso-wrap-distance-left:0;mso-wrap-distance-right:0;position:absolute;z-index:-251643904" coordorigin="2700,1212" coordsize="1800,660">
            <v:shape id="_x0000_s1073" type="#_x0000_t75" style="width:1800;height:660;left:2700;position:absolute;top:1212" stroked="f">
              <v:imagedata r:id="rId19" o:title=""/>
            </v:shape>
            <v:line id="_x0000_s1074" style="position:absolute" from="2701,1641" to="4475,1641" stroked="t" strokecolor="#1e1e1e" strokeweight="1.13pt">
              <v:stroke dashstyle="solid"/>
            </v:line>
            <w10:wrap type="topAndBottom"/>
          </v:group>
        </w:pict>
      </w:r>
      <w:r>
        <w:pict>
          <v:group id="_x0000_s1075" style="width:602.55pt;height:33.1pt;margin-top:107.56pt;margin-left:135pt;mso-position-horizontal-relative:page;mso-wrap-distance-left:0;mso-wrap-distance-right:0;position:absolute;z-index:-251642880" coordorigin="2700,2151" coordsize="12051,662">
            <v:shape id="_x0000_s1076" type="#_x0000_t75" style="width:12000;height:660;left:2700;position:absolute;top:2152" stroked="f">
              <v:imagedata r:id="rId20" o:title=""/>
            </v:shape>
            <v:shape id="_x0000_s1077" type="#_x0000_t202" style="width:3054;height:476;left:2700;position:absolute;top:2151" filled="f" stroked="f">
              <v:textbox inset="0,0,0,0">
                <w:txbxContent>
                  <w:p>
                    <w:pPr>
                      <w:tabs>
                        <w:tab w:val="left" w:pos="3033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25.</w:t>
                    </w:r>
                    <w:r>
                      <w:rPr>
                        <w:color w:val="1F1F1F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kilo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78" type="#_x0000_t202" style="width:3476;height:476;left:6907;position:absolute;top:2151" filled="f" stroked="f">
              <v:textbox inset="0,0,0,0">
                <w:txbxContent>
                  <w:p>
                    <w:pPr>
                      <w:tabs>
                        <w:tab w:val="left" w:pos="3455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26.</w:t>
                    </w:r>
                    <w:r>
                      <w:rPr>
                        <w:color w:val="1F1F1F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human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79" type="#_x0000_t202" style="width:3752;height:476;left:10999;position:absolute;top:2151" filled="f" stroked="f">
              <v:textbox inset="0,0,0,0">
                <w:txbxContent>
                  <w:p>
                    <w:pPr>
                      <w:tabs>
                        <w:tab w:val="left" w:pos="3731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27.</w:t>
                    </w:r>
                    <w:r>
                      <w:rPr>
                        <w:color w:val="1F1F1F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potato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0" style="width:604.6pt;height:33.3pt;margin-top:154.36pt;margin-left:135pt;mso-position-horizontal-relative:page;mso-wrap-distance-left:0;mso-wrap-distance-right:0;position:absolute;z-index:-251641856" coordorigin="2700,3087" coordsize="12092,666">
            <v:shape id="_x0000_s1081" type="#_x0000_t75" style="width:12020;height:660;left:2700;position:absolute;top:3092" stroked="f">
              <v:imagedata r:id="rId21" o:title=""/>
            </v:shape>
            <v:shape id="_x0000_s1082" type="#_x0000_t202" style="width:3789;height:476;left:2700;position:absolute;top:3087" filled="f" stroked="f">
              <v:textbox inset="0,0,0,0">
                <w:txbxContent>
                  <w:p>
                    <w:pPr>
                      <w:tabs>
                        <w:tab w:val="left" w:pos="3768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28.</w:t>
                    </w:r>
                    <w:r>
                      <w:rPr>
                        <w:color w:val="1F1F1F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Chinese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83" type="#_x0000_t202" style="width:3249;height:476;left:7105;position:absolute;top:3087" filled="f" stroked="f">
              <v:textbox inset="0,0,0,0">
                <w:txbxContent>
                  <w:p>
                    <w:pPr>
                      <w:tabs>
                        <w:tab w:val="left" w:pos="3228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29.</w:t>
                    </w:r>
                    <w:r>
                      <w:rPr>
                        <w:color w:val="1F1F1F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shelf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84" type="#_x0000_t202" style="width:4000;height:476;left:10791;position:absolute;top:3087" filled="f" stroked="f">
              <v:textbox inset="0,0,0,0">
                <w:txbxContent>
                  <w:p>
                    <w:pPr>
                      <w:tabs>
                        <w:tab w:val="left" w:pos="3979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30.</w:t>
                    </w:r>
                    <w:r>
                      <w:rPr>
                        <w:color w:val="1F1F1F"/>
                        <w:spacing w:val="-10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Japanese</w:t>
                    </w:r>
                    <w:r>
                      <w:rPr>
                        <w:color w:val="1F1F1F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5" style="width:563.8pt;height:33pt;margin-top:200.62pt;margin-left:135pt;mso-position-horizontal-relative:page;mso-wrap-distance-left:0;mso-wrap-distance-right:0;position:absolute;z-index:-251640832" coordorigin="2700,4012" coordsize="11276,660">
            <v:shape id="_x0000_s1086" type="#_x0000_t75" style="width:11220;height:660;left:2700;position:absolute;top:4012" stroked="f">
              <v:imagedata r:id="rId22" o:title=""/>
            </v:shape>
            <v:shape id="_x0000_s1087" type="#_x0000_t202" style="width:3223;height:476;left:2700;position:absolute;top:4023" filled="f" stroked="f">
              <v:textbox inset="0,0,0,0">
                <w:txbxContent>
                  <w:p>
                    <w:pPr>
                      <w:tabs>
                        <w:tab w:val="left" w:pos="3202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31.</w:t>
                    </w:r>
                    <w:r>
                      <w:rPr>
                        <w:color w:val="1F1F1F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leaf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88" type="#_x0000_t202" style="width:7079;height:476;left:6896;position:absolute;top:4023" filled="f" stroked="f">
              <v:textbox inset="0,0,0,0">
                <w:txbxContent>
                  <w:p>
                    <w:pPr>
                      <w:tabs>
                        <w:tab w:val="left" w:pos="3958"/>
                        <w:tab w:val="left" w:pos="7058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32.</w:t>
                    </w:r>
                    <w:r>
                      <w:rPr>
                        <w:color w:val="1F1F1F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American</w:t>
                    </w:r>
                    <w:r>
                      <w:rPr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  <w:r>
                      <w:rPr>
                        <w:color w:val="1F1F1F"/>
                        <w:sz w:val="36"/>
                      </w:rPr>
                      <w:t>33.</w:t>
                    </w:r>
                    <w:r>
                      <w:rPr>
                        <w:color w:val="1F1F1F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life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ind w:left="0"/>
        <w:rPr>
          <w:rFonts w:ascii="Times New Roman"/>
          <w:sz w:val="18"/>
        </w:rPr>
      </w:pPr>
    </w:p>
    <w:p>
      <w:pPr>
        <w:pStyle w:val="BodyText"/>
        <w:spacing w:before="3"/>
        <w:ind w:left="0"/>
        <w:rPr>
          <w:rFonts w:ascii="Times New Roman"/>
          <w:sz w:val="18"/>
        </w:rPr>
      </w:pPr>
    </w:p>
    <w:p>
      <w:pPr>
        <w:pStyle w:val="BodyText"/>
        <w:spacing w:before="11"/>
        <w:ind w:left="0"/>
        <w:rPr>
          <w:rFonts w:ascii="Times New Roman"/>
          <w:sz w:val="17"/>
        </w:rPr>
      </w:pPr>
    </w:p>
    <w:p>
      <w:pPr>
        <w:pStyle w:val="BodyText"/>
        <w:spacing w:before="8"/>
        <w:ind w:left="0"/>
        <w:rPr>
          <w:rFonts w:ascii="Times New Roman"/>
          <w:sz w:val="16"/>
        </w:rPr>
      </w:pPr>
    </w:p>
    <w:p>
      <w:pPr>
        <w:pStyle w:val="BodyText"/>
        <w:spacing w:before="9"/>
        <w:ind w:left="0"/>
        <w:rPr>
          <w:rFonts w:ascii="Times New Roman"/>
          <w:sz w:val="13"/>
        </w:rPr>
      </w:pPr>
    </w:p>
    <w:p>
      <w:pPr>
        <w:spacing w:after="0"/>
        <w:rPr>
          <w:rFonts w:ascii="Times New Roman"/>
          <w:sz w:val="13"/>
        </w:rPr>
        <w:sectPr>
          <w:pgSz w:w="17860" w:h="25260"/>
          <w:pgMar w:top="1980" w:right="2380" w:bottom="280" w:left="1480" w:header="708" w:footer="708"/>
          <w:pgNumType w:start="12"/>
          <w:cols w:space="708"/>
        </w:sectPr>
      </w:pPr>
    </w:p>
    <w:p>
      <w:pPr>
        <w:pStyle w:val="ListParagraph"/>
        <w:numPr>
          <w:ilvl w:val="0"/>
          <w:numId w:val="12"/>
        </w:numPr>
        <w:tabs>
          <w:tab w:val="left" w:pos="1829"/>
          <w:tab w:val="left" w:pos="4578"/>
        </w:tabs>
        <w:spacing w:before="6" w:after="0" w:line="240" w:lineRule="auto"/>
        <w:ind w:left="1829" w:right="0" w:hanging="609"/>
        <w:jc w:val="left"/>
        <w:rPr>
          <w:rFonts w:ascii="Times New Roman"/>
          <w:sz w:val="36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2095500</wp:posOffset>
            </wp:positionH>
            <wp:positionV relativeFrom="paragraph">
              <wp:posOffset>58760</wp:posOffset>
            </wp:positionV>
            <wp:extent cx="6819900" cy="419100"/>
            <wp:effectExtent l="0" t="0" r="0" b="0"/>
            <wp:wrapNone/>
            <wp:docPr id="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z w:val="36"/>
        </w:rPr>
        <w:t>tooth</w:t>
      </w:r>
      <w:r>
        <w:rPr>
          <w:color w:val="1F1F1F"/>
          <w:spacing w:val="-1"/>
          <w:sz w:val="36"/>
        </w:rPr>
        <w:t xml:space="preserve"> </w:t>
      </w:r>
      <w:r>
        <w:rPr>
          <w:rFonts w:ascii="Times New Roman"/>
          <w:color w:val="1F1F1F"/>
          <w:sz w:val="36"/>
          <w:u w:val="thick" w:color="1E1E1E"/>
        </w:rPr>
        <w:t xml:space="preserve"> </w:t>
        <w:tab/>
      </w:r>
    </w:p>
    <w:p>
      <w:pPr>
        <w:pStyle w:val="ListParagraph"/>
        <w:numPr>
          <w:ilvl w:val="0"/>
          <w:numId w:val="11"/>
        </w:numPr>
        <w:tabs>
          <w:tab w:val="left" w:pos="1829"/>
          <w:tab w:val="left" w:pos="4474"/>
        </w:tabs>
        <w:spacing w:before="272" w:after="0" w:line="240" w:lineRule="auto"/>
        <w:ind w:left="1829" w:right="0" w:hanging="609"/>
        <w:jc w:val="left"/>
        <w:rPr>
          <w:rFonts w:ascii="Times New Roman"/>
          <w:sz w:val="36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2095500</wp:posOffset>
            </wp:positionH>
            <wp:positionV relativeFrom="paragraph">
              <wp:posOffset>230211</wp:posOffset>
            </wp:positionV>
            <wp:extent cx="6807200" cy="419100"/>
            <wp:effectExtent l="0" t="0" r="0" b="0"/>
            <wp:wrapNone/>
            <wp:docPr id="1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z w:val="36"/>
        </w:rPr>
        <w:t>knife</w:t>
      </w:r>
      <w:r>
        <w:rPr>
          <w:color w:val="1F1F1F"/>
          <w:spacing w:val="-1"/>
          <w:sz w:val="36"/>
        </w:rPr>
        <w:t xml:space="preserve"> </w:t>
      </w:r>
      <w:r>
        <w:rPr>
          <w:rFonts w:ascii="Times New Roman"/>
          <w:color w:val="1F1F1F"/>
          <w:sz w:val="36"/>
          <w:u w:val="thick" w:color="1E1E1E"/>
        </w:rPr>
        <w:t xml:space="preserve"> </w:t>
        <w:tab/>
      </w:r>
    </w:p>
    <w:p>
      <w:pPr>
        <w:pStyle w:val="ListParagraph"/>
        <w:numPr>
          <w:ilvl w:val="0"/>
          <w:numId w:val="12"/>
        </w:numPr>
        <w:tabs>
          <w:tab w:val="left" w:pos="1565"/>
          <w:tab w:val="left" w:pos="4236"/>
        </w:tabs>
        <w:spacing w:before="6" w:after="0" w:line="240" w:lineRule="auto"/>
        <w:ind w:left="1564" w:right="0" w:hanging="616"/>
        <w:jc w:val="left"/>
        <w:rPr>
          <w:rFonts w:ascii="Times New Roman"/>
          <w:sz w:val="36"/>
        </w:rPr>
      </w:pPr>
      <w:r>
        <w:rPr>
          <w:color w:val="1F1F1F"/>
          <w:spacing w:val="-1"/>
          <w:sz w:val="36"/>
        </w:rPr>
        <w:br w:type="column"/>
      </w:r>
      <w:r>
        <w:rPr>
          <w:color w:val="1F1F1F"/>
          <w:sz w:val="36"/>
        </w:rPr>
        <w:t>wife</w:t>
      </w:r>
      <w:r>
        <w:rPr>
          <w:color w:val="1F1F1F"/>
          <w:spacing w:val="-1"/>
          <w:sz w:val="36"/>
        </w:rPr>
        <w:t xml:space="preserve"> </w:t>
      </w:r>
      <w:r>
        <w:rPr>
          <w:rFonts w:ascii="Times New Roman"/>
          <w:color w:val="1F1F1F"/>
          <w:sz w:val="36"/>
          <w:u w:val="thick" w:color="1E1E1E"/>
        </w:rPr>
        <w:t xml:space="preserve"> </w:t>
        <w:tab/>
      </w:r>
    </w:p>
    <w:p>
      <w:pPr>
        <w:pStyle w:val="ListParagraph"/>
        <w:numPr>
          <w:ilvl w:val="0"/>
          <w:numId w:val="11"/>
        </w:numPr>
        <w:tabs>
          <w:tab w:val="left" w:pos="1463"/>
          <w:tab w:val="left" w:pos="4290"/>
        </w:tabs>
        <w:spacing w:before="272" w:after="0" w:line="240" w:lineRule="auto"/>
        <w:ind w:left="1462" w:right="0" w:hanging="615"/>
        <w:jc w:val="left"/>
        <w:rPr>
          <w:rFonts w:ascii="Times New Roman"/>
          <w:sz w:val="36"/>
        </w:rPr>
      </w:pPr>
      <w:r>
        <w:rPr>
          <w:color w:val="1F1F1F"/>
          <w:sz w:val="36"/>
        </w:rPr>
        <w:t>sheep</w:t>
      </w:r>
      <w:r>
        <w:rPr>
          <w:color w:val="1F1F1F"/>
          <w:spacing w:val="-1"/>
          <w:sz w:val="36"/>
        </w:rPr>
        <w:t xml:space="preserve"> </w:t>
      </w:r>
      <w:r>
        <w:rPr>
          <w:rFonts w:ascii="Times New Roman"/>
          <w:color w:val="1F1F1F"/>
          <w:sz w:val="36"/>
          <w:u w:val="thick" w:color="1E1E1E"/>
        </w:rPr>
        <w:t xml:space="preserve"> </w:t>
        <w:tab/>
      </w:r>
    </w:p>
    <w:p>
      <w:pPr>
        <w:pStyle w:val="ListParagraph"/>
        <w:numPr>
          <w:ilvl w:val="0"/>
          <w:numId w:val="12"/>
        </w:numPr>
        <w:tabs>
          <w:tab w:val="left" w:pos="978"/>
          <w:tab w:val="left" w:pos="3657"/>
        </w:tabs>
        <w:spacing w:before="6" w:after="0" w:line="240" w:lineRule="auto"/>
        <w:ind w:left="977" w:right="0" w:hanging="615"/>
        <w:jc w:val="left"/>
        <w:rPr>
          <w:rFonts w:ascii="Times New Roman"/>
          <w:sz w:val="36"/>
        </w:rPr>
      </w:pPr>
      <w:r>
        <w:rPr>
          <w:color w:val="1F1F1F"/>
          <w:spacing w:val="-1"/>
          <w:sz w:val="36"/>
        </w:rPr>
        <w:br w:type="column"/>
      </w:r>
      <w:r>
        <w:rPr>
          <w:color w:val="1F1F1F"/>
          <w:sz w:val="36"/>
        </w:rPr>
        <w:t>foot</w:t>
      </w:r>
      <w:r>
        <w:rPr>
          <w:color w:val="1F1F1F"/>
          <w:spacing w:val="-1"/>
          <w:sz w:val="36"/>
        </w:rPr>
        <w:t xml:space="preserve"> </w:t>
      </w:r>
      <w:r>
        <w:rPr>
          <w:rFonts w:ascii="Times New Roman"/>
          <w:color w:val="1F1F1F"/>
          <w:sz w:val="36"/>
          <w:u w:val="thick" w:color="1E1E1E"/>
        </w:rPr>
        <w:t xml:space="preserve"> </w:t>
        <w:tab/>
      </w:r>
    </w:p>
    <w:p>
      <w:pPr>
        <w:pStyle w:val="ListParagraph"/>
        <w:numPr>
          <w:ilvl w:val="0"/>
          <w:numId w:val="10"/>
        </w:numPr>
        <w:tabs>
          <w:tab w:val="left" w:pos="1031"/>
          <w:tab w:val="left" w:pos="3635"/>
        </w:tabs>
        <w:spacing w:before="272" w:after="0" w:line="240" w:lineRule="auto"/>
        <w:ind w:left="1030" w:right="0" w:hanging="615"/>
        <w:jc w:val="left"/>
        <w:rPr>
          <w:rFonts w:ascii="Times New Roman"/>
          <w:sz w:val="36"/>
        </w:rPr>
      </w:pPr>
      <w:r>
        <w:rPr>
          <w:color w:val="1F1F1F"/>
          <w:sz w:val="36"/>
        </w:rPr>
        <w:t>half</w:t>
      </w:r>
      <w:r>
        <w:rPr>
          <w:color w:val="1F1F1F"/>
          <w:spacing w:val="-1"/>
          <w:sz w:val="36"/>
        </w:rPr>
        <w:t xml:space="preserve"> </w:t>
      </w:r>
      <w:r>
        <w:rPr>
          <w:rFonts w:ascii="Times New Roman"/>
          <w:color w:val="1F1F1F"/>
          <w:sz w:val="36"/>
          <w:u w:val="thick" w:color="1E1E1E"/>
        </w:rPr>
        <w:t xml:space="preserve"> </w:t>
        <w:tab/>
      </w:r>
    </w:p>
    <w:p>
      <w:pPr>
        <w:spacing w:after="0" w:line="240" w:lineRule="auto"/>
        <w:jc w:val="left"/>
        <w:rPr>
          <w:rFonts w:ascii="Times New Roman"/>
          <w:sz w:val="36"/>
        </w:rPr>
        <w:sectPr>
          <w:type w:val="continuous"/>
          <w:pgSz w:w="17860" w:h="25260"/>
          <w:pgMar w:top="1980" w:right="2380" w:bottom="280" w:left="1480" w:header="708" w:footer="708"/>
          <w:pgNumType w:start="13"/>
          <w:cols w:num="3" w:space="708" w:equalWidth="0">
            <w:col w:w="4579" w:space="40"/>
            <w:col w:w="4291" w:space="39"/>
            <w:col w:w="5051" w:space="0"/>
          </w:cols>
        </w:sect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10"/>
        <w:ind w:left="0"/>
        <w:rPr>
          <w:rFonts w:ascii="Times New Roman"/>
          <w:sz w:val="11"/>
        </w:rPr>
      </w:pPr>
    </w:p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89" style="width:542.7pt;height:33.05pt;mso-position-horizontal-relative:char;mso-position-vertical-relative:line" coordorigin="0,0" coordsize="10854,661">
            <v:shape id="_x0000_s1090" type="#_x0000_t75" style="width:10800;height:660;position:absolute" stroked="f">
              <v:imagedata r:id="rId25" o:title=""/>
            </v:shape>
            <v:shape id="_x0000_s1091" type="#_x0000_t202" style="width:3261;height:476;position:absolute" filled="f" stroked="f">
              <v:textbox inset="0,0,0,0">
                <w:txbxContent>
                  <w:p>
                    <w:pPr>
                      <w:tabs>
                        <w:tab w:val="left" w:pos="3240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40.</w:t>
                    </w:r>
                    <w:r>
                      <w:rPr>
                        <w:color w:val="1F1F1F"/>
                        <w:spacing w:val="-7"/>
                        <w:sz w:val="36"/>
                      </w:rPr>
                      <w:t xml:space="preserve"> </w:t>
                    </w:r>
                    <w:r>
                      <w:rPr>
                        <w:color w:val="1F1F1F"/>
                        <w:sz w:val="36"/>
                      </w:rPr>
                      <w:t>child</w:t>
                    </w:r>
                    <w:r>
                      <w:rPr>
                        <w:color w:val="1F1F1F"/>
                        <w:spacing w:val="-1"/>
                        <w:sz w:val="36"/>
                      </w:rPr>
                      <w:t xml:space="preserve"> 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v:shape id="_x0000_s1092" type="#_x0000_t202" style="width:6798;height:476;left:4056;position:absolute" filled="f" stroked="f">
              <v:textbox inset="0,0,0,0">
                <w:txbxContent>
                  <w:p>
                    <w:pPr>
                      <w:tabs>
                        <w:tab w:val="left" w:pos="3086"/>
                        <w:tab w:val="left" w:pos="3358"/>
                        <w:tab w:val="left" w:pos="6777"/>
                      </w:tabs>
                      <w:spacing w:before="0" w:line="475" w:lineRule="exact"/>
                      <w:ind w:left="0" w:right="0" w:firstLine="0"/>
                      <w:jc w:val="left"/>
                      <w:rPr>
                        <w:rFonts w:ascii="Times New Roman"/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41.photo</w:t>
                    </w:r>
                    <w:r>
                      <w:rPr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  <w:r>
                      <w:rPr>
                        <w:color w:val="1F1F1F"/>
                        <w:sz w:val="36"/>
                      </w:rPr>
                      <w:tab/>
                      <w:t>42.radio</w:t>
                    </w:r>
                    <w:r>
                      <w:rPr>
                        <w:rFonts w:ascii="Times New Roman"/>
                        <w:color w:val="1F1F1F"/>
                        <w:sz w:val="36"/>
                        <w:u w:val="thick" w:color="1E1E1E"/>
                      </w:rPr>
                      <w:t xml:space="preserve"> </w:t>
                      <w:tab/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4"/>
        <w:ind w:left="0"/>
        <w:rPr>
          <w:rFonts w:ascii="Times New Roman"/>
          <w:sz w:val="14"/>
        </w:rPr>
      </w:pPr>
    </w:p>
    <w:p>
      <w:pPr>
        <w:pStyle w:val="BodyText"/>
        <w:spacing w:before="5"/>
      </w:pPr>
      <w:r>
        <w:rPr>
          <w:color w:val="1F1F1F"/>
        </w:rPr>
        <w:t>②不可数名词</w:t>
      </w:r>
      <w:r>
        <w:rPr>
          <w:rFonts w:ascii="Times New Roman" w:eastAsia="Times New Roman" w:hAnsi="Times New Roman"/>
          <w:color w:val="1F1F1F"/>
        </w:rPr>
        <w:t>“</w:t>
      </w:r>
      <w:r>
        <w:rPr>
          <w:color w:val="1F1F1F"/>
        </w:rPr>
        <w:t>量</w:t>
      </w:r>
      <w:r>
        <w:rPr>
          <w:rFonts w:ascii="Times New Roman" w:eastAsia="Times New Roman" w:hAnsi="Times New Roman"/>
          <w:color w:val="1F1F1F"/>
        </w:rPr>
        <w:t>”</w:t>
      </w:r>
      <w:r>
        <w:rPr>
          <w:color w:val="1F1F1F"/>
        </w:rPr>
        <w:t>的表示方法</w:t>
      </w:r>
    </w:p>
    <w:p>
      <w:pPr>
        <w:pStyle w:val="BodyText"/>
        <w:spacing w:before="273"/>
      </w:pPr>
      <w:r>
        <w:rPr>
          <w:color w:val="1F1F1F"/>
        </w:rPr>
        <w:t>在英语中，不可数名词如果要表示</w:t>
      </w:r>
      <w:r>
        <w:rPr>
          <w:rFonts w:ascii="Times New Roman" w:eastAsia="Times New Roman" w:hAnsi="Times New Roman"/>
          <w:color w:val="1F1F1F"/>
        </w:rPr>
        <w:t>“</w:t>
      </w:r>
      <w:r>
        <w:rPr>
          <w:color w:val="1F1F1F"/>
        </w:rPr>
        <w:t>量</w:t>
      </w:r>
      <w:r>
        <w:rPr>
          <w:rFonts w:ascii="Times New Roman" w:eastAsia="Times New Roman" w:hAnsi="Times New Roman"/>
          <w:color w:val="1F1F1F"/>
        </w:rPr>
        <w:t>”</w:t>
      </w:r>
      <w:r>
        <w:rPr>
          <w:color w:val="1F1F1F"/>
        </w:rPr>
        <w:t>的概念，可以用以下两种方法：</w:t>
      </w:r>
    </w:p>
    <w:p>
      <w:pPr>
        <w:pStyle w:val="ListParagraph"/>
        <w:numPr>
          <w:ilvl w:val="1"/>
          <w:numId w:val="10"/>
        </w:numPr>
        <w:tabs>
          <w:tab w:val="left" w:pos="2154"/>
          <w:tab w:val="left" w:pos="8094"/>
        </w:tabs>
        <w:spacing w:before="272" w:after="0" w:line="338" w:lineRule="auto"/>
        <w:ind w:left="1220" w:right="1253" w:firstLine="0"/>
        <w:jc w:val="left"/>
        <w:rPr>
          <w:rFonts w:ascii="Times New Roman" w:eastAsia="Times New Roman"/>
          <w:sz w:val="36"/>
        </w:rPr>
      </w:pPr>
      <w:r>
        <w:rPr>
          <w:color w:val="1F1F1F"/>
          <w:sz w:val="36"/>
        </w:rPr>
        <w:t>用</w:t>
      </w:r>
      <w:r>
        <w:rPr>
          <w:color w:val="1F1F1F"/>
          <w:spacing w:val="-19"/>
          <w:sz w:val="36"/>
        </w:rPr>
        <w:t xml:space="preserve"> </w:t>
      </w:r>
      <w:r>
        <w:rPr>
          <w:color w:val="1F1F1F"/>
          <w:sz w:val="36"/>
        </w:rPr>
        <w:t>much,</w:t>
      </w:r>
      <w:r>
        <w:rPr>
          <w:color w:val="1F1F1F"/>
          <w:spacing w:val="-4"/>
          <w:sz w:val="36"/>
        </w:rPr>
        <w:t xml:space="preserve"> </w:t>
      </w:r>
      <w:r>
        <w:rPr>
          <w:color w:val="1F1F1F"/>
          <w:sz w:val="36"/>
        </w:rPr>
        <w:t>a</w:t>
      </w:r>
      <w:r>
        <w:rPr>
          <w:color w:val="1F1F1F"/>
          <w:spacing w:val="-3"/>
          <w:sz w:val="36"/>
        </w:rPr>
        <w:t xml:space="preserve"> </w:t>
      </w:r>
      <w:r>
        <w:rPr>
          <w:color w:val="1F1F1F"/>
          <w:sz w:val="36"/>
        </w:rPr>
        <w:t>little,</w:t>
      </w:r>
      <w:r>
        <w:rPr>
          <w:color w:val="1F1F1F"/>
          <w:spacing w:val="-3"/>
          <w:sz w:val="36"/>
        </w:rPr>
        <w:t xml:space="preserve"> </w:t>
      </w:r>
      <w:r>
        <w:rPr>
          <w:color w:val="1F1F1F"/>
          <w:sz w:val="36"/>
        </w:rPr>
        <w:t>a</w:t>
      </w:r>
      <w:r>
        <w:rPr>
          <w:color w:val="1F1F1F"/>
          <w:spacing w:val="-3"/>
          <w:sz w:val="36"/>
        </w:rPr>
        <w:t xml:space="preserve"> </w:t>
      </w:r>
      <w:r>
        <w:rPr>
          <w:color w:val="1F1F1F"/>
          <w:sz w:val="36"/>
        </w:rPr>
        <w:t>lot</w:t>
      </w:r>
      <w:r>
        <w:rPr>
          <w:color w:val="1F1F1F"/>
          <w:spacing w:val="-3"/>
          <w:sz w:val="36"/>
        </w:rPr>
        <w:t xml:space="preserve"> </w:t>
      </w:r>
      <w:r>
        <w:rPr>
          <w:color w:val="1F1F1F"/>
          <w:sz w:val="36"/>
        </w:rPr>
        <w:t>of/lots</w:t>
      </w:r>
      <w:r>
        <w:rPr>
          <w:color w:val="1F1F1F"/>
          <w:spacing w:val="-4"/>
          <w:sz w:val="36"/>
        </w:rPr>
        <w:t xml:space="preserve"> </w:t>
      </w:r>
      <w:r>
        <w:rPr>
          <w:color w:val="1F1F1F"/>
          <w:sz w:val="36"/>
        </w:rPr>
        <w:t>of,</w:t>
      </w:r>
      <w:r>
        <w:rPr>
          <w:color w:val="1F1F1F"/>
          <w:spacing w:val="-3"/>
          <w:sz w:val="36"/>
        </w:rPr>
        <w:t xml:space="preserve"> </w:t>
      </w:r>
      <w:r>
        <w:rPr>
          <w:color w:val="1F1F1F"/>
          <w:sz w:val="36"/>
        </w:rPr>
        <w:t>some,</w:t>
      </w:r>
      <w:r>
        <w:rPr>
          <w:color w:val="1F1F1F"/>
          <w:spacing w:val="-3"/>
          <w:sz w:val="36"/>
        </w:rPr>
        <w:t xml:space="preserve"> </w:t>
      </w:r>
      <w:r>
        <w:rPr>
          <w:color w:val="1F1F1F"/>
          <w:sz w:val="36"/>
        </w:rPr>
        <w:t>any</w:t>
      </w:r>
      <w:r>
        <w:rPr>
          <w:color w:val="1F1F1F"/>
          <w:spacing w:val="-5"/>
          <w:sz w:val="36"/>
        </w:rPr>
        <w:t xml:space="preserve"> </w:t>
      </w:r>
      <w:r>
        <w:rPr>
          <w:color w:val="1F1F1F"/>
          <w:sz w:val="36"/>
        </w:rPr>
        <w:t>等表示多少，例如： 这个富人有很多钱。</w:t>
      </w:r>
      <w:r>
        <w:rPr>
          <w:rFonts w:ascii="Times New Roman" w:eastAsia="Times New Roman"/>
          <w:color w:val="1F1F1F"/>
          <w:sz w:val="36"/>
          <w:u w:val="thick" w:color="1E1E1E"/>
        </w:rPr>
        <w:t xml:space="preserve"> </w:t>
        <w:tab/>
      </w:r>
    </w:p>
    <w:p>
      <w:pPr>
        <w:pStyle w:val="BodyText"/>
        <w:tabs>
          <w:tab w:val="left" w:pos="7534"/>
          <w:tab w:val="left" w:pos="8056"/>
        </w:tabs>
        <w:spacing w:before="2" w:line="338" w:lineRule="auto"/>
        <w:ind w:right="5941"/>
        <w:rPr>
          <w:rFonts w:ascii="Times New Roman" w:eastAsia="Times New Roman"/>
        </w:rPr>
      </w:pPr>
      <w:r>
        <w:rPr>
          <w:color w:val="1F1F1F"/>
          <w:spacing w:val="-1"/>
        </w:rPr>
        <w:t>瓶</w:t>
      </w:r>
      <w:r>
        <w:rPr>
          <w:color w:val="1F1F1F"/>
        </w:rPr>
        <w:t>子里有一些水。</w:t>
      </w:r>
      <w:r>
        <w:rPr>
          <w:rFonts w:ascii="Times New Roman" w:eastAsia="Times New Roman"/>
          <w:color w:val="1F1F1F"/>
          <w:u w:val="thick" w:color="1E1E1E"/>
        </w:rPr>
        <w:t xml:space="preserve"> </w:t>
        <w:tab/>
        <w:tab/>
      </w:r>
      <w:r>
        <w:rPr>
          <w:rFonts w:ascii="Times New Roman" w:eastAsia="Times New Roman"/>
          <w:color w:val="1F1F1F"/>
          <w:spacing w:val="-1"/>
          <w:u w:val="thick" w:color="1E1E1E"/>
        </w:rPr>
        <w:t xml:space="preserve">                                  </w:t>
      </w:r>
      <w:r>
        <w:rPr>
          <w:rFonts w:ascii="Times New Roman" w:eastAsia="Times New Roman"/>
          <w:color w:val="1F1F1F"/>
          <w:spacing w:val="34"/>
          <w:u w:val="thick" w:color="1E1E1E"/>
        </w:rPr>
        <w:t xml:space="preserve"> </w:t>
      </w:r>
      <w:r>
        <w:rPr>
          <w:color w:val="1F1F1F"/>
          <w:spacing w:val="-1"/>
        </w:rPr>
        <w:t>瓶</w:t>
      </w:r>
      <w:r>
        <w:rPr>
          <w:color w:val="1F1F1F"/>
        </w:rPr>
        <w:t>子里有水吗？</w:t>
      </w:r>
      <w:r>
        <w:rPr>
          <w:rFonts w:ascii="Times New Roman" w:eastAsia="Times New Roman"/>
          <w:color w:val="1F1F1F"/>
          <w:u w:val="thick" w:color="1E1E1E"/>
        </w:rPr>
        <w:t xml:space="preserve"> </w:t>
        <w:tab/>
      </w:r>
    </w:p>
    <w:p>
      <w:pPr>
        <w:pStyle w:val="BodyText"/>
        <w:tabs>
          <w:tab w:val="left" w:pos="12587"/>
        </w:tabs>
        <w:rPr>
          <w:rFonts w:ascii="Times New Roman" w:eastAsia="Times New Roman"/>
        </w:rPr>
      </w:pPr>
      <w:r>
        <w:rPr>
          <w:color w:val="1F1F1F"/>
        </w:rPr>
        <w:t>我不喜欢冬天，因为有太多的雪和冰。</w:t>
      </w:r>
      <w:r>
        <w:rPr>
          <w:rFonts w:ascii="Times New Roman" w:eastAsia="Times New Roman"/>
          <w:color w:val="1F1F1F"/>
          <w:u w:val="thick" w:color="1E1E1E"/>
        </w:rPr>
        <w:t xml:space="preserve"> </w:t>
        <w:tab/>
      </w:r>
    </w:p>
    <w:p>
      <w:pPr>
        <w:pStyle w:val="ListParagraph"/>
        <w:numPr>
          <w:ilvl w:val="1"/>
          <w:numId w:val="10"/>
        </w:numPr>
        <w:tabs>
          <w:tab w:val="left" w:pos="2154"/>
        </w:tabs>
        <w:spacing w:before="273" w:after="0" w:line="240" w:lineRule="auto"/>
        <w:ind w:left="2154" w:right="0" w:hanging="934"/>
        <w:jc w:val="left"/>
        <w:rPr>
          <w:sz w:val="36"/>
        </w:rPr>
      </w:pPr>
      <w:r>
        <w:rPr>
          <w:color w:val="1F1F1F"/>
          <w:spacing w:val="-9"/>
          <w:sz w:val="36"/>
        </w:rPr>
        <w:t xml:space="preserve">用 </w:t>
      </w:r>
      <w:r>
        <w:rPr>
          <w:color w:val="1F1F1F"/>
          <w:sz w:val="36"/>
        </w:rPr>
        <w:t>a</w:t>
      </w:r>
      <w:r>
        <w:rPr>
          <w:color w:val="1F1F1F"/>
          <w:spacing w:val="-1"/>
          <w:sz w:val="36"/>
        </w:rPr>
        <w:t xml:space="preserve"> </w:t>
      </w:r>
      <w:r>
        <w:rPr>
          <w:color w:val="1F1F1F"/>
          <w:sz w:val="36"/>
        </w:rPr>
        <w:t>piece</w:t>
      </w:r>
      <w:r>
        <w:rPr>
          <w:color w:val="1F1F1F"/>
          <w:spacing w:val="-1"/>
          <w:sz w:val="36"/>
        </w:rPr>
        <w:t xml:space="preserve"> </w:t>
      </w:r>
      <w:r>
        <w:rPr>
          <w:color w:val="1F1F1F"/>
          <w:sz w:val="36"/>
        </w:rPr>
        <w:t>of</w:t>
      </w:r>
      <w:r>
        <w:rPr>
          <w:color w:val="1F1F1F"/>
          <w:spacing w:val="8"/>
          <w:sz w:val="36"/>
        </w:rPr>
        <w:t xml:space="preserve"> 这类定语，例如：</w:t>
      </w:r>
    </w:p>
    <w:p>
      <w:pPr>
        <w:pStyle w:val="BodyText"/>
        <w:spacing w:before="8"/>
        <w:ind w:left="0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7860" w:h="25260"/>
          <w:pgMar w:top="1980" w:right="2380" w:bottom="280" w:left="1480" w:header="708" w:footer="708"/>
          <w:pgNumType w:start="14"/>
          <w:cols w:space="708"/>
        </w:sectPr>
      </w:pPr>
    </w:p>
    <w:p>
      <w:pPr>
        <w:pStyle w:val="BodyText"/>
        <w:tabs>
          <w:tab w:val="left" w:pos="4643"/>
        </w:tabs>
        <w:spacing w:before="6"/>
        <w:rPr>
          <w:rFonts w:ascii="Times New Roman" w:eastAsia="Times New Roman"/>
        </w:rPr>
      </w:pPr>
      <w:r>
        <w:rPr>
          <w:color w:val="1F1F1F"/>
          <w:spacing w:val="-1"/>
        </w:rPr>
        <w:t>一</w:t>
      </w:r>
      <w:r>
        <w:rPr>
          <w:color w:val="1F1F1F"/>
        </w:rPr>
        <w:t>张纸</w:t>
      </w:r>
      <w:r>
        <w:rPr>
          <w:rFonts w:ascii="Times New Roman" w:eastAsia="Times New Roman"/>
          <w:color w:val="1F1F1F"/>
          <w:u w:val="thick" w:color="1E1E1E"/>
        </w:rPr>
        <w:t xml:space="preserve"> </w:t>
        <w:tab/>
      </w:r>
    </w:p>
    <w:p>
      <w:pPr>
        <w:pStyle w:val="BodyText"/>
        <w:tabs>
          <w:tab w:val="left" w:pos="5809"/>
          <w:tab w:val="left" w:pos="5847"/>
          <w:tab w:val="left" w:pos="5933"/>
        </w:tabs>
        <w:spacing w:before="274" w:line="338" w:lineRule="auto"/>
        <w:jc w:val="both"/>
        <w:rPr>
          <w:rFonts w:ascii="Times New Roman" w:eastAsia="Times New Roman"/>
        </w:rPr>
      </w:pPr>
      <w:r>
        <w:rPr>
          <w:color w:val="1F1F1F"/>
          <w:spacing w:val="-1"/>
        </w:rPr>
        <w:t>一</w:t>
      </w:r>
      <w:r>
        <w:rPr>
          <w:color w:val="1F1F1F"/>
        </w:rPr>
        <w:t>瓶橘子汁</w:t>
      </w:r>
      <w:r>
        <w:rPr>
          <w:rFonts w:ascii="Times New Roman" w:eastAsia="Times New Roman"/>
          <w:color w:val="1F1F1F"/>
          <w:u w:val="thick" w:color="1E1E1E"/>
        </w:rPr>
        <w:t xml:space="preserve"> </w:t>
        <w:tab/>
        <w:tab/>
      </w:r>
      <w:r>
        <w:rPr>
          <w:rFonts w:ascii="Times New Roman" w:eastAsia="Times New Roman"/>
          <w:color w:val="1F1F1F"/>
          <w:spacing w:val="-1"/>
          <w:u w:val="thick" w:color="1E1E1E"/>
        </w:rPr>
        <w:t xml:space="preserve">                       </w:t>
      </w:r>
      <w:r>
        <w:rPr>
          <w:rFonts w:ascii="Times New Roman" w:eastAsia="Times New Roman"/>
          <w:color w:val="1F1F1F"/>
          <w:spacing w:val="23"/>
          <w:u w:val="thick" w:color="1E1E1E"/>
        </w:rPr>
        <w:t xml:space="preserve"> </w:t>
      </w:r>
      <w:r>
        <w:rPr>
          <w:color w:val="1F1F1F"/>
          <w:spacing w:val="-1"/>
        </w:rPr>
        <w:t>一</w:t>
      </w:r>
      <w:r>
        <w:rPr>
          <w:color w:val="1F1F1F"/>
        </w:rPr>
        <w:t>杯咖啡</w:t>
      </w:r>
      <w:r>
        <w:rPr>
          <w:rFonts w:ascii="Times New Roman" w:eastAsia="Times New Roman"/>
          <w:color w:val="1F1F1F"/>
          <w:u w:val="thick" w:color="1E1E1E"/>
        </w:rPr>
        <w:t xml:space="preserve"> </w:t>
        <w:tab/>
      </w:r>
      <w:r>
        <w:rPr>
          <w:rFonts w:ascii="Times New Roman" w:eastAsia="Times New Roman"/>
          <w:color w:val="1F1F1F"/>
          <w:spacing w:val="-1"/>
          <w:u w:val="thick" w:color="1E1E1E"/>
        </w:rPr>
        <w:t xml:space="preserve">                          </w:t>
      </w:r>
      <w:r>
        <w:rPr>
          <w:rFonts w:ascii="Times New Roman" w:eastAsia="Times New Roman"/>
          <w:color w:val="1F1F1F"/>
          <w:spacing w:val="26"/>
          <w:u w:val="thick" w:color="1E1E1E"/>
        </w:rPr>
        <w:t xml:space="preserve"> </w:t>
      </w:r>
      <w:r>
        <w:rPr>
          <w:color w:val="1F1F1F"/>
          <w:spacing w:val="-1"/>
        </w:rPr>
        <w:t>三</w:t>
      </w:r>
      <w:r>
        <w:rPr>
          <w:color w:val="1F1F1F"/>
        </w:rPr>
        <w:t>张纸</w:t>
      </w:r>
      <w:r>
        <w:rPr>
          <w:rFonts w:ascii="Times New Roman" w:eastAsia="Times New Roman"/>
          <w:color w:val="1F1F1F"/>
          <w:u w:val="thick" w:color="1E1E1E"/>
        </w:rPr>
        <w:t xml:space="preserve"> </w:t>
        <w:tab/>
        <w:tab/>
        <w:tab/>
      </w:r>
    </w:p>
    <w:p>
      <w:pPr>
        <w:pStyle w:val="BodyText"/>
        <w:tabs>
          <w:tab w:val="left" w:pos="4138"/>
          <w:tab w:val="left" w:pos="4351"/>
          <w:tab w:val="left" w:pos="4745"/>
        </w:tabs>
        <w:spacing w:before="6" w:line="338" w:lineRule="auto"/>
        <w:ind w:left="478" w:right="3278" w:firstLine="90"/>
        <w:rPr>
          <w:rFonts w:ascii="Times New Roman" w:eastAsia="Times New Roman"/>
        </w:rPr>
      </w:pPr>
      <w:r>
        <w:br w:type="column"/>
      </w:r>
      <w:r>
        <w:rPr>
          <w:color w:val="1F1F1F"/>
        </w:rPr>
        <w:t>一块木头</w:t>
      </w:r>
      <w:r>
        <w:rPr>
          <w:rFonts w:ascii="Times New Roman" w:eastAsia="Times New Roman"/>
          <w:color w:val="1F1F1F"/>
          <w:u w:val="thick" w:color="1E1E1E"/>
        </w:rPr>
        <w:t xml:space="preserve"> </w:t>
        <w:tab/>
        <w:tab/>
      </w:r>
      <w:r>
        <w:rPr>
          <w:color w:val="1F1F1F"/>
        </w:rPr>
        <w:t xml:space="preserve"> 一瓶水</w:t>
      </w:r>
      <w:r>
        <w:rPr>
          <w:color w:val="1F1F1F"/>
          <w:u w:val="thick" w:color="1E1E1E"/>
        </w:rPr>
        <w:t xml:space="preserve"> </w:t>
        <w:tab/>
      </w:r>
      <w:r>
        <w:rPr>
          <w:color w:val="1F1F1F"/>
        </w:rPr>
        <w:t>- 一包大米</w:t>
      </w:r>
      <w:r>
        <w:rPr>
          <w:rFonts w:ascii="Times New Roman" w:eastAsia="Times New Roman"/>
          <w:color w:val="1F1F1F"/>
          <w:u w:val="thick" w:color="1E1E1E"/>
        </w:rPr>
        <w:t xml:space="preserve"> </w:t>
        <w:tab/>
        <w:tab/>
        <w:tab/>
      </w:r>
    </w:p>
    <w:p>
      <w:pPr>
        <w:pStyle w:val="BodyText"/>
        <w:tabs>
          <w:tab w:val="left" w:pos="3881"/>
          <w:tab w:val="left" w:pos="4154"/>
          <w:tab w:val="left" w:pos="4723"/>
        </w:tabs>
        <w:spacing w:before="2"/>
        <w:ind w:left="420"/>
        <w:rPr>
          <w:rFonts w:ascii="Times New Roman" w:eastAsia="Times New Roman"/>
        </w:rPr>
      </w:pPr>
      <w:r>
        <w:rPr>
          <w:color w:val="1F1F1F"/>
        </w:rPr>
        <w:t>三包大米</w:t>
      </w:r>
      <w:r>
        <w:rPr>
          <w:rFonts w:ascii="Times New Roman" w:eastAsia="Times New Roman"/>
          <w:color w:val="1F1F1F"/>
          <w:u w:val="thick" w:color="1E1E1E"/>
        </w:rPr>
        <w:t xml:space="preserve"> </w:t>
        <w:tab/>
      </w:r>
      <w:r>
        <w:rPr>
          <w:rFonts w:ascii="Times New Roman" w:eastAsia="Times New Roman"/>
          <w:color w:val="1F1F1F"/>
        </w:rPr>
        <w:tab/>
      </w:r>
      <w:r>
        <w:rPr>
          <w:rFonts w:ascii="Times New Roman" w:eastAsia="Times New Roman"/>
          <w:color w:val="1F1F1F"/>
          <w:u w:val="thick" w:color="1E1E1E"/>
        </w:rPr>
        <w:t xml:space="preserve"> </w:t>
        <w:tab/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6"/>
        <w:ind w:left="0"/>
        <w:rPr>
          <w:rFonts w:ascii="Times New Roman"/>
          <w:sz w:val="20"/>
        </w:rPr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6934200</wp:posOffset>
            </wp:positionH>
            <wp:positionV relativeFrom="paragraph">
              <wp:posOffset>175157</wp:posOffset>
            </wp:positionV>
            <wp:extent cx="1270" cy="1270"/>
            <wp:effectExtent l="0" t="0" r="0" b="0"/>
            <wp:wrapTopAndBottom/>
            <wp:docPr id="1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20"/>
        </w:rPr>
        <w:sectPr>
          <w:type w:val="continuous"/>
          <w:pgSz w:w="17860" w:h="25260"/>
          <w:pgMar w:top="1980" w:right="2380" w:bottom="280" w:left="1480" w:header="708" w:footer="708"/>
          <w:pgNumType w:start="15"/>
          <w:cols w:num="2" w:space="708" w:equalWidth="0">
            <w:col w:w="5934" w:space="40"/>
            <w:col w:w="8026" w:space="0"/>
          </w:cols>
        </w:sectPr>
      </w:pPr>
    </w:p>
    <w:p>
      <w:pPr>
        <w:pStyle w:val="BodyText"/>
        <w:spacing w:line="3048" w:lineRule="exact"/>
      </w:pPr>
      <w:r>
        <w:rPr>
          <w:color w:val="1F1F1F"/>
        </w:rPr>
        <w:t>如果要表示</w:t>
      </w:r>
      <w:r>
        <w:rPr>
          <w:rFonts w:ascii="Times New Roman" w:eastAsia="Times New Roman" w:hAnsi="Times New Roman"/>
          <w:color w:val="1F1F1F"/>
        </w:rPr>
        <w:t>“</w:t>
      </w:r>
      <w:r>
        <w:rPr>
          <w:color w:val="1F1F1F"/>
        </w:rPr>
        <w:t>两杯茶</w:t>
      </w:r>
      <w:r>
        <w:rPr>
          <w:rFonts w:ascii="Times New Roman" w:eastAsia="Times New Roman" w:hAnsi="Times New Roman"/>
          <w:color w:val="1F1F1F"/>
        </w:rPr>
        <w:t>”</w:t>
      </w:r>
      <w:r>
        <w:rPr>
          <w:color w:val="1F1F1F"/>
        </w:rPr>
        <w:t>、</w:t>
      </w:r>
      <w:r>
        <w:rPr>
          <w:rFonts w:ascii="Times New Roman" w:eastAsia="Times New Roman" w:hAnsi="Times New Roman"/>
          <w:color w:val="1F1F1F"/>
        </w:rPr>
        <w:t>“</w:t>
      </w:r>
      <w:r>
        <w:rPr>
          <w:color w:val="1F1F1F"/>
        </w:rPr>
        <w:t>四张纸</w:t>
      </w:r>
      <w:r>
        <w:rPr>
          <w:rFonts w:ascii="Times New Roman" w:eastAsia="Times New Roman" w:hAnsi="Times New Roman"/>
          <w:color w:val="1F1F1F"/>
        </w:rPr>
        <w:t>”</w:t>
      </w:r>
      <w:r>
        <w:rPr>
          <w:color w:val="1F1F1F"/>
        </w:rPr>
        <w:t>这类概念时，在容器后加复数，例如：</w:t>
      </w:r>
    </w:p>
    <w:p>
      <w:pPr>
        <w:spacing w:after="0" w:line="3048" w:lineRule="exact"/>
        <w:sectPr>
          <w:type w:val="continuous"/>
          <w:pgSz w:w="17860" w:h="25260"/>
          <w:pgMar w:top="1980" w:right="2380" w:bottom="280" w:left="1480" w:header="708" w:footer="708"/>
          <w:pgNumType w:start="16"/>
          <w:cols w:space="708"/>
        </w:sectPr>
      </w:pPr>
    </w:p>
    <w:p>
      <w:pPr>
        <w:pStyle w:val="BodyText"/>
        <w:tabs>
          <w:tab w:val="left" w:pos="5314"/>
          <w:tab w:val="left" w:pos="9681"/>
        </w:tabs>
        <w:spacing w:line="643" w:lineRule="exact"/>
        <w:ind w:left="1940"/>
      </w:pPr>
      <w:r>
        <w:rPr>
          <w:color w:val="1F1F1F"/>
        </w:rPr>
        <w:t>two cups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tea</w:t>
        <w:tab/>
        <w:t>four pieces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paper</w:t>
        <w:tab/>
        <w:t>three glasses of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water</w:t>
      </w:r>
    </w:p>
    <w:p>
      <w:pPr>
        <w:pStyle w:val="BodyText"/>
        <w:spacing w:before="272" w:line="338" w:lineRule="auto"/>
        <w:ind w:right="1546" w:firstLine="719"/>
      </w:pPr>
      <w:r>
        <w:rPr>
          <w:color w:val="1F1F1F"/>
        </w:rPr>
        <w:t>不可数名词也可用 a lot of, lots of, some, any, much 等来修饰。注:不同国籍人的单复数</w:t>
      </w:r>
    </w:p>
    <w:p>
      <w:pPr>
        <w:pStyle w:val="BodyText"/>
        <w:tabs>
          <w:tab w:val="left" w:pos="3200"/>
          <w:tab w:val="left" w:pos="7161"/>
          <w:tab w:val="left" w:pos="9861"/>
        </w:tabs>
        <w:spacing w:before="1"/>
        <w:ind w:left="1580"/>
      </w:pPr>
      <w:r>
        <w:rPr>
          <w:color w:val="1F1F1F"/>
        </w:rPr>
        <w:t>国籍</w:t>
        <w:tab/>
        <w:t>总称（谓语用复数）</w:t>
        <w:tab/>
        <w:t>单数</w:t>
        <w:tab/>
        <w:t>复数</w:t>
      </w:r>
    </w:p>
    <w:p>
      <w:pPr>
        <w:pStyle w:val="BodyText"/>
        <w:tabs>
          <w:tab w:val="left" w:pos="3200"/>
          <w:tab w:val="left" w:pos="7367"/>
          <w:tab w:val="left" w:pos="7447"/>
          <w:tab w:val="left" w:pos="10102"/>
          <w:tab w:val="left" w:pos="10444"/>
        </w:tabs>
        <w:spacing w:before="272" w:line="338" w:lineRule="auto"/>
        <w:ind w:right="1457"/>
      </w:pPr>
      <w:r>
        <w:rPr>
          <w:color w:val="1F1F1F"/>
        </w:rPr>
        <w:t>中国人</w:t>
        <w:tab/>
        <w:t>the</w:t>
      </w:r>
      <w:r>
        <w:rPr>
          <w:color w:val="1F1F1F"/>
          <w:spacing w:val="-17"/>
        </w:rPr>
        <w:t xml:space="preserve"> </w:t>
      </w:r>
      <w:r>
        <w:rPr>
          <w:color w:val="1F1F1F"/>
        </w:rPr>
        <w:t>Chinese,</w:t>
        <w:tab/>
        <w:tab/>
        <w:t>a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Chinese,</w:t>
        <w:tab/>
        <w:tab/>
        <w:t xml:space="preserve">two </w:t>
      </w:r>
      <w:r>
        <w:rPr>
          <w:color w:val="1F1F1F"/>
          <w:spacing w:val="-3"/>
        </w:rPr>
        <w:t xml:space="preserve">Chinese </w:t>
      </w:r>
      <w:r>
        <w:rPr>
          <w:color w:val="1F1F1F"/>
        </w:rPr>
        <w:t>瑞士人</w:t>
        <w:tab/>
        <w:t>the</w:t>
      </w:r>
      <w:r>
        <w:rPr>
          <w:color w:val="1F1F1F"/>
          <w:spacing w:val="-17"/>
        </w:rPr>
        <w:t xml:space="preserve"> </w:t>
      </w:r>
      <w:r>
        <w:rPr>
          <w:color w:val="1F1F1F"/>
        </w:rPr>
        <w:t>Swiss,</w:t>
        <w:tab/>
        <w:t>a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Swiss,</w:t>
        <w:tab/>
        <w:t>two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Swiss</w:t>
      </w:r>
    </w:p>
    <w:p>
      <w:pPr>
        <w:pStyle w:val="BodyText"/>
        <w:tabs>
          <w:tab w:val="left" w:pos="3020"/>
          <w:tab w:val="left" w:pos="7206"/>
          <w:tab w:val="left" w:pos="7542"/>
          <w:tab w:val="left" w:pos="10329"/>
          <w:tab w:val="left" w:pos="10493"/>
        </w:tabs>
        <w:spacing w:before="2" w:line="338" w:lineRule="auto"/>
        <w:ind w:right="875"/>
      </w:pPr>
      <w:r>
        <w:rPr>
          <w:color w:val="1F1F1F"/>
        </w:rPr>
        <w:t>澳大利亚人</w:t>
      </w:r>
      <w:r>
        <w:rPr>
          <w:color w:val="1F1F1F"/>
          <w:spacing w:val="-20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7"/>
        </w:rPr>
        <w:t xml:space="preserve"> </w:t>
      </w:r>
      <w:r>
        <w:rPr>
          <w:color w:val="1F1F1F"/>
        </w:rPr>
        <w:t>Australians,</w:t>
        <w:tab/>
        <w:tab/>
        <w:t>an</w:t>
      </w:r>
      <w:r>
        <w:rPr>
          <w:color w:val="1F1F1F"/>
          <w:spacing w:val="-18"/>
        </w:rPr>
        <w:t xml:space="preserve"> </w:t>
      </w:r>
      <w:r>
        <w:rPr>
          <w:color w:val="1F1F1F"/>
        </w:rPr>
        <w:t>Australian</w:t>
        <w:tab/>
        <w:tab/>
        <w:t>two</w:t>
      </w:r>
      <w:r>
        <w:rPr>
          <w:color w:val="1F1F1F"/>
          <w:spacing w:val="-26"/>
        </w:rPr>
        <w:t xml:space="preserve"> </w:t>
      </w:r>
      <w:r>
        <w:rPr>
          <w:color w:val="1F1F1F"/>
        </w:rPr>
        <w:t>Australians 俄国人</w:t>
        <w:tab/>
        <w:t>the</w:t>
      </w:r>
      <w:r>
        <w:rPr>
          <w:color w:val="1F1F1F"/>
          <w:spacing w:val="-18"/>
        </w:rPr>
        <w:t xml:space="preserve"> </w:t>
      </w:r>
      <w:r>
        <w:rPr>
          <w:color w:val="1F1F1F"/>
        </w:rPr>
        <w:t>Russians,</w:t>
        <w:tab/>
        <w:t>a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Russian,</w:t>
        <w:tab/>
        <w:t>two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Russians</w:t>
      </w:r>
    </w:p>
    <w:p>
      <w:pPr>
        <w:pStyle w:val="BodyText"/>
        <w:tabs>
          <w:tab w:val="left" w:pos="7309"/>
          <w:tab w:val="left" w:pos="10042"/>
        </w:tabs>
        <w:spacing w:before="1"/>
      </w:pPr>
      <w:r>
        <w:rPr>
          <w:color w:val="1F1F1F"/>
        </w:rPr>
        <w:t>意大利人</w:t>
      </w:r>
      <w:r>
        <w:rPr>
          <w:color w:val="1F1F1F"/>
          <w:spacing w:val="69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Italians,</w:t>
        <w:tab/>
        <w:t>an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Italian,</w:t>
        <w:tab/>
        <w:t>two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Italians</w:t>
      </w:r>
    </w:p>
    <w:p>
      <w:pPr>
        <w:pStyle w:val="BodyText"/>
        <w:tabs>
          <w:tab w:val="left" w:pos="2840"/>
          <w:tab w:val="left" w:pos="7470"/>
          <w:tab w:val="left" w:pos="10487"/>
        </w:tabs>
        <w:spacing w:before="272"/>
      </w:pPr>
      <w:r>
        <w:rPr>
          <w:color w:val="1F1F1F"/>
        </w:rPr>
        <w:t>希腊人</w:t>
        <w:tab/>
        <w:t>the</w:t>
      </w:r>
      <w:r>
        <w:rPr>
          <w:color w:val="1F1F1F"/>
          <w:spacing w:val="-17"/>
        </w:rPr>
        <w:t xml:space="preserve"> </w:t>
      </w:r>
      <w:r>
        <w:rPr>
          <w:color w:val="1F1F1F"/>
        </w:rPr>
        <w:t>Greek,</w:t>
        <w:tab/>
        <w:t>a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Greek,</w:t>
        <w:tab/>
        <w:t>two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Greeks</w:t>
      </w:r>
    </w:p>
    <w:p>
      <w:pPr>
        <w:pStyle w:val="BodyText"/>
        <w:tabs>
          <w:tab w:val="left" w:pos="7243"/>
          <w:tab w:val="left" w:pos="7467"/>
          <w:tab w:val="left" w:pos="10617"/>
          <w:tab w:val="left" w:pos="10664"/>
        </w:tabs>
        <w:spacing w:before="272" w:line="338" w:lineRule="auto"/>
        <w:ind w:right="718"/>
      </w:pPr>
      <w:r>
        <w:rPr>
          <w:color w:val="1F1F1F"/>
        </w:rPr>
        <w:t>法国人</w:t>
      </w:r>
      <w:r>
        <w:rPr>
          <w:color w:val="1F1F1F"/>
          <w:spacing w:val="70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7"/>
        </w:rPr>
        <w:t xml:space="preserve"> </w:t>
      </w:r>
      <w:r>
        <w:rPr>
          <w:color w:val="1F1F1F"/>
        </w:rPr>
        <w:t>French,</w:t>
        <w:tab/>
        <w:t>a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Frenchman,</w:t>
        <w:tab/>
        <w:t>two</w:t>
      </w:r>
      <w:r>
        <w:rPr>
          <w:color w:val="1F1F1F"/>
          <w:spacing w:val="-21"/>
        </w:rPr>
        <w:t xml:space="preserve"> </w:t>
      </w:r>
      <w:r>
        <w:rPr>
          <w:color w:val="1F1F1F"/>
        </w:rPr>
        <w:t>Frenchmen 日本人</w:t>
      </w:r>
      <w:r>
        <w:rPr>
          <w:color w:val="1F1F1F"/>
          <w:spacing w:val="69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Japanese,</w:t>
        <w:tab/>
        <w:tab/>
        <w:t>a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Japanese,</w:t>
        <w:tab/>
        <w:tab/>
        <w:t>two</w:t>
      </w:r>
      <w:r>
        <w:rPr>
          <w:color w:val="1F1F1F"/>
          <w:spacing w:val="-18"/>
        </w:rPr>
        <w:t xml:space="preserve"> </w:t>
      </w:r>
      <w:r>
        <w:rPr>
          <w:color w:val="1F1F1F"/>
        </w:rPr>
        <w:t>Japanese</w:t>
      </w:r>
    </w:p>
    <w:p>
      <w:pPr>
        <w:pStyle w:val="BodyText"/>
        <w:tabs>
          <w:tab w:val="left" w:pos="7525"/>
          <w:tab w:val="left" w:pos="10482"/>
        </w:tabs>
        <w:spacing w:before="2"/>
      </w:pPr>
      <w:r>
        <w:rPr>
          <w:color w:val="1F1F1F"/>
        </w:rPr>
        <w:t>美国人</w:t>
      </w:r>
      <w:r>
        <w:rPr>
          <w:color w:val="1F1F1F"/>
          <w:spacing w:val="69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7"/>
        </w:rPr>
        <w:t xml:space="preserve"> </w:t>
      </w:r>
      <w:r>
        <w:rPr>
          <w:color w:val="1F1F1F"/>
        </w:rPr>
        <w:t>Americans,</w:t>
        <w:tab/>
        <w:t>an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American,</w:t>
        <w:tab/>
        <w:t>two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Americans</w:t>
      </w:r>
    </w:p>
    <w:p>
      <w:pPr>
        <w:pStyle w:val="BodyText"/>
        <w:tabs>
          <w:tab w:val="left" w:pos="7087"/>
          <w:tab w:val="left" w:pos="7238"/>
          <w:tab w:val="left" w:pos="7510"/>
          <w:tab w:val="left" w:pos="9912"/>
          <w:tab w:val="left" w:pos="10305"/>
          <w:tab w:val="left" w:pos="10449"/>
        </w:tabs>
        <w:spacing w:before="272" w:line="338" w:lineRule="auto"/>
        <w:ind w:right="1179"/>
      </w:pPr>
      <w:r>
        <w:rPr>
          <w:color w:val="1F1F1F"/>
        </w:rPr>
        <w:t>印度人</w:t>
      </w:r>
      <w:r>
        <w:rPr>
          <w:color w:val="1F1F1F"/>
          <w:spacing w:val="69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Indians,</w:t>
        <w:tab/>
        <w:tab/>
        <w:tab/>
        <w:t>an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Indian,</w:t>
        <w:tab/>
        <w:tab/>
        <w:tab/>
        <w:t>two Indians 加拿大人</w:t>
      </w:r>
      <w:r>
        <w:rPr>
          <w:color w:val="1F1F1F"/>
          <w:spacing w:val="-19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7"/>
        </w:rPr>
        <w:t xml:space="preserve"> </w:t>
      </w:r>
      <w:r>
        <w:rPr>
          <w:color w:val="1F1F1F"/>
        </w:rPr>
        <w:t>Canadians,</w:t>
        <w:tab/>
        <w:tab/>
        <w:t>a</w:t>
      </w:r>
      <w:r>
        <w:rPr>
          <w:color w:val="1F1F1F"/>
          <w:spacing w:val="-15"/>
        </w:rPr>
        <w:t xml:space="preserve"> </w:t>
      </w:r>
      <w:r>
        <w:rPr>
          <w:color w:val="1F1F1F"/>
        </w:rPr>
        <w:t>Canadian,</w:t>
        <w:tab/>
        <w:tab/>
        <w:t>two</w:t>
      </w:r>
      <w:r>
        <w:rPr>
          <w:color w:val="1F1F1F"/>
          <w:spacing w:val="-23"/>
        </w:rPr>
        <w:t xml:space="preserve"> </w:t>
      </w:r>
      <w:r>
        <w:rPr>
          <w:color w:val="1F1F1F"/>
        </w:rPr>
        <w:t>Canadians 德国人</w:t>
      </w:r>
      <w:r>
        <w:rPr>
          <w:color w:val="1F1F1F"/>
          <w:spacing w:val="69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Germans,</w:t>
        <w:tab/>
        <w:t>a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German,</w:t>
        <w:tab/>
        <w:t>two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Germans</w:t>
      </w:r>
    </w:p>
    <w:p>
      <w:pPr>
        <w:pStyle w:val="BodyText"/>
        <w:tabs>
          <w:tab w:val="left" w:pos="6421"/>
          <w:tab w:val="left" w:pos="6777"/>
          <w:tab w:val="left" w:pos="9732"/>
          <w:tab w:val="left" w:pos="9900"/>
        </w:tabs>
        <w:spacing w:before="1" w:line="338" w:lineRule="auto"/>
        <w:ind w:right="1533"/>
      </w:pPr>
      <w:r>
        <w:rPr>
          <w:color w:val="1F1F1F"/>
        </w:rPr>
        <w:t>英国人</w:t>
      </w:r>
      <w:r>
        <w:rPr>
          <w:color w:val="1F1F1F"/>
          <w:spacing w:val="69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English,</w:t>
        <w:tab/>
        <w:t>an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Englishman,</w:t>
        <w:tab/>
        <w:t>two</w:t>
      </w:r>
      <w:r>
        <w:rPr>
          <w:color w:val="1F1F1F"/>
          <w:spacing w:val="-23"/>
        </w:rPr>
        <w:t xml:space="preserve"> </w:t>
      </w:r>
      <w:r>
        <w:rPr>
          <w:color w:val="1F1F1F"/>
        </w:rPr>
        <w:t>Englishmen 瑞典人</w:t>
      </w:r>
      <w:r>
        <w:rPr>
          <w:color w:val="1F1F1F"/>
          <w:spacing w:val="69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Swedish,</w:t>
        <w:tab/>
        <w:tab/>
        <w:t>a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Swede,</w:t>
        <w:tab/>
        <w:tab/>
        <w:t>two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Swedes</w:t>
      </w:r>
    </w:p>
    <w:p>
      <w:pPr>
        <w:pStyle w:val="BodyText"/>
        <w:spacing w:before="2"/>
      </w:pPr>
      <w:r>
        <w:rPr>
          <w:color w:val="1F1F1F"/>
        </w:rPr>
        <w:t>③名词的所有格</w:t>
      </w:r>
    </w:p>
    <w:p>
      <w:pPr>
        <w:pStyle w:val="BodyText"/>
        <w:spacing w:before="272"/>
        <w:ind w:left="1940"/>
      </w:pPr>
      <w:r>
        <w:rPr>
          <w:color w:val="1F1F1F"/>
        </w:rPr>
        <w:t>名词所有格，用来表示人或物的所有，以及领属关系。</w:t>
      </w:r>
    </w:p>
    <w:p>
      <w:pPr>
        <w:spacing w:after="0"/>
        <w:sectPr>
          <w:pgSz w:w="17860" w:h="25260"/>
          <w:pgMar w:top="1920" w:right="2380" w:bottom="280" w:left="1480" w:header="708" w:footer="708"/>
          <w:pgNumType w:start="17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1700"/>
        </w:tabs>
        <w:spacing w:before="0" w:after="0" w:line="643" w:lineRule="exact"/>
        <w:ind w:left="1699" w:right="0" w:hanging="480"/>
        <w:jc w:val="left"/>
        <w:rPr>
          <w:sz w:val="36"/>
        </w:rPr>
      </w:pPr>
      <w:r>
        <w:rPr>
          <w:color w:val="1F1F1F"/>
          <w:spacing w:val="3"/>
          <w:sz w:val="36"/>
        </w:rPr>
        <w:t xml:space="preserve">表示有生命的名词的所有格其单数形式是加 </w:t>
      </w:r>
      <w:r>
        <w:rPr>
          <w:color w:val="1F1F1F"/>
          <w:sz w:val="36"/>
        </w:rPr>
        <w:t>'s</w:t>
      </w:r>
      <w:r>
        <w:rPr>
          <w:color w:val="1F1F1F"/>
          <w:spacing w:val="-3"/>
          <w:sz w:val="36"/>
        </w:rPr>
        <w:t xml:space="preserve">,其复数形式是 </w:t>
      </w:r>
      <w:r>
        <w:rPr>
          <w:color w:val="1F1F1F"/>
          <w:sz w:val="36"/>
        </w:rPr>
        <w:t>s'，例如：a</w:t>
      </w:r>
    </w:p>
    <w:p>
      <w:pPr>
        <w:pStyle w:val="BodyText"/>
        <w:spacing w:before="272" w:line="338" w:lineRule="auto"/>
        <w:ind w:left="1580" w:right="313"/>
      </w:pPr>
      <w:r>
        <w:rPr>
          <w:color w:val="1F1F1F"/>
        </w:rPr>
        <w:t xml:space="preserve">student's room, students' rooms, father's </w:t>
      </w:r>
      <w:r>
        <w:rPr>
          <w:color w:val="1F1F1F"/>
          <w:spacing w:val="-5"/>
        </w:rPr>
        <w:t>shoes,Teacher</w:t>
      </w:r>
      <w:r>
        <w:rPr>
          <w:rFonts w:ascii="Times New Roman" w:eastAsia="Times New Roman" w:hAnsi="Times New Roman"/>
          <w:color w:val="1F1F1F"/>
          <w:spacing w:val="-5"/>
        </w:rPr>
        <w:t>’</w:t>
      </w:r>
      <w:r>
        <w:rPr>
          <w:color w:val="1F1F1F"/>
          <w:spacing w:val="-5"/>
        </w:rPr>
        <w:t xml:space="preserve">s </w:t>
      </w:r>
      <w:r>
        <w:rPr>
          <w:color w:val="1F1F1F"/>
        </w:rPr>
        <w:t xml:space="preserve">Day, </w:t>
      </w:r>
      <w:r>
        <w:rPr>
          <w:color w:val="1F1F1F"/>
          <w:spacing w:val="-5"/>
        </w:rPr>
        <w:t>Father</w:t>
      </w:r>
      <w:r>
        <w:rPr>
          <w:rFonts w:ascii="Times New Roman" w:eastAsia="Times New Roman" w:hAnsi="Times New Roman"/>
          <w:color w:val="1F1F1F"/>
          <w:spacing w:val="-5"/>
        </w:rPr>
        <w:t>’</w:t>
      </w:r>
      <w:r>
        <w:rPr>
          <w:color w:val="1F1F1F"/>
          <w:spacing w:val="-5"/>
        </w:rPr>
        <w:t xml:space="preserve">s </w:t>
      </w:r>
      <w:r>
        <w:rPr>
          <w:color w:val="1F1F1F"/>
        </w:rPr>
        <w:t>Day。</w:t>
      </w:r>
    </w:p>
    <w:p>
      <w:pPr>
        <w:pStyle w:val="ListParagraph"/>
        <w:numPr>
          <w:ilvl w:val="0"/>
          <w:numId w:val="9"/>
        </w:numPr>
        <w:tabs>
          <w:tab w:val="left" w:pos="1700"/>
        </w:tabs>
        <w:spacing w:before="1" w:after="0" w:line="240" w:lineRule="auto"/>
        <w:ind w:left="1699" w:right="0" w:hanging="480"/>
        <w:jc w:val="left"/>
        <w:rPr>
          <w:sz w:val="36"/>
        </w:rPr>
      </w:pPr>
      <w:r>
        <w:rPr>
          <w:color w:val="1F1F1F"/>
          <w:spacing w:val="-3"/>
          <w:sz w:val="36"/>
        </w:rPr>
        <w:t xml:space="preserve">如其结尾不是 </w:t>
      </w:r>
      <w:r>
        <w:rPr>
          <w:color w:val="1F1F1F"/>
          <w:sz w:val="36"/>
        </w:rPr>
        <w:t>s</w:t>
      </w:r>
      <w:r>
        <w:rPr>
          <w:color w:val="1F1F1F"/>
          <w:spacing w:val="3"/>
          <w:sz w:val="36"/>
        </w:rPr>
        <w:t xml:space="preserve"> 的复数形式仍加 '</w:t>
      </w:r>
      <w:r>
        <w:rPr>
          <w:color w:val="1F1F1F"/>
          <w:sz w:val="36"/>
        </w:rPr>
        <w:t>s，如：Children's</w:t>
      </w:r>
      <w:r>
        <w:rPr>
          <w:color w:val="1F1F1F"/>
          <w:spacing w:val="-1"/>
          <w:sz w:val="36"/>
        </w:rPr>
        <w:t xml:space="preserve"> </w:t>
      </w:r>
      <w:r>
        <w:rPr>
          <w:color w:val="1F1F1F"/>
          <w:spacing w:val="2"/>
          <w:sz w:val="36"/>
        </w:rPr>
        <w:t>Day</w:t>
      </w:r>
      <w:r>
        <w:rPr>
          <w:color w:val="1F1F1F"/>
          <w:sz w:val="36"/>
        </w:rPr>
        <w:t>。</w:t>
      </w:r>
    </w:p>
    <w:p>
      <w:pPr>
        <w:pStyle w:val="ListParagraph"/>
        <w:numPr>
          <w:ilvl w:val="0"/>
          <w:numId w:val="9"/>
        </w:numPr>
        <w:tabs>
          <w:tab w:val="left" w:pos="1700"/>
        </w:tabs>
        <w:spacing w:before="272" w:after="0" w:line="338" w:lineRule="auto"/>
        <w:ind w:left="1580" w:right="136" w:hanging="360"/>
        <w:jc w:val="left"/>
        <w:rPr>
          <w:sz w:val="36"/>
        </w:rPr>
      </w:pPr>
      <w:r>
        <w:rPr>
          <w:color w:val="1F1F1F"/>
          <w:spacing w:val="-1"/>
          <w:sz w:val="36"/>
        </w:rPr>
        <w:t>在表示时间、距离、长度、重量、价格、世界、国家等名词的所有格要用'</w:t>
      </w:r>
      <w:r>
        <w:rPr>
          <w:color w:val="1F1F1F"/>
          <w:spacing w:val="-7"/>
          <w:sz w:val="36"/>
        </w:rPr>
        <w:t xml:space="preserve">s， </w:t>
      </w:r>
      <w:r>
        <w:rPr>
          <w:color w:val="1F1F1F"/>
          <w:spacing w:val="-5"/>
          <w:sz w:val="36"/>
        </w:rPr>
        <w:t>例 如 ：</w:t>
      </w:r>
      <w:r>
        <w:rPr>
          <w:color w:val="1F1F1F"/>
          <w:spacing w:val="-22"/>
          <w:sz w:val="36"/>
        </w:rPr>
        <w:t xml:space="preserve">a </w:t>
      </w:r>
      <w:r>
        <w:rPr>
          <w:color w:val="1F1F1F"/>
          <w:sz w:val="36"/>
        </w:rPr>
        <w:t xml:space="preserve">twenty minutes' </w:t>
      </w:r>
      <w:r>
        <w:rPr>
          <w:color w:val="1F1F1F"/>
          <w:spacing w:val="-12"/>
          <w:sz w:val="36"/>
        </w:rPr>
        <w:t xml:space="preserve">walk，ten </w:t>
      </w:r>
      <w:r>
        <w:rPr>
          <w:color w:val="1F1F1F"/>
          <w:sz w:val="36"/>
        </w:rPr>
        <w:t xml:space="preserve">miles' </w:t>
      </w:r>
      <w:r>
        <w:rPr>
          <w:color w:val="1F1F1F"/>
          <w:spacing w:val="-9"/>
          <w:sz w:val="36"/>
        </w:rPr>
        <w:t xml:space="preserve">journey，a </w:t>
      </w:r>
      <w:r>
        <w:rPr>
          <w:color w:val="1F1F1F"/>
          <w:sz w:val="36"/>
        </w:rPr>
        <w:t xml:space="preserve">boat's </w:t>
      </w:r>
      <w:r>
        <w:rPr>
          <w:color w:val="1F1F1F"/>
          <w:spacing w:val="-9"/>
          <w:sz w:val="36"/>
        </w:rPr>
        <w:t xml:space="preserve">length，two </w:t>
      </w:r>
      <w:r>
        <w:rPr>
          <w:color w:val="1F1F1F"/>
          <w:sz w:val="36"/>
        </w:rPr>
        <w:t>pounds</w:t>
      </w:r>
      <w:r>
        <w:rPr>
          <w:color w:val="1F1F1F"/>
          <w:spacing w:val="-1"/>
          <w:sz w:val="36"/>
        </w:rPr>
        <w:t xml:space="preserve">' </w:t>
      </w:r>
      <w:r>
        <w:rPr>
          <w:color w:val="1F1F1F"/>
          <w:sz w:val="36"/>
        </w:rPr>
        <w:t>weight</w:t>
      </w:r>
      <w:r>
        <w:rPr>
          <w:color w:val="1F1F1F"/>
          <w:spacing w:val="-1"/>
          <w:sz w:val="36"/>
        </w:rPr>
        <w:t xml:space="preserve">, </w:t>
      </w:r>
      <w:r>
        <w:rPr>
          <w:color w:val="1F1F1F"/>
          <w:sz w:val="36"/>
        </w:rPr>
        <w:t>ten</w:t>
      </w:r>
      <w:r>
        <w:rPr>
          <w:color w:val="1F1F1F"/>
          <w:spacing w:val="-1"/>
          <w:sz w:val="36"/>
        </w:rPr>
        <w:t xml:space="preserve"> </w:t>
      </w:r>
      <w:r>
        <w:rPr>
          <w:color w:val="1F1F1F"/>
          <w:sz w:val="36"/>
        </w:rPr>
        <w:t>dollars</w:t>
      </w:r>
      <w:r>
        <w:rPr>
          <w:color w:val="1F1F1F"/>
          <w:spacing w:val="-1"/>
          <w:sz w:val="36"/>
        </w:rPr>
        <w:t xml:space="preserve">' </w:t>
      </w:r>
      <w:r>
        <w:rPr>
          <w:color w:val="1F1F1F"/>
          <w:spacing w:val="2"/>
          <w:sz w:val="36"/>
        </w:rPr>
        <w:t>worth</w:t>
      </w:r>
      <w:r>
        <w:rPr>
          <w:color w:val="1F1F1F"/>
          <w:sz w:val="36"/>
        </w:rPr>
        <w:t>。</w:t>
      </w:r>
    </w:p>
    <w:p>
      <w:pPr>
        <w:pStyle w:val="ListParagraph"/>
        <w:numPr>
          <w:ilvl w:val="0"/>
          <w:numId w:val="9"/>
        </w:numPr>
        <w:tabs>
          <w:tab w:val="left" w:pos="1700"/>
        </w:tabs>
        <w:spacing w:before="2" w:after="0" w:line="338" w:lineRule="auto"/>
        <w:ind w:left="1580" w:right="284" w:hanging="360"/>
        <w:jc w:val="left"/>
        <w:rPr>
          <w:sz w:val="36"/>
        </w:rPr>
      </w:pPr>
      <w:r>
        <w:rPr>
          <w:color w:val="1F1F1F"/>
          <w:spacing w:val="-2"/>
          <w:sz w:val="36"/>
        </w:rPr>
        <w:t xml:space="preserve">无生命名词的所有格则必须用 </w:t>
      </w:r>
      <w:r>
        <w:rPr>
          <w:color w:val="1F1F1F"/>
          <w:sz w:val="36"/>
        </w:rPr>
        <w:t>of</w:t>
      </w:r>
      <w:r>
        <w:rPr>
          <w:color w:val="1F1F1F"/>
          <w:spacing w:val="-7"/>
          <w:sz w:val="36"/>
        </w:rPr>
        <w:t xml:space="preserve"> 结构，例如：</w:t>
      </w:r>
      <w:r>
        <w:rPr>
          <w:color w:val="1F1F1F"/>
          <w:spacing w:val="-25"/>
          <w:sz w:val="36"/>
        </w:rPr>
        <w:t>a</w:t>
      </w:r>
      <w:r>
        <w:rPr>
          <w:color w:val="1F1F1F"/>
          <w:spacing w:val="-1"/>
          <w:sz w:val="36"/>
        </w:rPr>
        <w:t xml:space="preserve"> </w:t>
      </w:r>
      <w:r>
        <w:rPr>
          <w:color w:val="1F1F1F"/>
          <w:sz w:val="36"/>
        </w:rPr>
        <w:t>map</w:t>
      </w:r>
      <w:r>
        <w:rPr>
          <w:color w:val="1F1F1F"/>
          <w:spacing w:val="-1"/>
          <w:sz w:val="36"/>
        </w:rPr>
        <w:t xml:space="preserve"> </w:t>
      </w:r>
      <w:r>
        <w:rPr>
          <w:color w:val="1F1F1F"/>
          <w:sz w:val="36"/>
        </w:rPr>
        <w:t>of</w:t>
      </w:r>
      <w:r>
        <w:rPr>
          <w:color w:val="1F1F1F"/>
          <w:spacing w:val="-1"/>
          <w:sz w:val="36"/>
        </w:rPr>
        <w:t xml:space="preserve"> </w:t>
      </w:r>
      <w:r>
        <w:rPr>
          <w:color w:val="1F1F1F"/>
          <w:spacing w:val="-9"/>
          <w:sz w:val="36"/>
        </w:rPr>
        <w:t>China，the</w:t>
      </w:r>
      <w:r>
        <w:rPr>
          <w:color w:val="1F1F1F"/>
          <w:spacing w:val="-1"/>
          <w:sz w:val="36"/>
        </w:rPr>
        <w:t xml:space="preserve"> </w:t>
      </w:r>
      <w:r>
        <w:rPr>
          <w:color w:val="1F1F1F"/>
          <w:sz w:val="36"/>
        </w:rPr>
        <w:t>end</w:t>
      </w:r>
      <w:r>
        <w:rPr>
          <w:color w:val="1F1F1F"/>
          <w:spacing w:val="-1"/>
          <w:sz w:val="36"/>
        </w:rPr>
        <w:t xml:space="preserve"> </w:t>
      </w:r>
      <w:r>
        <w:rPr>
          <w:color w:val="1F1F1F"/>
          <w:sz w:val="36"/>
        </w:rPr>
        <w:t>of this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term，the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capital</w:t>
      </w:r>
      <w:r>
        <w:rPr>
          <w:color w:val="1F1F1F"/>
          <w:spacing w:val="-1"/>
          <w:sz w:val="36"/>
        </w:rPr>
        <w:t xml:space="preserve"> </w:t>
      </w:r>
      <w:r>
        <w:rPr>
          <w:color w:val="1F1F1F"/>
          <w:sz w:val="36"/>
        </w:rPr>
        <w:t>of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our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country</w:t>
      </w:r>
      <w:r>
        <w:rPr>
          <w:color w:val="1F1F1F"/>
          <w:spacing w:val="-1"/>
          <w:sz w:val="36"/>
        </w:rPr>
        <w:t xml:space="preserve">, </w:t>
      </w:r>
      <w:r>
        <w:rPr>
          <w:color w:val="1F1F1F"/>
          <w:sz w:val="36"/>
        </w:rPr>
        <w:t>the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color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of</w:t>
      </w:r>
      <w:r>
        <w:rPr>
          <w:color w:val="1F1F1F"/>
          <w:spacing w:val="-1"/>
          <w:sz w:val="36"/>
        </w:rPr>
        <w:t xml:space="preserve"> </w:t>
      </w:r>
      <w:r>
        <w:rPr>
          <w:color w:val="1F1F1F"/>
          <w:sz w:val="36"/>
        </w:rPr>
        <w:t>the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flowers。</w:t>
      </w:r>
    </w:p>
    <w:p>
      <w:pPr>
        <w:pStyle w:val="ListParagraph"/>
        <w:numPr>
          <w:ilvl w:val="0"/>
          <w:numId w:val="9"/>
        </w:numPr>
        <w:tabs>
          <w:tab w:val="left" w:pos="1700"/>
          <w:tab w:val="left" w:pos="2237"/>
          <w:tab w:val="left" w:pos="2949"/>
          <w:tab w:val="left" w:pos="3837"/>
          <w:tab w:val="left" w:pos="5654"/>
        </w:tabs>
        <w:spacing w:before="1" w:after="0" w:line="338" w:lineRule="auto"/>
        <w:ind w:left="1220" w:right="2286" w:firstLine="0"/>
        <w:jc w:val="left"/>
        <w:rPr>
          <w:sz w:val="36"/>
        </w:rPr>
      </w:pPr>
      <w:r>
        <w:rPr>
          <w:color w:val="1F1F1F"/>
          <w:sz w:val="36"/>
        </w:rPr>
        <w:t>双重所有格，例如：a</w:t>
      </w:r>
      <w:r>
        <w:rPr>
          <w:color w:val="1F1F1F"/>
          <w:spacing w:val="-4"/>
          <w:sz w:val="36"/>
        </w:rPr>
        <w:t xml:space="preserve"> </w:t>
      </w:r>
      <w:r>
        <w:rPr>
          <w:color w:val="1F1F1F"/>
          <w:sz w:val="36"/>
        </w:rPr>
        <w:t>friend</w:t>
      </w:r>
      <w:r>
        <w:rPr>
          <w:color w:val="1F1F1F"/>
          <w:spacing w:val="-3"/>
          <w:sz w:val="36"/>
        </w:rPr>
        <w:t xml:space="preserve"> </w:t>
      </w:r>
      <w:r>
        <w:rPr>
          <w:color w:val="1F1F1F"/>
          <w:sz w:val="36"/>
        </w:rPr>
        <w:t>of</w:t>
      </w:r>
      <w:r>
        <w:rPr>
          <w:color w:val="1F1F1F"/>
          <w:spacing w:val="-4"/>
          <w:sz w:val="36"/>
        </w:rPr>
        <w:t xml:space="preserve"> </w:t>
      </w:r>
      <w:r>
        <w:rPr>
          <w:color w:val="1F1F1F"/>
          <w:sz w:val="36"/>
        </w:rPr>
        <w:t>my</w:t>
      </w:r>
      <w:r>
        <w:rPr>
          <w:color w:val="1F1F1F"/>
          <w:spacing w:val="-3"/>
          <w:sz w:val="36"/>
        </w:rPr>
        <w:t xml:space="preserve"> </w:t>
      </w:r>
      <w:r>
        <w:rPr>
          <w:color w:val="1F1F1F"/>
          <w:sz w:val="36"/>
        </w:rPr>
        <w:t>father's</w:t>
      </w:r>
      <w:r>
        <w:rPr>
          <w:color w:val="1F1F1F"/>
          <w:spacing w:val="-11"/>
          <w:sz w:val="36"/>
        </w:rPr>
        <w:t xml:space="preserve"> </w:t>
      </w:r>
      <w:r>
        <w:rPr>
          <w:color w:val="1F1F1F"/>
          <w:sz w:val="36"/>
        </w:rPr>
        <w:t>我爸爸的意味朋友one</w:t>
        <w:tab/>
        <w:t>of</w:t>
        <w:tab/>
        <w:t>my</w:t>
        <w:tab/>
        <w:t>father's</w:t>
        <w:tab/>
        <w:t>friends</w:t>
      </w:r>
      <w:r>
        <w:rPr>
          <w:color w:val="1F1F1F"/>
          <w:spacing w:val="82"/>
          <w:sz w:val="36"/>
        </w:rPr>
        <w:t xml:space="preserve"> </w:t>
      </w:r>
      <w:r>
        <w:rPr>
          <w:color w:val="1F1F1F"/>
          <w:sz w:val="36"/>
        </w:rPr>
        <w:t>我爸爸的朋友之一</w:t>
      </w:r>
      <w:r>
        <w:rPr>
          <w:color w:val="1F1F1F"/>
          <w:spacing w:val="70"/>
          <w:sz w:val="36"/>
        </w:rPr>
        <w:t xml:space="preserve"> </w:t>
      </w:r>
      <w:r>
        <w:rPr>
          <w:color w:val="1F1F1F"/>
          <w:sz w:val="36"/>
        </w:rPr>
        <w:t>。</w:t>
      </w:r>
    </w:p>
    <w:p>
      <w:pPr>
        <w:pStyle w:val="BodyText"/>
        <w:spacing w:before="1"/>
      </w:pPr>
      <w:r>
        <w:rPr>
          <w:color w:val="1F1F1F"/>
        </w:rPr>
        <w:t>【注意】</w:t>
      </w:r>
    </w:p>
    <w:p>
      <w:pPr>
        <w:pStyle w:val="BodyText"/>
        <w:spacing w:before="273" w:line="338" w:lineRule="auto"/>
        <w:ind w:right="311" w:firstLine="719"/>
        <w:jc w:val="both"/>
      </w:pPr>
      <w:r>
        <w:rPr>
          <w:color w:val="1F1F1F"/>
          <w:spacing w:val="3"/>
        </w:rPr>
        <w:t>如果两个名词并列，并且分别有 '</w:t>
      </w:r>
      <w:r>
        <w:rPr>
          <w:color w:val="1F1F1F"/>
        </w:rPr>
        <w:t>s，则表示</w:t>
      </w:r>
      <w:r>
        <w:rPr>
          <w:rFonts w:ascii="Times New Roman" w:eastAsia="Times New Roman" w:hAnsi="Times New Roman"/>
          <w:color w:val="1F1F1F"/>
        </w:rPr>
        <w:t>“</w:t>
      </w:r>
      <w:r>
        <w:rPr>
          <w:color w:val="1F1F1F"/>
        </w:rPr>
        <w:t>分别有</w:t>
      </w:r>
      <w:r>
        <w:rPr>
          <w:rFonts w:ascii="Times New Roman" w:eastAsia="Times New Roman" w:hAnsi="Times New Roman"/>
          <w:color w:val="1F1F1F"/>
        </w:rPr>
        <w:t>”</w:t>
      </w:r>
      <w:r>
        <w:rPr>
          <w:color w:val="1F1F1F"/>
        </w:rPr>
        <w:t xml:space="preserve">，例如：John's and Mary's </w:t>
      </w:r>
      <w:r>
        <w:rPr>
          <w:color w:val="1F1F1F"/>
          <w:spacing w:val="-14"/>
        </w:rPr>
        <w:t>rooms（</w:t>
      </w:r>
      <w:r>
        <w:rPr>
          <w:color w:val="1F1F1F"/>
          <w:spacing w:val="-7"/>
        </w:rPr>
        <w:t>约翰和玛丽各有一间，共两间</w:t>
      </w:r>
      <w:r>
        <w:rPr>
          <w:color w:val="1F1F1F"/>
          <w:spacing w:val="-19"/>
        </w:rPr>
        <w:t xml:space="preserve">）；Tom's </w:t>
      </w:r>
      <w:r>
        <w:rPr>
          <w:color w:val="1F1F1F"/>
        </w:rPr>
        <w:t xml:space="preserve">and Mary's </w:t>
      </w:r>
      <w:r>
        <w:rPr>
          <w:color w:val="1F1F1F"/>
          <w:spacing w:val="-19"/>
        </w:rPr>
        <w:t>bikes（</w:t>
      </w:r>
      <w:r>
        <w:rPr>
          <w:color w:val="1F1F1F"/>
        </w:rPr>
        <w:t>两人各自的自行车）。</w:t>
      </w:r>
    </w:p>
    <w:p>
      <w:pPr>
        <w:pStyle w:val="BodyText"/>
        <w:spacing w:before="1"/>
        <w:ind w:left="1940"/>
        <w:jc w:val="both"/>
      </w:pPr>
      <w:r>
        <w:rPr>
          <w:color w:val="1F1F1F"/>
        </w:rPr>
        <w:t>两个名词并列，只有一个's，则表示</w:t>
      </w:r>
      <w:r>
        <w:rPr>
          <w:rFonts w:ascii="Times New Roman" w:eastAsia="Times New Roman" w:hAnsi="Times New Roman"/>
          <w:color w:val="1F1F1F"/>
        </w:rPr>
        <w:t>“</w:t>
      </w:r>
      <w:r>
        <w:rPr>
          <w:color w:val="1F1F1F"/>
        </w:rPr>
        <w:t>共有</w:t>
      </w:r>
      <w:r>
        <w:rPr>
          <w:rFonts w:ascii="Times New Roman" w:eastAsia="Times New Roman" w:hAnsi="Times New Roman"/>
          <w:color w:val="1F1F1F"/>
        </w:rPr>
        <w:t>”</w:t>
      </w:r>
      <w:r>
        <w:rPr>
          <w:color w:val="1F1F1F"/>
        </w:rPr>
        <w:t>，例如：John and Mary's room</w:t>
      </w:r>
    </w:p>
    <w:p>
      <w:pPr>
        <w:pStyle w:val="BodyText"/>
        <w:spacing w:before="8"/>
        <w:ind w:left="0"/>
        <w:rPr>
          <w:sz w:val="14"/>
        </w:rPr>
      </w:pPr>
    </w:p>
    <w:p>
      <w:pPr>
        <w:spacing w:after="0"/>
        <w:rPr>
          <w:sz w:val="14"/>
        </w:rPr>
        <w:sectPr>
          <w:pgSz w:w="17860" w:h="25260"/>
          <w:pgMar w:top="1920" w:right="2380" w:bottom="280" w:left="1480" w:header="708" w:footer="708"/>
          <w:pgNumType w:start="18"/>
          <w:cols w:space="708"/>
        </w:sectPr>
      </w:pPr>
    </w:p>
    <w:p>
      <w:pPr>
        <w:pStyle w:val="BodyText"/>
        <w:spacing w:before="6"/>
      </w:pPr>
      <w:r>
        <w:rPr>
          <w:color w:val="1F1F1F"/>
        </w:rPr>
        <w:t>（约翰和玛丽共有一间</w:t>
      </w:r>
      <w:r>
        <w:rPr>
          <w:color w:val="1F1F1F"/>
          <w:spacing w:val="-166"/>
        </w:rPr>
        <w:t>）</w:t>
      </w:r>
      <w:r>
        <w:rPr>
          <w:color w:val="1F1F1F"/>
          <w:spacing w:val="-165"/>
        </w:rPr>
        <w:t>；</w:t>
      </w:r>
      <w:r>
        <w:rPr>
          <w:color w:val="1F1F1F"/>
          <w:spacing w:val="-1"/>
        </w:rPr>
        <w:t>To</w:t>
      </w:r>
      <w:r>
        <w:rPr>
          <w:color w:val="1F1F1F"/>
        </w:rPr>
        <w:t>m</w:t>
      </w:r>
      <w:r>
        <w:rPr>
          <w:color w:val="1F1F1F"/>
          <w:spacing w:val="-1"/>
        </w:rPr>
        <w:t xml:space="preserve"> an</w:t>
      </w:r>
      <w:r>
        <w:rPr>
          <w:color w:val="1F1F1F"/>
        </w:rPr>
        <w:t>d</w:t>
      </w:r>
      <w:r>
        <w:rPr>
          <w:color w:val="1F1F1F"/>
          <w:spacing w:val="-1"/>
        </w:rPr>
        <w:t xml:space="preserve"> Mary'</w:t>
      </w:r>
      <w:r>
        <w:rPr>
          <w:color w:val="1F1F1F"/>
        </w:rPr>
        <w:t>s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moth</w:t>
      </w:r>
      <w:r>
        <w:rPr>
          <w:color w:val="1F1F1F"/>
          <w:spacing w:val="-73"/>
        </w:rPr>
        <w:t>e</w:t>
      </w:r>
      <w:r>
        <w:rPr>
          <w:color w:val="1F1F1F"/>
          <w:spacing w:val="-288"/>
        </w:rPr>
        <w:t>（</w:t>
      </w:r>
      <w:r>
        <w:rPr>
          <w:color w:val="1F1F1F"/>
        </w:rPr>
        <w:t>r</w:t>
      </w:r>
    </w:p>
    <w:p>
      <w:pPr>
        <w:pStyle w:val="BodyText"/>
        <w:spacing w:before="272"/>
      </w:pPr>
      <w:r>
        <w:rPr>
          <w:color w:val="1F1F1F"/>
        </w:rPr>
        <w:t>【实例解析】</w:t>
      </w:r>
    </w:p>
    <w:p>
      <w:pPr>
        <w:pStyle w:val="BodyText"/>
        <w:spacing w:before="6"/>
        <w:ind w:left="110"/>
      </w:pPr>
      <w:r>
        <w:br w:type="column"/>
      </w:r>
      <w:r>
        <w:rPr>
          <w:color w:val="1F1F1F"/>
          <w:spacing w:val="-9"/>
        </w:rPr>
        <w:t xml:space="preserve">即 </w:t>
      </w:r>
      <w:r>
        <w:rPr>
          <w:color w:val="1F1F1F"/>
        </w:rPr>
        <w:t>Tom</w:t>
      </w:r>
      <w:r>
        <w:rPr>
          <w:color w:val="1F1F1F"/>
          <w:spacing w:val="-13"/>
        </w:rPr>
        <w:t xml:space="preserve"> 与 </w:t>
      </w:r>
      <w:r>
        <w:rPr>
          <w:color w:val="1F1F1F"/>
        </w:rPr>
        <w:t>Mary</w:t>
      </w:r>
      <w:r>
        <w:rPr>
          <w:color w:val="1F1F1F"/>
          <w:spacing w:val="-5"/>
        </w:rPr>
        <w:t xml:space="preserve"> 是兄妹</w:t>
      </w:r>
      <w:r>
        <w:rPr>
          <w:color w:val="1F1F1F"/>
          <w:spacing w:val="-166"/>
        </w:rPr>
        <w:t>）</w:t>
      </w:r>
      <w:r>
        <w:rPr>
          <w:color w:val="1F1F1F"/>
        </w:rPr>
        <w:t>。</w:t>
      </w:r>
    </w:p>
    <w:p>
      <w:pPr>
        <w:spacing w:after="0"/>
        <w:sectPr>
          <w:type w:val="continuous"/>
          <w:pgSz w:w="17860" w:h="25260"/>
          <w:pgMar w:top="1980" w:right="2380" w:bottom="280" w:left="1480" w:header="708" w:footer="708"/>
          <w:pgNumType w:start="19"/>
          <w:cols w:num="2" w:space="708" w:equalWidth="0">
            <w:col w:w="9352" w:space="40"/>
            <w:col w:w="4608" w:space="0"/>
          </w:cols>
        </w:sectPr>
      </w:pPr>
    </w:p>
    <w:p>
      <w:pPr>
        <w:pStyle w:val="BodyText"/>
        <w:spacing w:before="10"/>
        <w:ind w:left="0"/>
        <w:rPr>
          <w:sz w:val="14"/>
        </w:rPr>
      </w:pPr>
    </w:p>
    <w:p>
      <w:pPr>
        <w:pStyle w:val="ListParagraph"/>
        <w:numPr>
          <w:ilvl w:val="0"/>
          <w:numId w:val="8"/>
        </w:numPr>
        <w:tabs>
          <w:tab w:val="left" w:pos="1520"/>
          <w:tab w:val="left" w:pos="4161"/>
        </w:tabs>
        <w:spacing w:before="6" w:after="0" w:line="240" w:lineRule="auto"/>
        <w:ind w:left="1519" w:right="0" w:hanging="300"/>
        <w:jc w:val="left"/>
        <w:rPr>
          <w:sz w:val="36"/>
        </w:rPr>
      </w:pPr>
      <w:r>
        <w:rPr>
          <w:color w:val="1F1F1F"/>
          <w:sz w:val="36"/>
        </w:rPr>
        <w:t>These</w:t>
      </w:r>
      <w:r>
        <w:rPr>
          <w:color w:val="1F1F1F"/>
          <w:sz w:val="36"/>
          <w:u w:val="thick" w:color="1E1E1E"/>
        </w:rPr>
        <w:t xml:space="preserve"> </w:t>
        <w:tab/>
      </w:r>
      <w:r>
        <w:rPr>
          <w:color w:val="1F1F1F"/>
          <w:sz w:val="36"/>
        </w:rPr>
        <w:t>have saved many children</w:t>
      </w:r>
      <w:r>
        <w:rPr>
          <w:rFonts w:ascii="Times New Roman" w:hAnsi="Times New Roman"/>
          <w:color w:val="1F1F1F"/>
          <w:sz w:val="36"/>
        </w:rPr>
        <w:t>’</w:t>
      </w:r>
      <w:r>
        <w:rPr>
          <w:color w:val="1F1F1F"/>
          <w:sz w:val="36"/>
        </w:rPr>
        <w:t>s</w:t>
      </w:r>
      <w:r>
        <w:rPr>
          <w:color w:val="1F1F1F"/>
          <w:spacing w:val="-6"/>
          <w:sz w:val="36"/>
        </w:rPr>
        <w:t xml:space="preserve"> </w:t>
      </w:r>
      <w:r>
        <w:rPr>
          <w:color w:val="1F1F1F"/>
          <w:sz w:val="36"/>
        </w:rPr>
        <w:t>lives.</w:t>
      </w:r>
    </w:p>
    <w:p>
      <w:pPr>
        <w:pStyle w:val="BodyText"/>
        <w:tabs>
          <w:tab w:val="left" w:pos="4705"/>
          <w:tab w:val="left" w:pos="8003"/>
          <w:tab w:val="left" w:pos="11481"/>
        </w:tabs>
        <w:spacing w:before="272" w:line="338" w:lineRule="auto"/>
        <w:ind w:right="779"/>
      </w:pPr>
      <w:r>
        <w:rPr>
          <w:color w:val="1F1F1F"/>
        </w:rPr>
        <w:t>A.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woman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doctors</w:t>
        <w:tab/>
        <w:t>B.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women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doctor</w:t>
        <w:tab/>
        <w:t>C.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women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doctors</w:t>
        <w:tab/>
        <w:t xml:space="preserve">D. </w:t>
      </w:r>
      <w:r>
        <w:rPr>
          <w:color w:val="1F1F1F"/>
          <w:spacing w:val="-4"/>
        </w:rPr>
        <w:t xml:space="preserve">woman </w:t>
      </w:r>
      <w:r>
        <w:rPr>
          <w:color w:val="1F1F1F"/>
        </w:rPr>
        <w:t>doctor</w:t>
      </w:r>
    </w:p>
    <w:p>
      <w:pPr>
        <w:pStyle w:val="ListParagraph"/>
        <w:numPr>
          <w:ilvl w:val="0"/>
          <w:numId w:val="8"/>
        </w:numPr>
        <w:tabs>
          <w:tab w:val="left" w:pos="1880"/>
          <w:tab w:val="left" w:pos="4577"/>
        </w:tabs>
        <w:spacing w:before="1" w:after="0" w:line="240" w:lineRule="auto"/>
        <w:ind w:left="1879" w:right="0" w:hanging="300"/>
        <w:jc w:val="left"/>
        <w:rPr>
          <w:sz w:val="36"/>
        </w:rPr>
      </w:pPr>
      <w:r>
        <w:rPr>
          <w:color w:val="1F1F1F"/>
          <w:sz w:val="36"/>
        </w:rPr>
        <w:t>This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is</w:t>
      </w:r>
      <w:r>
        <w:rPr>
          <w:color w:val="1F1F1F"/>
          <w:sz w:val="36"/>
          <w:u w:val="thick" w:color="1E1E1E"/>
        </w:rPr>
        <w:t xml:space="preserve"> </w:t>
        <w:tab/>
      </w:r>
      <w:r>
        <w:rPr>
          <w:color w:val="1F1F1F"/>
          <w:sz w:val="36"/>
        </w:rPr>
        <w:t>bedroom. The twin sisters like it very</w:t>
      </w:r>
      <w:r>
        <w:rPr>
          <w:color w:val="1F1F1F"/>
          <w:spacing w:val="-14"/>
          <w:sz w:val="36"/>
        </w:rPr>
        <w:t xml:space="preserve"> </w:t>
      </w:r>
      <w:r>
        <w:rPr>
          <w:color w:val="1F1F1F"/>
          <w:sz w:val="36"/>
        </w:rPr>
        <w:t>much.</w:t>
      </w:r>
    </w:p>
    <w:p>
      <w:pPr>
        <w:spacing w:after="0" w:line="240" w:lineRule="auto"/>
        <w:jc w:val="left"/>
        <w:rPr>
          <w:sz w:val="36"/>
        </w:rPr>
        <w:sectPr>
          <w:type w:val="continuous"/>
          <w:pgSz w:w="17860" w:h="25260"/>
          <w:pgMar w:top="1980" w:right="2380" w:bottom="280" w:left="1480" w:header="708" w:footer="708"/>
          <w:pgNumType w:start="20"/>
          <w:cols w:space="708"/>
        </w:sectPr>
      </w:pPr>
    </w:p>
    <w:p>
      <w:pPr>
        <w:pStyle w:val="BodyText"/>
        <w:tabs>
          <w:tab w:val="left" w:pos="6706"/>
        </w:tabs>
        <w:spacing w:line="643" w:lineRule="exact"/>
      </w:pPr>
      <w:r>
        <w:rPr>
          <w:color w:val="1F1F1F"/>
        </w:rPr>
        <w:t>A. Anne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Jane</w:t>
        <w:tab/>
        <w:t>B. Anne</w:t>
      </w:r>
      <w:r>
        <w:rPr>
          <w:rFonts w:ascii="Times New Roman" w:hAnsi="Times New Roman"/>
          <w:color w:val="1F1F1F"/>
        </w:rPr>
        <w:t>’</w:t>
      </w:r>
      <w:r>
        <w:rPr>
          <w:color w:val="1F1F1F"/>
        </w:rPr>
        <w:t>s and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Jane</w:t>
      </w:r>
      <w:r>
        <w:rPr>
          <w:rFonts w:ascii="Times New Roman" w:hAnsi="Times New Roman"/>
          <w:color w:val="1F1F1F"/>
        </w:rPr>
        <w:t>’</w:t>
      </w:r>
      <w:r>
        <w:rPr>
          <w:color w:val="1F1F1F"/>
        </w:rPr>
        <w:t>s</w:t>
      </w:r>
    </w:p>
    <w:p>
      <w:pPr>
        <w:pStyle w:val="BodyText"/>
        <w:tabs>
          <w:tab w:val="left" w:pos="5780"/>
          <w:tab w:val="left" w:pos="6802"/>
        </w:tabs>
        <w:spacing w:before="272" w:line="338" w:lineRule="auto"/>
        <w:ind w:right="3929"/>
      </w:pPr>
      <w:r>
        <w:rPr>
          <w:color w:val="1F1F1F"/>
        </w:rPr>
        <w:t>C. Anne</w:t>
      </w:r>
      <w:r>
        <w:rPr>
          <w:rFonts w:ascii="Times New Roman" w:hAnsi="Times New Roman"/>
          <w:color w:val="1F1F1F"/>
        </w:rPr>
        <w:t>’</w:t>
      </w:r>
      <w:r>
        <w:rPr>
          <w:color w:val="1F1F1F"/>
        </w:rPr>
        <w:t>s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and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Jane</w:t>
        <w:tab/>
        <w:tab/>
        <w:t xml:space="preserve">D. Anne and </w:t>
      </w:r>
      <w:r>
        <w:rPr>
          <w:color w:val="1F1F1F"/>
          <w:spacing w:val="-6"/>
        </w:rPr>
        <w:t>Jane</w:t>
      </w:r>
      <w:r>
        <w:rPr>
          <w:rFonts w:ascii="Times New Roman" w:hAnsi="Times New Roman"/>
          <w:color w:val="1F1F1F"/>
          <w:spacing w:val="-6"/>
        </w:rPr>
        <w:t>’</w:t>
      </w:r>
      <w:r>
        <w:rPr>
          <w:color w:val="1F1F1F"/>
          <w:spacing w:val="-6"/>
        </w:rPr>
        <w:t xml:space="preserve">s </w:t>
      </w:r>
      <w:r>
        <w:rPr>
          <w:color w:val="1F1F1F"/>
        </w:rPr>
        <w:t>3.---Are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there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any</w:t>
      </w:r>
      <w:r>
        <w:rPr>
          <w:color w:val="1F1F1F"/>
          <w:u w:val="thick" w:color="1E1E1E"/>
        </w:rPr>
        <w:t xml:space="preserve"> </w:t>
        <w:tab/>
      </w:r>
      <w:r>
        <w:rPr>
          <w:color w:val="1F1F1F"/>
        </w:rPr>
        <w:t>on the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farm?</w:t>
      </w:r>
    </w:p>
    <w:p>
      <w:pPr>
        <w:pStyle w:val="BodyText"/>
        <w:spacing w:before="1"/>
      </w:pPr>
      <w:r>
        <w:rPr>
          <w:color w:val="1F1F1F"/>
        </w:rPr>
        <w:t>---Yes, there are some.</w:t>
      </w:r>
    </w:p>
    <w:p>
      <w:pPr>
        <w:pStyle w:val="BodyText"/>
        <w:tabs>
          <w:tab w:val="left" w:pos="2989"/>
          <w:tab w:val="left" w:pos="4593"/>
          <w:tab w:val="left" w:pos="6682"/>
        </w:tabs>
        <w:spacing w:before="272"/>
      </w:pPr>
      <w:r>
        <w:rPr>
          <w:color w:val="1F1F1F"/>
        </w:rPr>
        <w:t>A.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horse</w:t>
        <w:tab/>
        <w:t>B.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duck</w:t>
        <w:tab/>
        <w:t>C.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chicken</w:t>
        <w:tab/>
        <w:t>D.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sheep</w:t>
      </w:r>
    </w:p>
    <w:p>
      <w:pPr>
        <w:pStyle w:val="BodyText"/>
        <w:tabs>
          <w:tab w:val="left" w:pos="8534"/>
        </w:tabs>
        <w:spacing w:before="273"/>
      </w:pPr>
      <w:r>
        <w:rPr>
          <w:color w:val="1F1F1F"/>
        </w:rPr>
        <w:t>4.---What would you like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to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drink,</w:t>
      </w:r>
      <w:r>
        <w:rPr>
          <w:color w:val="1F1F1F"/>
          <w:u w:val="thick" w:color="1E1E1E"/>
        </w:rPr>
        <w:t xml:space="preserve"> </w:t>
        <w:tab/>
      </w:r>
      <w:r>
        <w:rPr>
          <w:color w:val="1F1F1F"/>
        </w:rPr>
        <w:t>or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orange?</w:t>
      </w:r>
    </w:p>
    <w:p>
      <w:pPr>
        <w:pStyle w:val="BodyText"/>
        <w:spacing w:before="273"/>
      </w:pPr>
      <w:r>
        <w:rPr>
          <w:color w:val="1F1F1F"/>
        </w:rPr>
        <w:t>---Orange, please.</w:t>
      </w:r>
    </w:p>
    <w:p>
      <w:pPr>
        <w:pStyle w:val="BodyText"/>
        <w:tabs>
          <w:tab w:val="left" w:pos="4662"/>
          <w:tab w:val="left" w:pos="7067"/>
        </w:tabs>
        <w:spacing w:before="272" w:line="338" w:lineRule="auto"/>
        <w:ind w:right="5961"/>
      </w:pPr>
      <w:r>
        <w:rPr>
          <w:color w:val="1F1F1F"/>
        </w:rPr>
        <w:t>A</w:t>
      </w:r>
      <w:r>
        <w:rPr>
          <w:color w:val="1F1F1F"/>
          <w:spacing w:val="-2"/>
        </w:rPr>
        <w:t xml:space="preserve">. </w:t>
      </w:r>
      <w:r>
        <w:rPr>
          <w:color w:val="1F1F1F"/>
        </w:rPr>
        <w:t>hamburger</w:t>
        <w:tab/>
        <w:t>B</w:t>
      </w:r>
      <w:r>
        <w:rPr>
          <w:color w:val="1F1F1F"/>
          <w:spacing w:val="-1"/>
        </w:rPr>
        <w:t xml:space="preserve">. </w:t>
      </w:r>
      <w:r>
        <w:rPr>
          <w:color w:val="1F1F1F"/>
        </w:rPr>
        <w:t>chip</w:t>
        <w:tab/>
        <w:t xml:space="preserve">C. </w:t>
      </w:r>
      <w:r>
        <w:rPr>
          <w:color w:val="1F1F1F"/>
          <w:spacing w:val="-6"/>
        </w:rPr>
        <w:t xml:space="preserve">tea </w:t>
      </w:r>
      <w:r>
        <w:rPr>
          <w:color w:val="1F1F1F"/>
        </w:rPr>
        <w:t>专项练习：单项填空</w:t>
      </w:r>
    </w:p>
    <w:p>
      <w:pPr>
        <w:pStyle w:val="BodyText"/>
        <w:spacing w:before="1"/>
      </w:pPr>
      <w:r>
        <w:rPr>
          <w:color w:val="1F1F1F"/>
        </w:rPr>
        <w:t>1．--- Where have you been, Tim?</w:t>
      </w:r>
    </w:p>
    <w:p>
      <w:pPr>
        <w:pStyle w:val="BodyText"/>
        <w:tabs>
          <w:tab w:val="left" w:pos="5458"/>
        </w:tabs>
        <w:spacing w:before="272"/>
        <w:ind w:left="1760"/>
      </w:pPr>
      <w:r>
        <w:rPr>
          <w:color w:val="1F1F1F"/>
        </w:rPr>
        <w:t>--- I</w:t>
      </w:r>
      <w:r>
        <w:rPr>
          <w:rFonts w:ascii="Times New Roman" w:hAnsi="Times New Roman"/>
          <w:color w:val="1F1F1F"/>
        </w:rPr>
        <w:t>’</w:t>
      </w:r>
      <w:r>
        <w:rPr>
          <w:color w:val="1F1F1F"/>
        </w:rPr>
        <w:t>ve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been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to</w:t>
      </w:r>
      <w:r>
        <w:rPr>
          <w:color w:val="1F1F1F"/>
          <w:u w:val="thick" w:color="1E1E1E"/>
        </w:rPr>
        <w:t xml:space="preserve"> </w:t>
        <w:tab/>
      </w:r>
      <w:r>
        <w:rPr>
          <w:color w:val="1F1F1F"/>
        </w:rPr>
        <w:t>.</w:t>
      </w:r>
    </w:p>
    <w:p>
      <w:pPr>
        <w:pStyle w:val="BodyText"/>
        <w:tabs>
          <w:tab w:val="left" w:pos="5505"/>
        </w:tabs>
        <w:spacing w:before="273"/>
        <w:ind w:left="1580"/>
      </w:pPr>
      <w:r>
        <w:rPr>
          <w:color w:val="1F1F1F"/>
        </w:rPr>
        <w:t>A. the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Henry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house</w:t>
        <w:tab/>
        <w:t>B. the Henry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family</w:t>
      </w:r>
    </w:p>
    <w:p>
      <w:pPr>
        <w:pStyle w:val="BodyText"/>
        <w:tabs>
          <w:tab w:val="left" w:pos="5624"/>
        </w:tabs>
        <w:spacing w:before="273"/>
        <w:ind w:left="1580"/>
      </w:pPr>
      <w:r>
        <w:rPr>
          <w:color w:val="1F1F1F"/>
        </w:rPr>
        <w:t>C. The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Henry</w:t>
      </w:r>
      <w:r>
        <w:rPr>
          <w:rFonts w:ascii="Times New Roman" w:hAnsi="Times New Roman"/>
          <w:color w:val="1F1F1F"/>
        </w:rPr>
        <w:t>’</w:t>
      </w:r>
      <w:r>
        <w:rPr>
          <w:color w:val="1F1F1F"/>
        </w:rPr>
        <w:t>s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home</w:t>
        <w:tab/>
        <w:t>D.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Henry</w:t>
      </w:r>
      <w:r>
        <w:rPr>
          <w:rFonts w:ascii="Times New Roman" w:hAnsi="Times New Roman"/>
          <w:color w:val="1F1F1F"/>
        </w:rPr>
        <w:t>’</w:t>
      </w:r>
      <w:r>
        <w:rPr>
          <w:color w:val="1F1F1F"/>
        </w:rPr>
        <w:t>s</w:t>
      </w:r>
    </w:p>
    <w:p>
      <w:pPr>
        <w:pStyle w:val="ListParagraph"/>
        <w:numPr>
          <w:ilvl w:val="0"/>
          <w:numId w:val="7"/>
        </w:numPr>
        <w:tabs>
          <w:tab w:val="left" w:pos="1795"/>
          <w:tab w:val="left" w:pos="9026"/>
        </w:tabs>
        <w:spacing w:before="272" w:after="0" w:line="240" w:lineRule="auto"/>
        <w:ind w:left="1794" w:right="0" w:hanging="575"/>
        <w:jc w:val="left"/>
        <w:rPr>
          <w:sz w:val="36"/>
        </w:rPr>
      </w:pPr>
      <w:r>
        <w:rPr>
          <w:color w:val="1F1F1F"/>
          <w:sz w:val="36"/>
        </w:rPr>
        <w:t>Are they going to have a</w:t>
      </w:r>
      <w:r>
        <w:rPr>
          <w:color w:val="1F1F1F"/>
          <w:spacing w:val="-18"/>
          <w:sz w:val="36"/>
        </w:rPr>
        <w:t xml:space="preserve"> </w:t>
      </w:r>
      <w:r>
        <w:rPr>
          <w:color w:val="1F1F1F"/>
          <w:sz w:val="36"/>
        </w:rPr>
        <w:t>picnic</w:t>
      </w:r>
      <w:r>
        <w:rPr>
          <w:color w:val="1F1F1F"/>
          <w:spacing w:val="-3"/>
          <w:sz w:val="36"/>
        </w:rPr>
        <w:t xml:space="preserve"> </w:t>
      </w:r>
      <w:r>
        <w:rPr>
          <w:color w:val="1F1F1F"/>
          <w:sz w:val="36"/>
        </w:rPr>
        <w:t>on</w:t>
      </w:r>
      <w:r>
        <w:rPr>
          <w:color w:val="1F1F1F"/>
          <w:sz w:val="36"/>
          <w:u w:val="thick" w:color="1E1E1E"/>
        </w:rPr>
        <w:t xml:space="preserve"> </w:t>
        <w:tab/>
      </w:r>
      <w:r>
        <w:rPr>
          <w:color w:val="1F1F1F"/>
          <w:sz w:val="36"/>
        </w:rPr>
        <w:t>?</w:t>
      </w:r>
    </w:p>
    <w:p>
      <w:pPr>
        <w:pStyle w:val="BodyText"/>
        <w:tabs>
          <w:tab w:val="left" w:pos="4983"/>
        </w:tabs>
        <w:spacing w:before="273"/>
        <w:ind w:left="1580"/>
      </w:pPr>
      <w:r>
        <w:rPr>
          <w:color w:val="1F1F1F"/>
        </w:rPr>
        <w:t>A.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Children</w:t>
      </w:r>
      <w:r>
        <w:rPr>
          <w:rFonts w:ascii="Times New Roman" w:hAnsi="Times New Roman"/>
          <w:color w:val="1F1F1F"/>
        </w:rPr>
        <w:t>’</w:t>
      </w:r>
      <w:r>
        <w:rPr>
          <w:color w:val="1F1F1F"/>
        </w:rPr>
        <w:t>s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Day</w:t>
        <w:tab/>
        <w:t>B. Childrens</w:t>
      </w:r>
      <w:r>
        <w:rPr>
          <w:rFonts w:ascii="Times New Roman" w:hAnsi="Times New Roman"/>
          <w:color w:val="1F1F1F"/>
        </w:rPr>
        <w:t>’</w:t>
      </w:r>
      <w:r>
        <w:rPr>
          <w:color w:val="1F1F1F"/>
        </w:rPr>
        <w:t>s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Day</w:t>
      </w:r>
    </w:p>
    <w:p>
      <w:pPr>
        <w:pStyle w:val="BodyText"/>
        <w:tabs>
          <w:tab w:val="left" w:pos="5030"/>
          <w:tab w:val="left" w:pos="9287"/>
        </w:tabs>
        <w:spacing w:before="272" w:line="338" w:lineRule="auto"/>
        <w:ind w:right="4515" w:firstLine="359"/>
      </w:pPr>
      <w:r>
        <w:rPr>
          <w:color w:val="1F1F1F"/>
        </w:rPr>
        <w:t>C.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Childrens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Day</w:t>
        <w:tab/>
        <w:t>D. Children Day 3．Where are the students? Are</w:t>
      </w:r>
      <w:r>
        <w:rPr>
          <w:color w:val="1F1F1F"/>
          <w:spacing w:val="-18"/>
        </w:rPr>
        <w:t xml:space="preserve"> </w:t>
      </w:r>
      <w:r>
        <w:rPr>
          <w:color w:val="1F1F1F"/>
        </w:rPr>
        <w:t>they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in</w:t>
      </w:r>
      <w:r>
        <w:rPr>
          <w:color w:val="1F1F1F"/>
          <w:u w:val="thick" w:color="1E1E1E"/>
        </w:rPr>
        <w:t xml:space="preserve"> </w:t>
        <w:tab/>
      </w:r>
      <w:r>
        <w:rPr>
          <w:color w:val="1F1F1F"/>
        </w:rPr>
        <w:t>?</w:t>
      </w:r>
    </w:p>
    <w:p>
      <w:pPr>
        <w:pStyle w:val="BodyText"/>
        <w:tabs>
          <w:tab w:val="left" w:pos="4825"/>
          <w:tab w:val="left" w:pos="7377"/>
          <w:tab w:val="left" w:pos="10610"/>
          <w:tab w:val="left" w:pos="10794"/>
        </w:tabs>
        <w:spacing w:before="1" w:line="338" w:lineRule="auto"/>
        <w:ind w:right="1153" w:firstLine="359"/>
      </w:pPr>
      <w:r>
        <w:rPr>
          <w:color w:val="1F1F1F"/>
        </w:rPr>
        <w:t>A. the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Room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406</w:t>
        <w:tab/>
        <w:t>B.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Room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406</w:t>
        <w:tab/>
        <w:t>C. the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406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Room</w:t>
        <w:tab/>
        <w:t xml:space="preserve">D. 406 </w:t>
      </w:r>
      <w:r>
        <w:rPr>
          <w:color w:val="1F1F1F"/>
          <w:spacing w:val="-4"/>
        </w:rPr>
        <w:t xml:space="preserve">Room </w:t>
      </w:r>
      <w:r>
        <w:rPr>
          <w:color w:val="1F1F1F"/>
        </w:rPr>
        <w:t>4．--- They are thirsty. Will you please</w:t>
      </w:r>
      <w:r>
        <w:rPr>
          <w:color w:val="1F1F1F"/>
          <w:spacing w:val="-26"/>
        </w:rPr>
        <w:t xml:space="preserve"> </w:t>
      </w:r>
      <w:r>
        <w:rPr>
          <w:color w:val="1F1F1F"/>
        </w:rPr>
        <w:t>give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them</w:t>
      </w:r>
      <w:r>
        <w:rPr>
          <w:color w:val="1F1F1F"/>
          <w:u w:val="thick" w:color="1E1E1E"/>
        </w:rPr>
        <w:t xml:space="preserve"> </w:t>
        <w:tab/>
        <w:tab/>
      </w:r>
      <w:r>
        <w:rPr>
          <w:color w:val="1F1F1F"/>
        </w:rPr>
        <w:t>?</w:t>
      </w:r>
    </w:p>
    <w:p>
      <w:pPr>
        <w:pStyle w:val="BodyText"/>
        <w:spacing w:before="2"/>
        <w:ind w:left="1760"/>
      </w:pPr>
      <w:r>
        <w:rPr>
          <w:color w:val="1F1F1F"/>
        </w:rPr>
        <w:t>--- Certainly.</w:t>
      </w:r>
    </w:p>
    <w:p>
      <w:pPr>
        <w:pStyle w:val="BodyText"/>
        <w:tabs>
          <w:tab w:val="left" w:pos="6315"/>
        </w:tabs>
        <w:spacing w:before="272"/>
        <w:ind w:left="1580"/>
      </w:pPr>
      <w:r>
        <w:rPr>
          <w:color w:val="1F1F1F"/>
        </w:rPr>
        <w:t>A. some bottles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waters</w:t>
        <w:tab/>
        <w:t>B. some bottles of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water</w:t>
      </w:r>
    </w:p>
    <w:p>
      <w:pPr>
        <w:pStyle w:val="BodyText"/>
        <w:tabs>
          <w:tab w:val="left" w:pos="6149"/>
        </w:tabs>
        <w:spacing w:before="272"/>
        <w:ind w:left="1580"/>
      </w:pPr>
      <w:r>
        <w:rPr>
          <w:color w:val="1F1F1F"/>
        </w:rPr>
        <w:t>C. some bottle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water</w:t>
        <w:tab/>
        <w:t>D. some bottle of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waters</w:t>
      </w:r>
    </w:p>
    <w:p>
      <w:pPr>
        <w:spacing w:after="0"/>
        <w:sectPr>
          <w:pgSz w:w="17860" w:h="25260"/>
          <w:pgMar w:top="1920" w:right="2380" w:bottom="280" w:left="1480" w:header="708" w:footer="708"/>
          <w:pgNumType w:start="21"/>
          <w:cols w:space="708"/>
        </w:sectPr>
      </w:pPr>
    </w:p>
    <w:p>
      <w:pPr>
        <w:pStyle w:val="ListParagraph"/>
        <w:numPr>
          <w:ilvl w:val="0"/>
          <w:numId w:val="6"/>
        </w:numPr>
        <w:tabs>
          <w:tab w:val="left" w:pos="1795"/>
          <w:tab w:val="left" w:pos="6737"/>
        </w:tabs>
        <w:spacing w:before="14" w:after="0" w:line="240" w:lineRule="auto"/>
        <w:ind w:left="1794" w:right="0" w:hanging="575"/>
        <w:jc w:val="left"/>
        <w:rPr>
          <w:rFonts w:ascii="幼圆" w:eastAsia="幼圆" w:hint="eastAsia"/>
          <w:sz w:val="36"/>
        </w:rPr>
      </w:pPr>
      <w:r>
        <w:rPr>
          <w:rFonts w:ascii="幼圆" w:eastAsia="幼圆" w:hint="eastAsia"/>
          <w:color w:val="1F1F1F"/>
          <w:sz w:val="36"/>
        </w:rPr>
        <w:t>．Mike hurt one</w:t>
      </w:r>
      <w:r>
        <w:rPr>
          <w:rFonts w:ascii="幼圆" w:eastAsia="幼圆" w:hint="eastAsia"/>
          <w:color w:val="1F1F1F"/>
          <w:spacing w:val="-1"/>
          <w:sz w:val="36"/>
        </w:rPr>
        <w:t xml:space="preserve"> </w:t>
      </w:r>
      <w:r>
        <w:rPr>
          <w:rFonts w:ascii="幼圆" w:eastAsia="幼圆" w:hint="eastAsia"/>
          <w:color w:val="1F1F1F"/>
          <w:sz w:val="36"/>
        </w:rPr>
        <w:t>of his</w:t>
      </w:r>
      <w:r>
        <w:rPr>
          <w:rFonts w:ascii="幼圆" w:eastAsia="幼圆" w:hint="eastAsia"/>
          <w:color w:val="1F1F1F"/>
          <w:sz w:val="36"/>
          <w:u w:val="single" w:color="1E1E1E"/>
        </w:rPr>
        <w:t xml:space="preserve"> </w:t>
        <w:tab/>
      </w:r>
      <w:r>
        <w:rPr>
          <w:rFonts w:ascii="幼圆" w:eastAsia="幼圆" w:hint="eastAsia"/>
          <w:color w:val="1F1F1F"/>
          <w:sz w:val="36"/>
        </w:rPr>
        <w:t>in the accident yesterday.</w:t>
      </w:r>
    </w:p>
    <w:p>
      <w:pPr>
        <w:pStyle w:val="BodyText"/>
        <w:ind w:left="0"/>
        <w:rPr>
          <w:rFonts w:ascii="幼圆"/>
          <w:sz w:val="37"/>
        </w:rPr>
      </w:pPr>
    </w:p>
    <w:p>
      <w:pPr>
        <w:pStyle w:val="BodyText"/>
        <w:tabs>
          <w:tab w:val="left" w:pos="3337"/>
          <w:tab w:val="left" w:pos="5657"/>
          <w:tab w:val="left" w:pos="6452"/>
        </w:tabs>
        <w:spacing w:before="1" w:line="487" w:lineRule="auto"/>
        <w:ind w:right="5941" w:firstLine="359"/>
        <w:rPr>
          <w:rFonts w:ascii="幼圆" w:eastAsia="幼圆" w:hint="eastAsia"/>
        </w:rPr>
      </w:pPr>
      <w:r>
        <w:rPr>
          <w:rFonts w:ascii="幼圆" w:eastAsia="幼圆" w:hint="eastAsia"/>
          <w:color w:val="1F1F1F"/>
        </w:rPr>
        <w:t>A. tooth</w:t>
        <w:tab/>
        <w:t>B. feet</w:t>
      </w:r>
      <w:r>
        <w:rPr>
          <w:rFonts w:ascii="幼圆" w:eastAsia="幼圆" w:hint="eastAsia"/>
          <w:color w:val="1F1F1F"/>
          <w:spacing w:val="4"/>
        </w:rPr>
        <w:t xml:space="preserve"> </w:t>
      </w:r>
      <w:r>
        <w:rPr>
          <w:rFonts w:ascii="幼圆" w:eastAsia="幼圆" w:hint="eastAsia"/>
          <w:color w:val="1F1F1F"/>
        </w:rPr>
        <w:t>C. hand</w:t>
        <w:tab/>
        <w:t xml:space="preserve">D. </w:t>
      </w:r>
      <w:r>
        <w:rPr>
          <w:rFonts w:ascii="幼圆" w:eastAsia="幼圆" w:hint="eastAsia"/>
          <w:color w:val="1F1F1F"/>
          <w:spacing w:val="180"/>
        </w:rPr>
        <w:t xml:space="preserve"> </w:t>
      </w:r>
      <w:r>
        <w:rPr>
          <w:rFonts w:ascii="幼圆" w:eastAsia="幼圆" w:hint="eastAsia"/>
          <w:color w:val="1F1F1F"/>
        </w:rPr>
        <w:t>ear 6</w:t>
      </w:r>
      <w:r>
        <w:rPr>
          <w:rFonts w:ascii="幼圆" w:eastAsia="幼圆" w:hint="eastAsia"/>
          <w:color w:val="1F1F1F"/>
          <w:spacing w:val="-149"/>
        </w:rPr>
        <w:t xml:space="preserve"> </w:t>
      </w:r>
      <w:r>
        <w:rPr>
          <w:rFonts w:ascii="幼圆" w:eastAsia="幼圆" w:hint="eastAsia"/>
          <w:color w:val="1F1F1F"/>
        </w:rPr>
        <w:t>．There is some</w:t>
      </w:r>
      <w:r>
        <w:rPr>
          <w:rFonts w:ascii="幼圆" w:eastAsia="幼圆" w:hint="eastAsia"/>
          <w:color w:val="1F1F1F"/>
          <w:u w:val="single" w:color="1E1E1E"/>
        </w:rPr>
        <w:t xml:space="preserve"> </w:t>
        <w:tab/>
      </w:r>
      <w:r>
        <w:rPr>
          <w:rFonts w:ascii="幼圆" w:eastAsia="幼圆" w:hint="eastAsia"/>
          <w:color w:val="1F1F1F"/>
        </w:rPr>
        <w:t>on the</w:t>
      </w:r>
      <w:r>
        <w:rPr>
          <w:rFonts w:ascii="幼圆" w:eastAsia="幼圆" w:hint="eastAsia"/>
          <w:color w:val="1F1F1F"/>
          <w:spacing w:val="1"/>
        </w:rPr>
        <w:t xml:space="preserve"> </w:t>
      </w:r>
      <w:r>
        <w:rPr>
          <w:rFonts w:ascii="幼圆" w:eastAsia="幼圆" w:hint="eastAsia"/>
          <w:color w:val="1F1F1F"/>
          <w:spacing w:val="-3"/>
        </w:rPr>
        <w:t>plate.</w:t>
      </w:r>
    </w:p>
    <w:p>
      <w:pPr>
        <w:pStyle w:val="BodyText"/>
        <w:tabs>
          <w:tab w:val="left" w:pos="3330"/>
          <w:tab w:val="left" w:pos="4987"/>
          <w:tab w:val="left" w:pos="6938"/>
          <w:tab w:val="left" w:pos="8801"/>
        </w:tabs>
        <w:spacing w:line="487" w:lineRule="auto"/>
        <w:ind w:right="4922" w:firstLine="359"/>
        <w:rPr>
          <w:rFonts w:ascii="幼圆" w:eastAsia="幼圆" w:hint="eastAsia"/>
        </w:rPr>
      </w:pPr>
      <w:r>
        <w:rPr>
          <w:rFonts w:ascii="幼圆" w:eastAsia="幼圆" w:hint="eastAsia"/>
          <w:color w:val="1F1F1F"/>
        </w:rPr>
        <w:t>A. cakes</w:t>
        <w:tab/>
        <w:t>B. meat</w:t>
        <w:tab/>
        <w:t>C. potato</w:t>
        <w:tab/>
        <w:t>D.   pears 7</w:t>
      </w:r>
      <w:r>
        <w:rPr>
          <w:rFonts w:ascii="幼圆" w:eastAsia="幼圆" w:hint="eastAsia"/>
          <w:color w:val="1F1F1F"/>
          <w:spacing w:val="-148"/>
        </w:rPr>
        <w:t xml:space="preserve"> </w:t>
      </w:r>
      <w:r>
        <w:rPr>
          <w:rFonts w:ascii="幼圆" w:eastAsia="幼圆" w:hint="eastAsia"/>
          <w:color w:val="1F1F1F"/>
        </w:rPr>
        <w:t xml:space="preserve">．In England, the last name is </w:t>
      </w:r>
      <w:r>
        <w:rPr>
          <w:rFonts w:ascii="幼圆" w:eastAsia="幼圆" w:hint="eastAsia"/>
          <w:color w:val="1F1F1F"/>
          <w:spacing w:val="-33"/>
        </w:rPr>
        <w:t>the</w:t>
      </w:r>
      <w:r>
        <w:rPr>
          <w:rFonts w:ascii="幼圆" w:eastAsia="幼圆" w:hint="eastAsia"/>
          <w:color w:val="1F1F1F"/>
          <w:spacing w:val="-33"/>
          <w:u w:val="single" w:color="1E1E1E"/>
        </w:rPr>
        <w:t xml:space="preserve"> </w:t>
        <w:tab/>
      </w:r>
      <w:r>
        <w:rPr>
          <w:rFonts w:ascii="幼圆" w:eastAsia="幼圆" w:hint="eastAsia"/>
          <w:color w:val="1F1F1F"/>
          <w:spacing w:val="-19"/>
        </w:rPr>
        <w:t>.</w:t>
      </w:r>
    </w:p>
    <w:p>
      <w:pPr>
        <w:pStyle w:val="BodyText"/>
        <w:tabs>
          <w:tab w:val="left" w:pos="4504"/>
          <w:tab w:val="left" w:pos="6477"/>
          <w:tab w:val="left" w:pos="6917"/>
          <w:tab w:val="left" w:pos="9282"/>
        </w:tabs>
        <w:spacing w:line="487" w:lineRule="auto"/>
        <w:ind w:right="2556" w:firstLine="359"/>
        <w:rPr>
          <w:rFonts w:ascii="幼圆" w:eastAsia="幼圆" w:hint="eastAsia"/>
        </w:rPr>
      </w:pPr>
      <w:r>
        <w:rPr>
          <w:rFonts w:ascii="幼圆" w:eastAsia="幼圆" w:hint="eastAsia"/>
          <w:color w:val="1F1F1F"/>
        </w:rPr>
        <w:t>A. family name</w:t>
        <w:tab/>
        <w:t>B. middle</w:t>
        <w:tab/>
        <w:t>C. given name</w:t>
        <w:tab/>
        <w:t xml:space="preserve">D. full </w:t>
      </w:r>
      <w:r>
        <w:rPr>
          <w:rFonts w:ascii="幼圆" w:eastAsia="幼圆" w:hint="eastAsia"/>
          <w:color w:val="1F1F1F"/>
          <w:spacing w:val="-5"/>
        </w:rPr>
        <w:t xml:space="preserve">name </w:t>
      </w:r>
      <w:r>
        <w:rPr>
          <w:rFonts w:ascii="幼圆" w:eastAsia="幼圆" w:hint="eastAsia"/>
          <w:color w:val="1F1F1F"/>
        </w:rPr>
        <w:t>8</w:t>
      </w:r>
      <w:r>
        <w:rPr>
          <w:rFonts w:ascii="幼圆" w:eastAsia="幼圆" w:hint="eastAsia"/>
          <w:color w:val="1F1F1F"/>
          <w:spacing w:val="-149"/>
        </w:rPr>
        <w:t xml:space="preserve"> </w:t>
      </w:r>
      <w:r>
        <w:rPr>
          <w:rFonts w:ascii="幼圆" w:eastAsia="幼圆" w:hint="eastAsia"/>
          <w:color w:val="1F1F1F"/>
        </w:rPr>
        <w:t>．The are going to fly</w:t>
      </w:r>
      <w:r>
        <w:rPr>
          <w:rFonts w:ascii="幼圆" w:eastAsia="幼圆" w:hint="eastAsia"/>
          <w:color w:val="1F1F1F"/>
          <w:u w:val="single" w:color="1E1E1E"/>
        </w:rPr>
        <w:t xml:space="preserve"> </w:t>
        <w:tab/>
        <w:tab/>
      </w:r>
      <w:r>
        <w:rPr>
          <w:rFonts w:ascii="幼圆" w:eastAsia="幼圆" w:hint="eastAsia"/>
          <w:color w:val="1F1F1F"/>
        </w:rPr>
        <w:t>to Beijing.</w:t>
      </w:r>
    </w:p>
    <w:p>
      <w:pPr>
        <w:pStyle w:val="BodyText"/>
        <w:tabs>
          <w:tab w:val="left" w:pos="3762"/>
          <w:tab w:val="left" w:pos="6099"/>
          <w:tab w:val="left" w:pos="8616"/>
        </w:tabs>
        <w:ind w:left="1580"/>
        <w:rPr>
          <w:rFonts w:ascii="幼圆"/>
        </w:rPr>
      </w:pPr>
      <w:r>
        <w:rPr>
          <w:rFonts w:ascii="幼圆"/>
          <w:color w:val="1F1F1F"/>
        </w:rPr>
        <w:t>A. Germen</w:t>
        <w:tab/>
        <w:t>B. Germany</w:t>
        <w:tab/>
        <w:t>C. Germanys</w:t>
        <w:tab/>
        <w:t>D. Germans</w:t>
      </w:r>
    </w:p>
    <w:p>
      <w:pPr>
        <w:pStyle w:val="BodyText"/>
        <w:ind w:left="0"/>
        <w:rPr>
          <w:rFonts w:ascii="幼圆"/>
          <w:sz w:val="20"/>
        </w:rPr>
      </w:pPr>
    </w:p>
    <w:p>
      <w:pPr>
        <w:pStyle w:val="ListParagraph"/>
        <w:numPr>
          <w:ilvl w:val="0"/>
          <w:numId w:val="5"/>
        </w:numPr>
        <w:tabs>
          <w:tab w:val="left" w:pos="1795"/>
          <w:tab w:val="left" w:pos="3497"/>
          <w:tab w:val="left" w:pos="6472"/>
        </w:tabs>
        <w:spacing w:before="217" w:after="0" w:line="240" w:lineRule="auto"/>
        <w:ind w:left="1794" w:right="0" w:hanging="575"/>
        <w:jc w:val="left"/>
        <w:rPr>
          <w:rFonts w:ascii="幼圆" w:eastAsia="幼圆" w:hint="eastAsia"/>
          <w:sz w:val="36"/>
        </w:rPr>
      </w:pPr>
      <w:r>
        <w:pict>
          <v:line id="_x0000_s1093" style="mso-position-horizontal-relative:page;position:absolute;z-index:-251636736" from="325.65pt,31.1pt" to="388.65pt,31.1pt" stroked="t" strokecolor="#1e1e1e" strokeweight="0.41pt">
            <v:stroke dashstyle="solid"/>
          </v:line>
        </w:pict>
      </w:r>
      <w:r>
        <w:rPr>
          <w:rFonts w:ascii="幼圆" w:eastAsia="幼圆" w:hint="eastAsia"/>
          <w:color w:val="1F1F1F"/>
          <w:sz w:val="36"/>
        </w:rPr>
        <w:t>．The</w:t>
      </w:r>
      <w:r>
        <w:rPr>
          <w:rFonts w:ascii="幼圆" w:eastAsia="幼圆" w:hint="eastAsia"/>
          <w:color w:val="1F1F1F"/>
          <w:sz w:val="36"/>
          <w:u w:val="single" w:color="1E1E1E"/>
        </w:rPr>
        <w:t xml:space="preserve"> </w:t>
        <w:tab/>
      </w:r>
      <w:r>
        <w:rPr>
          <w:rFonts w:ascii="幼圆" w:eastAsia="幼圆" w:hint="eastAsia"/>
          <w:color w:val="1F1F1F"/>
          <w:sz w:val="36"/>
        </w:rPr>
        <w:t>has two</w:t>
        <w:tab/>
        <w:t>.</w:t>
      </w:r>
    </w:p>
    <w:p>
      <w:pPr>
        <w:pStyle w:val="BodyText"/>
        <w:ind w:left="0"/>
        <w:rPr>
          <w:rFonts w:ascii="幼圆"/>
          <w:sz w:val="20"/>
        </w:rPr>
      </w:pPr>
    </w:p>
    <w:p>
      <w:pPr>
        <w:pStyle w:val="BodyText"/>
        <w:spacing w:before="3"/>
        <w:ind w:left="0"/>
        <w:rPr>
          <w:rFonts w:ascii="幼圆"/>
          <w:sz w:val="14"/>
        </w:rPr>
      </w:pPr>
    </w:p>
    <w:p>
      <w:pPr>
        <w:pStyle w:val="BodyText"/>
        <w:tabs>
          <w:tab w:val="left" w:pos="4788"/>
          <w:tab w:val="left" w:pos="7431"/>
          <w:tab w:val="left" w:pos="10459"/>
        </w:tabs>
        <w:spacing w:before="36"/>
        <w:ind w:left="1580"/>
        <w:rPr>
          <w:rFonts w:ascii="幼圆"/>
        </w:rPr>
      </w:pPr>
      <w:r>
        <w:rPr>
          <w:rFonts w:ascii="幼圆"/>
          <w:color w:val="1F1F1F"/>
        </w:rPr>
        <w:t>A. boys; watches</w:t>
        <w:tab/>
        <w:t>B. boy; watch</w:t>
        <w:tab/>
        <w:t>C. boy; watches</w:t>
        <w:tab/>
        <w:t>D. boys; watch</w:t>
      </w:r>
    </w:p>
    <w:p>
      <w:pPr>
        <w:pStyle w:val="BodyText"/>
        <w:ind w:left="0"/>
        <w:rPr>
          <w:rFonts w:ascii="幼圆"/>
          <w:sz w:val="20"/>
        </w:rPr>
      </w:pPr>
    </w:p>
    <w:p>
      <w:pPr>
        <w:pStyle w:val="BodyText"/>
        <w:spacing w:before="4"/>
        <w:ind w:left="0"/>
        <w:rPr>
          <w:rFonts w:ascii="幼圆"/>
          <w:sz w:val="14"/>
        </w:rPr>
      </w:pPr>
    </w:p>
    <w:p>
      <w:pPr>
        <w:pStyle w:val="ListParagraph"/>
        <w:numPr>
          <w:ilvl w:val="0"/>
          <w:numId w:val="4"/>
        </w:numPr>
        <w:tabs>
          <w:tab w:val="left" w:pos="1646"/>
          <w:tab w:val="left" w:pos="7765"/>
        </w:tabs>
        <w:spacing w:before="35" w:after="0" w:line="240" w:lineRule="auto"/>
        <w:ind w:left="1645" w:right="0" w:hanging="426"/>
        <w:jc w:val="left"/>
        <w:rPr>
          <w:rFonts w:ascii="幼圆" w:eastAsia="幼圆" w:hint="eastAsia"/>
          <w:sz w:val="36"/>
        </w:rPr>
      </w:pPr>
      <w:r>
        <w:pict>
          <v:line id="_x0000_s1094" style="mso-position-horizontal-relative:page;position:absolute;z-index:-251635712" from="390.25pt,22pt" to="453.25pt,22pt" stroked="t" strokecolor="#1e1e1e" strokeweight="0.41pt">
            <v:stroke dashstyle="solid"/>
          </v:line>
        </w:pict>
      </w:r>
      <w:r>
        <w:rPr>
          <w:rFonts w:ascii="幼圆" w:eastAsia="幼圆" w:hint="eastAsia"/>
          <w:color w:val="1F1F1F"/>
          <w:sz w:val="36"/>
        </w:rPr>
        <w:t>．The little baby has two</w:t>
        <w:tab/>
        <w:t>already.</w:t>
      </w:r>
    </w:p>
    <w:p>
      <w:pPr>
        <w:pStyle w:val="BodyText"/>
        <w:ind w:left="0"/>
        <w:rPr>
          <w:rFonts w:ascii="幼圆"/>
          <w:sz w:val="20"/>
        </w:rPr>
      </w:pPr>
    </w:p>
    <w:p>
      <w:pPr>
        <w:pStyle w:val="BodyText"/>
        <w:spacing w:before="4"/>
        <w:ind w:left="0"/>
        <w:rPr>
          <w:rFonts w:ascii="幼圆"/>
          <w:sz w:val="14"/>
        </w:rPr>
      </w:pPr>
    </w:p>
    <w:p>
      <w:pPr>
        <w:pStyle w:val="ListParagraph"/>
        <w:numPr>
          <w:ilvl w:val="1"/>
          <w:numId w:val="4"/>
        </w:numPr>
        <w:tabs>
          <w:tab w:val="left" w:pos="2121"/>
          <w:tab w:val="left" w:pos="3337"/>
          <w:tab w:val="left" w:pos="5228"/>
        </w:tabs>
        <w:spacing w:before="35" w:after="0" w:line="240" w:lineRule="auto"/>
        <w:ind w:left="2120" w:right="0" w:hanging="541"/>
        <w:jc w:val="left"/>
        <w:rPr>
          <w:rFonts w:ascii="幼圆"/>
          <w:sz w:val="36"/>
        </w:rPr>
      </w:pPr>
      <w:r>
        <w:rPr>
          <w:rFonts w:ascii="幼圆"/>
          <w:color w:val="1F1F1F"/>
          <w:sz w:val="36"/>
        </w:rPr>
        <w:t>tooth</w:t>
        <w:tab/>
        <w:t>B. tooths</w:t>
        <w:tab/>
        <w:t>C. teeth D.</w:t>
      </w:r>
      <w:r>
        <w:rPr>
          <w:rFonts w:ascii="幼圆"/>
          <w:color w:val="1F1F1F"/>
          <w:spacing w:val="-105"/>
          <w:sz w:val="36"/>
        </w:rPr>
        <w:t xml:space="preserve"> </w:t>
      </w:r>
      <w:r>
        <w:rPr>
          <w:rFonts w:ascii="幼圆"/>
          <w:color w:val="1F1F1F"/>
          <w:sz w:val="36"/>
        </w:rPr>
        <w:t>teeths</w:t>
      </w:r>
    </w:p>
    <w:p>
      <w:pPr>
        <w:pStyle w:val="BodyText"/>
        <w:spacing w:before="1"/>
        <w:ind w:left="0"/>
        <w:rPr>
          <w:rFonts w:ascii="幼圆"/>
          <w:sz w:val="37"/>
        </w:rPr>
      </w:pPr>
    </w:p>
    <w:p>
      <w:pPr>
        <w:pStyle w:val="ListParagraph"/>
        <w:numPr>
          <w:ilvl w:val="0"/>
          <w:numId w:val="4"/>
        </w:numPr>
        <w:tabs>
          <w:tab w:val="left" w:pos="1646"/>
          <w:tab w:val="left" w:pos="5650"/>
        </w:tabs>
        <w:spacing w:before="1" w:after="0" w:line="240" w:lineRule="auto"/>
        <w:ind w:left="1645" w:right="0" w:hanging="426"/>
        <w:jc w:val="left"/>
        <w:rPr>
          <w:rFonts w:ascii="幼圆" w:eastAsia="幼圆" w:hAnsi="幼圆" w:hint="eastAsia"/>
          <w:sz w:val="36"/>
        </w:rPr>
      </w:pPr>
      <w:r>
        <w:rPr>
          <w:rFonts w:ascii="幼圆" w:eastAsia="幼圆" w:hAnsi="幼圆" w:hint="eastAsia"/>
          <w:color w:val="1F1F1F"/>
          <w:sz w:val="36"/>
        </w:rPr>
        <w:t>．What</w:t>
      </w:r>
      <w:r>
        <w:rPr>
          <w:rFonts w:ascii="幼圆" w:eastAsia="幼圆" w:hAnsi="幼圆" w:hint="eastAsia"/>
          <w:color w:val="1F1F1F"/>
          <w:spacing w:val="21"/>
          <w:sz w:val="36"/>
        </w:rPr>
        <w:t xml:space="preserve"> </w:t>
      </w:r>
      <w:r>
        <w:rPr>
          <w:rFonts w:ascii="幼圆" w:eastAsia="幼圆" w:hAnsi="幼圆" w:hint="eastAsia"/>
          <w:color w:val="1F1F1F"/>
          <w:spacing w:val="-242"/>
          <w:sz w:val="36"/>
        </w:rPr>
        <w:t>’</w:t>
      </w:r>
      <w:r>
        <w:rPr>
          <w:rFonts w:ascii="幼圆" w:eastAsia="幼圆" w:hAnsi="幼圆" w:hint="eastAsia"/>
          <w:color w:val="1F1F1F"/>
          <w:sz w:val="36"/>
        </w:rPr>
        <w:t xml:space="preserve">s your </w:t>
      </w:r>
      <w:r>
        <w:rPr>
          <w:rFonts w:ascii="Times New Roman" w:eastAsia="Times New Roman" w:hAnsi="Times New Roman"/>
          <w:color w:val="1F1F1F"/>
          <w:sz w:val="36"/>
          <w:u w:val="single" w:color="1E1E1E"/>
        </w:rPr>
        <w:t xml:space="preserve"> </w:t>
        <w:tab/>
      </w:r>
      <w:r>
        <w:rPr>
          <w:rFonts w:ascii="Times New Roman" w:eastAsia="Times New Roman" w:hAnsi="Times New Roman"/>
          <w:color w:val="1F1F1F"/>
          <w:spacing w:val="5"/>
          <w:sz w:val="36"/>
        </w:rPr>
        <w:t xml:space="preserve"> </w:t>
      </w:r>
      <w:r>
        <w:rPr>
          <w:rFonts w:ascii="幼圆" w:eastAsia="幼圆" w:hAnsi="幼圆" w:hint="eastAsia"/>
          <w:color w:val="1F1F1F"/>
          <w:sz w:val="36"/>
        </w:rPr>
        <w:t>for being late again?</w:t>
      </w:r>
    </w:p>
    <w:p>
      <w:pPr>
        <w:pStyle w:val="BodyText"/>
        <w:ind w:left="0"/>
        <w:rPr>
          <w:rFonts w:ascii="幼圆"/>
          <w:sz w:val="37"/>
        </w:rPr>
      </w:pPr>
    </w:p>
    <w:p>
      <w:pPr>
        <w:pStyle w:val="ListParagraph"/>
        <w:numPr>
          <w:ilvl w:val="1"/>
          <w:numId w:val="4"/>
        </w:numPr>
        <w:tabs>
          <w:tab w:val="left" w:pos="2121"/>
          <w:tab w:val="left" w:pos="3117"/>
          <w:tab w:val="left" w:pos="4490"/>
          <w:tab w:val="left" w:pos="6445"/>
        </w:tabs>
        <w:spacing w:before="0" w:after="0" w:line="240" w:lineRule="auto"/>
        <w:ind w:left="2120" w:right="0" w:hanging="541"/>
        <w:jc w:val="left"/>
        <w:rPr>
          <w:rFonts w:ascii="幼圆"/>
          <w:sz w:val="36"/>
        </w:rPr>
      </w:pPr>
      <w:r>
        <w:rPr>
          <w:rFonts w:ascii="幼圆"/>
          <w:color w:val="1F1F1F"/>
          <w:sz w:val="36"/>
        </w:rPr>
        <w:t>idea</w:t>
        <w:tab/>
        <w:t>B. key</w:t>
        <w:tab/>
        <w:t>C. excuse</w:t>
        <w:tab/>
        <w:t>D. news</w:t>
      </w:r>
    </w:p>
    <w:p>
      <w:pPr>
        <w:pStyle w:val="BodyText"/>
        <w:spacing w:before="1"/>
        <w:ind w:left="0"/>
        <w:rPr>
          <w:rFonts w:ascii="幼圆"/>
          <w:sz w:val="37"/>
        </w:rPr>
      </w:pPr>
    </w:p>
    <w:p>
      <w:pPr>
        <w:pStyle w:val="ListParagraph"/>
        <w:numPr>
          <w:ilvl w:val="0"/>
          <w:numId w:val="4"/>
        </w:numPr>
        <w:tabs>
          <w:tab w:val="left" w:pos="1646"/>
        </w:tabs>
        <w:spacing w:before="0" w:after="0" w:line="240" w:lineRule="auto"/>
        <w:ind w:left="1645" w:right="0" w:hanging="426"/>
        <w:jc w:val="left"/>
        <w:rPr>
          <w:rFonts w:ascii="幼圆" w:eastAsia="幼圆" w:hAnsi="幼圆" w:hint="eastAsia"/>
          <w:sz w:val="36"/>
        </w:rPr>
      </w:pPr>
      <w:r>
        <w:rPr>
          <w:rFonts w:ascii="幼圆" w:eastAsia="幼圆" w:hAnsi="幼圆" w:hint="eastAsia"/>
          <w:color w:val="1F1F1F"/>
          <w:sz w:val="36"/>
        </w:rPr>
        <w:t xml:space="preserve">．--- </w:t>
      </w:r>
      <w:r>
        <w:rPr>
          <w:rFonts w:ascii="幼圆" w:eastAsia="幼圆" w:hAnsi="幼圆" w:hint="eastAsia"/>
          <w:color w:val="1F1F1F"/>
          <w:spacing w:val="-90"/>
          <w:sz w:val="36"/>
        </w:rPr>
        <w:t>I</w:t>
      </w:r>
      <w:r>
        <w:rPr>
          <w:rFonts w:ascii="幼圆" w:eastAsia="幼圆" w:hAnsi="幼圆" w:hint="eastAsia"/>
          <w:color w:val="1F1F1F"/>
          <w:spacing w:val="-270"/>
          <w:sz w:val="36"/>
        </w:rPr>
        <w:t>’</w:t>
      </w:r>
      <w:r>
        <w:rPr>
          <w:rFonts w:ascii="幼圆" w:eastAsia="幼圆" w:hAnsi="幼圆" w:hint="eastAsia"/>
          <w:color w:val="1F1F1F"/>
          <w:spacing w:val="-152"/>
          <w:sz w:val="36"/>
        </w:rPr>
        <w:t>t</w:t>
      </w:r>
      <w:r>
        <w:rPr>
          <w:rFonts w:ascii="幼圆" w:eastAsia="幼圆" w:hAnsi="幼圆" w:hint="eastAsia"/>
          <w:color w:val="1F1F1F"/>
          <w:sz w:val="36"/>
        </w:rPr>
        <w:t>s dangerous here. We</w:t>
      </w:r>
      <w:r>
        <w:rPr>
          <w:rFonts w:ascii="幼圆" w:eastAsia="幼圆" w:hAnsi="幼圆" w:hint="eastAsia"/>
          <w:color w:val="1F1F1F"/>
          <w:spacing w:val="-21"/>
          <w:sz w:val="36"/>
        </w:rPr>
        <w:t xml:space="preserve"> </w:t>
      </w:r>
      <w:r>
        <w:rPr>
          <w:rFonts w:ascii="幼圆" w:eastAsia="幼圆" w:hAnsi="幼圆" w:hint="eastAsia"/>
          <w:color w:val="1F1F1F"/>
          <w:spacing w:val="-242"/>
          <w:sz w:val="36"/>
        </w:rPr>
        <w:t>’</w:t>
      </w:r>
      <w:r>
        <w:rPr>
          <w:rFonts w:ascii="幼圆" w:eastAsia="幼圆" w:hAnsi="幼圆" w:hint="eastAsia"/>
          <w:color w:val="1F1F1F"/>
          <w:sz w:val="36"/>
        </w:rPr>
        <w:t>d better go out quickly.</w:t>
      </w:r>
    </w:p>
    <w:p>
      <w:pPr>
        <w:pStyle w:val="BodyText"/>
        <w:ind w:left="0"/>
        <w:rPr>
          <w:rFonts w:ascii="幼圆"/>
          <w:sz w:val="37"/>
        </w:rPr>
      </w:pPr>
    </w:p>
    <w:p>
      <w:pPr>
        <w:pStyle w:val="BodyText"/>
        <w:tabs>
          <w:tab w:val="left" w:pos="8685"/>
        </w:tabs>
        <w:spacing w:before="1"/>
        <w:ind w:left="1940"/>
        <w:rPr>
          <w:rFonts w:ascii="幼圆"/>
        </w:rPr>
      </w:pPr>
      <w:r>
        <w:rPr>
          <w:rFonts w:ascii="幼圆"/>
          <w:color w:val="1F1F1F"/>
        </w:rPr>
        <w:t>--- But I think we should let</w:t>
      </w:r>
      <w:r>
        <w:rPr>
          <w:rFonts w:ascii="幼圆"/>
          <w:color w:val="1F1F1F"/>
          <w:u w:val="single" w:color="1E1E1E"/>
        </w:rPr>
        <w:t xml:space="preserve"> </w:t>
        <w:tab/>
      </w:r>
      <w:r>
        <w:rPr>
          <w:rFonts w:ascii="幼圆"/>
          <w:color w:val="1F1F1F"/>
        </w:rPr>
        <w:t>go out first.</w:t>
      </w:r>
    </w:p>
    <w:p>
      <w:pPr>
        <w:pStyle w:val="BodyText"/>
        <w:ind w:left="0"/>
        <w:rPr>
          <w:rFonts w:ascii="幼圆"/>
          <w:sz w:val="37"/>
        </w:rPr>
      </w:pPr>
    </w:p>
    <w:p>
      <w:pPr>
        <w:pStyle w:val="ListParagraph"/>
        <w:numPr>
          <w:ilvl w:val="1"/>
          <w:numId w:val="4"/>
        </w:numPr>
        <w:tabs>
          <w:tab w:val="left" w:pos="2121"/>
          <w:tab w:val="left" w:pos="5912"/>
        </w:tabs>
        <w:spacing w:before="0" w:after="0" w:line="240" w:lineRule="auto"/>
        <w:ind w:left="2120" w:right="0" w:hanging="541"/>
        <w:jc w:val="left"/>
        <w:rPr>
          <w:rFonts w:ascii="幼圆"/>
          <w:sz w:val="36"/>
        </w:rPr>
      </w:pPr>
      <w:r>
        <w:rPr>
          <w:rFonts w:ascii="幼圆"/>
          <w:color w:val="1F1F1F"/>
          <w:sz w:val="36"/>
        </w:rPr>
        <w:t>woman and children</w:t>
        <w:tab/>
        <w:t>B. women and child</w:t>
      </w:r>
    </w:p>
    <w:p>
      <w:pPr>
        <w:pStyle w:val="BodyText"/>
        <w:spacing w:before="1"/>
        <w:ind w:left="0"/>
        <w:rPr>
          <w:rFonts w:ascii="幼圆"/>
          <w:sz w:val="37"/>
        </w:rPr>
      </w:pPr>
    </w:p>
    <w:p>
      <w:pPr>
        <w:pStyle w:val="BodyText"/>
        <w:tabs>
          <w:tab w:val="left" w:pos="5606"/>
        </w:tabs>
        <w:spacing w:line="487" w:lineRule="auto"/>
        <w:ind w:right="4611" w:firstLine="359"/>
        <w:rPr>
          <w:rFonts w:ascii="幼圆" w:eastAsia="幼圆" w:hint="eastAsia"/>
        </w:rPr>
      </w:pPr>
      <w:r>
        <w:rPr>
          <w:rFonts w:ascii="幼圆" w:eastAsia="幼圆" w:hint="eastAsia"/>
          <w:color w:val="1F1F1F"/>
        </w:rPr>
        <w:t>C. woman and child</w:t>
        <w:tab/>
        <w:t xml:space="preserve">D. women and </w:t>
      </w:r>
      <w:r>
        <w:rPr>
          <w:rFonts w:ascii="幼圆" w:eastAsia="幼圆" w:hint="eastAsia"/>
          <w:color w:val="1F1F1F"/>
          <w:spacing w:val="-3"/>
        </w:rPr>
        <w:t xml:space="preserve">children </w:t>
      </w:r>
      <w:r>
        <w:rPr>
          <w:rFonts w:ascii="幼圆" w:eastAsia="幼圆" w:hint="eastAsia"/>
          <w:color w:val="1F1F1F"/>
        </w:rPr>
        <w:t>6</w:t>
      </w:r>
      <w:r>
        <w:rPr>
          <w:rFonts w:ascii="幼圆" w:eastAsia="幼圆" w:hint="eastAsia"/>
          <w:color w:val="1F1F1F"/>
          <w:spacing w:val="-38"/>
        </w:rPr>
        <w:t xml:space="preserve"> 、小结</w:t>
      </w:r>
    </w:p>
    <w:p>
      <w:pPr>
        <w:pStyle w:val="BodyText"/>
        <w:rPr>
          <w:rFonts w:ascii="幼圆" w:eastAsia="幼圆" w:hAnsi="幼圆" w:hint="eastAsia"/>
        </w:rPr>
      </w:pPr>
      <w:r>
        <w:rPr>
          <w:rFonts w:ascii="幼圆" w:eastAsia="幼圆" w:hAnsi="幼圆" w:hint="eastAsia"/>
          <w:color w:val="1F1F1F"/>
        </w:rPr>
        <w:t>①全班激情齐读课文，感受文章的发音。</w:t>
      </w:r>
    </w:p>
    <w:p>
      <w:pPr>
        <w:pStyle w:val="BodyText"/>
        <w:spacing w:before="1"/>
        <w:ind w:left="0"/>
        <w:rPr>
          <w:rFonts w:ascii="幼圆"/>
          <w:sz w:val="37"/>
        </w:rPr>
      </w:pPr>
    </w:p>
    <w:p>
      <w:pPr>
        <w:pStyle w:val="BodyText"/>
        <w:spacing w:line="487" w:lineRule="auto"/>
        <w:ind w:right="10420"/>
        <w:rPr>
          <w:rFonts w:ascii="幼圆" w:eastAsia="幼圆" w:hAnsi="幼圆" w:hint="eastAsia"/>
        </w:rPr>
      </w:pPr>
      <w:r>
        <w:rPr>
          <w:rFonts w:ascii="幼圆" w:eastAsia="幼圆" w:hAnsi="幼圆" w:hint="eastAsia"/>
          <w:color w:val="1F1F1F"/>
        </w:rPr>
        <w:t>②布置作业。a．背诵课文。</w:t>
      </w:r>
    </w:p>
    <w:p>
      <w:pPr>
        <w:spacing w:after="0" w:line="487" w:lineRule="auto"/>
        <w:rPr>
          <w:rFonts w:ascii="幼圆" w:eastAsia="幼圆" w:hAnsi="幼圆" w:hint="eastAsia"/>
        </w:rPr>
        <w:sectPr>
          <w:pgSz w:w="17860" w:h="25260"/>
          <w:pgMar w:top="2000" w:right="2380" w:bottom="280" w:left="1480" w:header="708" w:footer="708"/>
          <w:pgNumType w:start="22"/>
          <w:cols w:space="708"/>
        </w:sectPr>
      </w:pPr>
    </w:p>
    <w:p>
      <w:pPr>
        <w:pStyle w:val="ListParagraph"/>
        <w:numPr>
          <w:ilvl w:val="0"/>
          <w:numId w:val="16"/>
        </w:numPr>
        <w:tabs>
          <w:tab w:val="left" w:pos="1813"/>
        </w:tabs>
        <w:spacing w:before="0" w:after="0" w:line="643" w:lineRule="exact"/>
        <w:ind w:left="1812" w:right="0" w:hanging="593"/>
        <w:jc w:val="left"/>
        <w:rPr>
          <w:sz w:val="36"/>
        </w:rPr>
      </w:pPr>
      <w:r>
        <w:rPr>
          <w:color w:val="1F1F1F"/>
          <w:sz w:val="36"/>
        </w:rPr>
        <w:t>背诵单词准备听写。</w:t>
      </w:r>
    </w:p>
    <w:p>
      <w:pPr>
        <w:pStyle w:val="BodyText"/>
        <w:spacing w:before="272"/>
      </w:pPr>
      <w:r>
        <w:rPr>
          <w:color w:val="1F1F1F"/>
        </w:rPr>
        <w:t>第三课时</w:t>
      </w:r>
    </w:p>
    <w:p>
      <w:pPr>
        <w:pStyle w:val="BodyText"/>
        <w:spacing w:before="273" w:line="338" w:lineRule="auto"/>
        <w:ind w:right="10047"/>
      </w:pPr>
      <w:r>
        <w:rPr>
          <w:color w:val="1F1F1F"/>
        </w:rPr>
        <w:t>Part 3 grammar 一、教学目标：</w:t>
      </w:r>
    </w:p>
    <w:p>
      <w:pPr>
        <w:pStyle w:val="BodyText"/>
      </w:pPr>
      <w:r>
        <w:rPr>
          <w:color w:val="1F1F1F"/>
        </w:rPr>
        <w:t>1、情感态度与价值观：了解文章的语法点。</w:t>
      </w:r>
    </w:p>
    <w:p>
      <w:pPr>
        <w:pStyle w:val="BodyText"/>
        <w:spacing w:before="273"/>
      </w:pPr>
      <w:r>
        <w:rPr>
          <w:color w:val="1F1F1F"/>
        </w:rPr>
        <w:t>2、过程和方法：完成相应练习。</w:t>
      </w:r>
    </w:p>
    <w:p>
      <w:pPr>
        <w:pStyle w:val="BodyText"/>
        <w:spacing w:before="273" w:line="338" w:lineRule="auto"/>
        <w:ind w:right="7884"/>
      </w:pPr>
      <w:r>
        <w:rPr>
          <w:color w:val="1F1F1F"/>
        </w:rPr>
        <w:t>3</w:t>
      </w:r>
      <w:r>
        <w:rPr>
          <w:color w:val="1F1F1F"/>
          <w:spacing w:val="-2"/>
        </w:rPr>
        <w:t>、知识和能力：掌握语法点。</w:t>
      </w:r>
      <w:r>
        <w:rPr>
          <w:color w:val="1F1F1F"/>
        </w:rPr>
        <w:t>二、教学重点：</w:t>
      </w:r>
    </w:p>
    <w:p>
      <w:pPr>
        <w:pStyle w:val="BodyText"/>
        <w:spacing w:before="1" w:line="338" w:lineRule="auto"/>
        <w:ind w:right="10256"/>
      </w:pPr>
      <w:r>
        <w:rPr>
          <w:color w:val="1F1F1F"/>
        </w:rPr>
        <w:t xml:space="preserve">掌握语法点。 </w:t>
      </w:r>
      <w:r>
        <w:rPr>
          <w:color w:val="1F1F1F"/>
          <w:spacing w:val="-3"/>
        </w:rPr>
        <w:t>三、教学难点：</w:t>
      </w:r>
    </w:p>
    <w:p>
      <w:pPr>
        <w:pStyle w:val="BodyText"/>
        <w:spacing w:line="338" w:lineRule="auto"/>
        <w:ind w:right="7016"/>
      </w:pPr>
      <w:r>
        <w:rPr>
          <w:color w:val="1F1F1F"/>
          <w:spacing w:val="-2"/>
        </w:rPr>
        <w:t>了解文章的语法点，完成相应练习。</w:t>
      </w:r>
      <w:r>
        <w:rPr>
          <w:color w:val="1F1F1F"/>
        </w:rPr>
        <w:t>四、课前准备：</w:t>
      </w:r>
    </w:p>
    <w:p>
      <w:pPr>
        <w:pStyle w:val="BodyText"/>
        <w:spacing w:before="2" w:line="338" w:lineRule="auto"/>
        <w:ind w:right="8816"/>
      </w:pPr>
      <w:r>
        <w:rPr>
          <w:color w:val="1F1F1F"/>
        </w:rPr>
        <w:t>教师：录音机、投影仪。学生：熟读课文。</w:t>
      </w:r>
    </w:p>
    <w:p>
      <w:pPr>
        <w:pStyle w:val="BodyText"/>
      </w:pPr>
      <w:r>
        <w:rPr>
          <w:color w:val="1F1F1F"/>
        </w:rPr>
        <w:t>五、教学设计：</w:t>
      </w:r>
    </w:p>
    <w:p>
      <w:pPr>
        <w:pStyle w:val="BodyText"/>
        <w:spacing w:before="273"/>
      </w:pPr>
      <w:r>
        <w:rPr>
          <w:color w:val="1F1F1F"/>
        </w:rPr>
        <w:t>1、检查学生复习生词</w:t>
      </w:r>
    </w:p>
    <w:p>
      <w:pPr>
        <w:pStyle w:val="BodyText"/>
        <w:spacing w:before="272"/>
      </w:pPr>
      <w:r>
        <w:rPr>
          <w:color w:val="1F1F1F"/>
        </w:rPr>
        <w:t>①听写</w:t>
      </w:r>
    </w:p>
    <w:p>
      <w:pPr>
        <w:pStyle w:val="BodyText"/>
        <w:spacing w:before="273"/>
      </w:pPr>
      <w:r>
        <w:rPr>
          <w:color w:val="1F1F1F"/>
        </w:rPr>
        <w:t>2、知识考点</w:t>
      </w:r>
    </w:p>
    <w:p>
      <w:pPr>
        <w:pStyle w:val="BodyText"/>
        <w:spacing w:before="273"/>
      </w:pPr>
      <w:r>
        <w:rPr>
          <w:color w:val="1F1F1F"/>
        </w:rPr>
        <w:t>【知识考点一】</w:t>
      </w:r>
    </w:p>
    <w:p>
      <w:pPr>
        <w:pStyle w:val="BodyText"/>
        <w:tabs>
          <w:tab w:val="left" w:pos="3873"/>
        </w:tabs>
        <w:spacing w:before="273" w:line="338" w:lineRule="auto"/>
        <w:ind w:right="8683"/>
      </w:pPr>
      <w:r>
        <w:rPr>
          <w:color w:val="1F1F1F"/>
        </w:rPr>
        <w:t>on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farm:</w:t>
        <w:tab/>
      </w:r>
      <w:r>
        <w:rPr>
          <w:color w:val="1F1F1F"/>
          <w:spacing w:val="-5"/>
        </w:rPr>
        <w:t>在农场上</w:t>
      </w:r>
      <w:r>
        <w:rPr>
          <w:color w:val="1F1F1F"/>
        </w:rPr>
        <w:t>注意介词的用法，拓展：</w:t>
      </w:r>
    </w:p>
    <w:p>
      <w:pPr>
        <w:pStyle w:val="BodyText"/>
      </w:pPr>
      <w:r>
        <w:rPr>
          <w:color w:val="1F1F1F"/>
        </w:rPr>
        <w:t>in the field 在田里； in the factory 在工厂； in the playground 在操场上；</w:t>
      </w:r>
    </w:p>
    <w:p>
      <w:pPr>
        <w:spacing w:after="0"/>
        <w:sectPr>
          <w:pgSz w:w="17860" w:h="25260"/>
          <w:pgMar w:top="1920" w:right="2380" w:bottom="280" w:left="1480" w:header="708" w:footer="708"/>
          <w:pgNumType w:start="23"/>
          <w:cols w:space="708"/>
        </w:sectPr>
      </w:pPr>
    </w:p>
    <w:p>
      <w:pPr>
        <w:pStyle w:val="BodyText"/>
        <w:spacing w:line="643" w:lineRule="exact"/>
      </w:pPr>
      <w:r>
        <w:rPr>
          <w:color w:val="1F1F1F"/>
        </w:rPr>
        <w:t>at home 在家；</w:t>
      </w:r>
    </w:p>
    <w:p>
      <w:pPr>
        <w:pStyle w:val="BodyText"/>
        <w:tabs>
          <w:tab w:val="left" w:pos="3636"/>
        </w:tabs>
        <w:spacing w:before="272" w:line="338" w:lineRule="auto"/>
        <w:ind w:right="9281"/>
      </w:pPr>
      <w:r>
        <w:rPr>
          <w:color w:val="1F1F1F"/>
        </w:rPr>
        <w:t>【 知 识 考 点 二 】 Uncle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Chen:</w:t>
        <w:tab/>
        <w:t>陈叔</w:t>
      </w:r>
      <w:r>
        <w:rPr>
          <w:color w:val="1F1F1F"/>
          <w:spacing w:val="-18"/>
        </w:rPr>
        <w:t>叔</w:t>
      </w:r>
    </w:p>
    <w:p>
      <w:pPr>
        <w:pStyle w:val="BodyText"/>
        <w:spacing w:before="1"/>
      </w:pPr>
      <w:r>
        <w:rPr>
          <w:color w:val="1F1F1F"/>
        </w:rPr>
        <w:t>注意： 称呼/职业放在前面， 姓氏放在后面， 都要大写。</w:t>
      </w:r>
    </w:p>
    <w:p>
      <w:pPr>
        <w:pStyle w:val="BodyText"/>
        <w:tabs>
          <w:tab w:val="left" w:pos="6801"/>
          <w:tab w:val="left" w:pos="12309"/>
        </w:tabs>
        <w:spacing w:before="272"/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2628900</wp:posOffset>
            </wp:positionH>
            <wp:positionV relativeFrom="paragraph">
              <wp:posOffset>565999</wp:posOffset>
            </wp:positionV>
            <wp:extent cx="2654300" cy="38100"/>
            <wp:effectExtent l="0" t="0" r="0" b="0"/>
            <wp:wrapNone/>
            <wp:docPr id="1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5943600</wp:posOffset>
            </wp:positionH>
            <wp:positionV relativeFrom="paragraph">
              <wp:posOffset>565999</wp:posOffset>
            </wp:positionV>
            <wp:extent cx="2933700" cy="38100"/>
            <wp:effectExtent l="0" t="0" r="0" b="0"/>
            <wp:wrapNone/>
            <wp:docPr id="1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王医生：</w:t>
        <w:tab/>
        <w:t>张阿姨</w:t>
        <w:tab/>
        <w:t>.</w:t>
      </w:r>
    </w:p>
    <w:p>
      <w:pPr>
        <w:pStyle w:val="BodyText"/>
        <w:spacing w:before="273"/>
      </w:pPr>
      <w:r>
        <w:rPr>
          <w:color w:val="1F1F1F"/>
        </w:rPr>
        <w:t>【知识考点三】</w:t>
      </w:r>
    </w:p>
    <w:p>
      <w:pPr>
        <w:pStyle w:val="BodyText"/>
        <w:tabs>
          <w:tab w:val="left" w:pos="5508"/>
        </w:tabs>
        <w:spacing w:before="273" w:line="338" w:lineRule="auto"/>
        <w:ind w:right="5819"/>
      </w:pPr>
      <w:r>
        <w:rPr>
          <w:color w:val="1F1F1F"/>
        </w:rPr>
        <w:t>fruit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tree</w:t>
      </w:r>
      <w:r>
        <w:rPr>
          <w:color w:val="1F1F1F"/>
          <w:spacing w:val="-18"/>
        </w:rPr>
        <w:t xml:space="preserve"> </w:t>
      </w:r>
      <w:r>
        <w:rPr>
          <w:color w:val="1F1F1F"/>
        </w:rPr>
        <w:t>果树；</w:t>
        <w:tab/>
        <w:t>three fruit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trees 名词作定语时，该名词用单数：</w:t>
      </w:r>
    </w:p>
    <w:p>
      <w:pPr>
        <w:pStyle w:val="BodyText"/>
        <w:tabs>
          <w:tab w:val="left" w:pos="7521"/>
        </w:tabs>
        <w:spacing w:before="1"/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2857500</wp:posOffset>
            </wp:positionH>
            <wp:positionV relativeFrom="paragraph">
              <wp:posOffset>394040</wp:posOffset>
            </wp:positionV>
            <wp:extent cx="2882900" cy="38100"/>
            <wp:effectExtent l="0" t="0" r="0" b="0"/>
            <wp:wrapNone/>
            <wp:docPr id="1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一棵苹果树</w:t>
        <w:tab/>
        <w:t>3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棵梨</w:t>
      </w:r>
    </w:p>
    <w:p>
      <w:pPr>
        <w:pStyle w:val="BodyText"/>
        <w:tabs>
          <w:tab w:val="left" w:pos="6368"/>
        </w:tabs>
        <w:spacing w:before="272"/>
      </w:pP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1943100</wp:posOffset>
            </wp:positionH>
            <wp:positionV relativeFrom="paragraph">
              <wp:posOffset>565490</wp:posOffset>
            </wp:positionV>
            <wp:extent cx="3162300" cy="38100"/>
            <wp:effectExtent l="0" t="0" r="0" b="0"/>
            <wp:wrapNone/>
            <wp:docPr id="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树</w:t>
        <w:tab/>
        <w:t>.</w:t>
      </w:r>
    </w:p>
    <w:p>
      <w:pPr>
        <w:pStyle w:val="BodyText"/>
        <w:tabs>
          <w:tab w:val="left" w:pos="6008"/>
          <w:tab w:val="left" w:pos="7305"/>
        </w:tabs>
        <w:spacing w:before="272" w:line="338" w:lineRule="auto"/>
        <w:ind w:right="5097"/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3517900</wp:posOffset>
            </wp:positionH>
            <wp:positionV relativeFrom="paragraph">
              <wp:posOffset>568030</wp:posOffset>
            </wp:positionV>
            <wp:extent cx="2082800" cy="38100"/>
            <wp:effectExtent l="0" t="0" r="0" b="0"/>
            <wp:wrapNone/>
            <wp:docPr id="2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1943100</wp:posOffset>
            </wp:positionH>
            <wp:positionV relativeFrom="paragraph">
              <wp:posOffset>1164930</wp:posOffset>
            </wp:positionV>
            <wp:extent cx="2933700" cy="38100"/>
            <wp:effectExtent l="0" t="0" r="0" b="0"/>
            <wp:wrapNone/>
            <wp:docPr id="25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一个男学生</w:t>
      </w:r>
      <w:r>
        <w:rPr>
          <w:color w:val="1F1F1F"/>
          <w:spacing w:val="-18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boy</w:t>
        <w:tab/>
        <w:tab/>
        <w:t>10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个男</w:t>
      </w:r>
      <w:r>
        <w:rPr>
          <w:color w:val="1F1F1F"/>
          <w:spacing w:val="-17"/>
        </w:rPr>
        <w:t>学</w:t>
      </w:r>
      <w:r>
        <w:rPr>
          <w:color w:val="1F1F1F"/>
        </w:rPr>
        <w:t>生</w:t>
        <w:tab/>
        <w:t>.</w:t>
      </w:r>
    </w:p>
    <w:p>
      <w:pPr>
        <w:pStyle w:val="BodyText"/>
        <w:spacing w:before="2" w:line="338" w:lineRule="auto"/>
        <w:ind w:right="311"/>
      </w:pPr>
      <w:r>
        <w:rPr>
          <w:color w:val="1F1F1F"/>
          <w:spacing w:val="-1"/>
        </w:rPr>
        <w:t>注意：</w:t>
      </w:r>
      <w:r>
        <w:rPr>
          <w:color w:val="1F1F1F"/>
        </w:rPr>
        <w:t>man</w:t>
      </w:r>
      <w:r>
        <w:rPr>
          <w:color w:val="1F1F1F"/>
          <w:spacing w:val="-5"/>
        </w:rPr>
        <w:t xml:space="preserve"> 或者</w:t>
      </w:r>
      <w:r>
        <w:rPr>
          <w:color w:val="1F1F1F"/>
          <w:spacing w:val="-1"/>
        </w:rPr>
        <w:t>woma</w:t>
      </w:r>
      <w:r>
        <w:rPr>
          <w:color w:val="1F1F1F"/>
        </w:rPr>
        <w:t>n</w:t>
      </w:r>
      <w:r>
        <w:rPr>
          <w:color w:val="1F1F1F"/>
          <w:spacing w:val="-21"/>
        </w:rPr>
        <w:t xml:space="preserve"> 作定语时，如果表示</w:t>
      </w:r>
      <w:r>
        <w:rPr>
          <w:color w:val="1F1F1F"/>
        </w:rPr>
        <w:t>2</w:t>
      </w:r>
      <w:r>
        <w:rPr>
          <w:color w:val="1F1F1F"/>
          <w:spacing w:val="-4"/>
        </w:rPr>
        <w:t xml:space="preserve"> 个或者</w:t>
      </w:r>
      <w:r>
        <w:rPr>
          <w:color w:val="1F1F1F"/>
        </w:rPr>
        <w:t>2</w:t>
      </w:r>
      <w:r>
        <w:rPr>
          <w:color w:val="1F1F1F"/>
          <w:spacing w:val="-48"/>
        </w:rPr>
        <w:t xml:space="preserve"> 个以上，</w:t>
      </w:r>
      <w:r>
        <w:rPr>
          <w:color w:val="1F1F1F"/>
        </w:rPr>
        <w:t>man</w:t>
      </w:r>
      <w:r>
        <w:rPr>
          <w:color w:val="1F1F1F"/>
          <w:spacing w:val="-8"/>
        </w:rPr>
        <w:t xml:space="preserve"> 和</w:t>
      </w:r>
      <w:r>
        <w:rPr>
          <w:color w:val="1F1F1F"/>
          <w:spacing w:val="-1"/>
        </w:rPr>
        <w:t>woman</w:t>
      </w:r>
      <w:r>
        <w:rPr>
          <w:color w:val="1F1F1F"/>
        </w:rPr>
        <w:t>都要用复数。</w:t>
      </w:r>
    </w:p>
    <w:p>
      <w:pPr>
        <w:pStyle w:val="BodyText"/>
        <w:tabs>
          <w:tab w:val="left" w:pos="5134"/>
          <w:tab w:val="left" w:pos="11698"/>
        </w:tabs>
        <w:spacing w:before="1"/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4584700</wp:posOffset>
            </wp:positionH>
            <wp:positionV relativeFrom="paragraph">
              <wp:posOffset>393024</wp:posOffset>
            </wp:positionV>
            <wp:extent cx="1739900" cy="38100"/>
            <wp:effectExtent l="0" t="0" r="0" b="0"/>
            <wp:wrapNone/>
            <wp:docPr id="2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6413500</wp:posOffset>
            </wp:positionH>
            <wp:positionV relativeFrom="paragraph">
              <wp:posOffset>393024</wp:posOffset>
            </wp:positionV>
            <wp:extent cx="1854200" cy="38100"/>
            <wp:effectExtent l="0" t="0" r="0" b="0"/>
            <wp:wrapNone/>
            <wp:docPr id="2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如</w:t>
      </w:r>
      <w:r>
        <w:rPr>
          <w:color w:val="1F1F1F"/>
          <w:spacing w:val="10"/>
        </w:rPr>
        <w:t>：a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man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doctor</w:t>
        <w:tab/>
        <w:t>five</w:t>
        <w:tab/>
        <w:t>(5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个女司机)</w:t>
      </w:r>
    </w:p>
    <w:p>
      <w:pPr>
        <w:pStyle w:val="BodyText"/>
        <w:spacing w:before="14"/>
        <w:ind w:left="0"/>
        <w:rPr>
          <w:sz w:val="17"/>
        </w:rPr>
      </w:pPr>
      <w:r>
        <w:pict>
          <v:group id="_x0000_s1095" style="width:128pt;height:32.4pt;margin-top:18.32pt;margin-left:135pt;mso-position-horizontal-relative:page;mso-wrap-distance-left:0;mso-wrap-distance-right:0;position:absolute;z-index:-251623424" coordorigin="2700,366" coordsize="2560,648">
            <v:shape id="_x0000_s1096" type="#_x0000_t75" style="width:2560;height:640;left:2700;position:absolute;top:374" stroked="f">
              <v:imagedata r:id="rId35" o:title=""/>
            </v:shape>
            <v:shape id="_x0000_s1097" type="#_x0000_t202" style="width:2560;height:648;left:2700;position:absolute;top:366" filled="f" stroked="f">
              <v:textbox inset="0,0,0,0">
                <w:txbxContent>
                  <w:p>
                    <w:pPr>
                      <w:spacing w:before="0" w:line="56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【知识考点四】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tabs>
          <w:tab w:val="left" w:pos="5591"/>
        </w:tabs>
        <w:spacing w:before="165"/>
      </w:pPr>
      <w:r>
        <w:rPr>
          <w:color w:val="1F1F1F"/>
        </w:rPr>
        <w:t>If</w:t>
      </w:r>
      <w:r>
        <w:rPr>
          <w:color w:val="1F1F1F"/>
          <w:spacing w:val="72"/>
        </w:rPr>
        <w:t xml:space="preserve"> </w:t>
      </w:r>
      <w:r>
        <w:rPr>
          <w:color w:val="1F1F1F"/>
        </w:rPr>
        <w:t>引导的条件状语从句。</w:t>
        <w:tab/>
        <w:t>If：</w:t>
      </w:r>
      <w:r>
        <w:rPr>
          <w:color w:val="1F1F1F"/>
          <w:spacing w:val="72"/>
        </w:rPr>
        <w:t xml:space="preserve"> </w:t>
      </w:r>
      <w:r>
        <w:rPr>
          <w:color w:val="1F1F1F"/>
        </w:rPr>
        <w:t>如果。</w:t>
      </w:r>
    </w:p>
    <w:p>
      <w:pPr>
        <w:pStyle w:val="BodyText"/>
        <w:spacing w:before="272" w:line="338" w:lineRule="auto"/>
        <w:ind w:right="103"/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4864100</wp:posOffset>
            </wp:positionH>
            <wp:positionV relativeFrom="paragraph">
              <wp:posOffset>-24170</wp:posOffset>
            </wp:positionV>
            <wp:extent cx="596900" cy="38100"/>
            <wp:effectExtent l="0" t="0" r="0" b="0"/>
            <wp:wrapNone/>
            <wp:docPr id="3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229829</wp:posOffset>
            </wp:positionV>
            <wp:extent cx="1041400" cy="419100"/>
            <wp:effectExtent l="0" t="0" r="0" b="0"/>
            <wp:wrapNone/>
            <wp:docPr id="3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4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pacing w:val="-39"/>
        </w:rPr>
        <w:t>书上句子：</w:t>
      </w:r>
      <w:r>
        <w:rPr>
          <w:color w:val="1F1F1F"/>
          <w:spacing w:val="-1"/>
        </w:rPr>
        <w:t>Yo</w:t>
      </w:r>
      <w:r>
        <w:rPr>
          <w:color w:val="1F1F1F"/>
        </w:rPr>
        <w:t>u</w:t>
      </w:r>
      <w:r>
        <w:rPr>
          <w:color w:val="1F1F1F"/>
          <w:spacing w:val="-1"/>
        </w:rPr>
        <w:t xml:space="preserve"> ca</w:t>
      </w:r>
      <w:r>
        <w:rPr>
          <w:color w:val="1F1F1F"/>
        </w:rPr>
        <w:t>n</w:t>
      </w:r>
      <w:r>
        <w:rPr>
          <w:color w:val="1F1F1F"/>
          <w:spacing w:val="-1"/>
        </w:rPr>
        <w:t xml:space="preserve"> pic</w:t>
      </w:r>
      <w:r>
        <w:rPr>
          <w:color w:val="1F1F1F"/>
        </w:rPr>
        <w:t>k</w:t>
      </w:r>
      <w:r>
        <w:rPr>
          <w:color w:val="1F1F1F"/>
          <w:spacing w:val="-1"/>
        </w:rPr>
        <w:t xml:space="preserve"> som</w:t>
      </w:r>
      <w:r>
        <w:rPr>
          <w:color w:val="1F1F1F"/>
        </w:rPr>
        <w:t>e</w:t>
      </w:r>
      <w:r>
        <w:rPr>
          <w:color w:val="1F1F1F"/>
          <w:spacing w:val="-1"/>
        </w:rPr>
        <w:t xml:space="preserve"> apple</w:t>
      </w:r>
      <w:r>
        <w:rPr>
          <w:color w:val="1F1F1F"/>
        </w:rPr>
        <w:t>s</w:t>
      </w:r>
      <w:r>
        <w:rPr>
          <w:color w:val="1F1F1F"/>
          <w:spacing w:val="-1"/>
        </w:rPr>
        <w:t xml:space="preserve"> o</w:t>
      </w:r>
      <w:r>
        <w:rPr>
          <w:color w:val="1F1F1F"/>
        </w:rPr>
        <w:t>r</w:t>
      </w:r>
      <w:r>
        <w:rPr>
          <w:color w:val="1F1F1F"/>
          <w:spacing w:val="-1"/>
        </w:rPr>
        <w:t xml:space="preserve"> orange</w:t>
      </w:r>
      <w:r>
        <w:rPr>
          <w:color w:val="1F1F1F"/>
        </w:rPr>
        <w:t>s</w:t>
      </w:r>
      <w:r>
        <w:rPr>
          <w:color w:val="1F1F1F"/>
          <w:spacing w:val="-1"/>
        </w:rPr>
        <w:t xml:space="preserve"> fro</w:t>
      </w:r>
      <w:r>
        <w:rPr>
          <w:color w:val="1F1F1F"/>
        </w:rPr>
        <w:t>m</w:t>
      </w:r>
      <w:r>
        <w:rPr>
          <w:color w:val="1F1F1F"/>
          <w:spacing w:val="-1"/>
        </w:rPr>
        <w:t xml:space="preserve"> th</w:t>
      </w:r>
      <w:r>
        <w:rPr>
          <w:color w:val="1F1F1F"/>
        </w:rPr>
        <w:t>e</w:t>
      </w:r>
      <w:r>
        <w:rPr>
          <w:color w:val="1F1F1F"/>
          <w:spacing w:val="-1"/>
        </w:rPr>
        <w:t xml:space="preserve"> tree</w:t>
      </w:r>
      <w:r>
        <w:rPr>
          <w:color w:val="1F1F1F"/>
        </w:rPr>
        <w:t>s</w:t>
      </w:r>
      <w:r>
        <w:rPr>
          <w:color w:val="1F1F1F"/>
          <w:spacing w:val="-1"/>
        </w:rPr>
        <w:t xml:space="preserve"> i</w:t>
      </w:r>
      <w:r>
        <w:rPr>
          <w:color w:val="1F1F1F"/>
        </w:rPr>
        <w:t>f</w:t>
      </w:r>
      <w:r>
        <w:rPr>
          <w:color w:val="1F1F1F"/>
          <w:spacing w:val="-1"/>
        </w:rPr>
        <w:t xml:space="preserve"> yo</w:t>
      </w:r>
      <w:r>
        <w:rPr>
          <w:color w:val="1F1F1F"/>
        </w:rPr>
        <w:t>u</w:t>
      </w:r>
      <w:r>
        <w:rPr>
          <w:color w:val="1F1F1F"/>
          <w:spacing w:val="-1"/>
        </w:rPr>
        <w:t xml:space="preserve"> want.</w:t>
      </w:r>
      <w:r>
        <w:rPr>
          <w:color w:val="1F1F1F"/>
        </w:rPr>
        <w:t>常见用法：</w:t>
      </w:r>
    </w:p>
    <w:p>
      <w:pPr>
        <w:pStyle w:val="BodyText"/>
        <w:spacing w:before="2" w:line="338" w:lineRule="auto"/>
        <w:ind w:right="176"/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989924</wp:posOffset>
            </wp:positionV>
            <wp:extent cx="2489200" cy="38100"/>
            <wp:effectExtent l="0" t="0" r="0" b="0"/>
            <wp:wrapNone/>
            <wp:docPr id="3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1</w:t>
      </w:r>
      <w:r>
        <w:rPr>
          <w:color w:val="1F1F1F"/>
          <w:spacing w:val="-1"/>
        </w:rPr>
        <w:t xml:space="preserve">、主将从现。主句用一般将来时，从句用一般现在时。 (学会判断主句和从句) </w:t>
      </w:r>
      <w:r>
        <w:rPr>
          <w:color w:val="1F1F1F"/>
        </w:rPr>
        <w:t>If it is sunny tomorrow, we will have a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picnic.</w:t>
      </w:r>
    </w:p>
    <w:p>
      <w:pPr>
        <w:pStyle w:val="BodyText"/>
      </w:pPr>
      <w:r>
        <w:rPr>
          <w:color w:val="1F1F1F"/>
        </w:rPr>
        <w:t>We will have a picnic if it is sunny</w:t>
      </w:r>
      <w:r>
        <w:rPr>
          <w:color w:val="1F1F1F"/>
          <w:spacing w:val="-37"/>
        </w:rPr>
        <w:t xml:space="preserve"> </w:t>
      </w:r>
      <w:r>
        <w:rPr>
          <w:color w:val="1F1F1F"/>
        </w:rPr>
        <w:t>tomorrow.</w:t>
      </w:r>
    </w:p>
    <w:p>
      <w:pPr>
        <w:spacing w:after="0"/>
        <w:sectPr>
          <w:pgSz w:w="17860" w:h="25260"/>
          <w:pgMar w:top="1920" w:right="2380" w:bottom="280" w:left="1480" w:header="708" w:footer="708"/>
          <w:pgNumType w:start="24"/>
          <w:cols w:space="708"/>
        </w:sectPr>
      </w:pPr>
    </w:p>
    <w:p>
      <w:pPr>
        <w:pStyle w:val="BodyText"/>
        <w:spacing w:line="643" w:lineRule="exact"/>
      </w:pPr>
      <w:r>
        <w:rPr>
          <w:color w:val="1F1F1F"/>
        </w:rPr>
        <w:t>2、如果主句是祈使句，那么从句通常要用一般现在时。</w:t>
      </w:r>
    </w:p>
    <w:p>
      <w:pPr>
        <w:pStyle w:val="BodyText"/>
        <w:tabs>
          <w:tab w:val="left" w:pos="6774"/>
          <w:tab w:val="left" w:pos="8623"/>
        </w:tabs>
        <w:spacing w:before="272" w:line="338" w:lineRule="auto"/>
        <w:ind w:right="1055" w:firstLine="539"/>
      </w:pPr>
      <w:r>
        <w:rPr>
          <w:color w:val="1F1F1F"/>
        </w:rPr>
        <w:t>If you want to have a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chat</w:t>
      </w:r>
      <w:r>
        <w:rPr>
          <w:color w:val="1F1F1F"/>
          <w:spacing w:val="-1"/>
        </w:rPr>
        <w:t xml:space="preserve"> ,</w:t>
      </w:r>
      <w:r>
        <w:rPr>
          <w:color w:val="1F1F1F"/>
        </w:rPr>
        <w:tab/>
        <w:t>call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me.</w:t>
        <w:tab/>
      </w:r>
      <w:r>
        <w:rPr>
          <w:color w:val="1F1F1F"/>
          <w:spacing w:val="-2"/>
        </w:rPr>
        <w:t>如果你想聊天，打我电话。</w:t>
      </w:r>
      <w:r>
        <w:rPr>
          <w:color w:val="1F1F1F"/>
        </w:rPr>
        <w:t>3、如果主句是含有情态动词时，根据需要从句多用一般现在时。</w:t>
      </w:r>
    </w:p>
    <w:p>
      <w:pPr>
        <w:pStyle w:val="BodyText"/>
        <w:spacing w:before="1"/>
      </w:pPr>
      <w:r>
        <w:rPr>
          <w:color w:val="1F1F1F"/>
        </w:rPr>
        <w:t>You can pick some apples from the trees if you want.</w:t>
      </w:r>
    </w:p>
    <w:p>
      <w:pPr>
        <w:pStyle w:val="BodyText"/>
        <w:tabs>
          <w:tab w:val="left" w:pos="3243"/>
          <w:tab w:val="left" w:pos="11346"/>
          <w:tab w:val="left" w:pos="11781"/>
        </w:tabs>
        <w:spacing w:before="272" w:line="338" w:lineRule="auto"/>
        <w:ind w:right="2216"/>
        <w:rPr>
          <w:rFonts w:ascii="Times New Roman" w:eastAsia="Times New Roman" w:hAnsi="Times New Roman"/>
        </w:rPr>
      </w:pPr>
      <w:r>
        <w:rPr>
          <w:color w:val="1F1F1F"/>
        </w:rPr>
        <w:t>【分析】if</w:t>
        <w:tab/>
        <w:t>如果，引导条件状语从句，常见用法</w:t>
      </w:r>
      <w:r>
        <w:rPr>
          <w:rFonts w:ascii="Times New Roman" w:eastAsia="Times New Roman" w:hAnsi="Times New Roman"/>
          <w:color w:val="1F1F1F"/>
        </w:rPr>
        <w:t>“</w:t>
      </w:r>
      <w:r>
        <w:rPr>
          <w:color w:val="1F1F1F"/>
        </w:rPr>
        <w:t>主将从现</w:t>
      </w:r>
      <w:r>
        <w:rPr>
          <w:rFonts w:ascii="Times New Roman" w:eastAsia="Times New Roman" w:hAnsi="Times New Roman"/>
          <w:color w:val="1F1F1F"/>
        </w:rPr>
        <w:t>”</w:t>
      </w:r>
      <w:r>
        <w:rPr>
          <w:color w:val="1F1F1F"/>
        </w:rPr>
        <w:t xml:space="preserve">。 </w:t>
      </w:r>
      <w:r>
        <w:rPr>
          <w:color w:val="1F1F1F"/>
          <w:spacing w:val="-1"/>
        </w:rPr>
        <w:t>e.g.</w:t>
      </w:r>
      <w:r>
        <w:rPr>
          <w:color w:val="1F1F1F"/>
        </w:rPr>
        <w:t>如果你喜欢，我可以给你一辆车。</w:t>
      </w:r>
      <w:r>
        <w:rPr>
          <w:rFonts w:ascii="Times New Roman" w:eastAsia="Times New Roman" w:hAnsi="Times New Roman"/>
          <w:color w:val="1F1F1F"/>
          <w:u w:val="thick" w:color="1E1E1E"/>
        </w:rPr>
        <w:t xml:space="preserve"> </w:t>
        <w:tab/>
      </w:r>
      <w:r>
        <w:rPr>
          <w:color w:val="1F1F1F"/>
        </w:rPr>
        <w:t xml:space="preserve"> 如果明天阳光明媚，我们将会去公园。</w:t>
      </w:r>
      <w:r>
        <w:rPr>
          <w:rFonts w:ascii="Times New Roman" w:eastAsia="Times New Roman" w:hAnsi="Times New Roman"/>
          <w:color w:val="1F1F1F"/>
          <w:u w:val="thick" w:color="1E1E1E"/>
        </w:rPr>
        <w:t xml:space="preserve"> </w:t>
        <w:tab/>
        <w:tab/>
      </w:r>
    </w:p>
    <w:p>
      <w:pPr>
        <w:pStyle w:val="BodyText"/>
        <w:spacing w:before="2"/>
      </w:pPr>
      <w:r>
        <w:rPr>
          <w:color w:val="1F1F1F"/>
        </w:rPr>
        <w:t>【练习】选择题。</w:t>
      </w:r>
    </w:p>
    <w:p>
      <w:pPr>
        <w:pStyle w:val="ListParagraph"/>
        <w:numPr>
          <w:ilvl w:val="0"/>
          <w:numId w:val="3"/>
        </w:numPr>
        <w:tabs>
          <w:tab w:val="left" w:pos="1625"/>
          <w:tab w:val="left" w:pos="4833"/>
          <w:tab w:val="left" w:pos="10463"/>
        </w:tabs>
        <w:spacing w:before="273" w:after="0" w:line="240" w:lineRule="auto"/>
        <w:ind w:left="1624" w:right="0" w:hanging="405"/>
        <w:jc w:val="left"/>
        <w:rPr>
          <w:sz w:val="36"/>
        </w:rPr>
      </w:pPr>
      <w:r>
        <w:rPr>
          <w:color w:val="1F1F1F"/>
          <w:sz w:val="36"/>
        </w:rPr>
        <w:t>The</w:t>
      </w:r>
      <w:r>
        <w:rPr>
          <w:color w:val="1F1F1F"/>
          <w:spacing w:val="-4"/>
          <w:sz w:val="36"/>
        </w:rPr>
        <w:t xml:space="preserve"> </w:t>
      </w:r>
      <w:r>
        <w:rPr>
          <w:color w:val="1F1F1F"/>
          <w:sz w:val="36"/>
        </w:rPr>
        <w:t>students</w:t>
      </w:r>
      <w:r>
        <w:rPr>
          <w:color w:val="1F1F1F"/>
          <w:sz w:val="36"/>
          <w:u w:val="thick" w:color="1E1E1E"/>
        </w:rPr>
        <w:t xml:space="preserve"> </w:t>
        <w:tab/>
      </w:r>
      <w:r>
        <w:rPr>
          <w:color w:val="1F1F1F"/>
          <w:sz w:val="36"/>
        </w:rPr>
        <w:t>have a sports meeting</w:t>
      </w:r>
      <w:r>
        <w:rPr>
          <w:color w:val="1F1F1F"/>
          <w:spacing w:val="-9"/>
          <w:sz w:val="36"/>
        </w:rPr>
        <w:t xml:space="preserve"> </w:t>
      </w:r>
      <w:r>
        <w:rPr>
          <w:color w:val="1F1F1F"/>
          <w:sz w:val="36"/>
        </w:rPr>
        <w:t>if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it</w:t>
      </w:r>
      <w:r>
        <w:rPr>
          <w:color w:val="1F1F1F"/>
          <w:sz w:val="36"/>
          <w:u w:val="thick" w:color="1E1E1E"/>
        </w:rPr>
        <w:t xml:space="preserve"> </w:t>
        <w:tab/>
      </w:r>
      <w:r>
        <w:rPr>
          <w:color w:val="1F1F1F"/>
          <w:sz w:val="36"/>
        </w:rPr>
        <w:t>.</w:t>
      </w:r>
    </w:p>
    <w:p>
      <w:pPr>
        <w:pStyle w:val="ListParagraph"/>
        <w:numPr>
          <w:ilvl w:val="1"/>
          <w:numId w:val="3"/>
        </w:numPr>
        <w:tabs>
          <w:tab w:val="left" w:pos="1667"/>
          <w:tab w:val="left" w:pos="5464"/>
        </w:tabs>
        <w:spacing w:before="272" w:after="0" w:line="240" w:lineRule="auto"/>
        <w:ind w:left="1666" w:right="0" w:hanging="447"/>
        <w:jc w:val="left"/>
        <w:rPr>
          <w:sz w:val="36"/>
        </w:rPr>
      </w:pPr>
      <w:r>
        <w:rPr>
          <w:color w:val="1F1F1F"/>
          <w:sz w:val="36"/>
        </w:rPr>
        <w:t>won</w:t>
      </w:r>
      <w:r>
        <w:rPr>
          <w:rFonts w:ascii="Times New Roman" w:eastAsia="Times New Roman" w:hAnsi="Times New Roman"/>
          <w:color w:val="1F1F1F"/>
          <w:sz w:val="36"/>
        </w:rPr>
        <w:t>’</w:t>
      </w:r>
      <w:r>
        <w:rPr>
          <w:color w:val="1F1F1F"/>
          <w:sz w:val="36"/>
        </w:rPr>
        <w:t>t；rain</w:t>
        <w:tab/>
        <w:t>B.</w:t>
      </w:r>
      <w:r>
        <w:rPr>
          <w:color w:val="1F1F1F"/>
          <w:spacing w:val="-1"/>
          <w:sz w:val="36"/>
        </w:rPr>
        <w:t xml:space="preserve"> </w:t>
      </w:r>
      <w:r>
        <w:rPr>
          <w:color w:val="1F1F1F"/>
          <w:sz w:val="36"/>
        </w:rPr>
        <w:t>will；rains</w:t>
      </w:r>
    </w:p>
    <w:p>
      <w:pPr>
        <w:pStyle w:val="BodyText"/>
        <w:tabs>
          <w:tab w:val="left" w:pos="5590"/>
        </w:tabs>
        <w:spacing w:before="272"/>
      </w:pPr>
      <w:r>
        <w:rPr>
          <w:color w:val="1F1F1F"/>
        </w:rPr>
        <w:t>C.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won</w:t>
      </w:r>
      <w:r>
        <w:rPr>
          <w:rFonts w:ascii="Times New Roman" w:eastAsia="Times New Roman" w:hAnsi="Times New Roman"/>
          <w:color w:val="1F1F1F"/>
        </w:rPr>
        <w:t>’</w:t>
      </w:r>
      <w:r>
        <w:rPr>
          <w:color w:val="1F1F1F"/>
        </w:rPr>
        <w:t>t；will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rain</w:t>
        <w:tab/>
        <w:t xml:space="preserve">D. are going </w:t>
      </w:r>
      <w:r>
        <w:rPr>
          <w:color w:val="1F1F1F"/>
          <w:spacing w:val="-5"/>
        </w:rPr>
        <w:t xml:space="preserve">to；is </w:t>
      </w:r>
      <w:r>
        <w:rPr>
          <w:color w:val="1F1F1F"/>
        </w:rPr>
        <w:t>going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to</w:t>
      </w:r>
    </w:p>
    <w:p>
      <w:pPr>
        <w:pStyle w:val="ListParagraph"/>
        <w:numPr>
          <w:ilvl w:val="0"/>
          <w:numId w:val="3"/>
        </w:numPr>
        <w:tabs>
          <w:tab w:val="left" w:pos="1625"/>
          <w:tab w:val="left" w:pos="3728"/>
        </w:tabs>
        <w:spacing w:before="273" w:after="0" w:line="240" w:lineRule="auto"/>
        <w:ind w:left="1624" w:right="0" w:hanging="405"/>
        <w:jc w:val="left"/>
        <w:rPr>
          <w:sz w:val="36"/>
        </w:rPr>
      </w:pPr>
      <w:r>
        <w:rPr>
          <w:color w:val="1F1F1F"/>
          <w:sz w:val="36"/>
        </w:rPr>
        <w:t>If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Tom</w:t>
      </w:r>
      <w:r>
        <w:rPr>
          <w:color w:val="1F1F1F"/>
          <w:sz w:val="36"/>
          <w:u w:val="thick" w:color="1E1E1E"/>
        </w:rPr>
        <w:t xml:space="preserve"> </w:t>
        <w:tab/>
      </w:r>
      <w:r>
        <w:rPr>
          <w:color w:val="1F1F1F"/>
          <w:sz w:val="36"/>
        </w:rPr>
        <w:t xml:space="preserve">the game, </w:t>
      </w:r>
      <w:r>
        <w:rPr>
          <w:color w:val="1F1F1F"/>
          <w:spacing w:val="-7"/>
          <w:sz w:val="36"/>
        </w:rPr>
        <w:t>we</w:t>
      </w:r>
      <w:r>
        <w:rPr>
          <w:rFonts w:ascii="Times New Roman" w:hAnsi="Times New Roman"/>
          <w:color w:val="1F1F1F"/>
          <w:spacing w:val="-7"/>
          <w:sz w:val="36"/>
        </w:rPr>
        <w:t>’</w:t>
      </w:r>
      <w:r>
        <w:rPr>
          <w:color w:val="1F1F1F"/>
          <w:spacing w:val="-7"/>
          <w:sz w:val="36"/>
        </w:rPr>
        <w:t xml:space="preserve">ll </w:t>
      </w:r>
      <w:r>
        <w:rPr>
          <w:color w:val="1F1F1F"/>
          <w:sz w:val="36"/>
        </w:rPr>
        <w:t>give him a</w:t>
      </w:r>
      <w:r>
        <w:rPr>
          <w:color w:val="1F1F1F"/>
          <w:spacing w:val="-1"/>
          <w:sz w:val="36"/>
        </w:rPr>
        <w:t xml:space="preserve"> </w:t>
      </w:r>
      <w:r>
        <w:rPr>
          <w:color w:val="1F1F1F"/>
          <w:sz w:val="36"/>
        </w:rPr>
        <w:t>prize.</w:t>
      </w:r>
    </w:p>
    <w:p>
      <w:pPr>
        <w:pStyle w:val="ListParagraph"/>
        <w:numPr>
          <w:ilvl w:val="1"/>
          <w:numId w:val="3"/>
        </w:numPr>
        <w:tabs>
          <w:tab w:val="left" w:pos="1667"/>
          <w:tab w:val="left" w:pos="3348"/>
          <w:tab w:val="left" w:pos="5609"/>
          <w:tab w:val="left" w:pos="8215"/>
        </w:tabs>
        <w:spacing w:before="273" w:after="0" w:line="240" w:lineRule="auto"/>
        <w:ind w:left="1666" w:right="0" w:hanging="447"/>
        <w:jc w:val="left"/>
        <w:rPr>
          <w:sz w:val="36"/>
        </w:rPr>
      </w:pPr>
      <w:r>
        <w:rPr>
          <w:color w:val="1F1F1F"/>
          <w:sz w:val="36"/>
        </w:rPr>
        <w:t>win</w:t>
        <w:tab/>
        <w:t>B.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wins</w:t>
        <w:tab/>
        <w:t>C.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won</w:t>
        <w:tab/>
        <w:t>D.</w:t>
      </w:r>
      <w:r>
        <w:rPr>
          <w:color w:val="1F1F1F"/>
          <w:spacing w:val="-1"/>
          <w:sz w:val="36"/>
        </w:rPr>
        <w:t xml:space="preserve"> </w:t>
      </w:r>
      <w:r>
        <w:rPr>
          <w:color w:val="1F1F1F"/>
          <w:sz w:val="36"/>
        </w:rPr>
        <w:t>wining</w:t>
      </w:r>
    </w:p>
    <w:p>
      <w:pPr>
        <w:pStyle w:val="ListParagraph"/>
        <w:numPr>
          <w:ilvl w:val="0"/>
          <w:numId w:val="3"/>
        </w:numPr>
        <w:tabs>
          <w:tab w:val="left" w:pos="1625"/>
          <w:tab w:val="left" w:pos="3547"/>
        </w:tabs>
        <w:spacing w:before="272" w:after="0" w:line="240" w:lineRule="auto"/>
        <w:ind w:left="1624" w:right="0" w:hanging="405"/>
        <w:jc w:val="left"/>
        <w:rPr>
          <w:sz w:val="36"/>
        </w:rPr>
      </w:pPr>
      <w:r>
        <w:rPr>
          <w:color w:val="1F1F1F"/>
          <w:sz w:val="36"/>
        </w:rPr>
        <w:t>If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she</w:t>
      </w:r>
      <w:r>
        <w:rPr>
          <w:color w:val="1F1F1F"/>
          <w:sz w:val="36"/>
          <w:u w:val="thick" w:color="1E1E1E"/>
        </w:rPr>
        <w:t xml:space="preserve"> </w:t>
        <w:tab/>
      </w:r>
      <w:r>
        <w:rPr>
          <w:color w:val="1F1F1F"/>
          <w:sz w:val="36"/>
        </w:rPr>
        <w:t>here tomorrow, I will tell</w:t>
      </w:r>
      <w:r>
        <w:rPr>
          <w:color w:val="1F1F1F"/>
          <w:spacing w:val="-7"/>
          <w:sz w:val="36"/>
        </w:rPr>
        <w:t xml:space="preserve"> </w:t>
      </w:r>
      <w:r>
        <w:rPr>
          <w:color w:val="1F1F1F"/>
          <w:sz w:val="36"/>
        </w:rPr>
        <w:t>you.</w:t>
      </w:r>
    </w:p>
    <w:p>
      <w:pPr>
        <w:pStyle w:val="ListParagraph"/>
        <w:numPr>
          <w:ilvl w:val="1"/>
          <w:numId w:val="3"/>
        </w:numPr>
        <w:tabs>
          <w:tab w:val="left" w:pos="1667"/>
          <w:tab w:val="left" w:pos="3683"/>
          <w:tab w:val="left" w:pos="5591"/>
          <w:tab w:val="left" w:pos="6448"/>
          <w:tab w:val="left" w:pos="8547"/>
        </w:tabs>
        <w:spacing w:before="273" w:after="0" w:line="338" w:lineRule="auto"/>
        <w:ind w:left="1220" w:right="4063" w:firstLine="0"/>
        <w:jc w:val="left"/>
        <w:rPr>
          <w:sz w:val="36"/>
        </w:rPr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4864100</wp:posOffset>
            </wp:positionH>
            <wp:positionV relativeFrom="paragraph">
              <wp:posOffset>1162644</wp:posOffset>
            </wp:positionV>
            <wp:extent cx="596900" cy="38100"/>
            <wp:effectExtent l="0" t="0" r="0" b="0"/>
            <wp:wrapNone/>
            <wp:docPr id="3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  <w:sz w:val="36"/>
        </w:rPr>
        <w:t>comes</w:t>
        <w:tab/>
        <w:t>B.</w:t>
      </w:r>
      <w:r>
        <w:rPr>
          <w:color w:val="1F1F1F"/>
          <w:spacing w:val="-3"/>
          <w:sz w:val="36"/>
        </w:rPr>
        <w:t xml:space="preserve"> </w:t>
      </w:r>
      <w:r>
        <w:rPr>
          <w:color w:val="1F1F1F"/>
          <w:sz w:val="36"/>
        </w:rPr>
        <w:t>will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come</w:t>
        <w:tab/>
        <w:t>C.</w:t>
      </w:r>
      <w:r>
        <w:rPr>
          <w:color w:val="1F1F1F"/>
          <w:spacing w:val="-2"/>
          <w:sz w:val="36"/>
        </w:rPr>
        <w:t xml:space="preserve"> </w:t>
      </w:r>
      <w:r>
        <w:rPr>
          <w:color w:val="1F1F1F"/>
          <w:sz w:val="36"/>
        </w:rPr>
        <w:t>come</w:t>
        <w:tab/>
        <w:t xml:space="preserve">D. </w:t>
      </w:r>
      <w:r>
        <w:rPr>
          <w:color w:val="1F1F1F"/>
          <w:spacing w:val="-5"/>
          <w:sz w:val="36"/>
        </w:rPr>
        <w:t xml:space="preserve">came </w:t>
      </w:r>
      <w:r>
        <w:rPr>
          <w:color w:val="1F1F1F"/>
          <w:sz w:val="36"/>
        </w:rPr>
        <w:t>If</w:t>
      </w:r>
      <w:r>
        <w:rPr>
          <w:color w:val="1F1F1F"/>
          <w:spacing w:val="72"/>
          <w:sz w:val="36"/>
        </w:rPr>
        <w:t xml:space="preserve"> </w:t>
      </w:r>
      <w:r>
        <w:rPr>
          <w:color w:val="1F1F1F"/>
          <w:sz w:val="36"/>
        </w:rPr>
        <w:t>引导的条件状语从句。</w:t>
        <w:tab/>
        <w:t>If：</w:t>
      </w:r>
      <w:r>
        <w:rPr>
          <w:color w:val="1F1F1F"/>
          <w:spacing w:val="72"/>
          <w:sz w:val="36"/>
        </w:rPr>
        <w:t xml:space="preserve"> </w:t>
      </w:r>
      <w:r>
        <w:rPr>
          <w:color w:val="1F1F1F"/>
          <w:sz w:val="36"/>
        </w:rPr>
        <w:t>如果。</w:t>
      </w:r>
    </w:p>
    <w:p>
      <w:pPr>
        <w:pStyle w:val="BodyText"/>
        <w:spacing w:line="338" w:lineRule="auto"/>
        <w:ind w:right="10256"/>
      </w:pPr>
      <w:r>
        <w:rPr>
          <w:color w:val="1F1F1F"/>
        </w:rPr>
        <w:t>【知识考点五】plant / grow</w:t>
      </w:r>
    </w:p>
    <w:p>
      <w:pPr>
        <w:pStyle w:val="BodyText"/>
        <w:spacing w:before="2"/>
      </w:pPr>
      <w:r>
        <w:rPr>
          <w:color w:val="1F1F1F"/>
        </w:rPr>
        <w:t>这两个动词都有"种"的意思，区别如下：</w:t>
      </w:r>
    </w:p>
    <w:p>
      <w:pPr>
        <w:pStyle w:val="BodyText"/>
        <w:spacing w:before="273" w:line="338" w:lineRule="auto"/>
        <w:ind w:right="131"/>
      </w:pPr>
      <w:r>
        <w:rPr>
          <w:color w:val="1F1F1F"/>
        </w:rPr>
        <w:t>1</w:t>
      </w:r>
      <w:r>
        <w:rPr>
          <w:color w:val="1F1F1F"/>
          <w:spacing w:val="-5"/>
        </w:rPr>
        <w:t xml:space="preserve">) </w:t>
      </w:r>
      <w:r>
        <w:rPr>
          <w:color w:val="1F1F1F"/>
        </w:rPr>
        <w:t>plant</w:t>
      </w:r>
      <w:r>
        <w:rPr>
          <w:color w:val="1F1F1F"/>
          <w:spacing w:val="-10"/>
        </w:rPr>
        <w:t>"种植"，常指移植已长成秧苗的植物，可用于</w:t>
      </w:r>
      <w:r>
        <w:rPr>
          <w:color w:val="1F1F1F"/>
        </w:rPr>
        <w:t>"plant+场地+with"结构。如：</w:t>
      </w:r>
    </w:p>
    <w:p>
      <w:pPr>
        <w:pStyle w:val="BodyText"/>
        <w:tabs>
          <w:tab w:val="left" w:pos="7165"/>
          <w:tab w:val="left" w:pos="7712"/>
        </w:tabs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6350000</wp:posOffset>
            </wp:positionH>
            <wp:positionV relativeFrom="paragraph">
              <wp:posOffset>396961</wp:posOffset>
            </wp:positionV>
            <wp:extent cx="990600" cy="38100"/>
            <wp:effectExtent l="0" t="0" r="0" b="0"/>
            <wp:wrapNone/>
            <wp:docPr id="3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7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5104" behindDoc="0" locked="0" layoutInCell="1" allowOverlap="1">
            <wp:simplePos x="0" y="0"/>
            <wp:positionH relativeFrom="page">
              <wp:posOffset>8509000</wp:posOffset>
            </wp:positionH>
            <wp:positionV relativeFrom="paragraph">
              <wp:posOffset>396961</wp:posOffset>
            </wp:positionV>
            <wp:extent cx="558800" cy="38100"/>
            <wp:effectExtent l="0" t="0" r="0" b="0"/>
            <wp:wrapNone/>
            <wp:docPr id="4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3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They planted trees in</w:t>
      </w:r>
      <w:r>
        <w:rPr>
          <w:color w:val="1F1F1F"/>
          <w:spacing w:val="-42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garden.</w:t>
        <w:tab/>
        <w:t>=</w:t>
        <w:tab/>
        <w:t>They planted the garden with</w:t>
      </w:r>
      <w:r>
        <w:rPr>
          <w:color w:val="1F1F1F"/>
          <w:spacing w:val="-47"/>
        </w:rPr>
        <w:t xml:space="preserve"> </w:t>
      </w:r>
      <w:r>
        <w:rPr>
          <w:color w:val="1F1F1F"/>
        </w:rPr>
        <w:t>tree</w:t>
      </w:r>
    </w:p>
    <w:p>
      <w:pPr>
        <w:spacing w:after="0"/>
        <w:sectPr>
          <w:pgSz w:w="17860" w:h="25260"/>
          <w:pgMar w:top="1920" w:right="2380" w:bottom="280" w:left="1480" w:header="708" w:footer="708"/>
          <w:pgNumType w:start="25"/>
          <w:cols w:space="708"/>
        </w:sectPr>
      </w:pPr>
    </w:p>
    <w:p>
      <w:pPr>
        <w:pStyle w:val="BodyText"/>
        <w:spacing w:line="643" w:lineRule="exact"/>
      </w:pPr>
      <w:r>
        <w:rPr>
          <w:color w:val="1F1F1F"/>
        </w:rPr>
        <w:t>s.</w:t>
      </w:r>
    </w:p>
    <w:p>
      <w:pPr>
        <w:pStyle w:val="BodyText"/>
        <w:spacing w:before="272"/>
      </w:pPr>
      <w:r>
        <w:rPr>
          <w:color w:val="1F1F1F"/>
        </w:rPr>
        <w:t>他们在花园里种树。</w:t>
      </w:r>
    </w:p>
    <w:p>
      <w:pPr>
        <w:pStyle w:val="BodyText"/>
        <w:spacing w:before="273" w:line="338" w:lineRule="auto"/>
        <w:ind w:right="392"/>
      </w:pPr>
      <w:r>
        <w:rPr>
          <w:color w:val="1F1F1F"/>
          <w:spacing w:val="1"/>
        </w:rPr>
        <w:t>2</w:t>
      </w:r>
      <w:r>
        <w:rPr>
          <w:color w:val="1F1F1F"/>
          <w:spacing w:val="-1"/>
        </w:rPr>
        <w:t>）grow</w:t>
      </w:r>
      <w:r>
        <w:rPr>
          <w:color w:val="1F1F1F"/>
          <w:spacing w:val="-47"/>
        </w:rPr>
        <w:t>"栽培；</w:t>
      </w:r>
      <w:r>
        <w:rPr>
          <w:color w:val="1F1F1F"/>
        </w:rPr>
        <w:t>（人或草本等）</w:t>
      </w:r>
      <w:r>
        <w:rPr>
          <w:color w:val="1F1F1F"/>
          <w:spacing w:val="-1"/>
        </w:rPr>
        <w:t>生长"，常指使某种植物从种子起在某地生长，</w:t>
      </w:r>
      <w:r>
        <w:rPr>
          <w:color w:val="1F1F1F"/>
        </w:rPr>
        <w:t>不移走。如：</w:t>
      </w:r>
    </w:p>
    <w:p>
      <w:pPr>
        <w:pStyle w:val="BodyText"/>
        <w:tabs>
          <w:tab w:val="left" w:pos="8144"/>
        </w:tabs>
      </w:pPr>
      <w:r>
        <w:rPr>
          <w:color w:val="1F1F1F"/>
        </w:rPr>
        <w:t>They grow roses in</w:t>
      </w:r>
      <w:r>
        <w:rPr>
          <w:color w:val="1F1F1F"/>
          <w:spacing w:val="-43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greenhouse.</w:t>
        <w:tab/>
        <w:t>他们在温室里栽培玫瑰花。</w:t>
      </w:r>
    </w:p>
    <w:p>
      <w:pPr>
        <w:pStyle w:val="BodyText"/>
        <w:tabs>
          <w:tab w:val="left" w:pos="12566"/>
        </w:tabs>
        <w:spacing w:before="273" w:line="338" w:lineRule="auto"/>
        <w:ind w:right="298"/>
        <w:jc w:val="both"/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1166073</wp:posOffset>
            </wp:positionV>
            <wp:extent cx="1371600" cy="38100"/>
            <wp:effectExtent l="0" t="0" r="0" b="0"/>
            <wp:wrapNone/>
            <wp:docPr id="4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39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3)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指种植花草，用</w:t>
      </w:r>
      <w:r>
        <w:rPr>
          <w:color w:val="1F1F1F"/>
          <w:spacing w:val="-33"/>
        </w:rPr>
        <w:t xml:space="preserve"> </w:t>
      </w:r>
      <w:r>
        <w:rPr>
          <w:color w:val="1F1F1F"/>
        </w:rPr>
        <w:t>grow</w:t>
      </w:r>
      <w:r>
        <w:rPr>
          <w:color w:val="1F1F1F"/>
          <w:spacing w:val="-24"/>
        </w:rPr>
        <w:t xml:space="preserve"> </w:t>
      </w:r>
      <w:r>
        <w:rPr>
          <w:color w:val="1F1F1F"/>
        </w:rPr>
        <w:t>或</w:t>
      </w:r>
      <w:r>
        <w:rPr>
          <w:color w:val="1F1F1F"/>
          <w:spacing w:val="-18"/>
        </w:rPr>
        <w:t xml:space="preserve"> </w:t>
      </w:r>
      <w:r>
        <w:rPr>
          <w:color w:val="1F1F1F"/>
        </w:rPr>
        <w:t>plant</w:t>
      </w:r>
      <w:r>
        <w:rPr>
          <w:color w:val="1F1F1F"/>
          <w:spacing w:val="-17"/>
        </w:rPr>
        <w:t xml:space="preserve"> </w:t>
      </w:r>
      <w:r>
        <w:rPr>
          <w:color w:val="1F1F1F"/>
        </w:rPr>
        <w:t>均可；指种植树木，一般</w:t>
      </w:r>
      <w:r>
        <w:rPr>
          <w:color w:val="1F1F1F"/>
          <w:spacing w:val="62"/>
        </w:rPr>
        <w:t>用</w:t>
      </w:r>
      <w:r>
        <w:rPr>
          <w:color w:val="1F1F1F"/>
        </w:rPr>
        <w:t>plant；指种植农作物，用</w:t>
      </w:r>
      <w:r>
        <w:rPr>
          <w:color w:val="1F1F1F"/>
          <w:spacing w:val="-19"/>
        </w:rPr>
        <w:t xml:space="preserve"> </w:t>
      </w:r>
      <w:r>
        <w:rPr>
          <w:color w:val="1F1F1F"/>
        </w:rPr>
        <w:t>grow。We</w:t>
      </w:r>
      <w:r>
        <w:rPr>
          <w:color w:val="1F1F1F"/>
          <w:spacing w:val="-17"/>
        </w:rPr>
        <w:t xml:space="preserve"> </w:t>
      </w:r>
      <w:r>
        <w:rPr>
          <w:color w:val="1F1F1F"/>
        </w:rPr>
        <w:t>grow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/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plant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lot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of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flowers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in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summer.</w:t>
        <w:tab/>
        <w:t>我们在夏天栽培了许多花。</w:t>
      </w:r>
    </w:p>
    <w:p>
      <w:pPr>
        <w:pStyle w:val="BodyText"/>
        <w:tabs>
          <w:tab w:val="left" w:pos="7622"/>
          <w:tab w:val="left" w:pos="9505"/>
        </w:tabs>
        <w:spacing w:before="2"/>
        <w:jc w:val="both"/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3886200</wp:posOffset>
            </wp:positionH>
            <wp:positionV relativeFrom="paragraph">
              <wp:posOffset>394675</wp:posOffset>
            </wp:positionV>
            <wp:extent cx="1854200" cy="38100"/>
            <wp:effectExtent l="0" t="0" r="0" b="0"/>
            <wp:wrapNone/>
            <wp:docPr id="4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40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People in</w:t>
      </w:r>
      <w:r>
        <w:rPr>
          <w:color w:val="1F1F1F"/>
          <w:spacing w:val="-25"/>
        </w:rPr>
        <w:t xml:space="preserve"> </w:t>
      </w:r>
      <w:r>
        <w:rPr>
          <w:color w:val="1F1F1F"/>
        </w:rPr>
        <w:t>the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south</w:t>
        <w:tab/>
        <w:t>rice.</w:t>
        <w:tab/>
        <w:t>南方人种植水稻。</w:t>
      </w:r>
    </w:p>
    <w:p>
      <w:pPr>
        <w:pStyle w:val="BodyText"/>
        <w:spacing w:before="14"/>
        <w:ind w:left="0"/>
        <w:rPr>
          <w:sz w:val="17"/>
        </w:rPr>
      </w:pPr>
      <w:r>
        <w:pict>
          <v:group id="_x0000_s1098" style="width:128pt;height:33.25pt;margin-top:18.33pt;margin-left:135pt;mso-position-horizontal-relative:page;mso-wrap-distance-left:0;mso-wrap-distance-right:0;position:absolute;z-index:-251612160" coordorigin="2700,367" coordsize="2560,665">
            <v:shape id="_x0000_s1099" type="#_x0000_t75" style="width:2560;height:660;left:2700;position:absolute;top:370" stroked="f">
              <v:imagedata r:id="rId44" o:title=""/>
            </v:shape>
            <v:shape id="_x0000_s1100" type="#_x0000_t202" style="width:2560;height:665;left:2700;position:absolute;top:366" filled="f" stroked="f">
              <v:textbox inset="0,0,0,0">
                <w:txbxContent>
                  <w:p>
                    <w:pPr>
                      <w:spacing w:before="0" w:line="569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【知识考点六】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48"/>
      </w:pPr>
      <w:r>
        <w:rPr>
          <w:color w:val="1F1F1F"/>
        </w:rPr>
        <w:t>现在进行时复习：</w:t>
      </w:r>
    </w:p>
    <w:p>
      <w:pPr>
        <w:pStyle w:val="BodyText"/>
        <w:spacing w:before="273" w:line="338" w:lineRule="auto"/>
      </w:pPr>
      <w:r>
        <w:rPr>
          <w:color w:val="1F1F1F"/>
        </w:rPr>
        <w:t>书上句子：What are those farmers doing? They are cutting grass to feed the animals.</w:t>
      </w:r>
    </w:p>
    <w:p>
      <w:pPr>
        <w:pStyle w:val="BodyText"/>
        <w:spacing w:before="1"/>
      </w:pPr>
      <w:r>
        <w:rPr>
          <w:color w:val="1F1F1F"/>
        </w:rPr>
        <w:t>【分析】现在进行时 : be + v-ing</w:t>
      </w:r>
    </w:p>
    <w:p>
      <w:pPr>
        <w:pStyle w:val="BodyText"/>
        <w:spacing w:before="14"/>
        <w:ind w:left="0"/>
        <w:rPr>
          <w:sz w:val="17"/>
        </w:rPr>
      </w:pPr>
      <w:r>
        <w:pict>
          <v:group id="_x0000_s1101" style="width:630pt;height:41.2pt;margin-top:18.34pt;margin-left:132pt;mso-position-horizontal-relative:page;mso-wrap-distance-left:0;mso-wrap-distance-right:0;position:absolute;z-index:-251611136" coordorigin="2640,367" coordsize="12600,824">
            <v:shape id="_x0000_s1102" type="#_x0000_t75" style="width:12600;height:820;left:2640;position:absolute;top:370" stroked="f">
              <v:imagedata r:id="rId45" o:title=""/>
            </v:shape>
            <v:shape id="_x0000_s1103" type="#_x0000_t202" style="width:12600;height:824;left:2640;position:absolute;top:366" filled="f" stroked="f">
              <v:textbox inset="0,0,0,0">
                <w:txbxContent>
                  <w:p>
                    <w:pPr>
                      <w:spacing w:before="0" w:line="569" w:lineRule="exact"/>
                      <w:ind w:left="6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1F1F1F"/>
                        <w:sz w:val="36"/>
                      </w:rPr>
                      <w:t>现在进行时的标志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tabs>
          <w:tab w:val="left" w:pos="4882"/>
          <w:tab w:val="left" w:pos="8614"/>
        </w:tabs>
        <w:spacing w:line="338" w:lineRule="auto"/>
        <w:ind w:right="234"/>
      </w:pPr>
      <w:r>
        <w:rPr>
          <w:color w:val="1F1F1F"/>
        </w:rPr>
        <w:t>A</w:t>
      </w:r>
      <w:r>
        <w:rPr>
          <w:color w:val="1F1F1F"/>
          <w:spacing w:val="71"/>
        </w:rPr>
        <w:t xml:space="preserve"> </w:t>
      </w:r>
      <w:r>
        <w:rPr>
          <w:color w:val="1F1F1F"/>
        </w:rPr>
        <w:t>当句中有</w:t>
      </w:r>
      <w:r>
        <w:rPr>
          <w:color w:val="1F1F1F"/>
          <w:spacing w:val="72"/>
        </w:rPr>
        <w:t xml:space="preserve"> </w:t>
      </w:r>
      <w:r>
        <w:rPr>
          <w:color w:val="1F1F1F"/>
        </w:rPr>
        <w:t>now</w:t>
      </w:r>
      <w:r>
        <w:rPr>
          <w:color w:val="1F1F1F"/>
          <w:spacing w:val="77"/>
        </w:rPr>
        <w:t xml:space="preserve"> </w:t>
      </w:r>
      <w:r>
        <w:rPr>
          <w:color w:val="1F1F1F"/>
        </w:rPr>
        <w:t>时</w:t>
      </w:r>
      <w:r>
        <w:rPr>
          <w:color w:val="1F1F1F"/>
          <w:spacing w:val="18"/>
        </w:rPr>
        <w:t>，</w:t>
      </w:r>
      <w:r>
        <w:rPr>
          <w:color w:val="1F1F1F"/>
        </w:rPr>
        <w:t>通常用现在进行时.</w:t>
        <w:tab/>
        <w:t>The children are running</w:t>
      </w:r>
      <w:r>
        <w:rPr>
          <w:color w:val="1F1F1F"/>
          <w:spacing w:val="-24"/>
        </w:rPr>
        <w:t xml:space="preserve"> </w:t>
      </w:r>
      <w:r>
        <w:rPr>
          <w:color w:val="1F1F1F"/>
        </w:rPr>
        <w:t>now. B</w:t>
      </w:r>
      <w:r>
        <w:rPr>
          <w:color w:val="1F1F1F"/>
          <w:spacing w:val="71"/>
        </w:rPr>
        <w:t xml:space="preserve"> </w:t>
      </w:r>
      <w:r>
        <w:rPr>
          <w:color w:val="1F1F1F"/>
        </w:rPr>
        <w:t>当句首有</w:t>
      </w:r>
      <w:r>
        <w:rPr>
          <w:color w:val="1F1F1F"/>
          <w:spacing w:val="71"/>
        </w:rPr>
        <w:t xml:space="preserve"> </w:t>
      </w:r>
      <w:r>
        <w:rPr>
          <w:color w:val="1F1F1F"/>
        </w:rPr>
        <w:t>listen，</w:t>
        <w:tab/>
        <w:t>look</w:t>
      </w:r>
      <w:r>
        <w:rPr>
          <w:color w:val="1F1F1F"/>
          <w:spacing w:val="72"/>
        </w:rPr>
        <w:t xml:space="preserve"> </w:t>
      </w:r>
      <w:r>
        <w:rPr>
          <w:color w:val="1F1F1F"/>
        </w:rPr>
        <w:t>时，通常用现在进行</w:t>
      </w:r>
      <w:r>
        <w:rPr>
          <w:color w:val="1F1F1F"/>
          <w:spacing w:val="-4"/>
        </w:rPr>
        <w:t>时</w:t>
      </w:r>
      <w:r>
        <w:rPr>
          <w:color w:val="1F1F1F"/>
        </w:rPr>
        <w:t>.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Listen!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Who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is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singing? 现在分词的构成</w:t>
      </w:r>
    </w:p>
    <w:p>
      <w:pPr>
        <w:pStyle w:val="BodyText"/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2895600</wp:posOffset>
            </wp:positionH>
            <wp:positionV relativeFrom="paragraph">
              <wp:posOffset>-1388785</wp:posOffset>
            </wp:positionV>
            <wp:extent cx="609600" cy="38100"/>
            <wp:effectExtent l="0" t="0" r="0" b="0"/>
            <wp:wrapNone/>
            <wp:docPr id="4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43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2997200</wp:posOffset>
            </wp:positionH>
            <wp:positionV relativeFrom="paragraph">
              <wp:posOffset>-791885</wp:posOffset>
            </wp:positionV>
            <wp:extent cx="838200" cy="38100"/>
            <wp:effectExtent l="0" t="0" r="0" b="0"/>
            <wp:wrapNone/>
            <wp:docPr id="4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44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4038600</wp:posOffset>
            </wp:positionH>
            <wp:positionV relativeFrom="paragraph">
              <wp:posOffset>-791885</wp:posOffset>
            </wp:positionV>
            <wp:extent cx="609600" cy="38100"/>
            <wp:effectExtent l="0" t="0" r="0" b="0"/>
            <wp:wrapNone/>
            <wp:docPr id="5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45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3149600</wp:posOffset>
            </wp:positionH>
            <wp:positionV relativeFrom="paragraph">
              <wp:posOffset>401914</wp:posOffset>
            </wp:positionV>
            <wp:extent cx="1117600" cy="50800"/>
            <wp:effectExtent l="0" t="0" r="0" b="0"/>
            <wp:wrapNone/>
            <wp:docPr id="5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46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1. 大多数动词直接加 ing</w:t>
      </w:r>
    </w:p>
    <w:p>
      <w:pPr>
        <w:pStyle w:val="BodyText"/>
        <w:tabs>
          <w:tab w:val="left" w:pos="5262"/>
          <w:tab w:val="left" w:pos="9927"/>
        </w:tabs>
        <w:spacing w:before="263" w:line="338" w:lineRule="auto"/>
        <w:ind w:right="1596"/>
      </w:pP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4648200</wp:posOffset>
            </wp:positionH>
            <wp:positionV relativeFrom="paragraph">
              <wp:posOffset>1155659</wp:posOffset>
            </wp:positionV>
            <wp:extent cx="1397000" cy="63500"/>
            <wp:effectExtent l="0" t="0" r="0" b="0"/>
            <wp:wrapNone/>
            <wp:docPr id="5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47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stand-standing</w:t>
        <w:tab/>
        <w:t>sleep-sleeping</w:t>
        <w:tab/>
      </w:r>
      <w:r>
        <w:rPr>
          <w:color w:val="1F1F1F"/>
          <w:spacing w:val="-1"/>
        </w:rPr>
        <w:t xml:space="preserve">jump-jumping </w:t>
      </w:r>
      <w:r>
        <w:rPr>
          <w:color w:val="1F1F1F"/>
        </w:rPr>
        <w:t>2.以不发音的ｅ结尾的动词，去ｅ</w:t>
      </w:r>
      <w:r>
        <w:rPr>
          <w:color w:val="1F1F1F"/>
          <w:spacing w:val="24"/>
        </w:rPr>
        <w:t xml:space="preserve">再加 </w:t>
      </w:r>
      <w:r>
        <w:rPr>
          <w:color w:val="1F1F1F"/>
        </w:rPr>
        <w:t>ing</w:t>
      </w:r>
    </w:p>
    <w:p>
      <w:pPr>
        <w:pStyle w:val="BodyText"/>
        <w:tabs>
          <w:tab w:val="left" w:pos="4842"/>
          <w:tab w:val="left" w:pos="8400"/>
          <w:tab w:val="left" w:pos="11425"/>
        </w:tabs>
        <w:spacing w:before="1"/>
      </w:pPr>
      <w:r>
        <w:rPr>
          <w:color w:val="1F1F1F"/>
        </w:rPr>
        <w:t>make-making</w:t>
        <w:tab/>
        <w:t>skate-skating</w:t>
        <w:tab/>
        <w:t>have-having</w:t>
        <w:tab/>
        <w:t>ride-riding</w:t>
      </w:r>
    </w:p>
    <w:p>
      <w:pPr>
        <w:spacing w:after="0"/>
        <w:sectPr>
          <w:pgSz w:w="17860" w:h="25260"/>
          <w:pgMar w:top="1920" w:right="2380" w:bottom="280" w:left="1480" w:header="708" w:footer="708"/>
          <w:pgNumType w:start="26"/>
          <w:cols w:space="708"/>
        </w:sectPr>
      </w:pPr>
    </w:p>
    <w:p>
      <w:pPr>
        <w:pStyle w:val="BodyText"/>
        <w:spacing w:line="643" w:lineRule="exact"/>
      </w:pPr>
      <w:r>
        <w:rPr>
          <w:color w:val="1F1F1F"/>
        </w:rPr>
        <w:t>3.以重读闭音节结尾的动词，末尾只有一个辅音字母（除 a e i o u外的 21 个字</w:t>
      </w:r>
    </w:p>
    <w:p>
      <w:pPr>
        <w:pStyle w:val="BodyText"/>
        <w:spacing w:before="272" w:line="338" w:lineRule="auto"/>
        <w:ind w:right="308"/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2616200</wp:posOffset>
            </wp:positionH>
            <wp:positionV relativeFrom="paragraph">
              <wp:posOffset>571078</wp:posOffset>
            </wp:positionV>
            <wp:extent cx="3060700" cy="63500"/>
            <wp:effectExtent l="0" t="0" r="0" b="0"/>
            <wp:wrapNone/>
            <wp:docPr id="5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48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7112000</wp:posOffset>
            </wp:positionH>
            <wp:positionV relativeFrom="paragraph">
              <wp:posOffset>571078</wp:posOffset>
            </wp:positionV>
            <wp:extent cx="711200" cy="63500"/>
            <wp:effectExtent l="0" t="0" r="0" b="0"/>
            <wp:wrapNone/>
            <wp:docPr id="5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49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母）</w:t>
      </w:r>
      <w:r>
        <w:rPr>
          <w:color w:val="1F1F1F"/>
          <w:spacing w:val="-3"/>
        </w:rPr>
        <w:t xml:space="preserve">时，双写最后一个字母，再加 </w:t>
      </w:r>
      <w:r>
        <w:rPr>
          <w:color w:val="1F1F1F"/>
        </w:rPr>
        <w:t>ing</w:t>
      </w:r>
      <w:r>
        <w:rPr>
          <w:color w:val="1F1F1F"/>
          <w:spacing w:val="68"/>
        </w:rPr>
        <w:t xml:space="preserve"> </w:t>
      </w:r>
      <w:r>
        <w:rPr>
          <w:color w:val="1F1F1F"/>
        </w:rPr>
        <w:t>（可简单记成</w:t>
      </w:r>
      <w:r>
        <w:rPr>
          <w:rFonts w:ascii="Calibri" w:eastAsia="Calibri" w:hAnsi="Calibri"/>
          <w:color w:val="1F1F1F"/>
        </w:rPr>
        <w:t>“</w:t>
      </w:r>
      <w:r>
        <w:rPr>
          <w:color w:val="1F1F1F"/>
          <w:spacing w:val="-2"/>
        </w:rPr>
        <w:t xml:space="preserve">辅元辅结尾的动词，双写最后一个字母再加 </w:t>
      </w:r>
      <w:r>
        <w:rPr>
          <w:color w:val="1F1F1F"/>
        </w:rPr>
        <w:t>ing</w:t>
      </w:r>
      <w:r>
        <w:rPr>
          <w:rFonts w:ascii="Calibri" w:eastAsia="Calibri" w:hAnsi="Calibri"/>
          <w:color w:val="1F1F1F"/>
        </w:rPr>
        <w:t>”</w:t>
      </w:r>
      <w:r>
        <w:rPr>
          <w:color w:val="1F1F1F"/>
        </w:rPr>
        <w:t>）</w:t>
      </w:r>
    </w:p>
    <w:p>
      <w:pPr>
        <w:pStyle w:val="BodyText"/>
        <w:tabs>
          <w:tab w:val="left" w:pos="4568"/>
          <w:tab w:val="left" w:pos="7435"/>
          <w:tab w:val="left" w:pos="10147"/>
        </w:tabs>
        <w:spacing w:before="1" w:line="338" w:lineRule="auto"/>
        <w:ind w:right="1877"/>
      </w:pPr>
      <w:r>
        <w:rPr>
          <w:color w:val="1F1F1F"/>
        </w:rPr>
        <w:t>run-running</w:t>
        <w:tab/>
        <w:t>sit-sitting</w:t>
        <w:tab/>
        <w:t>put-putting</w:t>
        <w:tab/>
      </w:r>
      <w:r>
        <w:rPr>
          <w:color w:val="1F1F1F"/>
          <w:spacing w:val="-1"/>
        </w:rPr>
        <w:t xml:space="preserve">get-getting </w:t>
      </w:r>
      <w:r>
        <w:rPr>
          <w:color w:val="1F1F1F"/>
        </w:rPr>
        <w:t>练习：</w:t>
      </w:r>
    </w:p>
    <w:p>
      <w:pPr>
        <w:pStyle w:val="BodyText"/>
        <w:spacing w:before="1"/>
      </w:pPr>
      <w:r>
        <w:rPr>
          <w:color w:val="1F1F1F"/>
        </w:rPr>
        <w:t>一、写出下列动词的现在分词：</w:t>
      </w:r>
    </w:p>
    <w:p>
      <w:pPr>
        <w:pStyle w:val="BodyText"/>
        <w:spacing w:before="9"/>
        <w:ind w:left="0"/>
        <w:rPr>
          <w:sz w:val="14"/>
        </w:rPr>
      </w:pPr>
    </w:p>
    <w:p>
      <w:pPr>
        <w:spacing w:after="0"/>
        <w:rPr>
          <w:sz w:val="14"/>
        </w:rPr>
        <w:sectPr>
          <w:pgSz w:w="17860" w:h="25260"/>
          <w:pgMar w:top="1920" w:right="2380" w:bottom="280" w:left="1480" w:header="708" w:footer="708"/>
          <w:pgNumType w:start="27"/>
          <w:cols w:space="708"/>
        </w:sectPr>
      </w:pPr>
    </w:p>
    <w:p>
      <w:pPr>
        <w:pStyle w:val="BodyText"/>
        <w:tabs>
          <w:tab w:val="left" w:pos="3668"/>
        </w:tabs>
        <w:spacing w:before="6"/>
        <w:ind w:left="1580"/>
        <w:rPr>
          <w:rFonts w:ascii="Times New Roman"/>
        </w:rPr>
      </w:pPr>
      <w:r>
        <w:rPr>
          <w:color w:val="1F1F1F"/>
        </w:rPr>
        <w:t>play</w:t>
      </w:r>
      <w:r>
        <w:rPr>
          <w:rFonts w:ascii="Times New Roman"/>
          <w:color w:val="1F1F1F"/>
          <w:u w:val="thick" w:color="1E1E1E"/>
        </w:rPr>
        <w:t xml:space="preserve"> </w:t>
        <w:tab/>
      </w:r>
    </w:p>
    <w:p>
      <w:pPr>
        <w:pStyle w:val="BodyText"/>
        <w:tabs>
          <w:tab w:val="left" w:pos="3459"/>
        </w:tabs>
        <w:spacing w:before="6"/>
        <w:ind w:left="1316"/>
        <w:rPr>
          <w:rFonts w:ascii="Times New Roman"/>
        </w:rPr>
      </w:pPr>
      <w:r>
        <w:br w:type="column"/>
      </w:r>
      <w:r>
        <w:rPr>
          <w:color w:val="1F1F1F"/>
        </w:rPr>
        <w:t>read</w:t>
      </w:r>
      <w:r>
        <w:rPr>
          <w:rFonts w:ascii="Times New Roman"/>
          <w:color w:val="1F1F1F"/>
          <w:u w:val="thick" w:color="1E1E1E"/>
        </w:rPr>
        <w:t xml:space="preserve"> </w:t>
        <w:tab/>
      </w:r>
    </w:p>
    <w:p>
      <w:pPr>
        <w:pStyle w:val="BodyText"/>
        <w:spacing w:before="6"/>
        <w:ind w:left="1148"/>
      </w:pPr>
      <w:r>
        <w:br w:type="column"/>
      </w:r>
      <w:r>
        <w:rPr>
          <w:color w:val="1F1F1F"/>
        </w:rPr>
        <w:t>sweep</w:t>
      </w:r>
    </w:p>
    <w:p>
      <w:pPr>
        <w:spacing w:after="0"/>
        <w:sectPr>
          <w:type w:val="continuous"/>
          <w:pgSz w:w="17860" w:h="25260"/>
          <w:pgMar w:top="1980" w:right="2380" w:bottom="280" w:left="1480" w:header="708" w:footer="708"/>
          <w:pgNumType w:start="28"/>
          <w:cols w:num="3" w:space="708" w:equalWidth="0">
            <w:col w:w="3669" w:space="40"/>
            <w:col w:w="3460" w:space="39"/>
            <w:col w:w="6792" w:space="0"/>
          </w:cols>
        </w:sectPr>
      </w:pPr>
    </w:p>
    <w:p>
      <w:pPr>
        <w:pStyle w:val="BodyText"/>
        <w:spacing w:before="8"/>
        <w:ind w:left="0"/>
        <w:rPr>
          <w:sz w:val="14"/>
        </w:rPr>
      </w:pPr>
    </w:p>
    <w:p>
      <w:pPr>
        <w:pStyle w:val="BodyText"/>
        <w:tabs>
          <w:tab w:val="left" w:pos="3831"/>
          <w:tab w:val="left" w:pos="7467"/>
          <w:tab w:val="left" w:pos="9941"/>
        </w:tabs>
        <w:spacing w:before="6"/>
        <w:ind w:left="0" w:right="894"/>
        <w:jc w:val="center"/>
        <w:rPr>
          <w:rFonts w:ascii="Times New Roman"/>
        </w:rPr>
      </w:pP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2654300</wp:posOffset>
            </wp:positionH>
            <wp:positionV relativeFrom="paragraph">
              <wp:posOffset>404201</wp:posOffset>
            </wp:positionV>
            <wp:extent cx="1054100" cy="38100"/>
            <wp:effectExtent l="0" t="0" r="0" b="0"/>
            <wp:wrapNone/>
            <wp:docPr id="6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50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0" locked="0" layoutInCell="1" allowOverlap="1">
            <wp:simplePos x="0" y="0"/>
            <wp:positionH relativeFrom="page">
              <wp:posOffset>4737100</wp:posOffset>
            </wp:positionH>
            <wp:positionV relativeFrom="paragraph">
              <wp:posOffset>404201</wp:posOffset>
            </wp:positionV>
            <wp:extent cx="1168400" cy="38100"/>
            <wp:effectExtent l="0" t="0" r="0" b="0"/>
            <wp:wrapNone/>
            <wp:docPr id="6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51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>stand</w:t>
        <w:tab/>
        <w:t>sit</w:t>
        <w:tab/>
        <w:t>make</w:t>
      </w:r>
      <w:r>
        <w:rPr>
          <w:rFonts w:ascii="Times New Roman"/>
          <w:color w:val="1F1F1F"/>
          <w:u w:val="thick" w:color="1E1E1E"/>
        </w:rPr>
        <w:t xml:space="preserve"> </w:t>
        <w:tab/>
      </w:r>
    </w:p>
    <w:p>
      <w:pPr>
        <w:pStyle w:val="BodyText"/>
        <w:spacing w:before="2"/>
        <w:ind w:left="0"/>
        <w:rPr>
          <w:rFonts w:ascii="Times New Roman"/>
          <w:sz w:val="23"/>
        </w:rPr>
      </w:pPr>
    </w:p>
    <w:p>
      <w:pPr>
        <w:spacing w:after="0"/>
        <w:rPr>
          <w:rFonts w:ascii="Times New Roman"/>
          <w:sz w:val="23"/>
        </w:rPr>
        <w:sectPr>
          <w:type w:val="continuous"/>
          <w:pgSz w:w="17860" w:h="25260"/>
          <w:pgMar w:top="1980" w:right="2380" w:bottom="280" w:left="1480" w:header="708" w:footer="708"/>
          <w:pgNumType w:start="29"/>
          <w:cols w:space="708"/>
        </w:sectPr>
      </w:pPr>
    </w:p>
    <w:p>
      <w:pPr>
        <w:pStyle w:val="BodyText"/>
        <w:tabs>
          <w:tab w:val="left" w:pos="3574"/>
        </w:tabs>
        <w:spacing w:before="6"/>
        <w:ind w:left="1580"/>
        <w:rPr>
          <w:rFonts w:ascii="Times New Roman"/>
        </w:rPr>
      </w:pPr>
      <w:r>
        <w:rPr>
          <w:color w:val="1F1F1F"/>
        </w:rPr>
        <w:t>go</w:t>
      </w:r>
      <w:r>
        <w:rPr>
          <w:rFonts w:ascii="Times New Roman"/>
          <w:color w:val="1F1F1F"/>
          <w:u w:val="thick" w:color="1E1E1E"/>
        </w:rPr>
        <w:t xml:space="preserve"> </w:t>
        <w:tab/>
      </w:r>
    </w:p>
    <w:p>
      <w:pPr>
        <w:pStyle w:val="BodyText"/>
        <w:tabs>
          <w:tab w:val="left" w:pos="2785"/>
        </w:tabs>
        <w:spacing w:before="6"/>
        <w:ind w:left="351"/>
        <w:rPr>
          <w:rFonts w:ascii="Times New Roman"/>
        </w:rPr>
      </w:pPr>
      <w:r>
        <w:br w:type="column"/>
      </w:r>
      <w:r>
        <w:rPr>
          <w:color w:val="1F1F1F"/>
        </w:rPr>
        <w:t>sleep</w:t>
      </w:r>
      <w:r>
        <w:rPr>
          <w:rFonts w:ascii="Times New Roman"/>
          <w:color w:val="1F1F1F"/>
          <w:u w:val="thick" w:color="1E1E1E"/>
        </w:rPr>
        <w:t xml:space="preserve"> </w:t>
        <w:tab/>
      </w:r>
    </w:p>
    <w:p>
      <w:pPr>
        <w:pStyle w:val="BodyText"/>
        <w:spacing w:before="6"/>
        <w:ind w:left="331"/>
      </w:pPr>
      <w:r>
        <w:br w:type="column"/>
      </w:r>
      <w:r>
        <w:rPr>
          <w:color w:val="1F1F1F"/>
        </w:rPr>
        <w:t>jump</w:t>
      </w:r>
    </w:p>
    <w:p>
      <w:pPr>
        <w:spacing w:after="0"/>
        <w:sectPr>
          <w:type w:val="continuous"/>
          <w:pgSz w:w="17860" w:h="25260"/>
          <w:pgMar w:top="1980" w:right="2380" w:bottom="280" w:left="1480" w:header="708" w:footer="708"/>
          <w:pgNumType w:start="30"/>
          <w:cols w:num="3" w:space="708" w:equalWidth="0">
            <w:col w:w="4360" w:space="40"/>
            <w:col w:w="3420" w:space="40"/>
            <w:col w:w="6140" w:space="0"/>
          </w:cols>
        </w:sectPr>
      </w:pPr>
    </w:p>
    <w:p>
      <w:pPr>
        <w:pStyle w:val="BodyText"/>
        <w:spacing w:before="8"/>
        <w:ind w:left="0"/>
        <w:rPr>
          <w:sz w:val="14"/>
        </w:rPr>
      </w:pPr>
    </w:p>
    <w:p>
      <w:pPr>
        <w:pStyle w:val="BodyText"/>
        <w:tabs>
          <w:tab w:val="left" w:pos="5235"/>
          <w:tab w:val="left" w:pos="9015"/>
        </w:tabs>
        <w:spacing w:before="6"/>
        <w:ind w:left="1580"/>
      </w:pPr>
      <w:r>
        <w:rPr>
          <w:color w:val="1F1F1F"/>
        </w:rPr>
        <w:t>walk</w:t>
        <w:tab/>
        <w:t>clean</w:t>
        <w:tab/>
        <w:t>wash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1"/>
        </w:rPr>
        <w:sectPr>
          <w:type w:val="continuous"/>
          <w:pgSz w:w="17860" w:h="25260"/>
          <w:pgMar w:top="1980" w:right="2380" w:bottom="280" w:left="1480" w:header="708" w:footer="708"/>
          <w:pgNumType w:start="31"/>
          <w:cols w:space="708"/>
        </w:sectPr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2425700</wp:posOffset>
            </wp:positionH>
            <wp:positionV relativeFrom="paragraph">
              <wp:posOffset>155255</wp:posOffset>
            </wp:positionV>
            <wp:extent cx="1270" cy="1270"/>
            <wp:effectExtent l="0" t="0" r="0" b="0"/>
            <wp:wrapTopAndBottom/>
            <wp:docPr id="6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52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155255</wp:posOffset>
            </wp:positionV>
            <wp:extent cx="1270" cy="1270"/>
            <wp:effectExtent l="0" t="0" r="0" b="0"/>
            <wp:wrapTopAndBottom/>
            <wp:docPr id="6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53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3894"/>
          <w:tab w:val="left" w:pos="4892"/>
          <w:tab w:val="left" w:pos="7085"/>
          <w:tab w:val="left" w:pos="8450"/>
        </w:tabs>
        <w:spacing w:line="13346" w:lineRule="exact"/>
        <w:ind w:left="1580"/>
      </w:pPr>
      <w:r>
        <w:rPr>
          <w:color w:val="1F1F1F"/>
        </w:rPr>
        <w:t>ski</w:t>
      </w:r>
      <w:r>
        <w:rPr>
          <w:color w:val="1F1F1F"/>
          <w:u w:val="thick" w:color="1E1E1E"/>
        </w:rPr>
        <w:t xml:space="preserve"> </w:t>
        <w:tab/>
      </w:r>
      <w:r>
        <w:rPr>
          <w:color w:val="1F1F1F"/>
        </w:rPr>
        <w:tab/>
        <w:t>sing</w:t>
      </w:r>
      <w:r>
        <w:rPr>
          <w:color w:val="1F1F1F"/>
          <w:u w:val="thick" w:color="1E1E1E"/>
        </w:rPr>
        <w:t xml:space="preserve"> </w:t>
        <w:tab/>
      </w:r>
      <w:r>
        <w:rPr>
          <w:color w:val="1F1F1F"/>
        </w:rPr>
        <w:tab/>
        <w:t>do</w:t>
      </w:r>
    </w:p>
    <w:p>
      <w:pPr>
        <w:spacing w:after="0" w:line="13346" w:lineRule="exact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https://d.book118.com/205021023033011104</w:t>
        </w:r>
      </w:hyperlink>
    </w:p>
    <w:p>
      <w:pPr>
        <w:spacing w:after="0" w:line="13346" w:lineRule="exact"/>
      </w:pPr>
    </w:p>
    <w:sectPr>
      <w:type w:val="nextPage"/>
      <w:pgSz w:w="17860" w:h="25260"/>
      <w:pgMar w:top="1980" w:right="2380" w:bottom="280" w:left="1480" w:header="708" w:footer="708"/>
      <w:pgNumType w:start="32"/>
      <w:cols w:space="708"/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Lucida Sans Unicode">
    <w:altName w:val="Lucida Sans Unicode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32B7"/>
    <w:multiLevelType w:val="hybridMultilevel"/>
    <w:tmpl w:val="00000000"/>
    <w:lvl w:ilvl="0">
      <w:start w:val="13"/>
      <w:numFmt w:val="decimal"/>
      <w:lvlText w:val="%1."/>
      <w:lvlJc w:val="left"/>
      <w:pPr>
        <w:ind w:left="1829" w:hanging="609"/>
        <w:jc w:val="righ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082" w:hanging="6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43" w:hanging="6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05" w:hanging="6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67" w:hanging="6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29" w:hanging="6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91" w:hanging="6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53" w:hanging="6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15" w:hanging="609"/>
      </w:pPr>
      <w:rPr>
        <w:rFonts w:hint="default"/>
      </w:rPr>
    </w:lvl>
  </w:abstractNum>
  <w:abstractNum w:abstractNumId="1">
    <w:nsid w:val="07942BB0"/>
    <w:multiLevelType w:val="hybridMultilevel"/>
    <w:tmpl w:val="00000000"/>
    <w:lvl w:ilvl="0">
      <w:start w:val="9"/>
      <w:numFmt w:val="decimal"/>
      <w:lvlText w:val="%1."/>
      <w:lvlJc w:val="left"/>
      <w:pPr>
        <w:ind w:left="1794" w:hanging="574"/>
        <w:jc w:val="left"/>
      </w:pPr>
      <w:rPr>
        <w:rFonts w:ascii="幼圆" w:eastAsia="幼圆" w:hAnsi="幼圆" w:cs="幼圆" w:hint="default"/>
        <w:color w:val="1F1F1F"/>
        <w:spacing w:val="-148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20" w:hanging="5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9" w:hanging="5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9" w:hanging="5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79" w:hanging="5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99" w:hanging="5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9" w:hanging="5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39" w:hanging="5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59" w:hanging="574"/>
      </w:pPr>
      <w:rPr>
        <w:rFonts w:hint="default"/>
      </w:rPr>
    </w:lvl>
  </w:abstractNum>
  <w:abstractNum w:abstractNumId="2">
    <w:nsid w:val="0B055C49"/>
    <w:multiLevelType w:val="hybridMultilevel"/>
    <w:tmpl w:val="00000000"/>
    <w:lvl w:ilvl="0">
      <w:start w:val="1"/>
      <w:numFmt w:val="decimal"/>
      <w:lvlText w:val="%1."/>
      <w:lvlJc w:val="left"/>
      <w:pPr>
        <w:ind w:left="1624" w:hanging="404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666" w:hanging="446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660" w:hanging="4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02" w:hanging="4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44" w:hanging="4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7" w:hanging="4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29" w:hanging="4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72" w:hanging="4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14" w:hanging="446"/>
      </w:pPr>
      <w:rPr>
        <w:rFonts w:hint="default"/>
      </w:rPr>
    </w:lvl>
  </w:abstractNum>
  <w:abstractNum w:abstractNumId="3">
    <w:nsid w:val="0F047023"/>
    <w:multiLevelType w:val="hybridMultilevel"/>
    <w:tmpl w:val="00000000"/>
    <w:lvl w:ilvl="0">
      <w:start w:val="34"/>
      <w:numFmt w:val="decimal"/>
      <w:lvlText w:val="%1."/>
      <w:lvlJc w:val="left"/>
      <w:pPr>
        <w:ind w:left="1829" w:hanging="609"/>
        <w:jc w:val="righ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095" w:hanging="6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71" w:hanging="6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47" w:hanging="6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23" w:hanging="6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99" w:hanging="6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75" w:hanging="6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51" w:hanging="6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26" w:hanging="609"/>
      </w:pPr>
      <w:rPr>
        <w:rFonts w:hint="default"/>
      </w:rPr>
    </w:lvl>
  </w:abstractNum>
  <w:abstractNum w:abstractNumId="4">
    <w:nsid w:val="115328DE"/>
    <w:multiLevelType w:val="hybridMultilevel"/>
    <w:tmpl w:val="00000000"/>
    <w:lvl w:ilvl="0">
      <w:start w:val="39"/>
      <w:numFmt w:val="decimal"/>
      <w:lvlText w:val="%1."/>
      <w:lvlJc w:val="left"/>
      <w:pPr>
        <w:ind w:left="1030" w:hanging="615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1">
      <w:start w:val="1"/>
      <w:numFmt w:val="decimal"/>
      <w:lvlText w:val="（%2）"/>
      <w:lvlJc w:val="left"/>
      <w:pPr>
        <w:ind w:left="1220" w:hanging="934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1645" w:hanging="9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71" w:hanging="9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96" w:hanging="9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22" w:hanging="9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8" w:hanging="9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73" w:hanging="9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99" w:hanging="934"/>
      </w:pPr>
      <w:rPr>
        <w:rFonts w:hint="default"/>
      </w:rPr>
    </w:lvl>
  </w:abstractNum>
  <w:abstractNum w:abstractNumId="5">
    <w:nsid w:val="1A85443B"/>
    <w:multiLevelType w:val="hybridMultilevel"/>
    <w:tmpl w:val="00000000"/>
    <w:lvl w:ilvl="0">
      <w:start w:val="5"/>
      <w:numFmt w:val="decimal"/>
      <w:lvlText w:val="%1."/>
      <w:lvlJc w:val="left"/>
      <w:pPr>
        <w:ind w:left="1794" w:hanging="574"/>
        <w:jc w:val="left"/>
      </w:pPr>
      <w:rPr>
        <w:rFonts w:ascii="幼圆" w:eastAsia="幼圆" w:hAnsi="幼圆" w:cs="幼圆" w:hint="default"/>
        <w:color w:val="1F1F1F"/>
        <w:spacing w:val="-148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00" w:hanging="5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55" w:hanging="5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1" w:hanging="5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66" w:hanging="5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22" w:hanging="5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77" w:hanging="5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33" w:hanging="5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88" w:hanging="574"/>
      </w:pPr>
      <w:rPr>
        <w:rFonts w:hint="default"/>
      </w:rPr>
    </w:lvl>
  </w:abstractNum>
  <w:abstractNum w:abstractNumId="6">
    <w:nsid w:val="1DEA2F9F"/>
    <w:multiLevelType w:val="hybridMultilevel"/>
    <w:tmpl w:val="00000000"/>
    <w:lvl w:ilvl="0">
      <w:start w:val="1"/>
      <w:numFmt w:val="decimal"/>
      <w:lvlText w:val="%1."/>
      <w:lvlJc w:val="left"/>
      <w:pPr>
        <w:ind w:left="1699" w:hanging="479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929" w:hanging="4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9" w:hanging="4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89" w:hanging="4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9" w:hanging="4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49" w:hanging="4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9" w:hanging="4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09" w:hanging="4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39" w:hanging="479"/>
      </w:pPr>
      <w:rPr>
        <w:rFonts w:hint="default"/>
      </w:rPr>
    </w:lvl>
  </w:abstractNum>
  <w:abstractNum w:abstractNumId="7">
    <w:nsid w:val="265B0732"/>
    <w:multiLevelType w:val="hybridMultilevel"/>
    <w:tmpl w:val="00000000"/>
    <w:lvl w:ilvl="0">
      <w:start w:val="1"/>
      <w:numFmt w:val="lowerLetter"/>
      <w:lvlText w:val="%1."/>
      <w:lvlJc w:val="left"/>
      <w:pPr>
        <w:ind w:left="1779" w:hanging="559"/>
        <w:jc w:val="left"/>
      </w:pPr>
      <w:rPr>
        <w:rFonts w:ascii="微软雅黑" w:eastAsia="微软雅黑" w:hAnsi="微软雅黑" w:cs="微软雅黑" w:hint="default"/>
        <w:color w:val="1F1F1F"/>
        <w:spacing w:val="-2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51" w:hanging="5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23" w:hanging="5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95" w:hanging="5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67" w:hanging="5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39" w:hanging="5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11" w:hanging="5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83" w:hanging="5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54" w:hanging="559"/>
      </w:pPr>
      <w:rPr>
        <w:rFonts w:hint="default"/>
      </w:rPr>
    </w:lvl>
  </w:abstractNum>
  <w:abstractNum w:abstractNumId="8">
    <w:nsid w:val="3CB49FEC"/>
    <w:multiLevelType w:val="hybridMultilevel"/>
    <w:tmpl w:val="00000000"/>
    <w:lvl w:ilvl="0">
      <w:start w:val="2"/>
      <w:numFmt w:val="decimal"/>
      <w:lvlText w:val="%1."/>
      <w:lvlJc w:val="left"/>
      <w:pPr>
        <w:ind w:left="1794" w:hanging="574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020" w:hanging="5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51" w:hanging="5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82" w:hanging="5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13" w:hanging="5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4" w:hanging="5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75" w:hanging="5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06" w:hanging="5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37" w:hanging="574"/>
      </w:pPr>
      <w:rPr>
        <w:rFonts w:hint="default"/>
      </w:rPr>
    </w:lvl>
  </w:abstractNum>
  <w:abstractNum w:abstractNumId="9">
    <w:nsid w:val="3F763723"/>
    <w:multiLevelType w:val="hybridMultilevel"/>
    <w:tmpl w:val="00000000"/>
    <w:lvl w:ilvl="0">
      <w:start w:val="1"/>
      <w:numFmt w:val="decimal"/>
      <w:lvlText w:val="%1."/>
      <w:lvlJc w:val="left"/>
      <w:pPr>
        <w:ind w:left="1519" w:hanging="299"/>
        <w:jc w:val="right"/>
      </w:pPr>
      <w:rPr>
        <w:rFonts w:ascii="微软雅黑" w:eastAsia="微软雅黑" w:hAnsi="微软雅黑" w:cs="微软雅黑" w:hint="default"/>
        <w:color w:val="1F1F1F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67" w:hanging="29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15" w:hanging="2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63" w:hanging="2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1" w:hanging="2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59" w:hanging="2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07" w:hanging="2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55" w:hanging="2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03" w:hanging="299"/>
      </w:pPr>
      <w:rPr>
        <w:rFonts w:hint="default"/>
      </w:rPr>
    </w:lvl>
  </w:abstractNum>
  <w:abstractNum w:abstractNumId="10">
    <w:nsid w:val="4E24E86F"/>
    <w:multiLevelType w:val="hybridMultilevel"/>
    <w:tmpl w:val="00000000"/>
    <w:lvl w:ilvl="0">
      <w:start w:val="1"/>
      <w:numFmt w:val="decimal"/>
      <w:lvlText w:val="%1."/>
      <w:lvlJc w:val="left"/>
      <w:pPr>
        <w:ind w:left="1624" w:hanging="404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1666" w:hanging="446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2">
      <w:start w:val="1"/>
      <w:numFmt w:val="decimal"/>
      <w:lvlText w:val="%3."/>
      <w:lvlJc w:val="left"/>
      <w:pPr>
        <w:ind w:left="1624" w:hanging="404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3202" w:hanging="4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44" w:hanging="4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7" w:hanging="4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29" w:hanging="4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72" w:hanging="4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14" w:hanging="404"/>
      </w:pPr>
      <w:rPr>
        <w:rFonts w:hint="default"/>
      </w:rPr>
    </w:lvl>
  </w:abstractNum>
  <w:abstractNum w:abstractNumId="11">
    <w:nsid w:val="512126AB"/>
    <w:multiLevelType w:val="hybridMultilevel"/>
    <w:tmpl w:val="00000000"/>
    <w:lvl w:ilvl="0">
      <w:start w:val="6"/>
      <w:numFmt w:val="decimal"/>
      <w:lvlText w:val="（%1）"/>
      <w:lvlJc w:val="left"/>
      <w:pPr>
        <w:ind w:left="1220" w:hanging="1113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497" w:hanging="111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75" w:hanging="111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3" w:hanging="111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31" w:hanging="11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09" w:hanging="11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87" w:hanging="11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65" w:hanging="11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43" w:hanging="1113"/>
      </w:pPr>
      <w:rPr>
        <w:rFonts w:hint="default"/>
      </w:rPr>
    </w:lvl>
  </w:abstractNum>
  <w:abstractNum w:abstractNumId="12">
    <w:nsid w:val="59C539B8"/>
    <w:multiLevelType w:val="hybridMultilevel"/>
    <w:tmpl w:val="00000000"/>
    <w:lvl w:ilvl="0">
      <w:start w:val="1"/>
      <w:numFmt w:val="decimal"/>
      <w:lvlText w:val="（%1）"/>
      <w:lvlJc w:val="left"/>
      <w:pPr>
        <w:ind w:left="2154" w:hanging="934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343" w:hanging="9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27" w:hanging="9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11" w:hanging="9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5" w:hanging="9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9" w:hanging="9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63" w:hanging="9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47" w:hanging="9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31" w:hanging="934"/>
      </w:pPr>
      <w:rPr>
        <w:rFonts w:hint="default"/>
      </w:rPr>
    </w:lvl>
  </w:abstractNum>
  <w:abstractNum w:abstractNumId="13">
    <w:nsid w:val="5EA35594"/>
    <w:multiLevelType w:val="hybridMultilevel"/>
    <w:tmpl w:val="00000000"/>
    <w:lvl w:ilvl="0">
      <w:start w:val="10"/>
      <w:numFmt w:val="decimal"/>
      <w:lvlText w:val="%1"/>
      <w:lvlJc w:val="left"/>
      <w:pPr>
        <w:ind w:left="1645" w:hanging="425"/>
        <w:jc w:val="left"/>
      </w:pPr>
      <w:rPr>
        <w:rFonts w:ascii="幼圆" w:eastAsia="幼圆" w:hAnsi="幼圆" w:cs="幼圆" w:hint="default"/>
        <w:color w:val="1F1F1F"/>
        <w:w w:val="100"/>
        <w:sz w:val="36"/>
        <w:szCs w:val="36"/>
      </w:rPr>
    </w:lvl>
    <w:lvl w:ilvl="1">
      <w:start w:val="1"/>
      <w:numFmt w:val="upperLetter"/>
      <w:lvlText w:val="%2."/>
      <w:lvlJc w:val="left"/>
      <w:pPr>
        <w:ind w:left="2120" w:hanging="540"/>
        <w:jc w:val="left"/>
      </w:pPr>
      <w:rPr>
        <w:rFonts w:ascii="幼圆" w:eastAsia="幼圆" w:hAnsi="幼圆" w:cs="幼圆" w:hint="default"/>
        <w:color w:val="1F1F1F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439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9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7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9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19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3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59" w:hanging="540"/>
      </w:pPr>
      <w:rPr>
        <w:rFonts w:hint="default"/>
      </w:rPr>
    </w:lvl>
  </w:abstractNum>
  <w:abstractNum w:abstractNumId="14">
    <w:nsid w:val="6CE94D0C"/>
    <w:multiLevelType w:val="hybridMultilevel"/>
    <w:tmpl w:val="00000000"/>
    <w:lvl w:ilvl="0">
      <w:start w:val="1"/>
      <w:numFmt w:val="decimal"/>
      <w:lvlText w:val="%1."/>
      <w:lvlJc w:val="left"/>
      <w:pPr>
        <w:ind w:left="1624" w:hanging="404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857" w:hanging="40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95" w:hanging="40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3" w:hanging="40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71" w:hanging="40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09" w:hanging="4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47" w:hanging="4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5" w:hanging="4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23" w:hanging="404"/>
      </w:pPr>
      <w:rPr>
        <w:rFonts w:hint="default"/>
      </w:rPr>
    </w:lvl>
  </w:abstractNum>
  <w:abstractNum w:abstractNumId="15">
    <w:nsid w:val="6D8D478A"/>
    <w:multiLevelType w:val="hybridMultilevel"/>
    <w:tmpl w:val="00000000"/>
    <w:lvl w:ilvl="0">
      <w:start w:val="37"/>
      <w:numFmt w:val="decimal"/>
      <w:lvlText w:val="%1."/>
      <w:lvlJc w:val="left"/>
      <w:pPr>
        <w:ind w:left="1829" w:hanging="609"/>
        <w:jc w:val="righ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095" w:hanging="6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71" w:hanging="6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47" w:hanging="6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23" w:hanging="6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99" w:hanging="6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75" w:hanging="6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51" w:hanging="6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26" w:hanging="609"/>
      </w:pPr>
      <w:rPr>
        <w:rFonts w:hint="default"/>
      </w:rPr>
    </w:lvl>
  </w:abstractNum>
  <w:abstractNum w:abstractNumId="16">
    <w:nsid w:val="7B56EB18"/>
    <w:multiLevelType w:val="hybridMultilevel"/>
    <w:tmpl w:val="00000000"/>
    <w:lvl w:ilvl="0">
      <w:start w:val="1"/>
      <w:numFmt w:val="lowerLetter"/>
      <w:lvlText w:val="%1."/>
      <w:lvlJc w:val="left"/>
      <w:pPr>
        <w:ind w:left="1779" w:hanging="559"/>
        <w:jc w:val="left"/>
      </w:pPr>
      <w:rPr>
        <w:rFonts w:ascii="微软雅黑" w:eastAsia="微软雅黑" w:hAnsi="微软雅黑" w:cs="微软雅黑" w:hint="default"/>
        <w:color w:val="1F1F1F"/>
        <w:spacing w:val="-2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001" w:hanging="5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23" w:hanging="5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45" w:hanging="5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67" w:hanging="5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89" w:hanging="5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11" w:hanging="5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3" w:hanging="5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55" w:hanging="559"/>
      </w:pPr>
      <w:rPr>
        <w:rFonts w:hint="default"/>
      </w:rPr>
    </w:lvl>
  </w:abstractNum>
  <w:num w:numId="1">
    <w:abstractNumId w:val="10"/>
  </w:num>
  <w:num w:numId="2">
    <w:abstractNumId w:val="14"/>
  </w:num>
  <w:num w:numId="3">
    <w:abstractNumId w:val="2"/>
  </w:num>
  <w:num w:numId="4">
    <w:abstractNumId w:val="13"/>
  </w:num>
  <w:num w:numId="5">
    <w:abstractNumId w:val="1"/>
  </w:num>
  <w:num w:numId="6">
    <w:abstractNumId w:val="5"/>
  </w:num>
  <w:num w:numId="7">
    <w:abstractNumId w:val="8"/>
  </w:num>
  <w:num w:numId="8">
    <w:abstractNumId w:val="9"/>
  </w:num>
  <w:num w:numId="9">
    <w:abstractNumId w:val="6"/>
  </w:num>
  <w:num w:numId="10">
    <w:abstractNumId w:val="4"/>
  </w:num>
  <w:num w:numId="11">
    <w:abstractNumId w:val="15"/>
  </w:num>
  <w:num w:numId="12">
    <w:abstractNumId w:val="3"/>
  </w:num>
  <w:num w:numId="13">
    <w:abstractNumId w:val="0"/>
  </w:num>
  <w:num w:numId="14">
    <w:abstractNumId w:val="11"/>
  </w:num>
  <w:num w:numId="15">
    <w:abstractNumId w:val="12"/>
  </w:num>
  <w:num w:numId="16">
    <w:abstractNumId w:val="1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20"/>
    </w:pPr>
    <w:rPr>
      <w:rFonts w:ascii="微软雅黑" w:eastAsia="微软雅黑" w:hAnsi="微软雅黑" w:cs="微软雅黑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72"/>
      <w:ind w:left="1624" w:hanging="405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微软雅黑" w:eastAsia="微软雅黑" w:hAnsi="微软雅黑" w:cs="微软雅黑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hyperlink" Target="https://d.book118.com/205021023033011104" TargetMode="External" /><Relationship Id="rId58" Type="http://schemas.openxmlformats.org/officeDocument/2006/relationships/theme" Target="theme/theme1.xml" /><Relationship Id="rId59" Type="http://schemas.openxmlformats.org/officeDocument/2006/relationships/numbering" Target="numbering.xml" /><Relationship Id="rId6" Type="http://schemas.openxmlformats.org/officeDocument/2006/relationships/image" Target="media/image3.png" /><Relationship Id="rId60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2024-01-31T14:30:50Z</dcterms:created>
  <dcterms:modified xsi:type="dcterms:W3CDTF">2024-01-31T14:30:50Z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LastSaved">
    <vt:filetime>2024-01-31T00:00:00Z</vt:filetime>
  </property>
</Properties>
</file>