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ackground w:color="ffffff">
    <v:background id="_x0000_s1025" filled="t"/>
  </w:background>
  <w:body>
    <w:p w:rsidR="00B65ABA" w:rsidRPr="008A1BC7" w:rsidP="0037632E" w14:paraId="1F20E378" w14:textId="77777777">
      <w:pPr>
        <w:pStyle w:val="Title"/>
        <w:rPr>
          <w:rFonts w:ascii="宋体" w:hAnsi="宋体"/>
        </w:rPr>
      </w:pPr>
      <w:r>
        <w:rPr>
          <w:rFonts w:ascii="宋体" w:hAnsi="宋体"/>
        </w:rPr>
        <w:t>设计师2024工作计划书（34篇）</w:t>
      </w:r>
    </w:p>
    <w:p w:rsidR="00B65ABA" w:rsidRPr="00184D29" w:rsidP="00A34832" w14:paraId="4BC33188" w14:textId="77777777">
      <w:pPr>
        <w:spacing w:line="360" w:lineRule="auto"/>
        <w:jc w:val="left"/>
        <w:rPr>
          <w:rFonts w:ascii="仿宋" w:eastAsia="仿宋" w:hAnsi="仿宋"/>
          <w:sz w:val="32"/>
          <w:szCs w:val="32"/>
        </w:rPr>
        <w:sectPr w:rsidSect="00761177">
          <w:footerReference w:type="default" r:id="rId4"/>
          <w:pgSz w:w="11906" w:h="16838"/>
          <w:pgMar w:top="2098" w:right="1304" w:bottom="1928" w:left="1588" w:header="851" w:footer="992" w:gutter="0"/>
          <w:cols w:space="720"/>
          <w:docGrid w:type="lines" w:linePitch="312"/>
        </w:sectPr>
      </w:pPr>
      <w:r>
        <w:rPr>
          <w:rFonts w:ascii="仿宋" w:eastAsia="仿宋" w:hAnsi="仿宋"/>
          <w:sz w:val="32"/>
          <w:szCs w:val="32"/>
        </w:rPr>
        <w:br/>
      </w:r>
      <w:r>
        <w:rPr>
          <w:rFonts w:ascii="仿宋" w:eastAsia="仿宋" w:hAnsi="仿宋"/>
          <w:sz w:val="32"/>
          <w:szCs w:val="32"/>
        </w:rPr>
        <w:t>最新设计师2024工作计划书（精选34篇）</w:t>
      </w:r>
      <w:r>
        <w:rPr>
          <w:rFonts w:ascii="仿宋" w:eastAsia="仿宋" w:hAnsi="仿宋"/>
          <w:sz w:val="32"/>
          <w:szCs w:val="32"/>
        </w:rPr>
        <w:br/>
      </w:r>
      <w:r>
        <w:rPr>
          <w:rFonts w:ascii="仿宋" w:eastAsia="仿宋" w:hAnsi="仿宋"/>
          <w:sz w:val="32"/>
          <w:szCs w:val="32"/>
        </w:rPr>
        <w:t xml:space="preserve">    最新设计师2024工作计划书 篇1 </w:t>
      </w:r>
      <w:r>
        <w:rPr>
          <w:rFonts w:ascii="仿宋" w:eastAsia="仿宋" w:hAnsi="仿宋"/>
          <w:sz w:val="32"/>
          <w:szCs w:val="32"/>
        </w:rPr>
        <w:br/>
      </w:r>
      <w:r>
        <w:rPr>
          <w:rFonts w:ascii="仿宋" w:eastAsia="仿宋" w:hAnsi="仿宋"/>
          <w:sz w:val="32"/>
          <w:szCs w:val="32"/>
        </w:rPr>
        <w:t>　　一、加强团队建设</w:t>
      </w:r>
      <w:r>
        <w:rPr>
          <w:rFonts w:ascii="仿宋" w:eastAsia="仿宋" w:hAnsi="仿宋"/>
          <w:sz w:val="32"/>
          <w:szCs w:val="32"/>
        </w:rPr>
        <w:br/>
      </w:r>
      <w:r>
        <w:rPr>
          <w:rFonts w:ascii="仿宋" w:eastAsia="仿宋" w:hAnsi="仿宋"/>
          <w:sz w:val="32"/>
          <w:szCs w:val="32"/>
        </w:rPr>
        <w:t>　　二、内部资料整理</w:t>
      </w:r>
      <w:r>
        <w:rPr>
          <w:rFonts w:ascii="仿宋" w:eastAsia="仿宋" w:hAnsi="仿宋"/>
          <w:sz w:val="32"/>
          <w:szCs w:val="32"/>
        </w:rPr>
        <w:br/>
      </w:r>
      <w:r>
        <w:rPr>
          <w:rFonts w:ascii="仿宋" w:eastAsia="仿宋" w:hAnsi="仿宋"/>
          <w:sz w:val="32"/>
          <w:szCs w:val="32"/>
        </w:rPr>
        <w:t>　　三、制定员工职业发展计划</w:t>
      </w:r>
      <w:r>
        <w:rPr>
          <w:rFonts w:ascii="仿宋" w:eastAsia="仿宋" w:hAnsi="仿宋"/>
          <w:sz w:val="32"/>
          <w:szCs w:val="32"/>
        </w:rPr>
        <w:br/>
      </w:r>
      <w:r>
        <w:rPr>
          <w:rFonts w:ascii="仿宋" w:eastAsia="仿宋" w:hAnsi="仿宋"/>
          <w:sz w:val="32"/>
          <w:szCs w:val="32"/>
        </w:rPr>
        <w:t>　　四、技术创新</w:t>
      </w:r>
      <w:r>
        <w:rPr>
          <w:rFonts w:ascii="仿宋" w:eastAsia="仿宋" w:hAnsi="仿宋"/>
          <w:sz w:val="32"/>
          <w:szCs w:val="32"/>
        </w:rPr>
        <w:br/>
      </w:r>
      <w:r>
        <w:rPr>
          <w:rFonts w:ascii="仿宋" w:eastAsia="仿宋" w:hAnsi="仿宋"/>
          <w:sz w:val="32"/>
          <w:szCs w:val="32"/>
        </w:rPr>
        <w:t>　　五、提高设计水准</w:t>
      </w:r>
      <w:r>
        <w:rPr>
          <w:rFonts w:ascii="仿宋" w:eastAsia="仿宋" w:hAnsi="仿宋"/>
          <w:sz w:val="32"/>
          <w:szCs w:val="32"/>
        </w:rPr>
        <w:br/>
      </w:r>
      <w:r>
        <w:rPr>
          <w:rFonts w:ascii="仿宋" w:eastAsia="仿宋" w:hAnsi="仿宋"/>
          <w:sz w:val="32"/>
          <w:szCs w:val="32"/>
        </w:rPr>
        <w:t>　　一支好的队伍，就是要有一个完整的团队，有个充满干劲的团队。</w:t>
      </w:r>
      <w:r>
        <w:rPr>
          <w:rFonts w:ascii="仿宋" w:eastAsia="仿宋" w:hAnsi="仿宋"/>
          <w:sz w:val="32"/>
          <w:szCs w:val="32"/>
        </w:rPr>
        <w:br/>
      </w:r>
      <w:r>
        <w:rPr>
          <w:rFonts w:ascii="仿宋" w:eastAsia="仿宋" w:hAnsi="仿宋"/>
          <w:sz w:val="32"/>
          <w:szCs w:val="32"/>
        </w:rPr>
        <w:t>　　一、加强团队建设，提高设计水准</w:t>
      </w:r>
      <w:r>
        <w:rPr>
          <w:rFonts w:ascii="仿宋" w:eastAsia="仿宋" w:hAnsi="仿宋"/>
          <w:sz w:val="32"/>
          <w:szCs w:val="32"/>
        </w:rPr>
        <w:br/>
      </w:r>
      <w:r>
        <w:rPr>
          <w:rFonts w:ascii="仿宋" w:eastAsia="仿宋" w:hAnsi="仿宋"/>
          <w:sz w:val="32"/>
          <w:szCs w:val="32"/>
        </w:rPr>
        <w:t>　　设计部运作方案。</w:t>
      </w:r>
      <w:r>
        <w:rPr>
          <w:rFonts w:ascii="仿宋" w:eastAsia="仿宋" w:hAnsi="仿宋"/>
          <w:sz w:val="32"/>
          <w:szCs w:val="32"/>
        </w:rPr>
        <w:br/>
      </w:r>
      <w:r>
        <w:rPr>
          <w:rFonts w:ascii="仿宋" w:eastAsia="仿宋" w:hAnsi="仿宋"/>
          <w:sz w:val="32"/>
          <w:szCs w:val="32"/>
        </w:rPr>
        <w:t>　　经过20__年的设计部的整个运行方案，总结出一些经验。20__年设计部是一个基础阶段，一切的运作都不是那么的完整。相信20__年是一个突破，各项设计工作实行完善制度，工作跟着流程走，按制度办事。</w:t>
      </w:r>
      <w:r>
        <w:rPr>
          <w:rFonts w:ascii="仿宋" w:eastAsia="仿宋" w:hAnsi="仿宋"/>
          <w:sz w:val="32"/>
          <w:szCs w:val="32"/>
        </w:rPr>
        <w:br/>
      </w:r>
      <w:r>
        <w:rPr>
          <w:rFonts w:ascii="仿宋" w:eastAsia="仿宋" w:hAnsi="仿宋"/>
          <w:sz w:val="32"/>
          <w:szCs w:val="32"/>
        </w:rPr>
        <w:t>　　实行一项目一设计师方案。</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5"/>
          <w:type w:val="nextPage"/>
          <w:pgSz w:w="11906" w:h="16838"/>
          <w:pgMar w:top="2098" w:right="1304" w:bottom="1928" w:left="1588" w:header="851" w:footer="992" w:gutter="0"/>
          <w:pgNumType w:start="2"/>
          <w:cols w:space="720"/>
          <w:titlePg w:val="0"/>
          <w:docGrid w:type="lines" w:linePitch="312"/>
        </w:sectPr>
      </w:pPr>
      <w:r>
        <w:rPr>
          <w:rFonts w:ascii="仿宋" w:eastAsia="仿宋" w:hAnsi="仿宋"/>
          <w:sz w:val="32"/>
          <w:szCs w:val="32"/>
        </w:rPr>
        <w:t>　　实施方案：实行一项目一设计师方案，主要的目的就是完善项目的整体统一性。设计师只要只要专一专制的完成本项目。不用多个项目混杂与一体，混乱设计思维，单一简单化。</w:t>
      </w:r>
      <w:r>
        <w:rPr>
          <w:rFonts w:ascii="仿宋" w:eastAsia="仿宋" w:hAnsi="仿宋"/>
          <w:sz w:val="32"/>
          <w:szCs w:val="32"/>
        </w:rPr>
        <w:br/>
      </w:r>
      <w:r>
        <w:rPr>
          <w:rFonts w:ascii="仿宋" w:eastAsia="仿宋" w:hAnsi="仿宋"/>
          <w:sz w:val="32"/>
          <w:szCs w:val="32"/>
        </w:rPr>
        <w:t>　　一项目一设计师的优点在于，一个设计师完全自主的对该项目的全面深路了解，以及一些想法。发挥该岗位的应有本色。</w:t>
      </w:r>
      <w:r>
        <w:rPr>
          <w:rFonts w:ascii="仿宋" w:eastAsia="仿宋" w:hAnsi="仿宋"/>
          <w:sz w:val="32"/>
          <w:szCs w:val="32"/>
        </w:rPr>
        <w:br/>
      </w:r>
      <w:r>
        <w:rPr>
          <w:rFonts w:ascii="仿宋" w:eastAsia="仿宋" w:hAnsi="仿宋"/>
          <w:sz w:val="32"/>
          <w:szCs w:val="32"/>
        </w:rPr>
        <w:t>　　百事可乐、健力宝平面设计师：何利峰</w:t>
      </w:r>
      <w:r>
        <w:rPr>
          <w:rFonts w:ascii="仿宋" w:eastAsia="仿宋" w:hAnsi="仿宋"/>
          <w:sz w:val="32"/>
          <w:szCs w:val="32"/>
        </w:rPr>
        <w:br/>
      </w:r>
      <w:r>
        <w:rPr>
          <w:rFonts w:ascii="仿宋" w:eastAsia="仿宋" w:hAnsi="仿宋"/>
          <w:sz w:val="32"/>
          <w:szCs w:val="32"/>
        </w:rPr>
        <w:t>　　康师傅、统一、王老吉平面设计师：魏凯旋</w:t>
      </w:r>
      <w:r>
        <w:rPr>
          <w:rFonts w:ascii="仿宋" w:eastAsia="仿宋" w:hAnsi="仿宋"/>
          <w:sz w:val="32"/>
          <w:szCs w:val="32"/>
        </w:rPr>
        <w:br/>
      </w:r>
      <w:r>
        <w:rPr>
          <w:rFonts w:ascii="仿宋" w:eastAsia="仿宋" w:hAnsi="仿宋"/>
          <w:sz w:val="32"/>
          <w:szCs w:val="32"/>
        </w:rPr>
        <w:t>　　百事可乐、康师傅3D设计师：王文林</w:t>
      </w:r>
      <w:r>
        <w:rPr>
          <w:rFonts w:ascii="仿宋" w:eastAsia="仿宋" w:hAnsi="仿宋"/>
          <w:sz w:val="32"/>
          <w:szCs w:val="32"/>
        </w:rPr>
        <w:br/>
      </w:r>
      <w:r>
        <w:rPr>
          <w:rFonts w:ascii="仿宋" w:eastAsia="仿宋" w:hAnsi="仿宋"/>
          <w:sz w:val="32"/>
          <w:szCs w:val="32"/>
        </w:rPr>
        <w:t>　　王老吉、康师傅3D设计师：陈参见</w:t>
      </w:r>
      <w:r>
        <w:rPr>
          <w:rFonts w:ascii="仿宋" w:eastAsia="仿宋" w:hAnsi="仿宋"/>
          <w:sz w:val="32"/>
          <w:szCs w:val="32"/>
        </w:rPr>
        <w:br/>
      </w:r>
      <w:r>
        <w:rPr>
          <w:rFonts w:ascii="仿宋" w:eastAsia="仿宋" w:hAnsi="仿宋"/>
          <w:sz w:val="32"/>
          <w:szCs w:val="32"/>
        </w:rPr>
        <w:t>　　健力宝、统一、协助设计：林宜锦</w:t>
      </w:r>
      <w:r>
        <w:rPr>
          <w:rFonts w:ascii="仿宋" w:eastAsia="仿宋" w:hAnsi="仿宋"/>
          <w:sz w:val="32"/>
          <w:szCs w:val="32"/>
        </w:rPr>
        <w:br/>
      </w:r>
      <w:r>
        <w:rPr>
          <w:rFonts w:ascii="仿宋" w:eastAsia="仿宋" w:hAnsi="仿宋"/>
          <w:sz w:val="32"/>
          <w:szCs w:val="32"/>
        </w:rPr>
        <w:t>　　二、内部资料整理</w:t>
      </w:r>
      <w:r>
        <w:rPr>
          <w:rFonts w:ascii="仿宋" w:eastAsia="仿宋" w:hAnsi="仿宋"/>
          <w:sz w:val="32"/>
          <w:szCs w:val="32"/>
        </w:rPr>
        <w:br/>
      </w:r>
      <w:r>
        <w:rPr>
          <w:rFonts w:ascii="仿宋" w:eastAsia="仿宋" w:hAnsi="仿宋"/>
          <w:sz w:val="32"/>
          <w:szCs w:val="32"/>
        </w:rPr>
        <w:t>　　1、每年设计整理资料</w:t>
      </w:r>
      <w:r>
        <w:rPr>
          <w:rFonts w:ascii="仿宋" w:eastAsia="仿宋" w:hAnsi="仿宋"/>
          <w:sz w:val="32"/>
          <w:szCs w:val="32"/>
        </w:rPr>
        <w:br/>
      </w:r>
      <w:r>
        <w:rPr>
          <w:rFonts w:ascii="仿宋" w:eastAsia="仿宋" w:hAnsi="仿宋"/>
          <w:sz w:val="32"/>
          <w:szCs w:val="32"/>
        </w:rPr>
        <w:t>　　2、每年文案整理资料</w:t>
      </w:r>
      <w:r>
        <w:rPr>
          <w:rFonts w:ascii="仿宋" w:eastAsia="仿宋" w:hAnsi="仿宋"/>
          <w:sz w:val="32"/>
          <w:szCs w:val="32"/>
        </w:rPr>
        <w:br/>
      </w:r>
      <w:r>
        <w:rPr>
          <w:rFonts w:ascii="仿宋" w:eastAsia="仿宋" w:hAnsi="仿宋"/>
          <w:sz w:val="32"/>
          <w:szCs w:val="32"/>
        </w:rPr>
        <w:t>　　3、元素拷贝存放</w:t>
      </w:r>
      <w:r>
        <w:rPr>
          <w:rFonts w:ascii="仿宋" w:eastAsia="仿宋" w:hAnsi="仿宋"/>
          <w:sz w:val="32"/>
          <w:szCs w:val="32"/>
        </w:rPr>
        <w:br/>
      </w:r>
      <w:r>
        <w:rPr>
          <w:rFonts w:ascii="仿宋" w:eastAsia="仿宋" w:hAnsi="仿宋"/>
          <w:sz w:val="32"/>
          <w:szCs w:val="32"/>
        </w:rPr>
        <w:t>　　三、制定员工职业发展计划</w:t>
      </w:r>
      <w:r>
        <w:rPr>
          <w:rFonts w:ascii="仿宋" w:eastAsia="仿宋" w:hAnsi="仿宋"/>
          <w:sz w:val="32"/>
          <w:szCs w:val="32"/>
        </w:rPr>
        <w:br/>
      </w:r>
      <w:r>
        <w:rPr>
          <w:rFonts w:ascii="仿宋" w:eastAsia="仿宋" w:hAnsi="仿宋"/>
          <w:sz w:val="32"/>
          <w:szCs w:val="32"/>
        </w:rPr>
        <w:t>　　有梦想、有激情、任何人都会在这里拥有宽广的成长空间。针对员工不同特长、兴趣，为他们量身订制可以充分发挥自身能力的工作岗位。适当的岗位、适合的人才，</w:t>
      </w:r>
      <w:r>
        <w:rPr>
          <w:rFonts w:ascii="仿宋" w:eastAsia="仿宋" w:hAnsi="仿宋"/>
          <w:sz w:val="32"/>
          <w:szCs w:val="32"/>
        </w:rPr>
        <w:br/>
      </w:r>
      <w:r>
        <w:rPr>
          <w:rFonts w:ascii="仿宋" w:eastAsia="仿宋" w:hAnsi="仿宋"/>
          <w:sz w:val="32"/>
          <w:szCs w:val="32"/>
        </w:rPr>
        <w:t>　　鼓励员工通过竞聘的方式提高自已，展示自己的工作能力。定期对员工进行岗位考核，不适合原岗位或希望竞聘其他岗位者，则提供轮岗换位的机会。 部门宗旨：灵活多变 求实创新 立足之本：精益求精</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6"/>
          <w:type w:val="nextPage"/>
          <w:pgSz w:w="11906" w:h="16838"/>
          <w:pgMar w:top="2098" w:right="1304" w:bottom="1928" w:left="1588" w:header="851" w:footer="992" w:gutter="0"/>
          <w:pgNumType w:start="3"/>
          <w:cols w:space="720"/>
          <w:titlePg w:val="0"/>
          <w:docGrid w:type="lines" w:linePitch="312"/>
        </w:sectPr>
      </w:pPr>
      <w:r>
        <w:rPr>
          <w:rFonts w:ascii="仿宋" w:eastAsia="仿宋" w:hAnsi="仿宋"/>
          <w:sz w:val="32"/>
          <w:szCs w:val="32"/>
        </w:rPr>
        <w:t>　　以人为本完成公司项目的方案设计、投标、并有助于设计室的原始积累和更新发展。在人、财、物聚集到一定程度，努力承接全国范围的广告设计</w:t>
      </w:r>
      <w:r>
        <w:rPr>
          <w:rFonts w:ascii="仿宋" w:eastAsia="仿宋" w:hAnsi="仿宋"/>
          <w:sz w:val="32"/>
          <w:szCs w:val="32"/>
        </w:rPr>
        <w:br/>
      </w:r>
      <w:r>
        <w:rPr>
          <w:rFonts w:ascii="仿宋" w:eastAsia="仿宋" w:hAnsi="仿宋"/>
          <w:sz w:val="32"/>
          <w:szCs w:val="32"/>
        </w:rPr>
        <w:t>　　四、技术创新</w:t>
      </w:r>
      <w:r>
        <w:rPr>
          <w:rFonts w:ascii="仿宋" w:eastAsia="仿宋" w:hAnsi="仿宋"/>
          <w:sz w:val="32"/>
          <w:szCs w:val="32"/>
        </w:rPr>
        <w:br/>
      </w:r>
      <w:r>
        <w:rPr>
          <w:rFonts w:ascii="仿宋" w:eastAsia="仿宋" w:hAnsi="仿宋"/>
          <w:sz w:val="32"/>
          <w:szCs w:val="32"/>
        </w:rPr>
        <w:t>　　对于设计行业而言，创意体现了公司的品牌。为了在技术上不断出新、创新，我们采取以下措施：</w:t>
      </w:r>
      <w:r>
        <w:rPr>
          <w:rFonts w:ascii="仿宋" w:eastAsia="仿宋" w:hAnsi="仿宋"/>
          <w:sz w:val="32"/>
          <w:szCs w:val="32"/>
        </w:rPr>
        <w:br/>
      </w:r>
      <w:r>
        <w:rPr>
          <w:rFonts w:ascii="仿宋" w:eastAsia="仿宋" w:hAnsi="仿宋"/>
          <w:sz w:val="32"/>
          <w:szCs w:val="32"/>
        </w:rPr>
        <w:t>　　1.每次设计后都进行经验总结;</w:t>
      </w:r>
      <w:r>
        <w:rPr>
          <w:rFonts w:ascii="仿宋" w:eastAsia="仿宋" w:hAnsi="仿宋"/>
          <w:sz w:val="32"/>
          <w:szCs w:val="32"/>
        </w:rPr>
        <w:br/>
      </w:r>
      <w:r>
        <w:rPr>
          <w:rFonts w:ascii="仿宋" w:eastAsia="仿宋" w:hAnsi="仿宋"/>
          <w:sz w:val="32"/>
          <w:szCs w:val="32"/>
        </w:rPr>
        <w:t>　　2.考察其他设计师的成果，吸取精华;</w:t>
      </w:r>
      <w:r>
        <w:rPr>
          <w:rFonts w:ascii="仿宋" w:eastAsia="仿宋" w:hAnsi="仿宋"/>
          <w:sz w:val="32"/>
          <w:szCs w:val="32"/>
        </w:rPr>
        <w:br/>
      </w:r>
      <w:r>
        <w:rPr>
          <w:rFonts w:ascii="仿宋" w:eastAsia="仿宋" w:hAnsi="仿宋"/>
          <w:sz w:val="32"/>
          <w:szCs w:val="32"/>
        </w:rPr>
        <w:t>　　3. 借鉴其他优秀的设计理念;</w:t>
      </w:r>
      <w:r>
        <w:rPr>
          <w:rFonts w:ascii="仿宋" w:eastAsia="仿宋" w:hAnsi="仿宋"/>
          <w:sz w:val="32"/>
          <w:szCs w:val="32"/>
        </w:rPr>
        <w:br/>
      </w:r>
      <w:r>
        <w:rPr>
          <w:rFonts w:ascii="仿宋" w:eastAsia="仿宋" w:hAnsi="仿宋"/>
          <w:sz w:val="32"/>
          <w:szCs w:val="32"/>
        </w:rPr>
        <w:t>　　4.鼓励设计师在设计手法上创新，注重新材料的应用。</w:t>
      </w:r>
      <w:r>
        <w:rPr>
          <w:rFonts w:ascii="仿宋" w:eastAsia="仿宋" w:hAnsi="仿宋"/>
          <w:sz w:val="32"/>
          <w:szCs w:val="32"/>
        </w:rPr>
        <w:br/>
      </w:r>
      <w:r>
        <w:rPr>
          <w:rFonts w:ascii="仿宋" w:eastAsia="仿宋" w:hAnsi="仿宋"/>
          <w:sz w:val="32"/>
          <w:szCs w:val="32"/>
        </w:rPr>
        <w:t>　　五、提高设计水平</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7"/>
          <w:type w:val="nextPage"/>
          <w:pgSz w:w="11906" w:h="16838"/>
          <w:pgMar w:top="2098" w:right="1304" w:bottom="1928" w:left="1588" w:header="851" w:footer="992" w:gutter="0"/>
          <w:pgNumType w:start="4"/>
          <w:cols w:space="720"/>
          <w:titlePg w:val="0"/>
          <w:docGrid w:type="lines" w:linePitch="312"/>
        </w:sectPr>
      </w:pPr>
      <w:r>
        <w:rPr>
          <w:rFonts w:ascii="仿宋" w:eastAsia="仿宋" w:hAnsi="仿宋"/>
          <w:sz w:val="32"/>
          <w:szCs w:val="32"/>
        </w:rPr>
        <w:t>　　对于我们设计部来说首先要提高我们每一个人的设计能力，从目前情况来看我们的设计能力都很薄弱，专业知识还很欠缺，我们虽都不是一个优秀的设计师，但我们一定要向优秀的设计师发展，一个优秀的设计作品=良好的心态+优越的生活+冷静的思考+绝对的自信+深厚的文化+独具的霸气,这一系列的东西才能完成的，不是单方面就可以做到，以上这些对于一个设计师来说是必不可少的，你想要做一个成功的作品必须知道这个，一个企业想要发展，靠的是实力、能力，打败别人，如果我们没有能力那能打败别人呢，那就让我们这帮有为青年来打造一个全新的设计团队，在这里我想到了几个方面：(1)每周有一天的时间按排设计人员一起看一些有关设计的书籍，(注：多看设计作品好的书。看人家做的作品是怎么样的，他的创意在哪里?如果你来做这个作品，你会怎么做?(2)每个设计人员每周按排时间出去看看外面的一些实物，(如万菱，深圳礼品展还有外面各个地方都有我们可采取的东西)在这些地方找找灵感,采集资料。(3)交流。</w:t>
      </w:r>
      <w:r>
        <w:rPr>
          <w:rFonts w:ascii="仿宋" w:eastAsia="仿宋" w:hAnsi="仿宋"/>
          <w:sz w:val="32"/>
          <w:szCs w:val="32"/>
        </w:rPr>
        <w:t xml:space="preserve"> 和同行之间的交流很重要(尤其是与礼品部沟通交流)</w:t>
      </w:r>
      <w:r>
        <w:rPr>
          <w:rFonts w:ascii="仿宋" w:eastAsia="仿宋" w:hAnsi="仿宋"/>
          <w:sz w:val="32"/>
          <w:szCs w:val="32"/>
        </w:rPr>
        <w:br/>
      </w:r>
      <w:r>
        <w:rPr>
          <w:rFonts w:ascii="仿宋" w:eastAsia="仿宋" w:hAnsi="仿宋"/>
          <w:sz w:val="32"/>
          <w:szCs w:val="32"/>
        </w:rPr>
        <w:t>　　总之，20__年是胜美最关键的一年，设计部将把所有工作都围绕以上计划来开展，相信通过这一年的努力，可以改善现有的设计水平，只要认真执行好各项计划和要求，通过努力，相信设计部的工作一定能上一个新的台阶，一定会为公司创造更多的利润空间，发挥更大的作用。</w:t>
      </w:r>
      <w:r>
        <w:rPr>
          <w:rFonts w:ascii="仿宋" w:eastAsia="仿宋" w:hAnsi="仿宋"/>
          <w:sz w:val="32"/>
          <w:szCs w:val="32"/>
        </w:rPr>
        <w:br/>
      </w:r>
      <w:r>
        <w:rPr>
          <w:rFonts w:ascii="仿宋" w:eastAsia="仿宋" w:hAnsi="仿宋"/>
          <w:sz w:val="32"/>
          <w:szCs w:val="32"/>
        </w:rPr>
        <w:t xml:space="preserve">    最新设计师2024工作计划书 篇2 </w:t>
      </w:r>
      <w:r>
        <w:rPr>
          <w:rFonts w:ascii="仿宋" w:eastAsia="仿宋" w:hAnsi="仿宋"/>
          <w:sz w:val="32"/>
          <w:szCs w:val="32"/>
        </w:rPr>
        <w:br/>
      </w:r>
      <w:r>
        <w:rPr>
          <w:rFonts w:ascii="仿宋" w:eastAsia="仿宋" w:hAnsi="仿宋"/>
          <w:sz w:val="32"/>
          <w:szCs w:val="32"/>
        </w:rPr>
        <w:t>　　设计一词来源于英文design，包括很广的设计范围和门类建筑：工业、环艺、装潢、展示、服装、平面设计等等,而平面设计现在的名称在平常的表述中却很为难，因为现在学科之间的交_更广更深，传统的定义，例如现行的叫法平面设计(graphis</w:t>
      </w:r>
    </w:p>
    <w:p w:rsidR="00B65ABA" w:rsidRPr="00184D29" w:rsidP="00A34832" w14:textId="77777777">
      <w:pPr>
        <w:spacing w:line="360" w:lineRule="auto"/>
        <w:jc w:val="left"/>
        <w:rPr>
          <w:rFonts w:ascii="仿宋" w:eastAsia="仿宋" w:hAnsi="仿宋"/>
          <w:sz w:val="32"/>
          <w:szCs w:val="32"/>
        </w:rPr>
        <w:sectPr w:rsidSect="00761177">
          <w:footerReference w:type="default" r:id="rId8"/>
          <w:type w:val="nextPage"/>
          <w:pgSz w:w="11906" w:h="16838"/>
          <w:pgMar w:top="2098" w:right="1304" w:bottom="1928" w:left="1588" w:header="851" w:footer="992" w:gutter="0"/>
          <w:pgNumType w:start="5"/>
          <w:cols w:space="720"/>
          <w:titlePg w:val="0"/>
          <w:docGrid w:type="lines" w:linePitch="312"/>
        </w:sectPr>
      </w:pPr>
      <w:r>
        <w:rPr>
          <w:rFonts w:ascii="仿宋" w:eastAsia="仿宋" w:hAnsi="仿宋"/>
          <w:sz w:val="32"/>
          <w:szCs w:val="32"/>
        </w:rPr>
        <w:t xml:space="preserve"> design)视觉传达设计、装潢设计，这也许与平面设计的特点有很大的关系，因为设计无所不在、平面设计无所不在，从范围来讲用来印刷的都和平面设计有关，从功能来讲对视觉通过人自身进行调节达到某种程度的行为，称之为视觉传达，即用视觉语言进行传递信息和表达观点，而装潢设计或装潢艺术设计则被公认为极不准确的名称，带有片面性。</w:t>
      </w:r>
      <w:r>
        <w:rPr>
          <w:rFonts w:ascii="仿宋" w:eastAsia="仿宋" w:hAnsi="仿宋"/>
          <w:sz w:val="32"/>
          <w:szCs w:val="32"/>
        </w:rPr>
        <w:br/>
      </w:r>
      <w:r>
        <w:rPr>
          <w:rFonts w:ascii="仿宋" w:eastAsia="仿宋" w:hAnsi="仿宋"/>
          <w:sz w:val="32"/>
          <w:szCs w:val="32"/>
        </w:rPr>
        <w:t>　　现在，在了解了对平面设计范围和内涵的情况下，我们再来看看平面设计的分类，如形象系统设计、字体设计、书籍装帧设计、行录设计、包装设计、海报/招贴设计可以这样说有多少种需要就有多少种设计。</w:t>
      </w:r>
      <w:r>
        <w:rPr>
          <w:rFonts w:ascii="仿宋" w:eastAsia="仿宋" w:hAnsi="仿宋"/>
          <w:sz w:val="32"/>
          <w:szCs w:val="32"/>
        </w:rPr>
        <w:br/>
      </w:r>
      <w:r>
        <w:rPr>
          <w:rFonts w:ascii="仿宋" w:eastAsia="仿宋" w:hAnsi="仿宋"/>
          <w:sz w:val="32"/>
          <w:szCs w:val="32"/>
        </w:rPr>
        <w:t>　　另外，商业设计与艺术设计很显然是存在的。</w:t>
      </w:r>
      <w:r>
        <w:rPr>
          <w:rFonts w:ascii="仿宋" w:eastAsia="仿宋" w:hAnsi="仿宋"/>
          <w:sz w:val="32"/>
          <w:szCs w:val="32"/>
        </w:rPr>
        <w:br/>
      </w:r>
      <w:r>
        <w:rPr>
          <w:rFonts w:ascii="仿宋" w:eastAsia="仿宋" w:hAnsi="仿宋"/>
          <w:sz w:val="32"/>
          <w:szCs w:val="32"/>
        </w:rPr>
        <w:t>　　第二节：平面设计的概念</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9"/>
          <w:type w:val="nextPage"/>
          <w:pgSz w:w="11906" w:h="16838"/>
          <w:pgMar w:top="2098" w:right="1304" w:bottom="1928" w:left="1588" w:header="851" w:footer="992" w:gutter="0"/>
          <w:pgNumType w:start="6"/>
          <w:cols w:space="720"/>
          <w:titlePg w:val="0"/>
          <w:docGrid w:type="lines" w:linePitch="312"/>
        </w:sectPr>
      </w:pPr>
      <w:r>
        <w:rPr>
          <w:rFonts w:ascii="仿宋" w:eastAsia="仿宋" w:hAnsi="仿宋"/>
          <w:sz w:val="32"/>
          <w:szCs w:val="32"/>
        </w:rPr>
        <w:t>　　设计是有目的的策划，是这些策划将要采取的形式之一，在平面设计中你需要用视觉元素来传播你的设想和计划，用文字和图形把信息传达给受众，让人们通过这些视觉元素了解你的设想和计划，这才是我们设计的定义。一个视觉作品的生存底线，应该看他是否具有感动他人的能量，是否顺利地传递出背后的信息，事实上她更象人际关系学，依_魅力来征服对象，你的设计有抓住人心的魅力吗?是一见钟情式的还是水到渠成式的，你需要象一个温文尔雅的绅士还是一个不修边幅的叛逆之子，或是治学严谨的学者。事实上平面设计者所担任的是多重角色，你需要知己知彼，你需要调查对象，你应成为对象中的一员，却又不是投其所好，夸夸其谈，你的设计代表着客户的产品，客户需要你的感情去打动他人，你事实上是出卖感情的人，平面设计是一种与特定目的有着密切联系的艺术。</w:t>
      </w:r>
      <w:r>
        <w:rPr>
          <w:rFonts w:ascii="仿宋" w:eastAsia="仿宋" w:hAnsi="仿宋"/>
          <w:sz w:val="32"/>
          <w:szCs w:val="32"/>
        </w:rPr>
        <w:br/>
      </w:r>
      <w:r>
        <w:rPr>
          <w:rFonts w:ascii="仿宋" w:eastAsia="仿宋" w:hAnsi="仿宋"/>
          <w:sz w:val="32"/>
          <w:szCs w:val="32"/>
        </w:rPr>
        <w:t>　　第三节：平面设计的特征</w:t>
      </w:r>
      <w:r>
        <w:rPr>
          <w:rFonts w:ascii="仿宋" w:eastAsia="仿宋" w:hAnsi="仿宋"/>
          <w:sz w:val="32"/>
          <w:szCs w:val="32"/>
        </w:rPr>
        <w:br/>
      </w:r>
      <w:r>
        <w:rPr>
          <w:rFonts w:ascii="仿宋" w:eastAsia="仿宋" w:hAnsi="仿宋"/>
          <w:sz w:val="32"/>
          <w:szCs w:val="32"/>
        </w:rPr>
        <w:t>　　设计是商业社会的产物，在商业社会中需要艺术设计与创作理想的平衡，需要客观与克制，需要借作者之口替委托人说话。</w:t>
      </w:r>
      <w:r>
        <w:rPr>
          <w:rFonts w:ascii="仿宋" w:eastAsia="仿宋" w:hAnsi="仿宋"/>
          <w:sz w:val="32"/>
          <w:szCs w:val="32"/>
        </w:rPr>
        <w:br/>
      </w:r>
      <w:r>
        <w:rPr>
          <w:rFonts w:ascii="仿宋" w:eastAsia="仿宋" w:hAnsi="仿宋"/>
          <w:sz w:val="32"/>
          <w:szCs w:val="32"/>
        </w:rPr>
        <w:t>　　设计与美术不同，因为设计即要符合审美性又要具有实用性、替人设想、以人为本，设计是一种需要而不仅仅是装饰、装潢。</w:t>
      </w:r>
      <w:r>
        <w:rPr>
          <w:rFonts w:ascii="仿宋" w:eastAsia="仿宋" w:hAnsi="仿宋"/>
          <w:sz w:val="32"/>
          <w:szCs w:val="32"/>
        </w:rPr>
        <w:br/>
      </w:r>
      <w:r>
        <w:rPr>
          <w:rFonts w:ascii="仿宋" w:eastAsia="仿宋" w:hAnsi="仿宋"/>
          <w:sz w:val="32"/>
          <w:szCs w:val="32"/>
        </w:rPr>
        <w:t>　　设计没有完成的概念，设计需要精益求精，不断的完善，需要挑战自我，向自己宣战。设计的关键之处在于发现，只有不断通过深入的感受和体验才能做到，打动别人对与设计师来说是一种挑战。设计要让人感动，足够的细节本身就能感动人，图形创意本身能打动人，色彩品位能打动人，材料质地能打动人、把设计的多种元素进行有机艺术化组合。还有，设计师更应该明白严谨的态度自身更能引起人们心灵的振动。</w:t>
      </w:r>
      <w:r>
        <w:rPr>
          <w:rFonts w:ascii="仿宋" w:eastAsia="仿宋" w:hAnsi="仿宋"/>
          <w:sz w:val="32"/>
          <w:szCs w:val="32"/>
        </w:rPr>
        <w:br/>
      </w:r>
      <w:r>
        <w:rPr>
          <w:rFonts w:ascii="仿宋" w:eastAsia="仿宋" w:hAnsi="仿宋"/>
          <w:sz w:val="32"/>
          <w:szCs w:val="32"/>
        </w:rPr>
        <w:t>　　第二章：平面设计之路</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0"/>
          <w:type w:val="nextPage"/>
          <w:pgSz w:w="11906" w:h="16838"/>
          <w:pgMar w:top="2098" w:right="1304" w:bottom="1928" w:left="1588" w:header="851" w:footer="992" w:gutter="0"/>
          <w:pgNumType w:start="7"/>
          <w:cols w:space="720"/>
          <w:titlePg w:val="0"/>
          <w:docGrid w:type="lines" w:linePitch="312"/>
        </w:sectPr>
      </w:pPr>
      <w:r>
        <w:rPr>
          <w:rFonts w:ascii="仿宋" w:eastAsia="仿宋" w:hAnsi="仿宋"/>
          <w:sz w:val="32"/>
          <w:szCs w:val="32"/>
        </w:rPr>
        <w:t>　　设计的学习可能有很多不同的路，因为这是有设计的多元化知识结构决定的，不管你以前是做什么的，不管你曾经如何如何，在进入设计领域之后，你以前的阅历都将影响你，你都将面临挑战与被淘汰的可能，正如，想要造就伟大永远不可能是依靠人们的主观愿望所能达到的一样</w:t>
      </w:r>
      <w:r>
        <w:rPr>
          <w:rFonts w:ascii="仿宋" w:eastAsia="仿宋" w:hAnsi="仿宋"/>
          <w:sz w:val="32"/>
          <w:szCs w:val="32"/>
        </w:rPr>
        <w:br/>
      </w:r>
      <w:r>
        <w:rPr>
          <w:rFonts w:ascii="仿宋" w:eastAsia="仿宋" w:hAnsi="仿宋"/>
          <w:sz w:val="32"/>
          <w:szCs w:val="32"/>
        </w:rPr>
        <w:t>　　第一节：你确认你要进入这一领域吗?--设计师的知识结构</w:t>
      </w:r>
      <w:r>
        <w:rPr>
          <w:rFonts w:ascii="仿宋" w:eastAsia="仿宋" w:hAnsi="仿宋"/>
          <w:sz w:val="32"/>
          <w:szCs w:val="32"/>
        </w:rPr>
        <w:br/>
      </w:r>
      <w:r>
        <w:rPr>
          <w:rFonts w:ascii="仿宋" w:eastAsia="仿宋" w:hAnsi="仿宋"/>
          <w:sz w:val="32"/>
          <w:szCs w:val="32"/>
        </w:rPr>
        <w:t>　　设计多元化的知识结构必将要求设计人员具有多元化的知识及信息获取方式。</w:t>
      </w:r>
      <w:r>
        <w:rPr>
          <w:rFonts w:ascii="仿宋" w:eastAsia="仿宋" w:hAnsi="仿宋"/>
          <w:sz w:val="32"/>
          <w:szCs w:val="32"/>
        </w:rPr>
        <w:br/>
      </w:r>
      <w:r>
        <w:rPr>
          <w:rFonts w:ascii="仿宋" w:eastAsia="仿宋" w:hAnsi="仿宋"/>
          <w:sz w:val="32"/>
          <w:szCs w:val="32"/>
        </w:rPr>
        <w:t>　　第一步：从点、线、面的认识开始，学习掌握平面构成、色彩构成、立体构成、透视学等基础;我们需要具备客观的视觉经验，建立理性思维基础，掌握视觉的生理学规律，了解设计元素这一概念。</w:t>
      </w:r>
      <w:r>
        <w:rPr>
          <w:rFonts w:ascii="仿宋" w:eastAsia="仿宋" w:hAnsi="仿宋"/>
          <w:sz w:val="32"/>
          <w:szCs w:val="32"/>
        </w:rPr>
        <w:br/>
      </w:r>
      <w:r>
        <w:rPr>
          <w:rFonts w:ascii="仿宋" w:eastAsia="仿宋" w:hAnsi="仿宋"/>
          <w:sz w:val="32"/>
          <w:szCs w:val="32"/>
        </w:rPr>
        <w:t>　　第二步：你会画草图吗?1998澳大利亚工业设计顾问委员会调查结果，设计专业毕业生应具备的10项技能第一位就是：应有优秀的草图和徒手作画的能力，作为设计着应具备快而不拘谨的视觉图形表达能力，绘画艺术是设计的源泉，设计草图是思想的纸面形式，我们有理由相信，绘画是平面设计的基础，平面设计的设计的基础!</w:t>
      </w:r>
      <w:r>
        <w:rPr>
          <w:rFonts w:ascii="仿宋" w:eastAsia="仿宋" w:hAnsi="仿宋"/>
          <w:sz w:val="32"/>
          <w:szCs w:val="32"/>
        </w:rPr>
        <w:br/>
      </w:r>
      <w:r>
        <w:rPr>
          <w:rFonts w:ascii="仿宋" w:eastAsia="仿宋" w:hAnsi="仿宋"/>
          <w:sz w:val="32"/>
          <w:szCs w:val="32"/>
        </w:rPr>
        <w:t xml:space="preserve">    最新设计师2024工作计划书 篇3 </w:t>
      </w:r>
      <w:r>
        <w:rPr>
          <w:rFonts w:ascii="仿宋" w:eastAsia="仿宋" w:hAnsi="仿宋"/>
          <w:sz w:val="32"/>
          <w:szCs w:val="32"/>
        </w:rPr>
        <w:br/>
      </w:r>
      <w:r>
        <w:rPr>
          <w:rFonts w:ascii="仿宋" w:eastAsia="仿宋" w:hAnsi="仿宋"/>
          <w:sz w:val="32"/>
          <w:szCs w:val="32"/>
        </w:rPr>
        <w:t>　　20__年即将过去，对过去的一年的工作做一个总结，总结一下以往的经验，以便在新的一年内有所进步。回顾过去的一年里，在领导的正确指导下，在同事的帮助下， 工作取得满意的成果。</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1"/>
          <w:type w:val="nextPage"/>
          <w:pgSz w:w="11906" w:h="16838"/>
          <w:pgMar w:top="2098" w:right="1304" w:bottom="1928" w:left="1588" w:header="851" w:footer="992" w:gutter="0"/>
          <w:pgNumType w:start="8"/>
          <w:cols w:space="720"/>
          <w:titlePg w:val="0"/>
          <w:docGrid w:type="lines" w:linePitch="312"/>
        </w:sectPr>
      </w:pPr>
      <w:r>
        <w:rPr>
          <w:rFonts w:ascii="仿宋" w:eastAsia="仿宋" w:hAnsi="仿宋"/>
          <w:sz w:val="32"/>
          <w:szCs w:val="32"/>
        </w:rPr>
        <w:t>　　平面设计工作是一个充满挑战和机遇的工种，要求从业者有很强的审美观、有创新意识，有较高的职业精神，有很高的职业情操。在职场中，作为一名平面设计者，电脑操作要熟练，尤其是平面设计软件和美图软件;还要有服务意识，能够根据客户的要求完成设计工作;总之对从业者来说，是锻炼综合素质的好职业。</w:t>
      </w:r>
      <w:r>
        <w:rPr>
          <w:rFonts w:ascii="仿宋" w:eastAsia="仿宋" w:hAnsi="仿宋"/>
          <w:sz w:val="32"/>
          <w:szCs w:val="32"/>
        </w:rPr>
        <w:br/>
      </w:r>
      <w:r>
        <w:rPr>
          <w:rFonts w:ascii="仿宋" w:eastAsia="仿宋" w:hAnsi="仿宋"/>
          <w:sz w:val="32"/>
          <w:szCs w:val="32"/>
        </w:rPr>
        <w:t>　　就我自身而言，我存在的不足有：</w:t>
      </w:r>
      <w:r>
        <w:rPr>
          <w:rFonts w:ascii="仿宋" w:eastAsia="仿宋" w:hAnsi="仿宋"/>
          <w:sz w:val="32"/>
          <w:szCs w:val="32"/>
        </w:rPr>
        <w:br/>
      </w:r>
      <w:r>
        <w:rPr>
          <w:rFonts w:ascii="仿宋" w:eastAsia="仿宋" w:hAnsi="仿宋"/>
          <w:sz w:val="32"/>
          <w:szCs w:val="32"/>
        </w:rPr>
        <w:t>　　1、工作的主动意识不够强，不能够主动的给客户介绍我们的服务;</w:t>
      </w:r>
      <w:r>
        <w:rPr>
          <w:rFonts w:ascii="仿宋" w:eastAsia="仿宋" w:hAnsi="仿宋"/>
          <w:sz w:val="32"/>
          <w:szCs w:val="32"/>
        </w:rPr>
        <w:br/>
      </w:r>
      <w:r>
        <w:rPr>
          <w:rFonts w:ascii="仿宋" w:eastAsia="仿宋" w:hAnsi="仿宋"/>
          <w:sz w:val="32"/>
          <w:szCs w:val="32"/>
        </w:rPr>
        <w:t>　　2、语言表达能力和沟通协调能力有待加强，有时候和客户的沟通过程中，存在冷场的现象;</w:t>
      </w:r>
      <w:r>
        <w:rPr>
          <w:rFonts w:ascii="仿宋" w:eastAsia="仿宋" w:hAnsi="仿宋"/>
          <w:sz w:val="32"/>
          <w:szCs w:val="32"/>
        </w:rPr>
        <w:br/>
      </w:r>
      <w:r>
        <w:rPr>
          <w:rFonts w:ascii="仿宋" w:eastAsia="仿宋" w:hAnsi="仿宋"/>
          <w:sz w:val="32"/>
          <w:szCs w:val="32"/>
        </w:rPr>
        <w:t>　　3、工作不够细致，细心耐心程度不够;</w:t>
      </w:r>
      <w:r>
        <w:rPr>
          <w:rFonts w:ascii="仿宋" w:eastAsia="仿宋" w:hAnsi="仿宋"/>
          <w:sz w:val="32"/>
          <w:szCs w:val="32"/>
        </w:rPr>
        <w:br/>
      </w:r>
      <w:r>
        <w:rPr>
          <w:rFonts w:ascii="仿宋" w:eastAsia="仿宋" w:hAnsi="仿宋"/>
          <w:sz w:val="32"/>
          <w:szCs w:val="32"/>
        </w:rPr>
        <w:t>　　4、专业知识不够扎实，在还要在实践中不断的学习。</w:t>
      </w:r>
      <w:r>
        <w:rPr>
          <w:rFonts w:ascii="仿宋" w:eastAsia="仿宋" w:hAnsi="仿宋"/>
          <w:sz w:val="32"/>
          <w:szCs w:val="32"/>
        </w:rPr>
        <w:br/>
      </w:r>
      <w:r>
        <w:rPr>
          <w:rFonts w:ascii="仿宋" w:eastAsia="仿宋" w:hAnsi="仿宋"/>
          <w:sz w:val="32"/>
          <w:szCs w:val="32"/>
        </w:rPr>
        <w:t>　　虽然只工作了一年，但是我愿意从这些最基本的学起，在这个过程中，会有很多的困难，但是我相信，有同事和领导的耐心督导和教育，加上我自己的努力，会有较好的成绩的。</w:t>
      </w:r>
      <w:r>
        <w:rPr>
          <w:rFonts w:ascii="仿宋" w:eastAsia="仿宋" w:hAnsi="仿宋"/>
          <w:sz w:val="32"/>
          <w:szCs w:val="32"/>
        </w:rPr>
        <w:br/>
      </w:r>
      <w:r>
        <w:rPr>
          <w:rFonts w:ascii="仿宋" w:eastAsia="仿宋" w:hAnsi="仿宋"/>
          <w:sz w:val="32"/>
          <w:szCs w:val="32"/>
        </w:rPr>
        <w:t>　　学无止境，认真的学面设计理论是首要任务，只有通过不断的学习设计理论，才能够不断的提高个人设计能力，才能够维护好公司的利益，只有这样，才能够不断的进步，不断的实现自己的人生价值。</w:t>
      </w:r>
      <w:r>
        <w:rPr>
          <w:rFonts w:ascii="仿宋" w:eastAsia="仿宋" w:hAnsi="仿宋"/>
          <w:sz w:val="32"/>
          <w:szCs w:val="32"/>
        </w:rPr>
        <w:br/>
      </w:r>
      <w:r>
        <w:rPr>
          <w:rFonts w:ascii="仿宋" w:eastAsia="仿宋" w:hAnsi="仿宋"/>
          <w:sz w:val="32"/>
          <w:szCs w:val="32"/>
        </w:rPr>
        <w:t xml:space="preserve">    最新设计师2024工作计划书 篇4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2"/>
          <w:type w:val="nextPage"/>
          <w:pgSz w:w="11906" w:h="16838"/>
          <w:pgMar w:top="2098" w:right="1304" w:bottom="1928" w:left="1588" w:header="851" w:footer="992" w:gutter="0"/>
          <w:pgNumType w:start="9"/>
          <w:cols w:space="720"/>
          <w:titlePg w:val="0"/>
          <w:docGrid w:type="lines" w:linePitch="312"/>
        </w:sectPr>
      </w:pPr>
      <w:r>
        <w:rPr>
          <w:rFonts w:ascii="仿宋" w:eastAsia="仿宋" w:hAnsi="仿宋"/>
          <w:sz w:val="32"/>
          <w:szCs w:val="32"/>
        </w:rPr>
        <w:t>　　一、规范化工作</w:t>
      </w:r>
      <w:r>
        <w:rPr>
          <w:rFonts w:ascii="仿宋" w:eastAsia="仿宋" w:hAnsi="仿宋"/>
          <w:sz w:val="32"/>
          <w:szCs w:val="32"/>
        </w:rPr>
        <w:br/>
      </w:r>
      <w:r>
        <w:rPr>
          <w:rFonts w:ascii="仿宋" w:eastAsia="仿宋" w:hAnsi="仿宋"/>
          <w:sz w:val="32"/>
          <w:szCs w:val="32"/>
        </w:rPr>
        <w:t>　　工作不是一个艺术，而是一个责任和义务，为了避免自己在工作的时候杂乱无章，就必须要让自己的工作规律有效，虽然公司没有安排我们具体的上班时间，但是更具个人习惯我更喜欢的是进入公司办公，这样能够让我集中精力全力工作避免出现失误了和漏洞，当然对于工作我更提倡的是把自己设计的一些思路整理整齐，而不是突然冒冒失失的去做，尤其是设计，想要设计出一个好产品，就要有一个完成的框架，并且要符合生活习惯和使用习惯，如果偏离了轨道，不能与生活挂钩，我们的价值何在，对我们并没有太大的帮助，对我们个人而言非凡工作是一个好的习惯，同时也能节省更多的工作经验，让我们有更多的机会去做好工作。</w:t>
      </w:r>
      <w:r>
        <w:rPr>
          <w:rFonts w:ascii="仿宋" w:eastAsia="仿宋" w:hAnsi="仿宋"/>
          <w:sz w:val="32"/>
          <w:szCs w:val="32"/>
        </w:rPr>
        <w:br/>
      </w:r>
      <w:r>
        <w:rPr>
          <w:rFonts w:ascii="仿宋" w:eastAsia="仿宋" w:hAnsi="仿宋"/>
          <w:sz w:val="32"/>
          <w:szCs w:val="32"/>
        </w:rPr>
        <w:t>　　二、广开思路</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3"/>
          <w:type w:val="nextPage"/>
          <w:pgSz w:w="11906" w:h="16838"/>
          <w:pgMar w:top="2098" w:right="1304" w:bottom="1928" w:left="1588" w:header="851" w:footer="992" w:gutter="0"/>
          <w:pgNumType w:start="10"/>
          <w:cols w:space="720"/>
          <w:titlePg w:val="0"/>
          <w:docGrid w:type="lines" w:linePitch="312"/>
        </w:sectPr>
      </w:pPr>
      <w:r>
        <w:rPr>
          <w:rFonts w:ascii="仿宋" w:eastAsia="仿宋" w:hAnsi="仿宋"/>
          <w:sz w:val="32"/>
          <w:szCs w:val="32"/>
        </w:rPr>
        <w:t>　　设计不能闭门造车，因为设计需要的不是死板东西，要的是能够让人眼前一亮的作品，如果一个人默默的作生很难有结果的，这需要我们在工作的时候和生活中多留意和观察同行的作品和一些有趣的事情，让我们的思路宽广起来避免出现思路闭塞的情况，吸收众家之长，能够有更多的灵感闪现，有时候竞争对手和同行的作品对我们而言是有促进作用，能够给我们更多的想法，能够打开心门，让我们接受更多的出色作品，就和读万卷书行万里路是一个道理，看的多了，见识多了，开阔了眼界，也开阔了思路让我们有了自己的想法和空间有了不同的感受。</w:t>
      </w:r>
      <w:r>
        <w:rPr>
          <w:rFonts w:ascii="仿宋" w:eastAsia="仿宋" w:hAnsi="仿宋"/>
          <w:sz w:val="32"/>
          <w:szCs w:val="32"/>
        </w:rPr>
        <w:br/>
      </w:r>
      <w:r>
        <w:rPr>
          <w:rFonts w:ascii="仿宋" w:eastAsia="仿宋" w:hAnsi="仿宋"/>
          <w:sz w:val="32"/>
          <w:szCs w:val="32"/>
        </w:rPr>
        <w:t>　　三、严谨实用</w:t>
      </w:r>
      <w:r>
        <w:rPr>
          <w:rFonts w:ascii="仿宋" w:eastAsia="仿宋" w:hAnsi="仿宋"/>
          <w:sz w:val="32"/>
          <w:szCs w:val="32"/>
        </w:rPr>
        <w:br/>
      </w:r>
      <w:r>
        <w:rPr>
          <w:rFonts w:ascii="仿宋" w:eastAsia="仿宋" w:hAnsi="仿宋"/>
          <w:sz w:val="32"/>
          <w:szCs w:val="32"/>
        </w:rPr>
        <w:t>　　我们设计是要设计的是有价值的产品，而不是像艺术家一样天马星空，不需要考虑太多，不但要考虑产品的成本，生产工艺还要考虑消费这的感受，毕竟我们的最终目的是把自己的产品卖出去，让更多的人来实用，而不是成为一个艺术品摆设，虽然这需要一个试用过程，但是为了做好以后会做到，做好细节数据，不管什么设计都讲究可行性，科学性，避免出现纰漏和误差。</w:t>
      </w:r>
      <w:r>
        <w:rPr>
          <w:rFonts w:ascii="仿宋" w:eastAsia="仿宋" w:hAnsi="仿宋"/>
          <w:sz w:val="32"/>
          <w:szCs w:val="32"/>
        </w:rPr>
        <w:br/>
      </w:r>
      <w:r>
        <w:rPr>
          <w:rFonts w:ascii="仿宋" w:eastAsia="仿宋" w:hAnsi="仿宋"/>
          <w:sz w:val="32"/>
          <w:szCs w:val="32"/>
        </w:rPr>
        <w:t xml:space="preserve">    最新设计师2024工作计划书 篇5 </w:t>
      </w:r>
      <w:r>
        <w:rPr>
          <w:rFonts w:ascii="仿宋" w:eastAsia="仿宋" w:hAnsi="仿宋"/>
          <w:sz w:val="32"/>
          <w:szCs w:val="32"/>
        </w:rPr>
        <w:br/>
      </w:r>
      <w:r>
        <w:rPr>
          <w:rFonts w:ascii="仿宋" w:eastAsia="仿宋" w:hAnsi="仿宋"/>
          <w:sz w:val="32"/>
          <w:szCs w:val="32"/>
        </w:rPr>
        <w:t>　　在__年的工作规划中下面的几项工作作为主要的工作来做：</w:t>
      </w:r>
      <w:r>
        <w:rPr>
          <w:rFonts w:ascii="仿宋" w:eastAsia="仿宋" w:hAnsi="仿宋"/>
          <w:sz w:val="32"/>
          <w:szCs w:val="32"/>
        </w:rPr>
        <w:br/>
      </w:r>
      <w:r>
        <w:rPr>
          <w:rFonts w:ascii="仿宋" w:eastAsia="仿宋" w:hAnsi="仿宋"/>
          <w:sz w:val="32"/>
          <w:szCs w:val="32"/>
        </w:rPr>
        <w:t>　　1)建立一支熟悉业务，而相对稳定的销售团队。</w:t>
      </w:r>
      <w:r>
        <w:rPr>
          <w:rFonts w:ascii="仿宋" w:eastAsia="仿宋" w:hAnsi="仿宋"/>
          <w:sz w:val="32"/>
          <w:szCs w:val="32"/>
        </w:rPr>
        <w:br/>
      </w:r>
      <w:r>
        <w:rPr>
          <w:rFonts w:ascii="仿宋" w:eastAsia="仿宋" w:hAnsi="仿宋"/>
          <w:sz w:val="32"/>
          <w:szCs w:val="32"/>
        </w:rPr>
        <w:t>　　人才是企业最宝贵的资源，一切销售业绩都起源于有一个好的销售人员，建立一支具有凝聚力，合作精神的销售团队是企业的根本。在明年的工作中建立一个和谐，具有杀伤力的团队作为一项主要的工作来抓。</w:t>
      </w:r>
      <w:r>
        <w:rPr>
          <w:rFonts w:ascii="仿宋" w:eastAsia="仿宋" w:hAnsi="仿宋"/>
          <w:sz w:val="32"/>
          <w:szCs w:val="32"/>
        </w:rPr>
        <w:br/>
      </w:r>
      <w:r>
        <w:rPr>
          <w:rFonts w:ascii="仿宋" w:eastAsia="仿宋" w:hAnsi="仿宋"/>
          <w:sz w:val="32"/>
          <w:szCs w:val="32"/>
        </w:rPr>
        <w:t>　　2)完善销售制度，建立一套明确系统的业务管理办法。</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4"/>
          <w:type w:val="nextPage"/>
          <w:pgSz w:w="11906" w:h="16838"/>
          <w:pgMar w:top="2098" w:right="1304" w:bottom="1928" w:left="1588" w:header="851" w:footer="992" w:gutter="0"/>
          <w:pgNumType w:start="11"/>
          <w:cols w:space="720"/>
          <w:titlePg w:val="0"/>
          <w:docGrid w:type="lines" w:linePitch="312"/>
        </w:sectPr>
      </w:pPr>
      <w:r>
        <w:rPr>
          <w:rFonts w:ascii="仿宋" w:eastAsia="仿宋" w:hAnsi="仿宋"/>
          <w:sz w:val="32"/>
          <w:szCs w:val="32"/>
        </w:rPr>
        <w:t>　　销售管理是企业的老大难问题，销售人员出差，见客户处于放任自流的状态。完善销售管理制度的目的是让销售人员在工作中发挥主观能动性，对工作有高度的责任心，提高销售人员的主人翁意识。</w:t>
      </w:r>
      <w:r>
        <w:rPr>
          <w:rFonts w:ascii="仿宋" w:eastAsia="仿宋" w:hAnsi="仿宋"/>
          <w:sz w:val="32"/>
          <w:szCs w:val="32"/>
        </w:rPr>
        <w:br/>
      </w:r>
      <w:r>
        <w:rPr>
          <w:rFonts w:ascii="仿宋" w:eastAsia="仿宋" w:hAnsi="仿宋"/>
          <w:sz w:val="32"/>
          <w:szCs w:val="32"/>
        </w:rPr>
        <w:t>　　3)培养销售人员发现问题，总结问题，不断自我提高的习惯。</w:t>
      </w:r>
      <w:r>
        <w:rPr>
          <w:rFonts w:ascii="仿宋" w:eastAsia="仿宋" w:hAnsi="仿宋"/>
          <w:sz w:val="32"/>
          <w:szCs w:val="32"/>
        </w:rPr>
        <w:br/>
      </w:r>
      <w:r>
        <w:rPr>
          <w:rFonts w:ascii="仿宋" w:eastAsia="仿宋" w:hAnsi="仿宋"/>
          <w:sz w:val="32"/>
          <w:szCs w:val="32"/>
        </w:rPr>
        <w:t>　　培养销售人员发现问题，总结问题目的在于提高销售人员综合素质，在工作中能发现问题总结问题并能提出自己的看法和建议，业务能力提高到一个新的档次。</w:t>
      </w:r>
      <w:r>
        <w:rPr>
          <w:rFonts w:ascii="仿宋" w:eastAsia="仿宋" w:hAnsi="仿宋"/>
          <w:sz w:val="32"/>
          <w:szCs w:val="32"/>
        </w:rPr>
        <w:br/>
      </w:r>
      <w:r>
        <w:rPr>
          <w:rFonts w:ascii="仿宋" w:eastAsia="仿宋" w:hAnsi="仿宋"/>
          <w:sz w:val="32"/>
          <w:szCs w:val="32"/>
        </w:rPr>
        <w:t>　　4)在六县建立销售，服务网点。</w:t>
      </w:r>
      <w:r>
        <w:rPr>
          <w:rFonts w:ascii="仿宋" w:eastAsia="仿宋" w:hAnsi="仿宋"/>
          <w:sz w:val="32"/>
          <w:szCs w:val="32"/>
        </w:rPr>
        <w:br/>
      </w:r>
      <w:r>
        <w:rPr>
          <w:rFonts w:ascii="仿宋" w:eastAsia="仿宋" w:hAnsi="仿宋"/>
          <w:sz w:val="32"/>
          <w:szCs w:val="32"/>
        </w:rPr>
        <w:t>　　根据今年在出差过程中遇到的一系列的问题，约好的客户突然改变行程，毁约，车辆不在家的情况，使计划好的行程被打乱，不能顺利完成出差的目的。造成时间，资金上的浪费。</w:t>
      </w:r>
      <w:r>
        <w:rPr>
          <w:rFonts w:ascii="仿宋" w:eastAsia="仿宋" w:hAnsi="仿宋"/>
          <w:sz w:val="32"/>
          <w:szCs w:val="32"/>
        </w:rPr>
        <w:br/>
      </w:r>
      <w:r>
        <w:rPr>
          <w:rFonts w:ascii="仿宋" w:eastAsia="仿宋" w:hAnsi="仿宋"/>
          <w:sz w:val="32"/>
          <w:szCs w:val="32"/>
        </w:rPr>
        <w:t>　　5)销售目标</w:t>
      </w:r>
      <w:r>
        <w:rPr>
          <w:rFonts w:ascii="仿宋" w:eastAsia="仿宋" w:hAnsi="仿宋"/>
          <w:sz w:val="32"/>
          <w:szCs w:val="32"/>
        </w:rPr>
        <w:br/>
      </w:r>
      <w:r>
        <w:rPr>
          <w:rFonts w:ascii="仿宋" w:eastAsia="仿宋" w:hAnsi="仿宋"/>
          <w:sz w:val="32"/>
          <w:szCs w:val="32"/>
        </w:rPr>
        <w:t>　　今年的销售目标最基本的是做到每人每月有进帐的单子。根据公司下达的销售任务，把任务根据具体情况分解到每月，每周，每日;以每月，每周，每日的销售目标分解到各个销售人员身上，完成各个时间段的销售任务。并在完成销售任务的基础上提高销售业绩。</w:t>
      </w:r>
      <w:r>
        <w:rPr>
          <w:rFonts w:ascii="仿宋" w:eastAsia="仿宋" w:hAnsi="仿宋"/>
          <w:sz w:val="32"/>
          <w:szCs w:val="32"/>
        </w:rPr>
        <w:br/>
      </w:r>
      <w:r>
        <w:rPr>
          <w:rFonts w:ascii="仿宋" w:eastAsia="仿宋" w:hAnsi="仿宋"/>
          <w:sz w:val="32"/>
          <w:szCs w:val="32"/>
        </w:rPr>
        <w:t>　　我认为公司明年的发展是与整个公司的员工综合素质，公司的指导方针，团队的建设是分不开的。提高执行力的标准，建立一个良好的销售团队和有一个好的工作模式与工作环境是工作的关键。</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5"/>
          <w:type w:val="nextPage"/>
          <w:pgSz w:w="11906" w:h="16838"/>
          <w:pgMar w:top="2098" w:right="1304" w:bottom="1928" w:left="1588" w:header="851" w:footer="992" w:gutter="0"/>
          <w:pgNumType w:start="12"/>
          <w:cols w:space="720"/>
          <w:titlePg w:val="0"/>
          <w:docGrid w:type="lines" w:linePitch="312"/>
        </w:sectPr>
      </w:pPr>
      <w:r>
        <w:rPr>
          <w:rFonts w:ascii="仿宋" w:eastAsia="仿宋" w:hAnsi="仿宋"/>
          <w:sz w:val="32"/>
          <w:szCs w:val="32"/>
        </w:rPr>
        <w:t>　　以上是我的一些不成熟的建议和看法，如有不妥之处敬请谅解。</w:t>
      </w:r>
      <w:r>
        <w:rPr>
          <w:rFonts w:ascii="仿宋" w:eastAsia="仿宋" w:hAnsi="仿宋"/>
          <w:sz w:val="32"/>
          <w:szCs w:val="32"/>
        </w:rPr>
        <w:br/>
      </w:r>
      <w:r>
        <w:rPr>
          <w:rFonts w:ascii="仿宋" w:eastAsia="仿宋" w:hAnsi="仿宋"/>
          <w:sz w:val="32"/>
          <w:szCs w:val="32"/>
        </w:rPr>
        <w:t xml:space="preserve">    最新设计师2024工作计划书 篇6 </w:t>
      </w:r>
      <w:r>
        <w:rPr>
          <w:rFonts w:ascii="仿宋" w:eastAsia="仿宋" w:hAnsi="仿宋"/>
          <w:sz w:val="32"/>
          <w:szCs w:val="32"/>
        </w:rPr>
        <w:br/>
      </w:r>
      <w:r>
        <w:rPr>
          <w:rFonts w:ascii="仿宋" w:eastAsia="仿宋" w:hAnsi="仿宋"/>
          <w:sz w:val="32"/>
          <w:szCs w:val="32"/>
        </w:rPr>
        <w:t>　　通过20__年各项工作开展情况的总结，我充分认识到了自身存在的不足，总结当前及今后广告创收工作存在的实际问题，我现将_年工作计划陈列如下：</w:t>
      </w:r>
      <w:r>
        <w:rPr>
          <w:rFonts w:ascii="仿宋" w:eastAsia="仿宋" w:hAnsi="仿宋"/>
          <w:sz w:val="32"/>
          <w:szCs w:val="32"/>
        </w:rPr>
        <w:br/>
      </w:r>
      <w:r>
        <w:rPr>
          <w:rFonts w:ascii="仿宋" w:eastAsia="仿宋" w:hAnsi="仿宋"/>
          <w:sz w:val="32"/>
          <w:szCs w:val="32"/>
        </w:rPr>
        <w:t>　　一、制定每月、每季度的工作计划。充分利用现有资源，尽最大努力、最大限度的开拓广告市场。鉴于目前我们的终端数量有限的情况在争取投放的同时，也会为未来的市场多做铺垫工作，争取有更多大投放量、长期投放的客户参与进来。根据终端数量的增长情况，有针对性地调整工作策略、开发新的领域。</w:t>
      </w:r>
      <w:r>
        <w:rPr>
          <w:rFonts w:ascii="仿宋" w:eastAsia="仿宋" w:hAnsi="仿宋"/>
          <w:sz w:val="32"/>
          <w:szCs w:val="32"/>
        </w:rPr>
        <w:br/>
      </w:r>
      <w:r>
        <w:rPr>
          <w:rFonts w:ascii="仿宋" w:eastAsia="仿宋" w:hAnsi="仿宋"/>
          <w:sz w:val="32"/>
          <w:szCs w:val="32"/>
        </w:rPr>
        <w:t>　　1、在第一季度，以市场铺垫、推动市场为主，扩大__公司的知名度及推进速度告知，因为处于双节的特殊时期，很多单位的宣传计划制定完成，节后还会处于一个广告低潮期，我会充分利用这一段时间补充相关知识，加紧联络客户感情，以期组成一个强大的客户群体。适当的寻找小一些的投放客户将广告投放进来，但是我预计对方会有要求很低的折扣或者以货抵广告费的情况。</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6"/>
          <w:type w:val="nextPage"/>
          <w:pgSz w:w="11906" w:h="16838"/>
          <w:pgMar w:top="2098" w:right="1304" w:bottom="1928" w:left="1588" w:header="851" w:footer="992" w:gutter="0"/>
          <w:pgNumType w:start="13"/>
          <w:cols w:space="720"/>
          <w:titlePg w:val="0"/>
          <w:docGrid w:type="lines" w:linePitch="312"/>
        </w:sectPr>
      </w:pPr>
      <w:r>
        <w:rPr>
          <w:rFonts w:ascii="仿宋" w:eastAsia="仿宋" w:hAnsi="仿宋"/>
          <w:sz w:val="32"/>
          <w:szCs w:val="32"/>
        </w:rPr>
        <w:t>　　2、在第二季度的时候，因为有“五一节劳动节”的关系，广告市场会迎来一个小小的高峰期，并且随着天气的逐渐转热，夏季饮品、洗浴用品、防蚊用品等的广告会作为投放重点开发。</w:t>
      </w:r>
      <w:r>
        <w:rPr>
          <w:rFonts w:ascii="仿宋" w:eastAsia="仿宋" w:hAnsi="仿宋"/>
          <w:sz w:val="32"/>
          <w:szCs w:val="32"/>
        </w:rPr>
        <w:br/>
      </w:r>
      <w:r>
        <w:rPr>
          <w:rFonts w:ascii="仿宋" w:eastAsia="仿宋" w:hAnsi="仿宋"/>
          <w:sz w:val="32"/>
          <w:szCs w:val="32"/>
        </w:rPr>
        <w:t>　　3、第三季度的“十一”“中秋”双节，广告市场会给后半年带来一个良好的开端，白酒、保健品、礼品等一些产品会加入广告行列。并且，随着我公司终端铺设数量的增加，一些投放量大的、长期的客户就可以逐步渗入进来了，为年底的广告大战做好充分的准备。</w:t>
      </w:r>
      <w:r>
        <w:rPr>
          <w:rFonts w:ascii="仿宋" w:eastAsia="仿宋" w:hAnsi="仿宋"/>
          <w:sz w:val="32"/>
          <w:szCs w:val="32"/>
        </w:rPr>
        <w:br/>
      </w:r>
      <w:r>
        <w:rPr>
          <w:rFonts w:ascii="仿宋" w:eastAsia="仿宋" w:hAnsi="仿宋"/>
          <w:sz w:val="32"/>
          <w:szCs w:val="32"/>
        </w:rPr>
        <w:t>　　4、年底的广告工作是一年当中的顶峰时期，加之我们一年的终端铺设、客户推广，我相信是我们广告部最热火朝天的时间。随着冬季结婚人群的增加，一些婚庆服务、婚庆用品也会加入广告行列，双节的广告气氛也会在这种环境下随之而来。我会充分的根据实际情况、时间特点去做好客户开发工作，并根据市场变化及时调节我的工作思路。争取把广告额度做到最大化!</w:t>
      </w:r>
      <w:r>
        <w:rPr>
          <w:rFonts w:ascii="仿宋" w:eastAsia="仿宋" w:hAnsi="仿宋"/>
          <w:sz w:val="32"/>
          <w:szCs w:val="32"/>
        </w:rPr>
        <w:br/>
      </w:r>
      <w:r>
        <w:rPr>
          <w:rFonts w:ascii="仿宋" w:eastAsia="仿宋" w:hAnsi="仿宋"/>
          <w:sz w:val="32"/>
          <w:szCs w:val="32"/>
        </w:rPr>
        <w:t>　　二、制订学习计划。做市场开拓是需要根据市场不停的变化局面，不断调整经营思路的工作，学习对于业务人员来说至关重要，因为它直接关系到一个业务人员与时俱进的步伐和业务方面的生命力。我会适时的根据需要调整我的学习方向来补充新的能量。产品知识、营销知识、投放策略、数据、媒体运作管理等相关广告的知识都是我要掌握的内容，知己知彼，方能百战不殆(在这方面还希望公司给与我们业务人员支持)。</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7"/>
          <w:type w:val="nextPage"/>
          <w:pgSz w:w="11906" w:h="16838"/>
          <w:pgMar w:top="2098" w:right="1304" w:bottom="1928" w:left="1588" w:header="851" w:footer="992" w:gutter="0"/>
          <w:pgNumType w:start="14"/>
          <w:cols w:space="720"/>
          <w:titlePg w:val="0"/>
          <w:docGrid w:type="lines" w:linePitch="312"/>
        </w:sectPr>
      </w:pPr>
      <w:r>
        <w:rPr>
          <w:rFonts w:ascii="仿宋" w:eastAsia="仿宋" w:hAnsi="仿宋"/>
          <w:sz w:val="32"/>
          <w:szCs w:val="32"/>
        </w:rPr>
        <w:t>　　三、加强自己思想建设，增强全局意识、增强责任感、增强团队意识。积极主动地把工作做到点上、落到实处。我将尽我最大的能力减轻领导的压力。</w:t>
      </w:r>
      <w:r>
        <w:rPr>
          <w:rFonts w:ascii="仿宋" w:eastAsia="仿宋" w:hAnsi="仿宋"/>
          <w:sz w:val="32"/>
          <w:szCs w:val="32"/>
        </w:rPr>
        <w:br/>
      </w:r>
      <w:r>
        <w:rPr>
          <w:rFonts w:ascii="仿宋" w:eastAsia="仿宋" w:hAnsi="仿宋"/>
          <w:sz w:val="32"/>
          <w:szCs w:val="32"/>
        </w:rPr>
        <w:t>　　以上，是我对20__年的一些设想，可能还很不成熟，希望领导指正。火车跑的快还靠车头带，我希望得到公司领导、部门领导的正确引导与帮助。20__年，我将以崭新的精神状态投入到工作当中，做好_年工作计划，努力学习，提高工作、业务能力。</w:t>
      </w:r>
      <w:r>
        <w:rPr>
          <w:rFonts w:ascii="仿宋" w:eastAsia="仿宋" w:hAnsi="仿宋"/>
          <w:sz w:val="32"/>
          <w:szCs w:val="32"/>
        </w:rPr>
        <w:br/>
      </w:r>
      <w:r>
        <w:rPr>
          <w:rFonts w:ascii="仿宋" w:eastAsia="仿宋" w:hAnsi="仿宋"/>
          <w:sz w:val="32"/>
          <w:szCs w:val="32"/>
        </w:rPr>
        <w:t xml:space="preserve">    最新设计师2024工作计划书 篇7 </w:t>
      </w:r>
      <w:r>
        <w:rPr>
          <w:rFonts w:ascii="仿宋" w:eastAsia="仿宋" w:hAnsi="仿宋"/>
          <w:sz w:val="32"/>
          <w:szCs w:val="32"/>
        </w:rPr>
        <w:br/>
      </w:r>
      <w:r>
        <w:rPr>
          <w:rFonts w:ascii="仿宋" w:eastAsia="仿宋" w:hAnsi="仿宋"/>
          <w:sz w:val="32"/>
          <w:szCs w:val="32"/>
        </w:rPr>
        <w:t>　　两年的时间转瞬即逝，我们即将毕业，通过两年理论的学习，使我全面的了解和掌握了平面设计这门课程。通过这次实践之后，使我更加的认识到了要在这个行业成为高手、能手，除了课堂的理论学习之外，还要不断去研究和学习。</w:t>
      </w:r>
      <w:r>
        <w:rPr>
          <w:rFonts w:ascii="仿宋" w:eastAsia="仿宋" w:hAnsi="仿宋"/>
          <w:sz w:val="32"/>
          <w:szCs w:val="32"/>
        </w:rPr>
        <w:br/>
      </w:r>
      <w:r>
        <w:rPr>
          <w:rFonts w:ascii="仿宋" w:eastAsia="仿宋" w:hAnsi="仿宋"/>
          <w:sz w:val="32"/>
          <w:szCs w:val="32"/>
        </w:rPr>
        <w:t>　　我为了毕业后的工作做准备、为了将学习的理论与设计工作相结合,我对能进入龙怡信息传媒公司当实习设计师这次实践活动很感荣幸，在实习期间，我不断在学习中实践，也不断在实践中学习。</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8"/>
          <w:type w:val="nextPage"/>
          <w:pgSz w:w="11906" w:h="16838"/>
          <w:pgMar w:top="2098" w:right="1304" w:bottom="1928" w:left="1588" w:header="851" w:footer="992" w:gutter="0"/>
          <w:pgNumType w:start="15"/>
          <w:cols w:space="720"/>
          <w:titlePg w:val="0"/>
          <w:docGrid w:type="lines" w:linePitch="312"/>
        </w:sectPr>
      </w:pPr>
      <w:r>
        <w:rPr>
          <w:rFonts w:ascii="仿宋" w:eastAsia="仿宋" w:hAnsi="仿宋"/>
          <w:sz w:val="32"/>
          <w:szCs w:val="32"/>
        </w:rPr>
        <w:t>　　在实践过程中，我总结出平面设计人才有三种类型：一类是只能说不能做型，此类人，平面设计资料看得多，见识广，各种工艺都了然于胸;一类只能做不能说型，在此次实践过程中，我就觉得是这类人，感觉客户问相关的材料、工艺等，自己总是打不上来，只能做平面设计的效果和图片，缺乏相关具体的第一手资料;一类又能说又能做型，此类属于全面型人才，能说出各种平面工作中应用的材料、工艺等，还能实际操作，经常自己做示范。当然，最后一类人的发展空间要大，一般都是部门经理、设计总监之类。</w:t>
      </w:r>
      <w:r>
        <w:rPr>
          <w:rFonts w:ascii="仿宋" w:eastAsia="仿宋" w:hAnsi="仿宋"/>
          <w:sz w:val="32"/>
          <w:szCs w:val="32"/>
        </w:rPr>
        <w:br/>
      </w:r>
      <w:r>
        <w:rPr>
          <w:rFonts w:ascii="仿宋" w:eastAsia="仿宋" w:hAnsi="仿宋"/>
          <w:sz w:val="32"/>
          <w:szCs w:val="32"/>
        </w:rPr>
        <w:t>　　通过此次实践活动，让我更加的坚定了走上这条平面设计的道路是对的，能让我感受到更多的乐趣、让我的思维更加的开阔。</w:t>
      </w:r>
      <w:r>
        <w:rPr>
          <w:rFonts w:ascii="仿宋" w:eastAsia="仿宋" w:hAnsi="仿宋"/>
          <w:sz w:val="32"/>
          <w:szCs w:val="32"/>
        </w:rPr>
        <w:br/>
      </w:r>
      <w:r>
        <w:rPr>
          <w:rFonts w:ascii="仿宋" w:eastAsia="仿宋" w:hAnsi="仿宋"/>
          <w:sz w:val="32"/>
          <w:szCs w:val="32"/>
        </w:rPr>
        <w:t>　　以此，现将此次实践活动的有关情况报告如下：</w:t>
      </w:r>
      <w:r>
        <w:rPr>
          <w:rFonts w:ascii="仿宋" w:eastAsia="仿宋" w:hAnsi="仿宋"/>
          <w:sz w:val="32"/>
          <w:szCs w:val="32"/>
        </w:rPr>
        <w:br/>
      </w:r>
      <w:r>
        <w:rPr>
          <w:rFonts w:ascii="仿宋" w:eastAsia="仿宋" w:hAnsi="仿宋"/>
          <w:sz w:val="32"/>
          <w:szCs w:val="32"/>
        </w:rPr>
        <w:t>　　一、实习内容与过程</w:t>
      </w:r>
      <w:r>
        <w:rPr>
          <w:rFonts w:ascii="仿宋" w:eastAsia="仿宋" w:hAnsi="仿宋"/>
          <w:sz w:val="32"/>
          <w:szCs w:val="32"/>
        </w:rPr>
        <w:br/>
      </w:r>
      <w:r>
        <w:rPr>
          <w:rFonts w:ascii="仿宋" w:eastAsia="仿宋" w:hAnsi="仿宋"/>
          <w:sz w:val="32"/>
          <w:szCs w:val="32"/>
        </w:rPr>
        <w:t>　　实践的整个过程分为三个月，第一个月从__年月日起至__年月日，首先是了解公司，了解整个公司的经营理念、工作程序、设计部乃至整个公司的人员关系等等;其次是了解整个公司的客户群体，让设计人员熟悉与客户交流的细节;再次是熟悉公司的管理制度、考勤制度等公司管理约束制度逐步开始设计一些简单的平面设计。</w:t>
      </w:r>
      <w:r>
        <w:rPr>
          <w:rFonts w:ascii="仿宋" w:eastAsia="仿宋" w:hAnsi="仿宋"/>
          <w:sz w:val="32"/>
          <w:szCs w:val="32"/>
        </w:rPr>
        <w:br/>
      </w:r>
      <w:r>
        <w:rPr>
          <w:rFonts w:ascii="仿宋" w:eastAsia="仿宋" w:hAnsi="仿宋"/>
          <w:sz w:val="32"/>
          <w:szCs w:val="32"/>
        </w:rPr>
        <w:t>　　第二个月从__年月日起至__年月日，通过上一个月的了解，基本上对整个公司的设计流程、公司管理制度熟悉了，开始熟练掌握一些基本的平面设计工具，比如写真机、传真机等。</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9"/>
          <w:type w:val="nextPage"/>
          <w:pgSz w:w="11906" w:h="16838"/>
          <w:pgMar w:top="2098" w:right="1304" w:bottom="1928" w:left="1588" w:header="851" w:footer="992" w:gutter="0"/>
          <w:pgNumType w:start="16"/>
          <w:cols w:space="720"/>
          <w:titlePg w:val="0"/>
          <w:docGrid w:type="lines" w:linePitch="312"/>
        </w:sectPr>
      </w:pPr>
      <w:r>
        <w:rPr>
          <w:rFonts w:ascii="仿宋" w:eastAsia="仿宋" w:hAnsi="仿宋"/>
          <w:sz w:val="32"/>
          <w:szCs w:val="32"/>
        </w:rPr>
        <w:t>　　第三个月从__年月日起至__年月日，对平面设计软件掌握得更加的娴熟，对平面设计的载体工具和材料有了个初步的认识和了解。</w:t>
      </w:r>
      <w:r>
        <w:rPr>
          <w:rFonts w:ascii="仿宋" w:eastAsia="仿宋" w:hAnsi="仿宋"/>
          <w:sz w:val="32"/>
          <w:szCs w:val="32"/>
        </w:rPr>
        <w:br/>
      </w:r>
      <w:r>
        <w:rPr>
          <w:rFonts w:ascii="仿宋" w:eastAsia="仿宋" w:hAnsi="仿宋"/>
          <w:sz w:val="32"/>
          <w:szCs w:val="32"/>
        </w:rPr>
        <w:t>　　(一)公司概况</w:t>
      </w:r>
      <w:r>
        <w:rPr>
          <w:rFonts w:ascii="仿宋" w:eastAsia="仿宋" w:hAnsi="仿宋"/>
          <w:sz w:val="32"/>
          <w:szCs w:val="32"/>
        </w:rPr>
        <w:br/>
      </w:r>
      <w:r>
        <w:rPr>
          <w:rFonts w:ascii="仿宋" w:eastAsia="仿宋" w:hAnsi="仿宋"/>
          <w:sz w:val="32"/>
          <w:szCs w:val="32"/>
        </w:rPr>
        <w:t>　　重庆龙怡信息传播有限公司，创立于__年，位于重庆江北新牌坊。前身是礼品设计、信息发布公司。现主要从事平面视觉设计事项，具体分为标志品牌设计、vi设计、宣传单设计、网页设计、企业文化宣传展出、喷绘广告设计和墙体广告、品牌文化推广、策划等几部分业务组成。</w:t>
      </w:r>
      <w:r>
        <w:rPr>
          <w:rFonts w:ascii="仿宋" w:eastAsia="仿宋" w:hAnsi="仿宋"/>
          <w:sz w:val="32"/>
          <w:szCs w:val="32"/>
        </w:rPr>
        <w:br/>
      </w:r>
      <w:r>
        <w:rPr>
          <w:rFonts w:ascii="仿宋" w:eastAsia="仿宋" w:hAnsi="仿宋"/>
          <w:sz w:val="32"/>
          <w:szCs w:val="32"/>
        </w:rPr>
        <w:t>　　龙怡信息传播广告公司成立以来一直秉承：守信、责任、认真的经营理念，提出三以发展模式，即以优质的服务为导向、以高水平的技术为基础、以全新的视野为准绳。</w:t>
      </w:r>
      <w:r>
        <w:rPr>
          <w:rFonts w:ascii="仿宋" w:eastAsia="仿宋" w:hAnsi="仿宋"/>
          <w:sz w:val="32"/>
          <w:szCs w:val="32"/>
        </w:rPr>
        <w:br/>
      </w:r>
      <w:r>
        <w:rPr>
          <w:rFonts w:ascii="仿宋" w:eastAsia="仿宋" w:hAnsi="仿宋"/>
          <w:sz w:val="32"/>
          <w:szCs w:val="32"/>
        </w:rPr>
        <w:t>　　(二)实践过程</w:t>
      </w:r>
      <w:r>
        <w:rPr>
          <w:rFonts w:ascii="仿宋" w:eastAsia="仿宋" w:hAnsi="仿宋"/>
          <w:sz w:val="32"/>
          <w:szCs w:val="32"/>
        </w:rPr>
        <w:br/>
      </w:r>
      <w:r>
        <w:rPr>
          <w:rFonts w:ascii="仿宋" w:eastAsia="仿宋" w:hAnsi="仿宋"/>
          <w:sz w:val="32"/>
          <w:szCs w:val="32"/>
        </w:rPr>
        <w:t>　　一、了解公司情况，便于更好的开展工作;龙怡信息传播公司主要以设计为主、制作外包为经营模式，整个公司人数在20人左右，在重庆属于中小型广告设计公司，有固定的客户群体，主要为大中型客户服务。公司内部分设：总经办、设计部、制作部、业务部、行政部。在我了解了整个公司的运作模式之后，我也开始从事简单的设计工作，运用软件，从抠图开始，每天给其他设计师扣人物和产品的图形，一天下来，在休息的时候头脑里都是抠图的影子。</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0"/>
          <w:type w:val="nextPage"/>
          <w:pgSz w:w="11906" w:h="16838"/>
          <w:pgMar w:top="2098" w:right="1304" w:bottom="1928" w:left="1588" w:header="851" w:footer="992" w:gutter="0"/>
          <w:pgNumType w:start="17"/>
          <w:cols w:space="720"/>
          <w:titlePg w:val="0"/>
          <w:docGrid w:type="lines" w:linePitch="312"/>
        </w:sectPr>
      </w:pPr>
      <w:r>
        <w:rPr>
          <w:rFonts w:ascii="仿宋" w:eastAsia="仿宋" w:hAnsi="仿宋"/>
          <w:sz w:val="32"/>
          <w:szCs w:val="32"/>
        </w:rPr>
        <w:t>　　每天除了抠图之外，就是做一些标志设计，小型公司的标志设计，给公司的费用不高，公司就把锻炼的机会给了我，让我从标志创意入手，开始整体设计标志。</w:t>
      </w:r>
      <w:r>
        <w:rPr>
          <w:rFonts w:ascii="仿宋" w:eastAsia="仿宋" w:hAnsi="仿宋"/>
          <w:sz w:val="32"/>
          <w:szCs w:val="32"/>
        </w:rPr>
        <w:br/>
      </w:r>
      <w:r>
        <w:rPr>
          <w:rFonts w:ascii="仿宋" w:eastAsia="仿宋" w:hAnsi="仿宋"/>
          <w:sz w:val="32"/>
          <w:szCs w:val="32"/>
        </w:rPr>
        <w:t>　　总之，在第一个月的时间里，及是锻炼也是学习，什么都是新鲜的和好奇的，什么都是不懂就问，问得公司的同事都觉得我话太多。</w:t>
      </w:r>
      <w:r>
        <w:rPr>
          <w:rFonts w:ascii="仿宋" w:eastAsia="仿宋" w:hAnsi="仿宋"/>
          <w:sz w:val="32"/>
          <w:szCs w:val="32"/>
        </w:rPr>
        <w:br/>
      </w:r>
      <w:r>
        <w:rPr>
          <w:rFonts w:ascii="仿宋" w:eastAsia="仿宋" w:hAnsi="仿宋"/>
          <w:sz w:val="32"/>
          <w:szCs w:val="32"/>
        </w:rPr>
        <w:t>　　就这样经过了一个月，每天在紧张和忙碌中度过</w:t>
      </w:r>
      <w:r>
        <w:rPr>
          <w:rFonts w:ascii="仿宋" w:eastAsia="仿宋" w:hAnsi="仿宋"/>
          <w:sz w:val="32"/>
          <w:szCs w:val="32"/>
        </w:rPr>
        <w:br/>
      </w:r>
      <w:r>
        <w:rPr>
          <w:rFonts w:ascii="仿宋" w:eastAsia="仿宋" w:hAnsi="仿宋"/>
          <w:sz w:val="32"/>
          <w:szCs w:val="32"/>
        </w:rPr>
        <w:t>　　二、开始接触客户，发现自己在和客户的交流中有很多不足;由于有了第一个月的强度训练，第二个月开始把自己的方案交给客户审阅、沟通和交流。才开始时，我总是把自己当成是一个实习设计师，说话语气方面总是缺少点底气，当让还有个原因就是对设计材料的了解和掌握，比如，客户问我vi设计中，名片的印刷纸张用那种纸张合适?每当问到这些问题的时候，自己总是支支吾吾，不知道怎么回答。</w:t>
      </w:r>
      <w:r>
        <w:rPr>
          <w:rFonts w:ascii="仿宋" w:eastAsia="仿宋" w:hAnsi="仿宋"/>
          <w:sz w:val="32"/>
          <w:szCs w:val="32"/>
        </w:rPr>
        <w:br/>
      </w:r>
      <w:r>
        <w:rPr>
          <w:rFonts w:ascii="仿宋" w:eastAsia="仿宋" w:hAnsi="仿宋"/>
          <w:sz w:val="32"/>
          <w:szCs w:val="32"/>
        </w:rPr>
        <w:t>　　每当遇到此类问题的时候，自己总是把它记下来，回公司诚心问做设计工作比较久的同事。</w:t>
      </w:r>
      <w:r>
        <w:rPr>
          <w:rFonts w:ascii="仿宋" w:eastAsia="仿宋" w:hAnsi="仿宋"/>
          <w:sz w:val="32"/>
          <w:szCs w:val="32"/>
        </w:rPr>
        <w:br/>
      </w:r>
      <w:r>
        <w:rPr>
          <w:rFonts w:ascii="仿宋" w:eastAsia="仿宋" w:hAnsi="仿宋"/>
          <w:sz w:val="32"/>
          <w:szCs w:val="32"/>
        </w:rPr>
        <w:t>　　在这第二个月中，通过与客户的交流，让我学到了很多东西：</w:t>
      </w:r>
      <w:r>
        <w:rPr>
          <w:rFonts w:ascii="仿宋" w:eastAsia="仿宋" w:hAnsi="仿宋"/>
          <w:sz w:val="32"/>
          <w:szCs w:val="32"/>
        </w:rPr>
        <w:br/>
      </w:r>
      <w:r>
        <w:rPr>
          <w:rFonts w:ascii="仿宋" w:eastAsia="仿宋" w:hAnsi="仿宋"/>
          <w:sz w:val="32"/>
          <w:szCs w:val="32"/>
        </w:rPr>
        <w:t>　　1、印刷知识，印刷知识又分为印刷术语类和印刷常识类。</w:t>
      </w:r>
      <w:r>
        <w:rPr>
          <w:rFonts w:ascii="仿宋" w:eastAsia="仿宋" w:hAnsi="仿宋"/>
          <w:sz w:val="32"/>
          <w:szCs w:val="32"/>
        </w:rPr>
        <w:br/>
      </w:r>
      <w:r>
        <w:rPr>
          <w:rFonts w:ascii="仿宋" w:eastAsia="仿宋" w:hAnsi="仿宋"/>
          <w:sz w:val="32"/>
          <w:szCs w:val="32"/>
        </w:rPr>
        <w:t>　　1)印刷术语类</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1"/>
          <w:type w:val="nextPage"/>
          <w:pgSz w:w="11906" w:h="16838"/>
          <w:pgMar w:top="2098" w:right="1304" w:bottom="1928" w:left="1588" w:header="851" w:footer="992" w:gutter="0"/>
          <w:pgNumType w:start="18"/>
          <w:cols w:space="720"/>
          <w:titlePg w:val="0"/>
          <w:docGrid w:type="lines" w:linePitch="312"/>
        </w:sectPr>
      </w:pPr>
      <w:r>
        <w:rPr>
          <w:rFonts w:ascii="仿宋" w:eastAsia="仿宋" w:hAnsi="仿宋"/>
          <w:sz w:val="32"/>
          <w:szCs w:val="32"/>
        </w:rPr>
        <w:t>　　封里(又称封二)是指封面的背页。封里一般是空白的，但在期刊中常用它来印目录，或有关的图片。</w:t>
      </w:r>
      <w:r>
        <w:rPr>
          <w:rFonts w:ascii="仿宋" w:eastAsia="仿宋" w:hAnsi="仿宋"/>
          <w:sz w:val="32"/>
          <w:szCs w:val="32"/>
        </w:rPr>
        <w:br/>
      </w:r>
      <w:r>
        <w:rPr>
          <w:rFonts w:ascii="仿宋" w:eastAsia="仿宋" w:hAnsi="仿宋"/>
          <w:sz w:val="32"/>
          <w:szCs w:val="32"/>
        </w:rPr>
        <w:t>　　封底里(又称封三)是指封底的里面一页。封底里一般为空白页，但期刊中常用它来印正文或其他正文以外的文字、图片。</w:t>
      </w:r>
      <w:r>
        <w:rPr>
          <w:rFonts w:ascii="仿宋" w:eastAsia="仿宋" w:hAnsi="仿宋"/>
          <w:sz w:val="32"/>
          <w:szCs w:val="32"/>
        </w:rPr>
        <w:br/>
      </w:r>
      <w:r>
        <w:rPr>
          <w:rFonts w:ascii="仿宋" w:eastAsia="仿宋" w:hAnsi="仿宋"/>
          <w:sz w:val="32"/>
          <w:szCs w:val="32"/>
        </w:rPr>
        <w:t xml:space="preserve">    最新设计师2024工作计划书 篇8 </w:t>
      </w:r>
      <w:r>
        <w:rPr>
          <w:rFonts w:ascii="仿宋" w:eastAsia="仿宋" w:hAnsi="仿宋"/>
          <w:sz w:val="32"/>
          <w:szCs w:val="32"/>
        </w:rPr>
        <w:br/>
      </w:r>
      <w:r>
        <w:rPr>
          <w:rFonts w:ascii="仿宋" w:eastAsia="仿宋" w:hAnsi="仿宋"/>
          <w:sz w:val="32"/>
          <w:szCs w:val="32"/>
        </w:rPr>
        <w:t>　　新年要有新发展，正如公司所提出的“20__-20__年精耕细作&amp;#8226;品牌升华年”的口号一样，我觉得这句话非常好，这句话不仅仅是我们作为尚锐人喊出的一句口号而已也是我们尚锐在今后这两年当中所要立起的一面旗帜。只有追随这么旗我们才能立足，才能不断扎稳脚跟。</w:t>
      </w:r>
      <w:r>
        <w:rPr>
          <w:rFonts w:ascii="仿宋" w:eastAsia="仿宋" w:hAnsi="仿宋"/>
          <w:sz w:val="32"/>
          <w:szCs w:val="32"/>
        </w:rPr>
        <w:br/>
      </w:r>
      <w:r>
        <w:rPr>
          <w:rFonts w:ascii="仿宋" w:eastAsia="仿宋" w:hAnsi="仿宋"/>
          <w:sz w:val="32"/>
          <w:szCs w:val="32"/>
        </w:rPr>
        <w:t>　　身处在这个世界我们必须遵循一个法则，那就是适者生存的法则，对于这个法则我觉得有句话表达的很贴切就是“不能反抗那就享受吧”，怎么说呢，反抗的意思就是我们改变不这种法则，享受呢就是我们提升自己的竞争力去享受淘汰别人的一种成就感了，我觉得我们尚锐的每个人都应该会去选择做一个淘汰别人的人，而不是做被别人淘汰的一种人吧，大家说是不是?</w:t>
      </w:r>
      <w:r>
        <w:rPr>
          <w:rFonts w:ascii="仿宋" w:eastAsia="仿宋" w:hAnsi="仿宋"/>
          <w:sz w:val="32"/>
          <w:szCs w:val="32"/>
        </w:rPr>
        <w:br/>
      </w:r>
      <w:r>
        <w:rPr>
          <w:rFonts w:ascii="仿宋" w:eastAsia="仿宋" w:hAnsi="仿宋"/>
          <w:sz w:val="32"/>
          <w:szCs w:val="32"/>
        </w:rPr>
        <w:t>　　既然说道不能做被淘汰的那种人那我们只能去做改变自己的事了，怎么改变呢我觉得改变也就是：</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2"/>
          <w:type w:val="nextPage"/>
          <w:pgSz w:w="11906" w:h="16838"/>
          <w:pgMar w:top="2098" w:right="1304" w:bottom="1928" w:left="1588" w:header="851" w:footer="992" w:gutter="0"/>
          <w:pgNumType w:start="19"/>
          <w:cols w:space="720"/>
          <w:titlePg w:val="0"/>
          <w:docGrid w:type="lines" w:linePitch="312"/>
        </w:sectPr>
      </w:pPr>
      <w:r>
        <w:rPr>
          <w:rFonts w:ascii="仿宋" w:eastAsia="仿宋" w:hAnsi="仿宋"/>
          <w:sz w:val="32"/>
          <w:szCs w:val="32"/>
        </w:rPr>
        <w:t>　　1.每个人对自己的过去进行深度的总结，总结背后的优点和不足。保留优点，对不足的进行改进。在这里我总结一下我在过去一年工作当中的一些不足吧，工作方面：在我手头上的项目也比较多，虽然自己这里负责的稿子还能把控的住，但是分配给下面人做的稿子中，在品质上还是会出现些问题，所以在20__年中我在指导工作上要再做做到位，不仅把握自己出品稿子的品质还要把握分配出去做的稿子的品质。我觉得自己优点就是还够细心做为一位设计师细心和责任是对自己的基本要求。另为还有在沟通方面我觉得还可以，在年终大会上也很荣幸获得公司沟通力这个奖，所以我会继续保留自己的优点，继续努力做的更好。</w:t>
      </w:r>
      <w:r>
        <w:rPr>
          <w:rFonts w:ascii="仿宋" w:eastAsia="仿宋" w:hAnsi="仿宋"/>
          <w:sz w:val="32"/>
          <w:szCs w:val="32"/>
        </w:rPr>
        <w:br/>
      </w:r>
      <w:r>
        <w:rPr>
          <w:rFonts w:ascii="仿宋" w:eastAsia="仿宋" w:hAnsi="仿宋"/>
          <w:sz w:val="32"/>
          <w:szCs w:val="32"/>
        </w:rPr>
        <w:t>　　2.在原有基础上进行改进提升。我觉得每个人都要往前看，有所提高，有所进步，对于个人来说是提高个人的品牌效应，也就是提高自己的竞争力，对于公司来所是提高公司的品牌效应，提升公司在市场上的综合竞争力。对于我们房产服务性公司来说今年的行情，众所周知是不容乐观的，所以我们更有必要去不断提高我们的竞争力。对于我个人来说，我觉得在设计上还可以有很大提升的，我觉得好设计师要创造出视觉兴奋点来升华你的作品，另外平面设计的过程也是一个有计划有步骤的渐进式不断完善的过程，设计的成功与否很大程度上取决于理念是否准确，考虑是否完善。设计之美永无止境，完善取决于你自己态度。所以我会坚持这种态度来更好的提升自己。</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3"/>
          <w:type w:val="nextPage"/>
          <w:pgSz w:w="11906" w:h="16838"/>
          <w:pgMar w:top="2098" w:right="1304" w:bottom="1928" w:left="1588" w:header="851" w:footer="992" w:gutter="0"/>
          <w:pgNumType w:start="20"/>
          <w:cols w:space="720"/>
          <w:titlePg w:val="0"/>
          <w:docGrid w:type="lines" w:linePitch="312"/>
        </w:sectPr>
      </w:pPr>
      <w:r>
        <w:rPr>
          <w:rFonts w:ascii="仿宋" w:eastAsia="仿宋" w:hAnsi="仿宋"/>
          <w:sz w:val="32"/>
          <w:szCs w:val="32"/>
        </w:rPr>
        <w:t>　　在今年的工作计划中，我会继续服务好自己所负责的项目，比如熙龙湾，浪琴湾，北辰金座和绿野春天，八方的2个项目，学府商业广场等几个项目，在去年的工作当中浪琴湾和熙龙湾的美墅馆总体来说还可以，北辰项目也服务的比较顺利，另外几个项目我觉得在今年的工作当中还需加强。我觉得今年在服务项目的过程中一定要把品质放在第一位，时时刻刻贯彻“20__-20__年精耕细作&amp;#8226;品牌升华年”这个理念，把尚锐制造成为在地产行业高品质的一个品牌，最后希望和尚锐同仁们一起努力把尚锐的口碑做的更好!</w:t>
      </w:r>
      <w:r>
        <w:rPr>
          <w:rFonts w:ascii="仿宋" w:eastAsia="仿宋" w:hAnsi="仿宋"/>
          <w:sz w:val="32"/>
          <w:szCs w:val="32"/>
        </w:rPr>
        <w:br/>
      </w:r>
      <w:r>
        <w:rPr>
          <w:rFonts w:ascii="仿宋" w:eastAsia="仿宋" w:hAnsi="仿宋"/>
          <w:sz w:val="32"/>
          <w:szCs w:val="32"/>
        </w:rPr>
        <w:t xml:space="preserve">    最新设计师2024工作计划书 篇9 </w:t>
      </w:r>
      <w:r>
        <w:rPr>
          <w:rFonts w:ascii="仿宋" w:eastAsia="仿宋" w:hAnsi="仿宋"/>
          <w:sz w:val="32"/>
          <w:szCs w:val="32"/>
        </w:rPr>
        <w:br/>
      </w:r>
      <w:r>
        <w:rPr>
          <w:rFonts w:ascii="仿宋" w:eastAsia="仿宋" w:hAnsi="仿宋"/>
          <w:sz w:val="32"/>
          <w:szCs w:val="32"/>
        </w:rPr>
        <w:t>　　新的一年到来了，下面是我个人20__年工作计划：</w:t>
      </w:r>
      <w:r>
        <w:rPr>
          <w:rFonts w:ascii="仿宋" w:eastAsia="仿宋" w:hAnsi="仿宋"/>
          <w:sz w:val="32"/>
          <w:szCs w:val="32"/>
        </w:rPr>
        <w:br/>
      </w:r>
      <w:r>
        <w:rPr>
          <w:rFonts w:ascii="仿宋" w:eastAsia="仿宋" w:hAnsi="仿宋"/>
          <w:sz w:val="32"/>
          <w:szCs w:val="32"/>
        </w:rPr>
        <w:t>　　一、加强日常工作职责</w:t>
      </w:r>
      <w:r>
        <w:rPr>
          <w:rFonts w:ascii="仿宋" w:eastAsia="仿宋" w:hAnsi="仿宋"/>
          <w:sz w:val="32"/>
          <w:szCs w:val="32"/>
        </w:rPr>
        <w:br/>
      </w:r>
      <w:r>
        <w:rPr>
          <w:rFonts w:ascii="仿宋" w:eastAsia="仿宋" w:hAnsi="仿宋"/>
          <w:sz w:val="32"/>
          <w:szCs w:val="32"/>
        </w:rPr>
        <w:t>　　完成日常任务安排、设计等工作，努力达到符合平面设计师任职要求。</w:t>
      </w:r>
      <w:r>
        <w:rPr>
          <w:rFonts w:ascii="仿宋" w:eastAsia="仿宋" w:hAnsi="仿宋"/>
          <w:sz w:val="32"/>
          <w:szCs w:val="32"/>
        </w:rPr>
        <w:br/>
      </w:r>
      <w:r>
        <w:rPr>
          <w:rFonts w:ascii="仿宋" w:eastAsia="仿宋" w:hAnsi="仿宋"/>
          <w:sz w:val="32"/>
          <w:szCs w:val="32"/>
        </w:rPr>
        <w:t>　　1、独立完成整个设计的工作能力。</w:t>
      </w:r>
      <w:r>
        <w:rPr>
          <w:rFonts w:ascii="仿宋" w:eastAsia="仿宋" w:hAnsi="仿宋"/>
          <w:sz w:val="32"/>
          <w:szCs w:val="32"/>
        </w:rPr>
        <w:br/>
      </w:r>
      <w:r>
        <w:rPr>
          <w:rFonts w:ascii="仿宋" w:eastAsia="仿宋" w:hAnsi="仿宋"/>
          <w:sz w:val="32"/>
          <w:szCs w:val="32"/>
        </w:rPr>
        <w:t>　　2、熟悉各类平面设计用软件，了解使用办公软件。</w:t>
      </w:r>
      <w:r>
        <w:rPr>
          <w:rFonts w:ascii="仿宋" w:eastAsia="仿宋" w:hAnsi="仿宋"/>
          <w:sz w:val="32"/>
          <w:szCs w:val="32"/>
        </w:rPr>
        <w:br/>
      </w:r>
      <w:r>
        <w:rPr>
          <w:rFonts w:ascii="仿宋" w:eastAsia="仿宋" w:hAnsi="仿宋"/>
          <w:sz w:val="32"/>
          <w:szCs w:val="32"/>
        </w:rPr>
        <w:t>　　3、逻辑思维清晰，做事认真、细致，表达能力强，具备良好的工作习惯。</w:t>
      </w:r>
      <w:r>
        <w:rPr>
          <w:rFonts w:ascii="仿宋" w:eastAsia="仿宋" w:hAnsi="仿宋"/>
          <w:sz w:val="32"/>
          <w:szCs w:val="32"/>
        </w:rPr>
        <w:br/>
      </w:r>
      <w:r>
        <w:rPr>
          <w:rFonts w:ascii="仿宋" w:eastAsia="仿宋" w:hAnsi="仿宋"/>
          <w:sz w:val="32"/>
          <w:szCs w:val="32"/>
        </w:rPr>
        <w:t>　　4、具备团队合作精神，有很强的上进心态，能承受工作带来的较大压力。</w:t>
      </w:r>
      <w:r>
        <w:rPr>
          <w:rFonts w:ascii="仿宋" w:eastAsia="仿宋" w:hAnsi="仿宋"/>
          <w:sz w:val="32"/>
          <w:szCs w:val="32"/>
        </w:rPr>
        <w:br/>
      </w:r>
      <w:r>
        <w:rPr>
          <w:rFonts w:ascii="仿宋" w:eastAsia="仿宋" w:hAnsi="仿宋"/>
          <w:sz w:val="32"/>
          <w:szCs w:val="32"/>
        </w:rPr>
        <w:t>　　5、对色彩把握敏锐，具有把握不同风格页面的能力。</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4"/>
          <w:type w:val="nextPage"/>
          <w:pgSz w:w="11906" w:h="16838"/>
          <w:pgMar w:top="2098" w:right="1304" w:bottom="1928" w:left="1588" w:header="851" w:footer="992" w:gutter="0"/>
          <w:pgNumType w:start="21"/>
          <w:cols w:space="720"/>
          <w:titlePg w:val="0"/>
          <w:docGrid w:type="lines" w:linePitch="312"/>
        </w:sectPr>
      </w:pPr>
      <w:r>
        <w:rPr>
          <w:rFonts w:ascii="仿宋" w:eastAsia="仿宋" w:hAnsi="仿宋"/>
          <w:sz w:val="32"/>
          <w:szCs w:val="32"/>
        </w:rPr>
        <w:t>　　6、有良好的处事心态，对企业有一定的忠诚度。</w:t>
      </w:r>
      <w:r>
        <w:rPr>
          <w:rFonts w:ascii="仿宋" w:eastAsia="仿宋" w:hAnsi="仿宋"/>
          <w:sz w:val="32"/>
          <w:szCs w:val="32"/>
        </w:rPr>
        <w:br/>
      </w:r>
      <w:r>
        <w:rPr>
          <w:rFonts w:ascii="仿宋" w:eastAsia="仿宋" w:hAnsi="仿宋"/>
          <w:sz w:val="32"/>
          <w:szCs w:val="32"/>
        </w:rPr>
        <w:t>　　二、设计师工作职责管理制度</w:t>
      </w:r>
      <w:r>
        <w:rPr>
          <w:rFonts w:ascii="仿宋" w:eastAsia="仿宋" w:hAnsi="仿宋"/>
          <w:sz w:val="32"/>
          <w:szCs w:val="32"/>
        </w:rPr>
        <w:br/>
      </w:r>
      <w:r>
        <w:rPr>
          <w:rFonts w:ascii="仿宋" w:eastAsia="仿宋" w:hAnsi="仿宋"/>
          <w:sz w:val="32"/>
          <w:szCs w:val="32"/>
        </w:rPr>
        <w:t>　　1、设计师负责完成公司对外设计任务;</w:t>
      </w:r>
      <w:r>
        <w:rPr>
          <w:rFonts w:ascii="仿宋" w:eastAsia="仿宋" w:hAnsi="仿宋"/>
          <w:sz w:val="32"/>
          <w:szCs w:val="32"/>
        </w:rPr>
        <w:br/>
      </w:r>
      <w:r>
        <w:rPr>
          <w:rFonts w:ascii="仿宋" w:eastAsia="仿宋" w:hAnsi="仿宋"/>
          <w:sz w:val="32"/>
          <w:szCs w:val="32"/>
        </w:rPr>
        <w:t>　　2、设计资料为公司商业秘密，未经允许，不得对外泄露;</w:t>
      </w:r>
      <w:r>
        <w:rPr>
          <w:rFonts w:ascii="仿宋" w:eastAsia="仿宋" w:hAnsi="仿宋"/>
          <w:sz w:val="32"/>
          <w:szCs w:val="32"/>
        </w:rPr>
        <w:br/>
      </w:r>
      <w:r>
        <w:rPr>
          <w:rFonts w:ascii="仿宋" w:eastAsia="仿宋" w:hAnsi="仿宋"/>
          <w:sz w:val="32"/>
          <w:szCs w:val="32"/>
        </w:rPr>
        <w:t>　　3、设计师在工作期间不能利用工作的便利从事私人业务;</w:t>
      </w:r>
      <w:r>
        <w:rPr>
          <w:rFonts w:ascii="仿宋" w:eastAsia="仿宋" w:hAnsi="仿宋"/>
          <w:sz w:val="32"/>
          <w:szCs w:val="32"/>
        </w:rPr>
        <w:br/>
      </w:r>
      <w:r>
        <w:rPr>
          <w:rFonts w:ascii="仿宋" w:eastAsia="仿宋" w:hAnsi="仿宋"/>
          <w:sz w:val="32"/>
          <w:szCs w:val="32"/>
        </w:rPr>
        <w:t>　　4、设计师在业余时间应注重自身业务的学习和提高;</w:t>
      </w:r>
      <w:r>
        <w:rPr>
          <w:rFonts w:ascii="仿宋" w:eastAsia="仿宋" w:hAnsi="仿宋"/>
          <w:sz w:val="32"/>
          <w:szCs w:val="32"/>
        </w:rPr>
        <w:br/>
      </w:r>
      <w:r>
        <w:rPr>
          <w:rFonts w:ascii="仿宋" w:eastAsia="仿宋" w:hAnsi="仿宋"/>
          <w:sz w:val="32"/>
          <w:szCs w:val="32"/>
        </w:rPr>
        <w:t>　　5、设计师应在公司和客户要求指定的时间内完成设计任务;</w:t>
      </w:r>
      <w:r>
        <w:rPr>
          <w:rFonts w:ascii="仿宋" w:eastAsia="仿宋" w:hAnsi="仿宋"/>
          <w:sz w:val="32"/>
          <w:szCs w:val="32"/>
        </w:rPr>
        <w:br/>
      </w:r>
      <w:r>
        <w:rPr>
          <w:rFonts w:ascii="仿宋" w:eastAsia="仿宋" w:hAnsi="仿宋"/>
          <w:sz w:val="32"/>
          <w:szCs w:val="32"/>
        </w:rPr>
        <w:t>　　6、设计师负责任保管业客户技术资料;</w:t>
      </w:r>
      <w:r>
        <w:rPr>
          <w:rFonts w:ascii="仿宋" w:eastAsia="仿宋" w:hAnsi="仿宋"/>
          <w:sz w:val="32"/>
          <w:szCs w:val="32"/>
        </w:rPr>
        <w:br/>
      </w:r>
      <w:r>
        <w:rPr>
          <w:rFonts w:ascii="仿宋" w:eastAsia="仿宋" w:hAnsi="仿宋"/>
          <w:sz w:val="32"/>
          <w:szCs w:val="32"/>
        </w:rPr>
        <w:t>　　7、设计师不得在工作期间利用公司电脑玩游戏，下载与公司业务无关的文件。</w:t>
      </w:r>
      <w:r>
        <w:rPr>
          <w:rFonts w:ascii="仿宋" w:eastAsia="仿宋" w:hAnsi="仿宋"/>
          <w:sz w:val="32"/>
          <w:szCs w:val="32"/>
        </w:rPr>
        <w:br/>
      </w:r>
      <w:r>
        <w:rPr>
          <w:rFonts w:ascii="仿宋" w:eastAsia="仿宋" w:hAnsi="仿宋"/>
          <w:sz w:val="32"/>
          <w:szCs w:val="32"/>
        </w:rPr>
        <w:t>　　三、设计师接待客户流程与话术表达指导</w:t>
      </w:r>
      <w:r>
        <w:rPr>
          <w:rFonts w:ascii="仿宋" w:eastAsia="仿宋" w:hAnsi="仿宋"/>
          <w:sz w:val="32"/>
          <w:szCs w:val="32"/>
        </w:rPr>
        <w:br/>
      </w:r>
      <w:r>
        <w:rPr>
          <w:rFonts w:ascii="仿宋" w:eastAsia="仿宋" w:hAnsi="仿宋"/>
          <w:sz w:val="32"/>
          <w:szCs w:val="32"/>
        </w:rPr>
        <w:t>　　话术规范，有礼貌，能准确的表达出想法，能够有效的沟通。</w:t>
      </w:r>
      <w:r>
        <w:rPr>
          <w:rFonts w:ascii="仿宋" w:eastAsia="仿宋" w:hAnsi="仿宋"/>
          <w:sz w:val="32"/>
          <w:szCs w:val="32"/>
        </w:rPr>
        <w:br/>
      </w:r>
      <w:r>
        <w:rPr>
          <w:rFonts w:ascii="仿宋" w:eastAsia="仿宋" w:hAnsi="仿宋"/>
          <w:sz w:val="32"/>
          <w:szCs w:val="32"/>
        </w:rPr>
        <w:t>　　四、设计工作流程</w:t>
      </w:r>
      <w:r>
        <w:rPr>
          <w:rFonts w:ascii="仿宋" w:eastAsia="仿宋" w:hAnsi="仿宋"/>
          <w:sz w:val="32"/>
          <w:szCs w:val="32"/>
        </w:rPr>
        <w:br/>
      </w:r>
      <w:r>
        <w:rPr>
          <w:rFonts w:ascii="仿宋" w:eastAsia="仿宋" w:hAnsi="仿宋"/>
          <w:sz w:val="32"/>
          <w:szCs w:val="32"/>
        </w:rPr>
        <w:t>　　1、客户提供照片、图片等资料。</w:t>
      </w:r>
      <w:r>
        <w:rPr>
          <w:rFonts w:ascii="仿宋" w:eastAsia="仿宋" w:hAnsi="仿宋"/>
          <w:sz w:val="32"/>
          <w:szCs w:val="32"/>
        </w:rPr>
        <w:br/>
      </w:r>
      <w:r>
        <w:rPr>
          <w:rFonts w:ascii="仿宋" w:eastAsia="仿宋" w:hAnsi="仿宋"/>
          <w:sz w:val="32"/>
          <w:szCs w:val="32"/>
        </w:rPr>
        <w:t>　　2、双方签订《设计合同书》，客户支付预付款。</w:t>
      </w:r>
      <w:r>
        <w:rPr>
          <w:rFonts w:ascii="仿宋" w:eastAsia="仿宋" w:hAnsi="仿宋"/>
          <w:sz w:val="32"/>
          <w:szCs w:val="32"/>
        </w:rPr>
        <w:br/>
      </w:r>
      <w:r>
        <w:rPr>
          <w:rFonts w:ascii="仿宋" w:eastAsia="仿宋" w:hAnsi="仿宋"/>
          <w:sz w:val="32"/>
          <w:szCs w:val="32"/>
        </w:rPr>
        <w:t>　　3、市场调研。</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5"/>
          <w:type w:val="nextPage"/>
          <w:pgSz w:w="11906" w:h="16838"/>
          <w:pgMar w:top="2098" w:right="1304" w:bottom="1928" w:left="1588" w:header="851" w:footer="992" w:gutter="0"/>
          <w:pgNumType w:start="22"/>
          <w:cols w:space="720"/>
          <w:titlePg w:val="0"/>
          <w:docGrid w:type="lines" w:linePitch="312"/>
        </w:sectPr>
      </w:pPr>
      <w:r>
        <w:rPr>
          <w:rFonts w:ascii="仿宋" w:eastAsia="仿宋" w:hAnsi="仿宋"/>
          <w:sz w:val="32"/>
          <w:szCs w:val="32"/>
        </w:rPr>
        <w:t>　　安排具体负责人及工作小组;分配工作;市场调查;搜集设计资料。总结分析市场调结果，分配设计人员，讨论设计方向。以求为客户达到度身定做的效果。与客户方达成合作协议，确定服务项目的相关费用，签定合同，设计工作开始。根据前期与客户沟通的信息，分析得出设计稿的定位，五个工作日以内为客户提供3套方案供客户选择。客户根据设计方案，提出修改意见，以便设计稿更加适合公司。在客户反馈的意见下再次修改，最终定稿。交稿，客户签字确认，合同完成。</w:t>
      </w:r>
      <w:r>
        <w:rPr>
          <w:rFonts w:ascii="仿宋" w:eastAsia="仿宋" w:hAnsi="仿宋"/>
          <w:sz w:val="32"/>
          <w:szCs w:val="32"/>
        </w:rPr>
        <w:br/>
      </w:r>
      <w:r>
        <w:rPr>
          <w:rFonts w:ascii="仿宋" w:eastAsia="仿宋" w:hAnsi="仿宋"/>
          <w:sz w:val="32"/>
          <w:szCs w:val="32"/>
        </w:rPr>
        <w:t>　　以上是我个人20__年的工作计划，希望在新的一年里能够设计出客户满意的作品!</w:t>
      </w:r>
      <w:r>
        <w:rPr>
          <w:rFonts w:ascii="仿宋" w:eastAsia="仿宋" w:hAnsi="仿宋"/>
          <w:sz w:val="32"/>
          <w:szCs w:val="32"/>
        </w:rPr>
        <w:br/>
      </w:r>
      <w:r>
        <w:rPr>
          <w:rFonts w:ascii="仿宋" w:eastAsia="仿宋" w:hAnsi="仿宋"/>
          <w:sz w:val="32"/>
          <w:szCs w:val="32"/>
        </w:rPr>
        <w:t xml:space="preserve">    最新设计师2024工作计划书 篇10 </w:t>
      </w:r>
      <w:r>
        <w:rPr>
          <w:rFonts w:ascii="仿宋" w:eastAsia="仿宋" w:hAnsi="仿宋"/>
          <w:sz w:val="32"/>
          <w:szCs w:val="32"/>
        </w:rPr>
        <w:br/>
      </w:r>
      <w:r>
        <w:rPr>
          <w:rFonts w:ascii="仿宋" w:eastAsia="仿宋" w:hAnsi="仿宋"/>
          <w:sz w:val="32"/>
          <w:szCs w:val="32"/>
        </w:rPr>
        <w:t>　　20__年是我们景观组发展非常重要的一年，对于一个刚成立时间不太长的部门来说，也是一个充满挑战与压力的开始的一年。为此我们要增强责任意识、服务意识，充分认识并做好设计师的工作。为了尽快的让景观设计部发展以及设计师自我提升，我订立了以下年度工作计划：</w:t>
      </w:r>
      <w:r>
        <w:rPr>
          <w:rFonts w:ascii="仿宋" w:eastAsia="仿宋" w:hAnsi="仿宋"/>
          <w:sz w:val="32"/>
          <w:szCs w:val="32"/>
        </w:rPr>
        <w:br/>
      </w:r>
      <w:r>
        <w:rPr>
          <w:rFonts w:ascii="仿宋" w:eastAsia="仿宋" w:hAnsi="仿宋"/>
          <w:sz w:val="32"/>
          <w:szCs w:val="32"/>
        </w:rPr>
        <w:t>　　一、年度工作计划：</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6"/>
          <w:type w:val="nextPage"/>
          <w:pgSz w:w="11906" w:h="16838"/>
          <w:pgMar w:top="2098" w:right="1304" w:bottom="1928" w:left="1588" w:header="851" w:footer="992" w:gutter="0"/>
          <w:pgNumType w:start="23"/>
          <w:cols w:space="720"/>
          <w:titlePg w:val="0"/>
          <w:docGrid w:type="lines" w:linePitch="312"/>
        </w:sectPr>
      </w:pPr>
      <w:r>
        <w:rPr>
          <w:rFonts w:ascii="仿宋" w:eastAsia="仿宋" w:hAnsi="仿宋"/>
          <w:sz w:val="32"/>
          <w:szCs w:val="32"/>
        </w:rPr>
        <w:t>　　1、合理安排正在进行项目和已知项目的时间，对每个项目和项目的每个阶段都制定详细的工作进度表，并严格按照计划表时间完成工作任务。对于正在进行的项目，积极配合甲方的工程进度，当施工方提出问题时，若是我们能够解决的问题，就要尽快的配合甲方给出解决方案和提供变更图纸。对于多方合作的项目，要主动及时的跟各方联系，并催促各方协商解决问题。对于已知的还未进行的项目，现阶段要做大量的资料收集和整理工作，为项目的开展随时做好准备。</w:t>
      </w:r>
      <w:r>
        <w:rPr>
          <w:rFonts w:ascii="仿宋" w:eastAsia="仿宋" w:hAnsi="仿宋"/>
          <w:sz w:val="32"/>
          <w:szCs w:val="32"/>
        </w:rPr>
        <w:br/>
      </w:r>
      <w:r>
        <w:rPr>
          <w:rFonts w:ascii="仿宋" w:eastAsia="仿宋" w:hAnsi="仿宋"/>
          <w:sz w:val="32"/>
          <w:szCs w:val="32"/>
        </w:rPr>
        <w:t>　　2、在部门内开展技能培训，主要内容是一些设计规范、图纸出图质量、校对等标准的统一和规范，如施工图的标注方式、标准做法、图层、颜色、打印标准等，都有一套明确的标准，做到无论几个人参与的项目，图纸都像一个人画出来的，体现一个大公司应有的规范性。</w:t>
      </w:r>
      <w:r>
        <w:rPr>
          <w:rFonts w:ascii="仿宋" w:eastAsia="仿宋" w:hAnsi="仿宋"/>
          <w:sz w:val="32"/>
          <w:szCs w:val="32"/>
        </w:rPr>
        <w:br/>
      </w:r>
      <w:r>
        <w:rPr>
          <w:rFonts w:ascii="仿宋" w:eastAsia="仿宋" w:hAnsi="仿宋"/>
          <w:sz w:val="32"/>
          <w:szCs w:val="32"/>
        </w:rPr>
        <w:t>　　3、资料的收集整理和质量好坏对于项目来说非常重要，好的资料不但提升我们的设计水平还可以大大节省设计师时间。公司服务器里有一个景观的资料库，但是内容少形式也很单一，在这一年里，如果工作档期充裕，我们将整理一个景观资料库，这个资料库是将方案和施工图的各子项都分门别类，也为将来公司做资料库搜索引擎提供大量的素材。</w:t>
      </w:r>
      <w:r>
        <w:rPr>
          <w:rFonts w:ascii="仿宋" w:eastAsia="仿宋" w:hAnsi="仿宋"/>
          <w:sz w:val="32"/>
          <w:szCs w:val="32"/>
        </w:rPr>
        <w:br/>
      </w:r>
      <w:r>
        <w:rPr>
          <w:rFonts w:ascii="仿宋" w:eastAsia="仿宋" w:hAnsi="仿宋"/>
          <w:sz w:val="32"/>
          <w:szCs w:val="32"/>
        </w:rPr>
        <w:t>　　二、年度工作目标：</w:t>
      </w:r>
      <w:r>
        <w:rPr>
          <w:rFonts w:ascii="仿宋" w:eastAsia="仿宋" w:hAnsi="仿宋"/>
          <w:sz w:val="32"/>
          <w:szCs w:val="32"/>
        </w:rPr>
        <w:br/>
      </w:r>
      <w:r>
        <w:rPr>
          <w:rFonts w:ascii="仿宋" w:eastAsia="仿宋" w:hAnsi="仿宋"/>
          <w:sz w:val="32"/>
          <w:szCs w:val="32"/>
        </w:rPr>
        <w:t>　　1、完成所定工作计划的各项内容。</w:t>
      </w:r>
      <w:r>
        <w:rPr>
          <w:rFonts w:ascii="仿宋" w:eastAsia="仿宋" w:hAnsi="仿宋"/>
          <w:sz w:val="32"/>
          <w:szCs w:val="32"/>
        </w:rPr>
        <w:br/>
      </w:r>
      <w:r>
        <w:rPr>
          <w:rFonts w:ascii="仿宋" w:eastAsia="仿宋" w:hAnsi="仿宋"/>
          <w:sz w:val="32"/>
          <w:szCs w:val="32"/>
        </w:rPr>
        <w:t>　　2、了解和掌握20__的设计新动向，并运用到日常的设计之中，定期的开展景观设计相关的学习、讨论和参观，注重自我学习，提升自我的设计水平。</w:t>
      </w:r>
      <w:r>
        <w:rPr>
          <w:rFonts w:ascii="仿宋" w:eastAsia="仿宋" w:hAnsi="仿宋"/>
          <w:sz w:val="32"/>
          <w:szCs w:val="32"/>
        </w:rPr>
        <w:br/>
      </w:r>
      <w:r>
        <w:rPr>
          <w:rFonts w:ascii="仿宋" w:eastAsia="仿宋" w:hAnsi="仿宋"/>
          <w:sz w:val="32"/>
          <w:szCs w:val="32"/>
        </w:rPr>
        <w:t>　　3、在公司领导和同事的协助下，希望在新的一年工作中克服性格胆小的弱点，能提高自己的管理水平和与人沟通的能力。</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7"/>
          <w:type w:val="nextPage"/>
          <w:pgSz w:w="11906" w:h="16838"/>
          <w:pgMar w:top="2098" w:right="1304" w:bottom="1928" w:left="1588" w:header="851" w:footer="992" w:gutter="0"/>
          <w:pgNumType w:start="24"/>
          <w:cols w:space="720"/>
          <w:titlePg w:val="0"/>
          <w:docGrid w:type="lines" w:linePitch="312"/>
        </w:sectPr>
      </w:pPr>
      <w:r>
        <w:rPr>
          <w:rFonts w:ascii="仿宋" w:eastAsia="仿宋" w:hAnsi="仿宋"/>
          <w:sz w:val="32"/>
          <w:szCs w:val="32"/>
        </w:rPr>
        <w:t>　　三、工作建议：</w:t>
      </w:r>
      <w:r>
        <w:rPr>
          <w:rFonts w:ascii="仿宋" w:eastAsia="仿宋" w:hAnsi="仿宋"/>
          <w:sz w:val="32"/>
          <w:szCs w:val="32"/>
        </w:rPr>
        <w:br/>
      </w:r>
      <w:r>
        <w:rPr>
          <w:rFonts w:ascii="仿宋" w:eastAsia="仿宋" w:hAnsi="仿宋"/>
          <w:sz w:val="32"/>
          <w:szCs w:val="32"/>
        </w:rPr>
        <w:t>　　1、这一年里，希望能跟更优秀的设计师或团队合作，在合作上也希望能更全面些，时间上更有保障些。去年跟田工合作了两个项目，总的来说还不错，但是时间配合不太好，以至于给后来的工作带来一些麻烦。比如，田工自己的工作很忙，在方案和扩初阶段花了大量时间，这样后期施工图阶段时间很紧，甲方紧催着出图，图纸出的很赶，没有足够时间做仔细的校对，这样后来施工中就会出现一些问题，只能后期补救。如果说时间上分配的合理的话，很多事情是可以避免的。</w:t>
      </w:r>
      <w:r>
        <w:rPr>
          <w:rFonts w:ascii="仿宋" w:eastAsia="仿宋" w:hAnsi="仿宋"/>
          <w:sz w:val="32"/>
          <w:szCs w:val="32"/>
        </w:rPr>
        <w:br/>
      </w:r>
      <w:r>
        <w:rPr>
          <w:rFonts w:ascii="仿宋" w:eastAsia="仿宋" w:hAnsi="仿宋"/>
          <w:sz w:val="32"/>
          <w:szCs w:val="32"/>
        </w:rPr>
        <w:t>　　2、在跟天津的合作中也存在沟通不到位，时间拉的比较长的问题，期待北京公司施工图部门的早日成立，以提高工作效率。</w:t>
      </w:r>
      <w:r>
        <w:rPr>
          <w:rFonts w:ascii="仿宋" w:eastAsia="仿宋" w:hAnsi="仿宋"/>
          <w:sz w:val="32"/>
          <w:szCs w:val="32"/>
        </w:rPr>
        <w:br/>
      </w:r>
      <w:r>
        <w:rPr>
          <w:rFonts w:ascii="仿宋" w:eastAsia="仿宋" w:hAnsi="仿宋"/>
          <w:sz w:val="32"/>
          <w:szCs w:val="32"/>
        </w:rPr>
        <w:t>　　3、以后跟建筑各组合作项目的时候，我希望能早一点知道具体的项目情况以及时间安排，这样如果有多个项目同时进行的话，比较好安排手里的项目。</w:t>
      </w:r>
      <w:r>
        <w:rPr>
          <w:rFonts w:ascii="仿宋" w:eastAsia="仿宋" w:hAnsi="仿宋"/>
          <w:sz w:val="32"/>
          <w:szCs w:val="32"/>
        </w:rPr>
        <w:br/>
      </w:r>
      <w:r>
        <w:rPr>
          <w:rFonts w:ascii="仿宋" w:eastAsia="仿宋" w:hAnsi="仿宋"/>
          <w:sz w:val="32"/>
          <w:szCs w:val="32"/>
        </w:rPr>
        <w:t xml:space="preserve">    最新设计师2024工作计划书 篇11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8"/>
          <w:type w:val="nextPage"/>
          <w:pgSz w:w="11906" w:h="16838"/>
          <w:pgMar w:top="2098" w:right="1304" w:bottom="1928" w:left="1588" w:header="851" w:footer="992" w:gutter="0"/>
          <w:pgNumType w:start="25"/>
          <w:cols w:space="720"/>
          <w:titlePg w:val="0"/>
          <w:docGrid w:type="lines" w:linePitch="312"/>
        </w:sectPr>
      </w:pPr>
      <w:r>
        <w:rPr>
          <w:rFonts w:ascii="仿宋" w:eastAsia="仿宋" w:hAnsi="仿宋"/>
          <w:sz w:val="32"/>
          <w:szCs w:val="32"/>
        </w:rPr>
        <w:t>　　在这一年里，我们每一个人都怀着饱满的激情投入新的的工作，在工作中认识自我，完善自我，突破自我。这份热情与激情更激励鼓舞着我，时刻提醒着我在新的一年里要加强对自我的管理，提高自己在工作中的不足，为公司献出自己的一份绵薄之力而努力。以下是我这一年的工作计划：</w:t>
      </w:r>
      <w:r>
        <w:rPr>
          <w:rFonts w:ascii="仿宋" w:eastAsia="仿宋" w:hAnsi="仿宋"/>
          <w:sz w:val="32"/>
          <w:szCs w:val="32"/>
        </w:rPr>
        <w:br/>
      </w:r>
      <w:r>
        <w:rPr>
          <w:rFonts w:ascii="仿宋" w:eastAsia="仿宋" w:hAnsi="仿宋"/>
          <w:sz w:val="32"/>
          <w:szCs w:val="32"/>
        </w:rPr>
        <w:t>　　1、严把工作流程，有效的与客户沟通，提高工作效率。加入正阳一段时间了，对公司的工作流程也是比较了解，在以后的工作当中一定要按照工作流程走，有效的与客户沟通，避免做无用功，减少对公司的损失，降低成本，节约的就是利润。再者，要加快工作效率，而且也要确保工作质量，保质保量的完成提案，给客户给公司一个满意的答卷。</w:t>
      </w:r>
      <w:r>
        <w:rPr>
          <w:rFonts w:ascii="仿宋" w:eastAsia="仿宋" w:hAnsi="仿宋"/>
          <w:sz w:val="32"/>
          <w:szCs w:val="32"/>
        </w:rPr>
        <w:br/>
      </w:r>
      <w:r>
        <w:rPr>
          <w:rFonts w:ascii="仿宋" w:eastAsia="仿宋" w:hAnsi="仿宋"/>
          <w:sz w:val="32"/>
          <w:szCs w:val="32"/>
        </w:rPr>
        <w:t>　　2、突破设计思路，提高设计眼界，不要只局限于当前的事物。把握整体设计方向，处理好细节处，增强画面美观度。在设计风格上，尝试多种设计风格，不要被客户所局限住，将多种设计元素结合大众喜好做出主要方案和备选方案，以客户的意愿为我们的意愿。</w:t>
      </w:r>
      <w:r>
        <w:rPr>
          <w:rFonts w:ascii="仿宋" w:eastAsia="仿宋" w:hAnsi="仿宋"/>
          <w:sz w:val="32"/>
          <w:szCs w:val="32"/>
        </w:rPr>
        <w:br/>
      </w:r>
      <w:r>
        <w:rPr>
          <w:rFonts w:ascii="仿宋" w:eastAsia="仿宋" w:hAnsi="仿宋"/>
          <w:sz w:val="32"/>
          <w:szCs w:val="32"/>
        </w:rPr>
        <w:t>　　3、学无止境，“业精于勤而荒于嬉”，在以后的工作中不断学习专业知识和了解业务知识，通过多看、多想、多学、多练来不断的提高自己的各项技能。同时要不断锻炼自己的胆识和毅力，工作上、做人做事上都要非常细心，提高自己解决实际问题的能力，并在工作过程中慢慢克服急躁情绪，不能鲁莽行事，积极、热情、细致地的对待每一项工作指令。</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9"/>
          <w:type w:val="nextPage"/>
          <w:pgSz w:w="11906" w:h="16838"/>
          <w:pgMar w:top="2098" w:right="1304" w:bottom="1928" w:left="1588" w:header="851" w:footer="992" w:gutter="0"/>
          <w:pgNumType w:start="26"/>
          <w:cols w:space="720"/>
          <w:titlePg w:val="0"/>
          <w:docGrid w:type="lines" w:linePitch="312"/>
        </w:sectPr>
      </w:pPr>
      <w:r>
        <w:rPr>
          <w:rFonts w:ascii="仿宋" w:eastAsia="仿宋" w:hAnsi="仿宋"/>
          <w:sz w:val="32"/>
          <w:szCs w:val="32"/>
        </w:rPr>
        <w:t>　　4、做事有计划性。要做什么不做什么都要有明确性和强制性，不要让时间总是在犹豫不觉中浪费掉，避免因为没有合理安排而导致工作中的遗漏，提高工作效率。</w:t>
      </w:r>
      <w:r>
        <w:rPr>
          <w:rFonts w:ascii="仿宋" w:eastAsia="仿宋" w:hAnsi="仿宋"/>
          <w:sz w:val="32"/>
          <w:szCs w:val="32"/>
        </w:rPr>
        <w:br/>
      </w:r>
      <w:r>
        <w:rPr>
          <w:rFonts w:ascii="仿宋" w:eastAsia="仿宋" w:hAnsi="仿宋"/>
          <w:sz w:val="32"/>
          <w:szCs w:val="32"/>
        </w:rPr>
        <w:t>　　5、增强团队合作意识，团队的力量的无穷的。接到新案子之后，不要一个人单刀匹马的做，首先大家商讨分析一下，确定一个主题，分析细节，做出一套策划方案，签订合同之后进行设计。虽然我们这个小团队人很少，大家在一起磨合的时间也不是很久，但我们经过短暂的磨合期已经共同进行了几个项目的设计。所有的项目靠一个人的力量是不能完成的。</w:t>
      </w:r>
      <w:r>
        <w:rPr>
          <w:rFonts w:ascii="仿宋" w:eastAsia="仿宋" w:hAnsi="仿宋"/>
          <w:sz w:val="32"/>
          <w:szCs w:val="32"/>
        </w:rPr>
        <w:br/>
      </w:r>
      <w:r>
        <w:rPr>
          <w:rFonts w:ascii="仿宋" w:eastAsia="仿宋" w:hAnsi="仿宋"/>
          <w:sz w:val="32"/>
          <w:szCs w:val="32"/>
        </w:rPr>
        <w:t>　　“态度决定一切”。人的一生就那么几十年，如果我们每天都能够充分的利用好时间，认真的对待我们身边的每一件事情，当我们老的时候回想起来，我们不会有任何的遗憾。我们作为某传媒的一名员工，严谨的工作态度，是我们应尽的责任和义务。</w:t>
      </w:r>
      <w:r>
        <w:rPr>
          <w:rFonts w:ascii="仿宋" w:eastAsia="仿宋" w:hAnsi="仿宋"/>
          <w:sz w:val="32"/>
          <w:szCs w:val="32"/>
        </w:rPr>
        <w:br/>
      </w:r>
      <w:r>
        <w:rPr>
          <w:rFonts w:ascii="仿宋" w:eastAsia="仿宋" w:hAnsi="仿宋"/>
          <w:sz w:val="32"/>
          <w:szCs w:val="32"/>
        </w:rPr>
        <w:t xml:space="preserve">    最新设计师2024工作计划书 篇12 </w:t>
      </w:r>
      <w:r>
        <w:rPr>
          <w:rFonts w:ascii="仿宋" w:eastAsia="仿宋" w:hAnsi="仿宋"/>
          <w:sz w:val="32"/>
          <w:szCs w:val="32"/>
        </w:rPr>
        <w:br/>
      </w:r>
      <w:r>
        <w:rPr>
          <w:rFonts w:ascii="仿宋" w:eastAsia="仿宋" w:hAnsi="仿宋"/>
          <w:sz w:val="32"/>
          <w:szCs w:val="32"/>
        </w:rPr>
        <w:t>　　一年的时间不过弹指转瞬，在忙碌的工作中，不知不知不觉间，20__年就已经到来了。回顾自己这一年来的工作，自己跟随着公司领导的脚步，不断的前进和学习。随着工作发展自己，提升自己，不知不觉间，已经有了不小的进步了。</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0"/>
          <w:type w:val="nextPage"/>
          <w:pgSz w:w="11906" w:h="16838"/>
          <w:pgMar w:top="2098" w:right="1304" w:bottom="1928" w:left="1588" w:header="851" w:footer="992" w:gutter="0"/>
          <w:pgNumType w:start="27"/>
          <w:cols w:space="720"/>
          <w:titlePg w:val="0"/>
          <w:docGrid w:type="lines" w:linePitch="312"/>
        </w:sectPr>
      </w:pPr>
      <w:r>
        <w:rPr>
          <w:rFonts w:ascii="仿宋" w:eastAsia="仿宋" w:hAnsi="仿宋"/>
          <w:sz w:val="32"/>
          <w:szCs w:val="32"/>
        </w:rPr>
        <w:t>　　和刚加入公司的哪会相比，自己所提升的不仅仅是工作的能力，更是作为一名员工的能力。在这一年来，也不仅是让我作为一名UI设计师而成长，更是为了让我成为一名出色的___员工!现在面对这全新的20__年，我要更加的努力去提升自己，改进自己，让自己的工作随着自己的提升，能越来越好!我的个人计划如下：</w:t>
      </w:r>
      <w:r>
        <w:rPr>
          <w:rFonts w:ascii="仿宋" w:eastAsia="仿宋" w:hAnsi="仿宋"/>
          <w:sz w:val="32"/>
          <w:szCs w:val="32"/>
        </w:rPr>
        <w:br/>
      </w:r>
      <w:r>
        <w:rPr>
          <w:rFonts w:ascii="仿宋" w:eastAsia="仿宋" w:hAnsi="仿宋"/>
          <w:sz w:val="32"/>
          <w:szCs w:val="32"/>
        </w:rPr>
        <w:t>　　一、工作的提升计划</w:t>
      </w:r>
      <w:r>
        <w:rPr>
          <w:rFonts w:ascii="仿宋" w:eastAsia="仿宋" w:hAnsi="仿宋"/>
          <w:sz w:val="32"/>
          <w:szCs w:val="32"/>
        </w:rPr>
        <w:br/>
      </w:r>
      <w:r>
        <w:rPr>
          <w:rFonts w:ascii="仿宋" w:eastAsia="仿宋" w:hAnsi="仿宋"/>
          <w:sz w:val="32"/>
          <w:szCs w:val="32"/>
        </w:rPr>
        <w:t>　　在工作中，作为一名新人，自己还有很多的缺点和问题。想要弥补自己的问题，我只能选择去提升自己，去改变自己。</w:t>
      </w:r>
      <w:r>
        <w:rPr>
          <w:rFonts w:ascii="仿宋" w:eastAsia="仿宋" w:hAnsi="仿宋"/>
          <w:sz w:val="32"/>
          <w:szCs w:val="32"/>
        </w:rPr>
        <w:br/>
      </w:r>
      <w:r>
        <w:rPr>
          <w:rFonts w:ascii="仿宋" w:eastAsia="仿宋" w:hAnsi="仿宋"/>
          <w:sz w:val="32"/>
          <w:szCs w:val="32"/>
        </w:rPr>
        <w:t>　　首先，在能力上，自己的功底并不算差，在过去的工作中也让我渐渐适应了在公司的工作规律。但是在工作完成的效率上，我还是要跟多的去提升一下。自己的效率不足已经不是一个新问题了，在不断的提高自己质量的情况下还要求效率确实很困难，但是作为工作者，面对这些困难，我们就应该不断的提升自己，努力的做好这份工作。</w:t>
      </w:r>
      <w:r>
        <w:rPr>
          <w:rFonts w:ascii="仿宋" w:eastAsia="仿宋" w:hAnsi="仿宋"/>
          <w:sz w:val="32"/>
          <w:szCs w:val="32"/>
        </w:rPr>
        <w:br/>
      </w:r>
      <w:r>
        <w:rPr>
          <w:rFonts w:ascii="仿宋" w:eastAsia="仿宋" w:hAnsi="仿宋"/>
          <w:sz w:val="32"/>
          <w:szCs w:val="32"/>
        </w:rPr>
        <w:t>　　其次，作为员工，我对自我的管理能力也需要加强。过去因为对自己的管理不够，常常在一些不应该的地方犯下错误。</w:t>
      </w:r>
      <w:r>
        <w:rPr>
          <w:rFonts w:ascii="仿宋" w:eastAsia="仿宋" w:hAnsi="仿宋"/>
          <w:sz w:val="32"/>
          <w:szCs w:val="32"/>
        </w:rPr>
        <w:br/>
      </w:r>
      <w:r>
        <w:rPr>
          <w:rFonts w:ascii="仿宋" w:eastAsia="仿宋" w:hAnsi="仿宋"/>
          <w:sz w:val="32"/>
          <w:szCs w:val="32"/>
        </w:rPr>
        <w:t>　　二、思想提升</w:t>
      </w:r>
      <w:r>
        <w:rPr>
          <w:rFonts w:ascii="仿宋" w:eastAsia="仿宋" w:hAnsi="仿宋"/>
          <w:sz w:val="32"/>
          <w:szCs w:val="32"/>
        </w:rPr>
        <w:br/>
      </w:r>
      <w:r>
        <w:rPr>
          <w:rFonts w:ascii="仿宋" w:eastAsia="仿宋" w:hAnsi="仿宋"/>
          <w:sz w:val="32"/>
          <w:szCs w:val="32"/>
        </w:rPr>
        <w:t>　　在新的一年里，我也要继续紧跟领导的脚步，不断的提升自我的工作思想，对我而言，尤其是在服务意识和责任意识上，需要更加专注的提高。</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1"/>
          <w:type w:val="nextPage"/>
          <w:pgSz w:w="11906" w:h="16838"/>
          <w:pgMar w:top="2098" w:right="1304" w:bottom="1928" w:left="1588" w:header="851" w:footer="992" w:gutter="0"/>
          <w:pgNumType w:start="28"/>
          <w:cols w:space="720"/>
          <w:titlePg w:val="0"/>
          <w:docGrid w:type="lines" w:linePitch="312"/>
        </w:sectPr>
      </w:pPr>
      <w:r>
        <w:rPr>
          <w:rFonts w:ascii="仿宋" w:eastAsia="仿宋" w:hAnsi="仿宋"/>
          <w:sz w:val="32"/>
          <w:szCs w:val="32"/>
        </w:rPr>
        <w:t>　　作为设计师，在工作后，我才感受到自己交流能力的严重不足，和客户交流的时候，总是找不到重点。但在领导的教导下，我渐渐的学会了该用什么什么样的心态去面对客户，又该用怎样的责任感，去对待自己的工作。</w:t>
      </w:r>
      <w:r>
        <w:rPr>
          <w:rFonts w:ascii="仿宋" w:eastAsia="仿宋" w:hAnsi="仿宋"/>
          <w:sz w:val="32"/>
          <w:szCs w:val="32"/>
        </w:rPr>
        <w:br/>
      </w:r>
      <w:r>
        <w:rPr>
          <w:rFonts w:ascii="仿宋" w:eastAsia="仿宋" w:hAnsi="仿宋"/>
          <w:sz w:val="32"/>
          <w:szCs w:val="32"/>
        </w:rPr>
        <w:t>　　在新的一年中，我会继续加强自己的心态锻炼，在于客户的交流中，让客户充分感受到我们___人的热情和优势，负责的完成好自己的工作。</w:t>
      </w:r>
      <w:r>
        <w:rPr>
          <w:rFonts w:ascii="仿宋" w:eastAsia="仿宋" w:hAnsi="仿宋"/>
          <w:sz w:val="32"/>
          <w:szCs w:val="32"/>
        </w:rPr>
        <w:br/>
      </w:r>
      <w:r>
        <w:rPr>
          <w:rFonts w:ascii="仿宋" w:eastAsia="仿宋" w:hAnsi="仿宋"/>
          <w:sz w:val="32"/>
          <w:szCs w:val="32"/>
        </w:rPr>
        <w:t>　　三、结束语</w:t>
      </w:r>
      <w:r>
        <w:rPr>
          <w:rFonts w:ascii="仿宋" w:eastAsia="仿宋" w:hAnsi="仿宋"/>
          <w:sz w:val="32"/>
          <w:szCs w:val="32"/>
        </w:rPr>
        <w:br/>
      </w:r>
      <w:r>
        <w:rPr>
          <w:rFonts w:ascii="仿宋" w:eastAsia="仿宋" w:hAnsi="仿宋"/>
          <w:sz w:val="32"/>
          <w:szCs w:val="32"/>
        </w:rPr>
        <w:t>　　工作的进步需要我严格的去要求自己，提升自己，在全新的20__年里，我也会不断的提高自己的要求，增长自己的能力，让自己成为一名出色的___员工，为公司的发展和繁荣贡献自己的光和热!</w:t>
      </w:r>
      <w:r>
        <w:rPr>
          <w:rFonts w:ascii="仿宋" w:eastAsia="仿宋" w:hAnsi="仿宋"/>
          <w:sz w:val="32"/>
          <w:szCs w:val="32"/>
        </w:rPr>
        <w:br/>
      </w:r>
      <w:r>
        <w:rPr>
          <w:rFonts w:ascii="仿宋" w:eastAsia="仿宋" w:hAnsi="仿宋"/>
          <w:sz w:val="32"/>
          <w:szCs w:val="32"/>
        </w:rPr>
        <w:t xml:space="preserve">    最新设计师2024工作计划书 篇13 </w:t>
      </w:r>
      <w:r>
        <w:rPr>
          <w:rFonts w:ascii="仿宋" w:eastAsia="仿宋" w:hAnsi="仿宋"/>
          <w:sz w:val="32"/>
          <w:szCs w:val="32"/>
        </w:rPr>
        <w:br/>
      </w:r>
      <w:r>
        <w:rPr>
          <w:rFonts w:ascii="仿宋" w:eastAsia="仿宋" w:hAnsi="仿宋"/>
          <w:sz w:val="32"/>
          <w:szCs w:val="32"/>
        </w:rPr>
        <w:t>　　(一)设备资产管理方面</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2"/>
          <w:type w:val="nextPage"/>
          <w:pgSz w:w="11906" w:h="16838"/>
          <w:pgMar w:top="2098" w:right="1304" w:bottom="1928" w:left="1588" w:header="851" w:footer="992" w:gutter="0"/>
          <w:pgNumType w:start="29"/>
          <w:cols w:space="720"/>
          <w:titlePg w:val="0"/>
          <w:docGrid w:type="lines" w:linePitch="312"/>
        </w:sectPr>
      </w:pPr>
      <w:r>
        <w:rPr>
          <w:rFonts w:ascii="仿宋" w:eastAsia="仿宋" w:hAnsi="仿宋"/>
          <w:sz w:val="32"/>
          <w:szCs w:val="32"/>
        </w:rPr>
        <w:t>　　1.设备合理配置，逐步实现资产多元化。我院及所属各专业各部门，应合理配置设备，充分发挥设备效益，做到高效优质。为此，要根据各专业的特点，发展情况，综合生产计划的实际需要，灵活的选用，购置和引进，保证设备配置的合理性。在今后五年的设备配置发展过程中，应考虑探索设备资产的多元化，院投入设备资产应着重在技术先进，潜在效益高，有利于企业可持续发展，提高企业核心竞争力的方面。而对于一些价值相对较低，工艺简单，投入产出比不高的生产设备和工具类设备(如车辆)，可以制定政策利用社会资金，职工资金或职工入股的形式配置和购置。前几年我院在资产多元化方面有所尝试，但成效不大，纠其原因主要是由于产权不清，政策没有连续性以及管理不到位等原因造成的。国家确定的企业改革方向是建立现代企业制度;勘察设计单位改革方向是科技型企业;我院改革与发展的瓶颈也在于此。我院要把有限的资金投入在有利于提高企业核心竞争力的产品上。因此，某期间，我们在按照企业发展战略进行重点投入同时，加快资产多元化的改革步伐。</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3"/>
          <w:type w:val="nextPage"/>
          <w:pgSz w:w="11906" w:h="16838"/>
          <w:pgMar w:top="2098" w:right="1304" w:bottom="1928" w:left="1588" w:header="851" w:footer="992" w:gutter="0"/>
          <w:pgNumType w:start="30"/>
          <w:cols w:space="720"/>
          <w:titlePg w:val="0"/>
          <w:docGrid w:type="lines" w:linePitch="312"/>
        </w:sectPr>
      </w:pPr>
      <w:r>
        <w:rPr>
          <w:rFonts w:ascii="仿宋" w:eastAsia="仿宋" w:hAnsi="仿宋"/>
          <w:sz w:val="32"/>
          <w:szCs w:val="32"/>
        </w:rPr>
        <w:t>　　2.建立和健全设备合理使用的各项规章制度，为实现技术与劳务分离打好基矗针对各专业设备的不同情况和要求，建立和健全各项规章制度，例如：岗位责任制、设备操作规程、计划预防修理制度、维护保养制度、交～制度等。严格执行这些规章制度，是合理使用设备，降低使用成本的重要保证。某年继续在岩土专业勘察专业搞好设备责任制的落实工作：岩土各公司在内部实行技术与劳务分离，要着重培养一批责任心强，高技能，有一定管理水平的设备与劳务管理人才，使设备管理专业化。逐步向设备与劳务管理实体过度，实现技术与劳务分离。加强项目管理和项目核算，形成以项目管理为主体，设备服务为保障的施工与管理体系。建立实际有效的管理机制，研究和制定各项配套政策，使岩土专业在市场上更具活力，更有竞争力，从而提高赢利水平。最终让岩土专业走向自负盈亏，自我完善，自我发展的企业之路。勘测专业，在以有工作的基础上，要进一步科学核算成本，加强班组责任制建设和考核。大力推进新型，先进仪器设备的开发和使用，为我院开拓和延伸勘测市场打好基矗</w:t>
      </w:r>
      <w:r>
        <w:rPr>
          <w:rFonts w:ascii="仿宋" w:eastAsia="仿宋" w:hAnsi="仿宋"/>
          <w:sz w:val="32"/>
          <w:szCs w:val="32"/>
        </w:rPr>
        <w:br/>
      </w:r>
      <w:r>
        <w:rPr>
          <w:rFonts w:ascii="仿宋" w:eastAsia="仿宋" w:hAnsi="仿宋"/>
          <w:sz w:val="32"/>
          <w:szCs w:val="32"/>
        </w:rPr>
        <w:t>　　3.加强资产的基础管理，运用资产生命周期管理方法，实现集约型管理。资产生命周期管理包括了对资产的采购、跟踪、维修保养以及出让四个阶段的管理。企业资产生命周期管理不仅可以降低维修成本、提高维修效率和设备完好率等，更可以改善我院经济的运行状况、提高利润率以及资产回报率。结合我院的情况，在今后的管理工作中我们要紧紧抓住一个基础，围绕一条主线，既：以资产、设备前期管理、运行历史及台帐为基础;以工作计划的提交、审批、执行为主线，按照缺陷处理、计划检修、预防性维修、预测性维修、技术改进几种模式进行管理，以提高维修效率、达到降低总体维护成本为目标。将采购管理、库存管理、折旧管理、维修管理集成在一个数据充分共享的信息系统中，按照权责明确，分层管理，评价考核的方法，进行科学有效的管理。这项工作意义重大，今后五年在我们已有工作的基础上，必须加大工作力度：不断完善信息系统建设，加强组织培训，科学设立工作流程，强化全员成本意识，实现集约型管理。</w:t>
      </w:r>
      <w:r>
        <w:rPr>
          <w:rFonts w:ascii="仿宋" w:eastAsia="仿宋" w:hAnsi="仿宋"/>
          <w:sz w:val="32"/>
          <w:szCs w:val="32"/>
        </w:rPr>
        <w:br/>
      </w:r>
      <w:r>
        <w:rPr>
          <w:rFonts w:ascii="仿宋" w:eastAsia="仿宋" w:hAnsi="仿宋"/>
          <w:sz w:val="32"/>
          <w:szCs w:val="32"/>
        </w:rPr>
        <w:t xml:space="preserve">    最新设计师2024工作计划书 篇14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4"/>
          <w:type w:val="nextPage"/>
          <w:pgSz w:w="11906" w:h="16838"/>
          <w:pgMar w:top="2098" w:right="1304" w:bottom="1928" w:left="1588" w:header="851" w:footer="992" w:gutter="0"/>
          <w:pgNumType w:start="31"/>
          <w:cols w:space="720"/>
          <w:titlePg w:val="0"/>
          <w:docGrid w:type="lines" w:linePitch="312"/>
        </w:sectPr>
      </w:pPr>
      <w:r>
        <w:rPr>
          <w:rFonts w:ascii="仿宋" w:eastAsia="仿宋" w:hAnsi="仿宋"/>
          <w:sz w:val="32"/>
          <w:szCs w:val="32"/>
        </w:rPr>
        <w:t>　　转眼间辉煌的20__年即将离我们而去，盼望已久的零九带着神秘的微笑正向我们招手!光阴似箭，岁月匆匆，时间伴随着我们的脚步急驰而去，穆然回首，才发现过去的一年并不能画上圆满的句号，内心不仅感慨万千，新的一年又开始了，在我们昂首期待未来的时候，有必要对过去一年的工作做一个回顾，总结以往的经验教训，以待在新的一年有所改进。</w:t>
      </w:r>
      <w:r>
        <w:rPr>
          <w:rFonts w:ascii="仿宋" w:eastAsia="仿宋" w:hAnsi="仿宋"/>
          <w:sz w:val="32"/>
          <w:szCs w:val="32"/>
        </w:rPr>
        <w:br/>
      </w:r>
      <w:r>
        <w:rPr>
          <w:rFonts w:ascii="仿宋" w:eastAsia="仿宋" w:hAnsi="仿宋"/>
          <w:sz w:val="32"/>
          <w:szCs w:val="32"/>
        </w:rPr>
        <w:t>　　首先感谢公司的各位领导和同事给于我信任和支持,在公司领导的指引部门领导带领下，在各位同事的大力协助下，工作上取得满意得成果。设计工作是痛苦与快乐的炼狱，每当面临重大的设计任务时充满了压力，开始搜集各种资料(包括艺术形式、色彩搭配、各种风格的设计图片等)，接下来寻找设计灵感，沉思、焦灼，经过痛苦煎熬，终于有了满意的创意时倍感轻松。每当经过艰苦的磨砺，自己的劳动成果得到大家的肯定时，便是工作中的快乐!充满了快意。</w:t>
      </w:r>
      <w:r>
        <w:rPr>
          <w:rFonts w:ascii="仿宋" w:eastAsia="仿宋" w:hAnsi="仿宋"/>
          <w:sz w:val="32"/>
          <w:szCs w:val="32"/>
        </w:rPr>
        <w:br/>
      </w:r>
      <w:r>
        <w:rPr>
          <w:rFonts w:ascii="仿宋" w:eastAsia="仿宋" w:hAnsi="仿宋"/>
          <w:sz w:val="32"/>
          <w:szCs w:val="32"/>
        </w:rPr>
        <w:t>　　当然，工作中的痛苦与快乐首先要求有坚定的政治信念与立场，遵纪守法，爱岗敬业的强烈责任感和事业心。</w:t>
      </w:r>
      <w:r>
        <w:rPr>
          <w:rFonts w:ascii="仿宋" w:eastAsia="仿宋" w:hAnsi="仿宋"/>
          <w:sz w:val="32"/>
          <w:szCs w:val="32"/>
        </w:rPr>
        <w:br/>
      </w:r>
      <w:r>
        <w:rPr>
          <w:rFonts w:ascii="仿宋" w:eastAsia="仿宋" w:hAnsi="仿宋"/>
          <w:sz w:val="32"/>
          <w:szCs w:val="32"/>
        </w:rPr>
        <w:t>　　因为热爱自己的工作，所以精通本岗位的专业知识和业务技能，熟悉有关行业规范，关注行业的发展趋势。时刻保持强烈的创新意识。</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5"/>
          <w:type w:val="nextPage"/>
          <w:pgSz w:w="11906" w:h="16838"/>
          <w:pgMar w:top="2098" w:right="1304" w:bottom="1928" w:left="1588" w:header="851" w:footer="992" w:gutter="0"/>
          <w:pgNumType w:start="32"/>
          <w:cols w:space="720"/>
          <w:titlePg w:val="0"/>
          <w:docGrid w:type="lines" w:linePitch="312"/>
        </w:sectPr>
      </w:pPr>
      <w:r>
        <w:rPr>
          <w:rFonts w:ascii="仿宋" w:eastAsia="仿宋" w:hAnsi="仿宋"/>
          <w:sz w:val="32"/>
          <w:szCs w:val="32"/>
        </w:rPr>
        <w:t>　　钢铁纪律预示着非凡的成绩，遵守规章制度，坚守工作岗位，以极高的工作热情主动全身心地投入到自己的工作当中去，加班加点，毫无怨言。很好的理解自己工作和责任，履行了岗位职责，能够高质、高效的完成本职工作。为本部门的工作做出了应有的贡献。</w:t>
      </w:r>
      <w:r>
        <w:rPr>
          <w:rFonts w:ascii="仿宋" w:eastAsia="仿宋" w:hAnsi="仿宋"/>
          <w:sz w:val="32"/>
          <w:szCs w:val="32"/>
        </w:rPr>
        <w:br/>
      </w:r>
      <w:r>
        <w:rPr>
          <w:rFonts w:ascii="仿宋" w:eastAsia="仿宋" w:hAnsi="仿宋"/>
          <w:sz w:val="32"/>
          <w:szCs w:val="32"/>
        </w:rPr>
        <w:t>　　下面是我过去一年来工作回顾：浙江教育考试大厦平面方案及立面修改滨江样板房的平面方案及施工图舟山的办公楼旺角样板房新华电影院还有几个小项目、任务大小不一，处理时间长短不同但是，我都是认认真真保质保量，按时完成，尽我的努力做好每一份工作。过去的一年的整体上是紧张的、忙碌的、充实的，也是充满责任心的一年。展望新的工作年度，希望能够再接再砺，同时也需要再加强锻炼自身的设计水平和业务能力，在以后的工作中与同事多沟通，多探讨。多关心了解其他部门的工作性质，进一步提高自己专业知识技能，积极吸收新的观念与设计理念，要继续在自己的工作岗位上踏踏实实做事，老老实实做人，争取做出更大的成绩来，为公司带来更大的效益!</w:t>
      </w:r>
      <w:r>
        <w:rPr>
          <w:rFonts w:ascii="仿宋" w:eastAsia="仿宋" w:hAnsi="仿宋"/>
          <w:sz w:val="32"/>
          <w:szCs w:val="32"/>
        </w:rPr>
        <w:br/>
      </w:r>
      <w:r>
        <w:rPr>
          <w:rFonts w:ascii="仿宋" w:eastAsia="仿宋" w:hAnsi="仿宋"/>
          <w:sz w:val="32"/>
          <w:szCs w:val="32"/>
        </w:rPr>
        <w:t>　　在以后的工作中要保持着良好的心态，不怕苦不怕累，任劳任怨，多付出少抱怨，做好自己的本职工作。在以往的工作当中也存在着不足，争取改正以往的缺点，总结经验吸取精华，分析失败原因和工作当中的不足，为明年的工作做好战前的准备!</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6"/>
          <w:type w:val="nextPage"/>
          <w:pgSz w:w="11906" w:h="16838"/>
          <w:pgMar w:top="2098" w:right="1304" w:bottom="1928" w:left="1588" w:header="851" w:footer="992" w:gutter="0"/>
          <w:pgNumType w:start="33"/>
          <w:cols w:space="720"/>
          <w:titlePg w:val="0"/>
          <w:docGrid w:type="lines" w:linePitch="312"/>
        </w:sectPr>
      </w:pPr>
      <w:r>
        <w:rPr>
          <w:rFonts w:ascii="仿宋" w:eastAsia="仿宋" w:hAnsi="仿宋"/>
          <w:sz w:val="32"/>
          <w:szCs w:val="32"/>
        </w:rPr>
        <w:t>　　新的一年意味着新的起点新的机遇新的挑战!我将不断地总结与反省，不断地鞭策自己并充实能量，提高自身设计水平与业务水平，以适应时代和企业的发展，与各位共同进步，与公司共同成长。争取在奥运零八再创佳绩，迈上一个新台阶。</w:t>
      </w:r>
      <w:r>
        <w:rPr>
          <w:rFonts w:ascii="仿宋" w:eastAsia="仿宋" w:hAnsi="仿宋"/>
          <w:sz w:val="32"/>
          <w:szCs w:val="32"/>
        </w:rPr>
        <w:br/>
      </w:r>
      <w:r>
        <w:rPr>
          <w:rFonts w:ascii="仿宋" w:eastAsia="仿宋" w:hAnsi="仿宋"/>
          <w:sz w:val="32"/>
          <w:szCs w:val="32"/>
        </w:rPr>
        <w:t>　　设计师个人工作总结范文篇五</w:t>
      </w:r>
      <w:r>
        <w:rPr>
          <w:rFonts w:ascii="仿宋" w:eastAsia="仿宋" w:hAnsi="仿宋"/>
          <w:sz w:val="32"/>
          <w:szCs w:val="32"/>
        </w:rPr>
        <w:br/>
      </w:r>
      <w:r>
        <w:rPr>
          <w:rFonts w:ascii="仿宋" w:eastAsia="仿宋" w:hAnsi="仿宋"/>
          <w:sz w:val="32"/>
          <w:szCs w:val="32"/>
        </w:rPr>
        <w:t>　　在成熟和迷惘的交织中，20__悄然流逝了。在我眼里，设计室也是一个没有硝烟的战场，它能磨炼人的意志，淡泊人的心灵，平面设计能得到快速提高，人的心理也能快速成熟起来，这无不凝结着每位领导的英名决策和正确指导。</w:t>
      </w:r>
      <w:r>
        <w:rPr>
          <w:rFonts w:ascii="仿宋" w:eastAsia="仿宋" w:hAnsi="仿宋"/>
          <w:sz w:val="32"/>
          <w:szCs w:val="32"/>
        </w:rPr>
        <w:br/>
      </w:r>
      <w:r>
        <w:rPr>
          <w:rFonts w:ascii="仿宋" w:eastAsia="仿宋" w:hAnsi="仿宋"/>
          <w:sz w:val="32"/>
          <w:szCs w:val="32"/>
        </w:rPr>
        <w:t>　　年终岁末的时候，人总是特别感叹生命的蹉跎，回首与展望会是两个亘古不变的主题。下面我将从工作情况与内部合作两个大的方面来分析自己一年来的得失。</w:t>
      </w:r>
      <w:r>
        <w:rPr>
          <w:rFonts w:ascii="仿宋" w:eastAsia="仿宋" w:hAnsi="仿宋"/>
          <w:sz w:val="32"/>
          <w:szCs w:val="32"/>
        </w:rPr>
        <w:br/>
      </w:r>
      <w:r>
        <w:rPr>
          <w:rFonts w:ascii="仿宋" w:eastAsia="仿宋" w:hAnsi="仿宋"/>
          <w:sz w:val="32"/>
          <w:szCs w:val="32"/>
        </w:rPr>
        <w:t>　　作为一名平面设计人员，工作能力的提高是重中之重。</w:t>
      </w:r>
      <w:r>
        <w:rPr>
          <w:rFonts w:ascii="仿宋" w:eastAsia="仿宋" w:hAnsi="仿宋"/>
          <w:sz w:val="32"/>
          <w:szCs w:val="32"/>
        </w:rPr>
        <w:br/>
      </w:r>
      <w:r>
        <w:rPr>
          <w:rFonts w:ascii="仿宋" w:eastAsia="仿宋" w:hAnsi="仿宋"/>
          <w:sz w:val="32"/>
          <w:szCs w:val="32"/>
        </w:rPr>
        <w:t>　　20__年的时间里，我对我们所从事的工作流程，方法等有了较深的认识，对平面设计规范也有了一定的了解。能力来源于实践，实践检验能力;一年来，我对自己的坚持一步一步地脚踏实地走过来，我能熟练的掌握Photoshop等设计软件，加以自己对平面设计的理解，能作出一般的单体效果图，但是还需要不断的学习和实践。</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7"/>
          <w:type w:val="nextPage"/>
          <w:pgSz w:w="11906" w:h="16838"/>
          <w:pgMar w:top="2098" w:right="1304" w:bottom="1928" w:left="1588" w:header="851" w:footer="992" w:gutter="0"/>
          <w:pgNumType w:start="34"/>
          <w:cols w:space="720"/>
          <w:titlePg w:val="0"/>
          <w:docGrid w:type="lines" w:linePitch="312"/>
        </w:sectPr>
      </w:pPr>
      <w:r>
        <w:rPr>
          <w:rFonts w:ascii="仿宋" w:eastAsia="仿宋" w:hAnsi="仿宋"/>
          <w:sz w:val="32"/>
          <w:szCs w:val="32"/>
        </w:rPr>
        <w:t>　　一年来，我参与了公司的部分的平面方案的设计，我跟随设计组的领导一起查阅资料，埋头苦干，并虚心向同事请教，圆满完成了既定任务。在独立设计的过程中，我发现了自己还欠缺一些设计师应具备的能力，特别是对复杂设计方案的把握还缺乏基础理论性的认识，这都是在以后的工作中必须首要加强的。</w:t>
      </w:r>
      <w:r>
        <w:rPr>
          <w:rFonts w:ascii="仿宋" w:eastAsia="仿宋" w:hAnsi="仿宋"/>
          <w:sz w:val="32"/>
          <w:szCs w:val="32"/>
        </w:rPr>
        <w:br/>
      </w:r>
      <w:r>
        <w:rPr>
          <w:rFonts w:ascii="仿宋" w:eastAsia="仿宋" w:hAnsi="仿宋"/>
          <w:sz w:val="32"/>
          <w:szCs w:val="32"/>
        </w:rPr>
        <w:t xml:space="preserve">    最新设计师2024工作计划书 篇15 </w:t>
      </w:r>
      <w:r>
        <w:rPr>
          <w:rFonts w:ascii="仿宋" w:eastAsia="仿宋" w:hAnsi="仿宋"/>
          <w:sz w:val="32"/>
          <w:szCs w:val="32"/>
        </w:rPr>
        <w:br/>
      </w:r>
      <w:r>
        <w:rPr>
          <w:rFonts w:ascii="仿宋" w:eastAsia="仿宋" w:hAnsi="仿宋"/>
          <w:sz w:val="32"/>
          <w:szCs w:val="32"/>
        </w:rPr>
        <w:t>　　一、今年的工作思路：</w:t>
      </w:r>
      <w:r>
        <w:rPr>
          <w:rFonts w:ascii="仿宋" w:eastAsia="仿宋" w:hAnsi="仿宋"/>
          <w:sz w:val="32"/>
          <w:szCs w:val="32"/>
        </w:rPr>
        <w:br/>
      </w:r>
      <w:r>
        <w:rPr>
          <w:rFonts w:ascii="仿宋" w:eastAsia="仿宋" w:hAnsi="仿宋"/>
          <w:sz w:val="32"/>
          <w:szCs w:val="32"/>
        </w:rPr>
        <w:t>　　1、根据公司规定大纲制定本部门管理工作制度，召开部门会议，部署工作，明确各自工作职责;</w:t>
      </w:r>
      <w:r>
        <w:rPr>
          <w:rFonts w:ascii="仿宋" w:eastAsia="仿宋" w:hAnsi="仿宋"/>
          <w:sz w:val="32"/>
          <w:szCs w:val="32"/>
        </w:rPr>
        <w:br/>
      </w:r>
      <w:r>
        <w:rPr>
          <w:rFonts w:ascii="仿宋" w:eastAsia="仿宋" w:hAnsi="仿宋"/>
          <w:sz w:val="32"/>
          <w:szCs w:val="32"/>
        </w:rPr>
        <w:t>　　2、制定每月、每季度的工作计划;</w:t>
      </w:r>
      <w:r>
        <w:rPr>
          <w:rFonts w:ascii="仿宋" w:eastAsia="仿宋" w:hAnsi="仿宋"/>
          <w:sz w:val="32"/>
          <w:szCs w:val="32"/>
        </w:rPr>
        <w:br/>
      </w:r>
      <w:r>
        <w:rPr>
          <w:rFonts w:ascii="仿宋" w:eastAsia="仿宋" w:hAnsi="仿宋"/>
          <w:sz w:val="32"/>
          <w:szCs w:val="32"/>
        </w:rPr>
        <w:t>　　3、建立设计团队，完善加强设计团队能力;</w:t>
      </w:r>
      <w:r>
        <w:rPr>
          <w:rFonts w:ascii="仿宋" w:eastAsia="仿宋" w:hAnsi="仿宋"/>
          <w:sz w:val="32"/>
          <w:szCs w:val="32"/>
        </w:rPr>
        <w:br/>
      </w:r>
      <w:r>
        <w:rPr>
          <w:rFonts w:ascii="仿宋" w:eastAsia="仿宋" w:hAnsi="仿宋"/>
          <w:sz w:val="32"/>
          <w:szCs w:val="32"/>
        </w:rPr>
        <w:t>　　4、了解各设计师的设计能力及各自的特长风格，以便工作派单的合理性和成功率;</w:t>
      </w:r>
      <w:r>
        <w:rPr>
          <w:rFonts w:ascii="仿宋" w:eastAsia="仿宋" w:hAnsi="仿宋"/>
          <w:sz w:val="32"/>
          <w:szCs w:val="32"/>
        </w:rPr>
        <w:br/>
      </w:r>
      <w:r>
        <w:rPr>
          <w:rFonts w:ascii="仿宋" w:eastAsia="仿宋" w:hAnsi="仿宋"/>
          <w:sz w:val="32"/>
          <w:szCs w:val="32"/>
        </w:rPr>
        <w:t>　　5、定期安排设计师培训，了解最新装修材料及施工工艺，进行专业知识的经验交流;</w:t>
      </w:r>
      <w:r>
        <w:rPr>
          <w:rFonts w:ascii="仿宋" w:eastAsia="仿宋" w:hAnsi="仿宋"/>
          <w:sz w:val="32"/>
          <w:szCs w:val="32"/>
        </w:rPr>
        <w:br/>
      </w:r>
      <w:r>
        <w:rPr>
          <w:rFonts w:ascii="仿宋" w:eastAsia="仿宋" w:hAnsi="仿宋"/>
          <w:sz w:val="32"/>
          <w:szCs w:val="32"/>
        </w:rPr>
        <w:t>　　6、完善并培训《设计部工作手册》中的内容;</w:t>
      </w:r>
      <w:r>
        <w:rPr>
          <w:rFonts w:ascii="仿宋" w:eastAsia="仿宋" w:hAnsi="仿宋"/>
          <w:sz w:val="32"/>
          <w:szCs w:val="32"/>
        </w:rPr>
        <w:br/>
      </w:r>
      <w:r>
        <w:rPr>
          <w:rFonts w:ascii="仿宋" w:eastAsia="仿宋" w:hAnsi="仿宋"/>
          <w:sz w:val="32"/>
          <w:szCs w:val="32"/>
        </w:rPr>
        <w:t>　　7、完成公司下达的其它任务。</w:t>
      </w:r>
      <w:r>
        <w:rPr>
          <w:rFonts w:ascii="仿宋" w:eastAsia="仿宋" w:hAnsi="仿宋"/>
          <w:sz w:val="32"/>
          <w:szCs w:val="32"/>
        </w:rPr>
        <w:br/>
      </w:r>
      <w:r>
        <w:rPr>
          <w:rFonts w:ascii="仿宋" w:eastAsia="仿宋" w:hAnsi="仿宋"/>
          <w:sz w:val="32"/>
          <w:szCs w:val="32"/>
        </w:rPr>
        <w:t>　　二、针对公司制度、部门职责等方面的合理化建议：</w:t>
      </w:r>
      <w:r>
        <w:rPr>
          <w:rFonts w:ascii="仿宋" w:eastAsia="仿宋" w:hAnsi="仿宋"/>
          <w:sz w:val="32"/>
          <w:szCs w:val="32"/>
        </w:rPr>
        <w:br/>
      </w:r>
      <w:r>
        <w:rPr>
          <w:rFonts w:ascii="仿宋" w:eastAsia="仿宋" w:hAnsi="仿宋"/>
          <w:sz w:val="32"/>
          <w:szCs w:val="32"/>
        </w:rPr>
        <w:t>　　1.员工为企业服务，除了合理的薪酬福利体系外，更强调个人自我价值的实现，我们深知这一点。因此，建议公司制定完善的员工职业发展规划，提出“因人设岗、因能设职”的积极策略，要实现员工职业生涯规划的有利保障。</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pPr>
      <w:r>
        <w:rPr>
          <w:rFonts w:ascii="仿宋" w:eastAsia="仿宋" w:hAnsi="仿宋"/>
          <w:sz w:val="32"/>
          <w:szCs w:val="32"/>
        </w:rPr>
        <w:t>　　有梦想、有激情、有企图心，任何人都会在这里拥有宽广的成长空间。鼓励设计师通过竞聘的方式提高自已，展示自己的工作能力。定期对员工进行岗位考核，不适合原岗位或希望竞聘其他岗位者，则提供轮岗换位的机会。</w:t>
      </w:r>
      <w:r>
        <w:rPr>
          <w:rFonts w:ascii="仿宋" w:eastAsia="仿宋" w:hAnsi="仿宋"/>
          <w:sz w:val="32"/>
          <w:szCs w:val="32"/>
        </w:rPr>
        <w:br/>
      </w:r>
      <w:r>
        <w:rPr>
          <w:rFonts w:ascii="仿宋" w:eastAsia="仿宋" w:hAnsi="仿宋"/>
          <w:sz w:val="32"/>
          <w:szCs w:val="32"/>
        </w:rPr>
        <w:t>　　对于设计行业而言，创意体现了公司的品牌。为了在技术上不断出新、创新，我们采取以下措施：</w:t>
      </w:r>
      <w:r>
        <w:rPr>
          <w:rFonts w:ascii="仿宋" w:eastAsia="仿宋" w:hAnsi="仿宋"/>
          <w:sz w:val="32"/>
          <w:szCs w:val="32"/>
        </w:rPr>
        <w:br/>
      </w:r>
      <w:r>
        <w:rPr>
          <w:rFonts w:ascii="仿宋" w:eastAsia="仿宋" w:hAnsi="仿宋"/>
          <w:sz w:val="32"/>
          <w:szCs w:val="32"/>
        </w:rPr>
        <w:t>　　1.每次设计后都进行经验总结，并录入设计档案库;</w:t>
      </w:r>
      <w:r>
        <w:rPr>
          <w:rFonts w:ascii="仿宋" w:eastAsia="仿宋" w:hAnsi="仿宋"/>
          <w:sz w:val="32"/>
          <w:szCs w:val="32"/>
        </w:rPr>
        <w:br/>
      </w:r>
      <w:r>
        <w:rPr>
          <w:rFonts w:ascii="仿宋" w:eastAsia="仿宋" w:hAnsi="仿宋"/>
          <w:sz w:val="32"/>
          <w:szCs w:val="32"/>
        </w:rPr>
        <w:t>　　2.考察其他设计师的成果，吸取精华;</w:t>
      </w:r>
      <w:r>
        <w:rPr>
          <w:rFonts w:ascii="仿宋" w:eastAsia="仿宋" w:hAnsi="仿宋"/>
          <w:sz w:val="32"/>
          <w:szCs w:val="32"/>
        </w:rPr>
        <w:br/>
      </w:r>
      <w:r>
        <w:rPr>
          <w:rFonts w:ascii="仿宋" w:eastAsia="仿宋" w:hAnsi="仿宋"/>
          <w:sz w:val="32"/>
          <w:szCs w:val="32"/>
        </w:rPr>
        <w:t>　　3.借鉴其他优秀的设计理念;</w:t>
      </w:r>
      <w:r>
        <w:rPr>
          <w:rFonts w:ascii="仿宋" w:eastAsia="仿宋" w:hAnsi="仿宋"/>
          <w:sz w:val="32"/>
          <w:szCs w:val="32"/>
        </w:rPr>
        <w:br/>
      </w:r>
      <w:r>
        <w:rPr>
          <w:rFonts w:ascii="仿宋" w:eastAsia="仿宋" w:hAnsi="仿宋"/>
          <w:sz w:val="32"/>
          <w:szCs w:val="32"/>
        </w:rPr>
        <w:t>　　4.鼓励设计师在设计手法上创新，注重新材料的应用。</w:t>
      </w:r>
      <w:r>
        <w:rPr>
          <w:rFonts w:ascii="仿宋" w:eastAsia="仿宋" w:hAnsi="仿宋"/>
          <w:sz w:val="32"/>
          <w:szCs w:val="32"/>
        </w:rPr>
        <w:br/>
      </w:r>
      <w:r>
        <w:rPr>
          <w:rFonts w:ascii="仿宋" w:eastAsia="仿宋" w:hAnsi="仿宋"/>
          <w:sz w:val="32"/>
          <w:szCs w:val="32"/>
        </w:rPr>
        <w:t>　　此项可作为培训中的部分内容来执行，每月培训计划中定期举行优秀设计作品鉴赏会和新型设计材料的介绍和运用。</w:t>
      </w:r>
      <w:r>
        <w:rPr>
          <w:rFonts w:ascii="仿宋" w:eastAsia="仿宋" w:hAnsi="仿宋"/>
          <w:sz w:val="32"/>
          <w:szCs w:val="32"/>
        </w:rPr>
        <w:br/>
      </w:r>
      <w:r>
        <w:rPr>
          <w:rFonts w:ascii="仿宋" w:eastAsia="仿宋" w:hAnsi="仿宋"/>
          <w:sz w:val="32"/>
          <w:szCs w:val="32"/>
        </w:rPr>
        <w:t>　　三、部门培训计划：</w:t>
      </w:r>
      <w:r>
        <w:rPr>
          <w:rFonts w:ascii="仿宋" w:eastAsia="仿宋" w:hAnsi="仿宋"/>
          <w:sz w:val="32"/>
          <w:szCs w:val="32"/>
        </w:rPr>
        <w:br/>
      </w:r>
      <w:r>
        <w:rPr>
          <w:rFonts w:ascii="仿宋" w:eastAsia="仿宋" w:hAnsi="仿宋"/>
          <w:sz w:val="32"/>
          <w:szCs w:val="32"/>
        </w:rPr>
        <w:t>　　好团队需要好的团队质量更需要各队员好的能力培养，201_年培训计划如下：</w:t>
      </w:r>
      <w:r>
        <w:rPr>
          <w:rFonts w:ascii="仿宋" w:eastAsia="仿宋" w:hAnsi="仿宋"/>
          <w:sz w:val="32"/>
          <w:szCs w:val="32"/>
        </w:rPr>
        <w:br/>
      </w:r>
      <w:r>
        <w:rPr>
          <w:rFonts w:ascii="仿宋" w:eastAsia="仿宋" w:hAnsi="仿宋"/>
          <w:sz w:val="32"/>
          <w:szCs w:val="32"/>
        </w:rPr>
        <w:t>　　1.完善设计部日常工作规章制度</w:t>
      </w:r>
      <w:r>
        <w:rPr>
          <w:rFonts w:ascii="仿宋" w:eastAsia="仿宋" w:hAnsi="仿宋"/>
          <w:sz w:val="32"/>
          <w:szCs w:val="32"/>
        </w:rPr>
        <w:br/>
      </w:r>
      <w:r>
        <w:rPr>
          <w:rFonts w:ascii="仿宋" w:eastAsia="仿宋" w:hAnsi="仿宋"/>
          <w:sz w:val="32"/>
          <w:szCs w:val="32"/>
        </w:rPr>
        <w:t>　　2.讲解设计部制图标准</w:t>
      </w:r>
      <w:r>
        <w:rPr>
          <w:rFonts w:ascii="仿宋" w:eastAsia="仿宋" w:hAnsi="仿宋"/>
          <w:sz w:val="32"/>
          <w:szCs w:val="32"/>
        </w:rPr>
        <w:br/>
      </w:r>
      <w:r>
        <w:rPr>
          <w:rFonts w:ascii="仿宋" w:eastAsia="仿宋" w:hAnsi="仿宋"/>
          <w:sz w:val="32"/>
          <w:szCs w:val="32"/>
        </w:rPr>
        <w:t>　　3.规范设计部出图流程</w:t>
      </w:r>
      <w:r>
        <w:rPr>
          <w:rFonts w:ascii="仿宋" w:eastAsia="仿宋" w:hAnsi="仿宋"/>
          <w:sz w:val="32"/>
          <w:szCs w:val="32"/>
        </w:rPr>
        <w:br/>
      </w:r>
      <w:r>
        <w:rPr>
          <w:rFonts w:ascii="仿宋" w:eastAsia="仿宋" w:hAnsi="仿宋"/>
          <w:sz w:val="32"/>
          <w:szCs w:val="32"/>
        </w:rPr>
        <w:t>　　4.规范设计部工作流程</w:t>
      </w:r>
      <w:r>
        <w:rPr>
          <w:rFonts w:ascii="仿宋" w:eastAsia="仿宋" w:hAnsi="仿宋"/>
          <w:sz w:val="32"/>
          <w:szCs w:val="32"/>
        </w:rPr>
        <w:br/>
      </w:r>
      <w:r>
        <w:rPr>
          <w:rFonts w:ascii="仿宋" w:eastAsia="仿宋" w:hAnsi="仿宋"/>
          <w:sz w:val="32"/>
          <w:szCs w:val="32"/>
        </w:rPr>
        <w:t>　　5.建立和培养设计团队</w:t>
      </w:r>
      <w:r>
        <w:rPr>
          <w:rFonts w:ascii="仿宋" w:eastAsia="仿宋" w:hAnsi="仿宋"/>
          <w:sz w:val="32"/>
          <w:szCs w:val="32"/>
        </w:rPr>
        <w:br/>
      </w:r>
      <w:r>
        <w:rPr>
          <w:rFonts w:ascii="仿宋" w:eastAsia="仿宋" w:hAnsi="仿宋"/>
          <w:sz w:val="32"/>
          <w:szCs w:val="32"/>
        </w:rPr>
        <w:t>　　6.强化设计师设计方案所涉及的问题</w:t>
      </w:r>
      <w:r>
        <w:rPr>
          <w:rFonts w:ascii="仿宋" w:eastAsia="仿宋" w:hAnsi="仿宋"/>
          <w:sz w:val="32"/>
          <w:szCs w:val="32"/>
        </w:rPr>
        <w:br/>
      </w:r>
      <w:r w:rsidRPr="00184D29">
        <w:rPr>
          <w:rFonts w:ascii="仿宋" w:eastAsia="仿宋" w:hAnsi="仿宋"/>
          <w:sz w:val="32"/>
          <w:szCs w:val="32"/>
        </w:rPr>
        <w:br/>
      </w:r>
      <w:r w:rsidRPr="00184D29">
        <w:rPr>
          <w:rFonts w:ascii="仿宋" w:eastAsia="仿宋" w:hAnsi="仿宋"/>
          <w:sz w:val="32"/>
          <w:szCs w:val="32"/>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8" w:history="1">
        <w:r>
          <w:rPr>
            <w:rFonts w:ascii="SimSun" w:eastAsia="SimSun" w:hAnsi="SimSun" w:cs="SimSun"/>
            <w:b/>
            <w:bCs/>
            <w:color w:val="0000EE"/>
            <w:kern w:val="0"/>
            <w:sz w:val="30"/>
            <w:szCs w:val="30"/>
            <w:u w:val="single" w:color="0000EE"/>
          </w:rPr>
          <w:t>https://d.book118.com/205210011140011103</w:t>
        </w:r>
      </w:hyperlink>
    </w:p>
    <w:p w:rsidR="00B65ABA" w:rsidRPr="00184D29" w:rsidP="00A34832">
      <w:pPr>
        <w:spacing w:line="360" w:lineRule="auto"/>
        <w:jc w:val="left"/>
        <w:rPr>
          <w:rFonts w:ascii="仿宋" w:eastAsia="仿宋" w:hAnsi="仿宋"/>
          <w:sz w:val="32"/>
          <w:szCs w:val="32"/>
        </w:rPr>
      </w:pPr>
    </w:p>
    <w:sectPr w:rsidSect="00761177">
      <w:footerReference w:type="default" r:id="rId39"/>
      <w:type w:val="nextPage"/>
      <w:pgSz w:w="11906" w:h="16838"/>
      <w:pgMar w:top="2098" w:right="1304" w:bottom="1928" w:left="1588" w:header="851" w:footer="992" w:gutter="0"/>
      <w:pgNumType w:start="35"/>
      <w:cols w:space="720"/>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paraId="0CD6FA0F" w14:textId="45285260">
    <w:pPr>
      <w:pStyle w:val="Footer"/>
      <w:jc w:val="center"/>
    </w:pPr>
    <w:r>
      <w:rPr>
        <w:rFonts w:hint="eastAsia"/>
      </w:rPr>
      <w:t>第</w:t>
    </w:r>
    <w:sdt>
      <w:sdtPr>
        <w:rPr>
          <w:lang w:val="zh-CN"/>
        </w:rPr>
        <w:id w:val="-1590151927"/>
        <w:docPartObj>
          <w:docPartGallery w:val="Page Numbers (Bottom of Page)"/>
          <w:docPartUnique/>
        </w:docPartObj>
      </w:sdtPr>
      <w:sdtContent>
        <w:r>
          <w:fldChar w:fldCharType="begin"/>
        </w:r>
        <w:r>
          <w:instrText>PAGE   \* MERGEFORMAT</w:instrText>
        </w:r>
        <w:r>
          <w:fldChar w:fldCharType="separate"/>
        </w:r>
        <w:r>
          <w:rPr>
            <w:lang w:val="zh-CN"/>
          </w:rPr>
          <w:t>1</w:t>
        </w:r>
        <w:r>
          <w:fldChar w:fldCharType="end"/>
        </w:r>
        <w:r>
          <w:rPr>
            <w:rFonts w:hint="eastAsia"/>
          </w:rPr>
          <w:t>页</w:t>
        </w:r>
      </w:sdtContent>
    </w:sdt>
  </w:p>
  <w:p w:rsidR="004659BE" w:rsidRPr="001C7184" w:rsidP="001C7184" w14:paraId="19D20788" w14:textId="283B7A7E">
    <w:pPr>
      <w:pStyle w:val="Footer"/>
      <w:rPr>
        <w:rFonts w:hint="eastAsia"/>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92707104"/>
        <w:docPartObj>
          <w:docPartGallery w:val="Page Numbers (Bottom of Page)"/>
          <w:docPartUnique/>
        </w:docPartObj>
      </w:sdtPr>
      <w:sdtContent>
        <w:r>
          <w:fldChar w:fldCharType="begin"/>
        </w:r>
        <w:r>
          <w:instrText>PAGE   \* MERGEFORMAT</w:instrText>
        </w:r>
        <w:r>
          <w:fldChar w:fldCharType="separate"/>
        </w:r>
        <w:r>
          <w:rPr>
            <w:lang w:val="zh-CN"/>
          </w:rPr>
          <w:t>11</w:t>
        </w:r>
        <w:r>
          <w:fldChar w:fldCharType="end"/>
        </w:r>
        <w:r>
          <w:rPr>
            <w:rFonts w:hint="eastAsia"/>
          </w:rPr>
          <w:t>页</w:t>
        </w:r>
      </w:sdtContent>
    </w:sdt>
  </w:p>
  <w:p w:rsidR="004659BE" w:rsidRPr="001C7184" w:rsidP="001C7184" w14:textId="283B7A7E">
    <w:pPr>
      <w:pStyle w:val="Footer"/>
      <w:rPr>
        <w:rFonts w:hint="eastAsia"/>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787403947"/>
        <w:docPartObj>
          <w:docPartGallery w:val="Page Numbers (Bottom of Page)"/>
          <w:docPartUnique/>
        </w:docPartObj>
      </w:sdtPr>
      <w:sdtContent>
        <w:r>
          <w:fldChar w:fldCharType="begin"/>
        </w:r>
        <w:r>
          <w:instrText>PAGE   \* MERGEFORMAT</w:instrText>
        </w:r>
        <w:r>
          <w:fldChar w:fldCharType="separate"/>
        </w:r>
        <w:r>
          <w:rPr>
            <w:lang w:val="zh-CN"/>
          </w:rPr>
          <w:t>12</w:t>
        </w:r>
        <w:r>
          <w:fldChar w:fldCharType="end"/>
        </w:r>
        <w:r>
          <w:rPr>
            <w:rFonts w:hint="eastAsia"/>
          </w:rPr>
          <w:t>页</w:t>
        </w:r>
      </w:sdtContent>
    </w:sdt>
  </w:p>
  <w:p w:rsidR="004659BE" w:rsidRPr="001C7184" w:rsidP="001C7184" w14:textId="283B7A7E">
    <w:pPr>
      <w:pStyle w:val="Footer"/>
      <w:rPr>
        <w:rFonts w:hint="eastAsia"/>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312117634"/>
        <w:docPartObj>
          <w:docPartGallery w:val="Page Numbers (Bottom of Page)"/>
          <w:docPartUnique/>
        </w:docPartObj>
      </w:sdtPr>
      <w:sdtContent>
        <w:r>
          <w:fldChar w:fldCharType="begin"/>
        </w:r>
        <w:r>
          <w:instrText>PAGE   \* MERGEFORMAT</w:instrText>
        </w:r>
        <w:r>
          <w:fldChar w:fldCharType="separate"/>
        </w:r>
        <w:r>
          <w:rPr>
            <w:lang w:val="zh-CN"/>
          </w:rPr>
          <w:t>12</w:t>
        </w:r>
        <w:r>
          <w:fldChar w:fldCharType="end"/>
        </w:r>
        <w:r>
          <w:rPr>
            <w:rFonts w:hint="eastAsia"/>
          </w:rPr>
          <w:t>页</w:t>
        </w:r>
      </w:sdtContent>
    </w:sdt>
  </w:p>
  <w:p w:rsidR="004659BE" w:rsidRPr="001C7184" w:rsidP="001C7184" w14:textId="283B7A7E">
    <w:pPr>
      <w:pStyle w:val="Footer"/>
      <w:rPr>
        <w:rFonts w:hint="eastAsia"/>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287150705"/>
        <w:docPartObj>
          <w:docPartGallery w:val="Page Numbers (Bottom of Page)"/>
          <w:docPartUnique/>
        </w:docPartObj>
      </w:sdtPr>
      <w:sdtContent>
        <w:r>
          <w:fldChar w:fldCharType="begin"/>
        </w:r>
        <w:r>
          <w:instrText>PAGE   \* MERGEFORMAT</w:instrText>
        </w:r>
        <w:r>
          <w:fldChar w:fldCharType="separate"/>
        </w:r>
        <w:r>
          <w:rPr>
            <w:lang w:val="zh-CN"/>
          </w:rPr>
          <w:t>14</w:t>
        </w:r>
        <w:r>
          <w:fldChar w:fldCharType="end"/>
        </w:r>
        <w:r>
          <w:rPr>
            <w:rFonts w:hint="eastAsia"/>
          </w:rPr>
          <w:t>页</w:t>
        </w:r>
      </w:sdtContent>
    </w:sdt>
  </w:p>
  <w:p w:rsidR="004659BE" w:rsidRPr="001C7184" w:rsidP="001C7184" w14:textId="283B7A7E">
    <w:pPr>
      <w:pStyle w:val="Footer"/>
      <w:rPr>
        <w:rFonts w:hint="eastAsia"/>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177214751"/>
        <w:docPartObj>
          <w:docPartGallery w:val="Page Numbers (Bottom of Page)"/>
          <w:docPartUnique/>
        </w:docPartObj>
      </w:sdtPr>
      <w:sdtContent>
        <w:r>
          <w:fldChar w:fldCharType="begin"/>
        </w:r>
        <w:r>
          <w:instrText>PAGE   \* MERGEFORMAT</w:instrText>
        </w:r>
        <w:r>
          <w:fldChar w:fldCharType="separate"/>
        </w:r>
        <w:r>
          <w:rPr>
            <w:lang w:val="zh-CN"/>
          </w:rPr>
          <w:t>14</w:t>
        </w:r>
        <w:r>
          <w:fldChar w:fldCharType="end"/>
        </w:r>
        <w:r>
          <w:rPr>
            <w:rFonts w:hint="eastAsia"/>
          </w:rPr>
          <w:t>页</w:t>
        </w:r>
      </w:sdtContent>
    </w:sdt>
  </w:p>
  <w:p w:rsidR="004659BE" w:rsidRPr="001C7184" w:rsidP="001C7184" w14:textId="283B7A7E">
    <w:pPr>
      <w:pStyle w:val="Footer"/>
      <w:rPr>
        <w:rFonts w:hint="eastAsia"/>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811311164"/>
        <w:docPartObj>
          <w:docPartGallery w:val="Page Numbers (Bottom of Page)"/>
          <w:docPartUnique/>
        </w:docPartObj>
      </w:sdtPr>
      <w:sdtContent>
        <w:r>
          <w:fldChar w:fldCharType="begin"/>
        </w:r>
        <w:r>
          <w:instrText>PAGE   \* MERGEFORMAT</w:instrText>
        </w:r>
        <w:r>
          <w:fldChar w:fldCharType="separate"/>
        </w:r>
        <w:r>
          <w:rPr>
            <w:lang w:val="zh-CN"/>
          </w:rPr>
          <w:t>16</w:t>
        </w:r>
        <w:r>
          <w:fldChar w:fldCharType="end"/>
        </w:r>
        <w:r>
          <w:rPr>
            <w:rFonts w:hint="eastAsia"/>
          </w:rPr>
          <w:t>页</w:t>
        </w:r>
      </w:sdtContent>
    </w:sdt>
  </w:p>
  <w:p w:rsidR="004659BE" w:rsidRPr="001C7184" w:rsidP="001C7184" w14:textId="283B7A7E">
    <w:pPr>
      <w:pStyle w:val="Footer"/>
      <w:rPr>
        <w:rFonts w:hint="eastAsia"/>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040818173"/>
        <w:docPartObj>
          <w:docPartGallery w:val="Page Numbers (Bottom of Page)"/>
          <w:docPartUnique/>
        </w:docPartObj>
      </w:sdtPr>
      <w:sdtContent>
        <w:r>
          <w:fldChar w:fldCharType="begin"/>
        </w:r>
        <w:r>
          <w:instrText>PAGE   \* MERGEFORMAT</w:instrText>
        </w:r>
        <w:r>
          <w:fldChar w:fldCharType="separate"/>
        </w:r>
        <w:r>
          <w:rPr>
            <w:lang w:val="zh-CN"/>
          </w:rPr>
          <w:t>17</w:t>
        </w:r>
        <w:r>
          <w:fldChar w:fldCharType="end"/>
        </w:r>
        <w:r>
          <w:rPr>
            <w:rFonts w:hint="eastAsia"/>
          </w:rPr>
          <w:t>页</w:t>
        </w:r>
      </w:sdtContent>
    </w:sdt>
  </w:p>
  <w:p w:rsidR="004659BE" w:rsidRPr="001C7184" w:rsidP="001C7184" w14:textId="283B7A7E">
    <w:pPr>
      <w:pStyle w:val="Footer"/>
      <w:rPr>
        <w:rFonts w:hint="eastAsia"/>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820279406"/>
        <w:docPartObj>
          <w:docPartGallery w:val="Page Numbers (Bottom of Page)"/>
          <w:docPartUnique/>
        </w:docPartObj>
      </w:sdtPr>
      <w:sdtContent>
        <w:r>
          <w:fldChar w:fldCharType="begin"/>
        </w:r>
        <w:r>
          <w:instrText>PAGE   \* MERGEFORMAT</w:instrText>
        </w:r>
        <w:r>
          <w:fldChar w:fldCharType="separate"/>
        </w:r>
        <w:r>
          <w:rPr>
            <w:lang w:val="zh-CN"/>
          </w:rPr>
          <w:t>17</w:t>
        </w:r>
        <w:r>
          <w:fldChar w:fldCharType="end"/>
        </w:r>
        <w:r>
          <w:rPr>
            <w:rFonts w:hint="eastAsia"/>
          </w:rPr>
          <w:t>页</w:t>
        </w:r>
      </w:sdtContent>
    </w:sdt>
  </w:p>
  <w:p w:rsidR="004659BE" w:rsidRPr="001C7184" w:rsidP="001C7184" w14:textId="283B7A7E">
    <w:pPr>
      <w:pStyle w:val="Footer"/>
      <w:rPr>
        <w:rFonts w:hint="eastAsia"/>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564628045"/>
        <w:docPartObj>
          <w:docPartGallery w:val="Page Numbers (Bottom of Page)"/>
          <w:docPartUnique/>
        </w:docPartObj>
      </w:sdtPr>
      <w:sdtContent>
        <w:r>
          <w:fldChar w:fldCharType="begin"/>
        </w:r>
        <w:r>
          <w:instrText>PAGE   \* MERGEFORMAT</w:instrText>
        </w:r>
        <w:r>
          <w:fldChar w:fldCharType="separate"/>
        </w:r>
        <w:r>
          <w:rPr>
            <w:lang w:val="zh-CN"/>
          </w:rPr>
          <w:t>18</w:t>
        </w:r>
        <w:r>
          <w:fldChar w:fldCharType="end"/>
        </w:r>
        <w:r>
          <w:rPr>
            <w:rFonts w:hint="eastAsia"/>
          </w:rPr>
          <w:t>页</w:t>
        </w:r>
      </w:sdtContent>
    </w:sdt>
  </w:p>
  <w:p w:rsidR="004659BE" w:rsidRPr="001C7184" w:rsidP="001C7184" w14:textId="283B7A7E">
    <w:pPr>
      <w:pStyle w:val="Footer"/>
      <w:rPr>
        <w:rFonts w:hint="eastAsia"/>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900927607"/>
        <w:docPartObj>
          <w:docPartGallery w:val="Page Numbers (Bottom of Page)"/>
          <w:docPartUnique/>
        </w:docPartObj>
      </w:sdtPr>
      <w:sdtContent>
        <w:r>
          <w:fldChar w:fldCharType="begin"/>
        </w:r>
        <w:r>
          <w:instrText>PAGE   \* MERGEFORMAT</w:instrText>
        </w:r>
        <w:r>
          <w:fldChar w:fldCharType="separate"/>
        </w:r>
        <w:r>
          <w:rPr>
            <w:lang w:val="zh-CN"/>
          </w:rPr>
          <w:t>20</w:t>
        </w:r>
        <w:r>
          <w:fldChar w:fldCharType="end"/>
        </w:r>
        <w:r>
          <w:rPr>
            <w:rFonts w:hint="eastAsia"/>
          </w:rPr>
          <w:t>页</w:t>
        </w:r>
      </w:sdtContent>
    </w:sdt>
  </w:p>
  <w:p w:rsidR="004659BE" w:rsidRPr="001C7184" w:rsidP="001C7184" w14:textId="283B7A7E">
    <w:pPr>
      <w:pStyle w:val="Footer"/>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76648168"/>
        <w:docPartObj>
          <w:docPartGallery w:val="Page Numbers (Bottom of Page)"/>
          <w:docPartUnique/>
        </w:docPartObj>
      </w:sdtPr>
      <w:sdtContent>
        <w:r>
          <w:fldChar w:fldCharType="begin"/>
        </w:r>
        <w:r>
          <w:instrText>PAGE   \* MERGEFORMAT</w:instrText>
        </w:r>
        <w:r>
          <w:fldChar w:fldCharType="separate"/>
        </w:r>
        <w:r>
          <w:rPr>
            <w:lang w:val="zh-CN"/>
          </w:rPr>
          <w:t>3</w:t>
        </w:r>
        <w:r>
          <w:fldChar w:fldCharType="end"/>
        </w:r>
        <w:r>
          <w:rPr>
            <w:rFonts w:hint="eastAsia"/>
          </w:rPr>
          <w:t>页</w:t>
        </w:r>
      </w:sdtContent>
    </w:sdt>
  </w:p>
  <w:p w:rsidR="004659BE" w:rsidRPr="001C7184" w:rsidP="001C7184" w14:textId="283B7A7E">
    <w:pPr>
      <w:pStyle w:val="Footer"/>
      <w:rPr>
        <w:rFonts w:hint="eastAsia"/>
      </w:rP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48560197"/>
        <w:docPartObj>
          <w:docPartGallery w:val="Page Numbers (Bottom of Page)"/>
          <w:docPartUnique/>
        </w:docPartObj>
      </w:sdtPr>
      <w:sdtContent>
        <w:r>
          <w:fldChar w:fldCharType="begin"/>
        </w:r>
        <w:r>
          <w:instrText>PAGE   \* MERGEFORMAT</w:instrText>
        </w:r>
        <w:r>
          <w:fldChar w:fldCharType="separate"/>
        </w:r>
        <w:r>
          <w:rPr>
            <w:lang w:val="zh-CN"/>
          </w:rPr>
          <w:t>21</w:t>
        </w:r>
        <w:r>
          <w:fldChar w:fldCharType="end"/>
        </w:r>
        <w:r>
          <w:rPr>
            <w:rFonts w:hint="eastAsia"/>
          </w:rPr>
          <w:t>页</w:t>
        </w:r>
      </w:sdtContent>
    </w:sdt>
  </w:p>
  <w:p w:rsidR="004659BE" w:rsidRPr="001C7184" w:rsidP="001C7184" w14:textId="283B7A7E">
    <w:pPr>
      <w:pStyle w:val="Footer"/>
      <w:rPr>
        <w:rFonts w:hint="eastAsia"/>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050912082"/>
        <w:docPartObj>
          <w:docPartGallery w:val="Page Numbers (Bottom of Page)"/>
          <w:docPartUnique/>
        </w:docPartObj>
      </w:sdtPr>
      <w:sdtContent>
        <w:r>
          <w:fldChar w:fldCharType="begin"/>
        </w:r>
        <w:r>
          <w:instrText>PAGE   \* MERGEFORMAT</w:instrText>
        </w:r>
        <w:r>
          <w:fldChar w:fldCharType="separate"/>
        </w:r>
        <w:r>
          <w:rPr>
            <w:lang w:val="zh-CN"/>
          </w:rPr>
          <w:t>21</w:t>
        </w:r>
        <w:r>
          <w:fldChar w:fldCharType="end"/>
        </w:r>
        <w:r>
          <w:rPr>
            <w:rFonts w:hint="eastAsia"/>
          </w:rPr>
          <w:t>页</w:t>
        </w:r>
      </w:sdtContent>
    </w:sdt>
  </w:p>
  <w:p w:rsidR="004659BE" w:rsidRPr="001C7184" w:rsidP="001C7184" w14:textId="283B7A7E">
    <w:pPr>
      <w:pStyle w:val="Footer"/>
      <w:rPr>
        <w:rFonts w:hint="eastAsia"/>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848474985"/>
        <w:docPartObj>
          <w:docPartGallery w:val="Page Numbers (Bottom of Page)"/>
          <w:docPartUnique/>
        </w:docPartObj>
      </w:sdtPr>
      <w:sdtContent>
        <w:r>
          <w:fldChar w:fldCharType="begin"/>
        </w:r>
        <w:r>
          <w:instrText>PAGE   \* MERGEFORMAT</w:instrText>
        </w:r>
        <w:r>
          <w:fldChar w:fldCharType="separate"/>
        </w:r>
        <w:r>
          <w:rPr>
            <w:lang w:val="zh-CN"/>
          </w:rPr>
          <w:t>22</w:t>
        </w:r>
        <w:r>
          <w:fldChar w:fldCharType="end"/>
        </w:r>
        <w:r>
          <w:rPr>
            <w:rFonts w:hint="eastAsia"/>
          </w:rPr>
          <w:t>页</w:t>
        </w:r>
      </w:sdtContent>
    </w:sdt>
  </w:p>
  <w:p w:rsidR="004659BE" w:rsidRPr="001C7184" w:rsidP="001C7184" w14:textId="283B7A7E">
    <w:pPr>
      <w:pStyle w:val="Footer"/>
      <w:rPr>
        <w:rFonts w:hint="eastAsia"/>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587993941"/>
        <w:docPartObj>
          <w:docPartGallery w:val="Page Numbers (Bottom of Page)"/>
          <w:docPartUnique/>
        </w:docPartObj>
      </w:sdtPr>
      <w:sdtContent>
        <w:r>
          <w:fldChar w:fldCharType="begin"/>
        </w:r>
        <w:r>
          <w:instrText>PAGE   \* MERGEFORMAT</w:instrText>
        </w:r>
        <w:r>
          <w:fldChar w:fldCharType="separate"/>
        </w:r>
        <w:r>
          <w:rPr>
            <w:lang w:val="zh-CN"/>
          </w:rPr>
          <w:t>24</w:t>
        </w:r>
        <w:r>
          <w:fldChar w:fldCharType="end"/>
        </w:r>
        <w:r>
          <w:rPr>
            <w:rFonts w:hint="eastAsia"/>
          </w:rPr>
          <w:t>页</w:t>
        </w:r>
      </w:sdtContent>
    </w:sdt>
  </w:p>
  <w:p w:rsidR="004659BE" w:rsidRPr="001C7184" w:rsidP="001C7184" w14:textId="283B7A7E">
    <w:pPr>
      <w:pStyle w:val="Footer"/>
      <w:rPr>
        <w:rFonts w:hint="eastAsia"/>
      </w:rP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717167209"/>
        <w:docPartObj>
          <w:docPartGallery w:val="Page Numbers (Bottom of Page)"/>
          <w:docPartUnique/>
        </w:docPartObj>
      </w:sdtPr>
      <w:sdtContent>
        <w:r>
          <w:fldChar w:fldCharType="begin"/>
        </w:r>
        <w:r>
          <w:instrText>PAGE   \* MERGEFORMAT</w:instrText>
        </w:r>
        <w:r>
          <w:fldChar w:fldCharType="separate"/>
        </w:r>
        <w:r>
          <w:rPr>
            <w:lang w:val="zh-CN"/>
          </w:rPr>
          <w:t>24</w:t>
        </w:r>
        <w:r>
          <w:fldChar w:fldCharType="end"/>
        </w:r>
        <w:r>
          <w:rPr>
            <w:rFonts w:hint="eastAsia"/>
          </w:rPr>
          <w:t>页</w:t>
        </w:r>
      </w:sdtContent>
    </w:sdt>
  </w:p>
  <w:p w:rsidR="004659BE" w:rsidRPr="001C7184" w:rsidP="001C7184" w14:textId="283B7A7E">
    <w:pPr>
      <w:pStyle w:val="Footer"/>
      <w:rPr>
        <w:rFonts w:hint="eastAsia"/>
      </w:rP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554881173"/>
        <w:docPartObj>
          <w:docPartGallery w:val="Page Numbers (Bottom of Page)"/>
          <w:docPartUnique/>
        </w:docPartObj>
      </w:sdtPr>
      <w:sdtContent>
        <w:r>
          <w:fldChar w:fldCharType="begin"/>
        </w:r>
        <w:r>
          <w:instrText>PAGE   \* MERGEFORMAT</w:instrText>
        </w:r>
        <w:r>
          <w:fldChar w:fldCharType="separate"/>
        </w:r>
        <w:r>
          <w:rPr>
            <w:lang w:val="zh-CN"/>
          </w:rPr>
          <w:t>26</w:t>
        </w:r>
        <w:r>
          <w:fldChar w:fldCharType="end"/>
        </w:r>
        <w:r>
          <w:rPr>
            <w:rFonts w:hint="eastAsia"/>
          </w:rPr>
          <w:t>页</w:t>
        </w:r>
      </w:sdtContent>
    </w:sdt>
  </w:p>
  <w:p w:rsidR="004659BE" w:rsidRPr="001C7184" w:rsidP="001C7184" w14:textId="283B7A7E">
    <w:pPr>
      <w:pStyle w:val="Footer"/>
      <w:rPr>
        <w:rFonts w:hint="eastAsia"/>
      </w:rP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509409376"/>
        <w:docPartObj>
          <w:docPartGallery w:val="Page Numbers (Bottom of Page)"/>
          <w:docPartUnique/>
        </w:docPartObj>
      </w:sdtPr>
      <w:sdtContent>
        <w:r>
          <w:fldChar w:fldCharType="begin"/>
        </w:r>
        <w:r>
          <w:instrText>PAGE   \* MERGEFORMAT</w:instrText>
        </w:r>
        <w:r>
          <w:fldChar w:fldCharType="separate"/>
        </w:r>
        <w:r>
          <w:rPr>
            <w:lang w:val="zh-CN"/>
          </w:rPr>
          <w:t>26</w:t>
        </w:r>
        <w:r>
          <w:fldChar w:fldCharType="end"/>
        </w:r>
        <w:r>
          <w:rPr>
            <w:rFonts w:hint="eastAsia"/>
          </w:rPr>
          <w:t>页</w:t>
        </w:r>
      </w:sdtContent>
    </w:sdt>
  </w:p>
  <w:p w:rsidR="004659BE" w:rsidRPr="001C7184" w:rsidP="001C7184" w14:textId="283B7A7E">
    <w:pPr>
      <w:pStyle w:val="Footer"/>
      <w:rPr>
        <w:rFonts w:hint="eastAsia"/>
      </w:rP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610647478"/>
        <w:docPartObj>
          <w:docPartGallery w:val="Page Numbers (Bottom of Page)"/>
          <w:docPartUnique/>
        </w:docPartObj>
      </w:sdtPr>
      <w:sdtContent>
        <w:r>
          <w:fldChar w:fldCharType="begin"/>
        </w:r>
        <w:r>
          <w:instrText>PAGE   \* MERGEFORMAT</w:instrText>
        </w:r>
        <w:r>
          <w:fldChar w:fldCharType="separate"/>
        </w:r>
        <w:r>
          <w:rPr>
            <w:lang w:val="zh-CN"/>
          </w:rPr>
          <w:t>28</w:t>
        </w:r>
        <w:r>
          <w:fldChar w:fldCharType="end"/>
        </w:r>
        <w:r>
          <w:rPr>
            <w:rFonts w:hint="eastAsia"/>
          </w:rPr>
          <w:t>页</w:t>
        </w:r>
      </w:sdtContent>
    </w:sdt>
  </w:p>
  <w:p w:rsidR="004659BE" w:rsidRPr="001C7184" w:rsidP="001C7184" w14:textId="283B7A7E">
    <w:pPr>
      <w:pStyle w:val="Footer"/>
      <w:rPr>
        <w:rFonts w:hint="eastAsia"/>
      </w:rP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99734716"/>
        <w:docPartObj>
          <w:docPartGallery w:val="Page Numbers (Bottom of Page)"/>
          <w:docPartUnique/>
        </w:docPartObj>
      </w:sdtPr>
      <w:sdtContent>
        <w:r>
          <w:fldChar w:fldCharType="begin"/>
        </w:r>
        <w:r>
          <w:instrText>PAGE   \* MERGEFORMAT</w:instrText>
        </w:r>
        <w:r>
          <w:fldChar w:fldCharType="separate"/>
        </w:r>
        <w:r>
          <w:rPr>
            <w:lang w:val="zh-CN"/>
          </w:rPr>
          <w:t>28</w:t>
        </w:r>
        <w:r>
          <w:fldChar w:fldCharType="end"/>
        </w:r>
        <w:r>
          <w:rPr>
            <w:rFonts w:hint="eastAsia"/>
          </w:rPr>
          <w:t>页</w:t>
        </w:r>
      </w:sdtContent>
    </w:sdt>
  </w:p>
  <w:p w:rsidR="004659BE" w:rsidRPr="001C7184" w:rsidP="001C7184" w14:textId="283B7A7E">
    <w:pPr>
      <w:pStyle w:val="Footer"/>
      <w:rPr>
        <w:rFonts w:hint="eastAsia"/>
      </w:rP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427601096"/>
        <w:docPartObj>
          <w:docPartGallery w:val="Page Numbers (Bottom of Page)"/>
          <w:docPartUnique/>
        </w:docPartObj>
      </w:sdtPr>
      <w:sdtContent>
        <w:r>
          <w:fldChar w:fldCharType="begin"/>
        </w:r>
        <w:r>
          <w:instrText>PAGE   \* MERGEFORMAT</w:instrText>
        </w:r>
        <w:r>
          <w:fldChar w:fldCharType="separate"/>
        </w:r>
        <w:r>
          <w:rPr>
            <w:lang w:val="zh-CN"/>
          </w:rPr>
          <w:t>29</w:t>
        </w:r>
        <w:r>
          <w:fldChar w:fldCharType="end"/>
        </w:r>
        <w:r>
          <w:rPr>
            <w:rFonts w:hint="eastAsia"/>
          </w:rPr>
          <w:t>页</w:t>
        </w:r>
      </w:sdtContent>
    </w:sdt>
  </w:p>
  <w:p w:rsidR="004659BE" w:rsidRPr="001C7184" w:rsidP="001C7184" w14:textId="283B7A7E">
    <w:pPr>
      <w:pStyle w:val="Footer"/>
      <w:rPr>
        <w:rFonts w:hint="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084481584"/>
        <w:docPartObj>
          <w:docPartGallery w:val="Page Numbers (Bottom of Page)"/>
          <w:docPartUnique/>
        </w:docPartObj>
      </w:sdtPr>
      <w:sdtContent>
        <w:r>
          <w:fldChar w:fldCharType="begin"/>
        </w:r>
        <w:r>
          <w:instrText>PAGE   \* MERGEFORMAT</w:instrText>
        </w:r>
        <w:r>
          <w:fldChar w:fldCharType="separate"/>
        </w:r>
        <w:r>
          <w:rPr>
            <w:lang w:val="zh-CN"/>
          </w:rPr>
          <w:t>3</w:t>
        </w:r>
        <w:r>
          <w:fldChar w:fldCharType="end"/>
        </w:r>
        <w:r>
          <w:rPr>
            <w:rFonts w:hint="eastAsia"/>
          </w:rPr>
          <w:t>页</w:t>
        </w:r>
      </w:sdtContent>
    </w:sdt>
  </w:p>
  <w:p w:rsidR="004659BE" w:rsidRPr="001C7184" w:rsidP="001C7184" w14:textId="283B7A7E">
    <w:pPr>
      <w:pStyle w:val="Footer"/>
      <w:rPr>
        <w:rFonts w:hint="eastAsia"/>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307465247"/>
        <w:docPartObj>
          <w:docPartGallery w:val="Page Numbers (Bottom of Page)"/>
          <w:docPartUnique/>
        </w:docPartObj>
      </w:sdtPr>
      <w:sdtContent>
        <w:r>
          <w:fldChar w:fldCharType="begin"/>
        </w:r>
        <w:r>
          <w:instrText>PAGE   \* MERGEFORMAT</w:instrText>
        </w:r>
        <w:r>
          <w:fldChar w:fldCharType="separate"/>
        </w:r>
        <w:r>
          <w:rPr>
            <w:lang w:val="zh-CN"/>
          </w:rPr>
          <w:t>31</w:t>
        </w:r>
        <w:r>
          <w:fldChar w:fldCharType="end"/>
        </w:r>
        <w:r>
          <w:rPr>
            <w:rFonts w:hint="eastAsia"/>
          </w:rPr>
          <w:t>页</w:t>
        </w:r>
      </w:sdtContent>
    </w:sdt>
  </w:p>
  <w:p w:rsidR="004659BE" w:rsidRPr="001C7184" w:rsidP="001C7184" w14:textId="283B7A7E">
    <w:pPr>
      <w:pStyle w:val="Footer"/>
      <w:rPr>
        <w:rFonts w:hint="eastAsia"/>
      </w:rP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640606367"/>
        <w:docPartObj>
          <w:docPartGallery w:val="Page Numbers (Bottom of Page)"/>
          <w:docPartUnique/>
        </w:docPartObj>
      </w:sdtPr>
      <w:sdtContent>
        <w:r>
          <w:fldChar w:fldCharType="begin"/>
        </w:r>
        <w:r>
          <w:instrText>PAGE   \* MERGEFORMAT</w:instrText>
        </w:r>
        <w:r>
          <w:fldChar w:fldCharType="separate"/>
        </w:r>
        <w:r>
          <w:rPr>
            <w:lang w:val="zh-CN"/>
          </w:rPr>
          <w:t>31</w:t>
        </w:r>
        <w:r>
          <w:fldChar w:fldCharType="end"/>
        </w:r>
        <w:r>
          <w:rPr>
            <w:rFonts w:hint="eastAsia"/>
          </w:rPr>
          <w:t>页</w:t>
        </w:r>
      </w:sdtContent>
    </w:sdt>
  </w:p>
  <w:p w:rsidR="004659BE" w:rsidRPr="001C7184" w:rsidP="001C7184" w14:textId="283B7A7E">
    <w:pPr>
      <w:pStyle w:val="Footer"/>
      <w:rPr>
        <w:rFonts w:hint="eastAsia"/>
      </w:rP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416430317"/>
        <w:docPartObj>
          <w:docPartGallery w:val="Page Numbers (Bottom of Page)"/>
          <w:docPartUnique/>
        </w:docPartObj>
      </w:sdtPr>
      <w:sdtContent>
        <w:r>
          <w:fldChar w:fldCharType="begin"/>
        </w:r>
        <w:r>
          <w:instrText>PAGE   \* MERGEFORMAT</w:instrText>
        </w:r>
        <w:r>
          <w:fldChar w:fldCharType="separate"/>
        </w:r>
        <w:r>
          <w:rPr>
            <w:lang w:val="zh-CN"/>
          </w:rPr>
          <w:t>32</w:t>
        </w:r>
        <w:r>
          <w:fldChar w:fldCharType="end"/>
        </w:r>
        <w:r>
          <w:rPr>
            <w:rFonts w:hint="eastAsia"/>
          </w:rPr>
          <w:t>页</w:t>
        </w:r>
      </w:sdtContent>
    </w:sdt>
  </w:p>
  <w:p w:rsidR="004659BE" w:rsidRPr="001C7184" w:rsidP="001C7184" w14:textId="283B7A7E">
    <w:pPr>
      <w:pStyle w:val="Footer"/>
      <w:rPr>
        <w:rFonts w:hint="eastAsia"/>
      </w:rP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386230231"/>
        <w:docPartObj>
          <w:docPartGallery w:val="Page Numbers (Bottom of Page)"/>
          <w:docPartUnique/>
        </w:docPartObj>
      </w:sdtPr>
      <w:sdtContent>
        <w:r>
          <w:fldChar w:fldCharType="begin"/>
        </w:r>
        <w:r>
          <w:instrText>PAGE   \* MERGEFORMAT</w:instrText>
        </w:r>
        <w:r>
          <w:fldChar w:fldCharType="separate"/>
        </w:r>
        <w:r>
          <w:rPr>
            <w:lang w:val="zh-CN"/>
          </w:rPr>
          <w:t>33</w:t>
        </w:r>
        <w:r>
          <w:fldChar w:fldCharType="end"/>
        </w:r>
        <w:r>
          <w:rPr>
            <w:rFonts w:hint="eastAsia"/>
          </w:rPr>
          <w:t>页</w:t>
        </w:r>
      </w:sdtContent>
    </w:sdt>
  </w:p>
  <w:p w:rsidR="004659BE" w:rsidRPr="001C7184" w:rsidP="001C7184" w14:textId="283B7A7E">
    <w:pPr>
      <w:pStyle w:val="Footer"/>
      <w:rPr>
        <w:rFonts w:hint="eastAsia"/>
      </w:rP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997562629"/>
        <w:docPartObj>
          <w:docPartGallery w:val="Page Numbers (Bottom of Page)"/>
          <w:docPartUnique/>
        </w:docPartObj>
      </w:sdtPr>
      <w:sdtContent>
        <w:r>
          <w:fldChar w:fldCharType="begin"/>
        </w:r>
        <w:r>
          <w:instrText>PAGE   \* MERGEFORMAT</w:instrText>
        </w:r>
        <w:r>
          <w:fldChar w:fldCharType="separate"/>
        </w:r>
        <w:r>
          <w:rPr>
            <w:lang w:val="zh-CN"/>
          </w:rPr>
          <w:t>35</w:t>
        </w:r>
        <w:r>
          <w:fldChar w:fldCharType="end"/>
        </w:r>
        <w:r>
          <w:rPr>
            <w:rFonts w:hint="eastAsia"/>
          </w:rPr>
          <w:t>页</w:t>
        </w:r>
      </w:sdtContent>
    </w:sdt>
  </w:p>
  <w:p w:rsidR="004659BE" w:rsidRPr="001C7184" w:rsidP="001C7184" w14:textId="283B7A7E">
    <w:pPr>
      <w:pStyle w:val="Footer"/>
      <w:rPr>
        <w:rFonts w:hint="eastAsia"/>
      </w:rP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29346061"/>
        <w:docPartObj>
          <w:docPartGallery w:val="Page Numbers (Bottom of Page)"/>
          <w:docPartUnique/>
        </w:docPartObj>
      </w:sdtPr>
      <w:sdtContent>
        <w:r>
          <w:fldChar w:fldCharType="begin"/>
        </w:r>
        <w:r>
          <w:instrText>PAGE   \* MERGEFORMAT</w:instrText>
        </w:r>
        <w:r>
          <w:fldChar w:fldCharType="separate"/>
        </w:r>
        <w:r>
          <w:rPr>
            <w:lang w:val="zh-CN"/>
          </w:rPr>
          <w:t>36</w:t>
        </w:r>
        <w:r>
          <w:fldChar w:fldCharType="end"/>
        </w:r>
        <w:r>
          <w:rPr>
            <w:rFonts w:hint="eastAsia"/>
          </w:rPr>
          <w:t>页</w:t>
        </w:r>
      </w:sdtContent>
    </w:sdt>
  </w:p>
  <w:p w:rsidR="004659BE" w:rsidRPr="001C7184" w:rsidP="001C7184" w14:textId="283B7A7E">
    <w:pPr>
      <w:pStyle w:val="Footer"/>
      <w:rPr>
        <w:rFonts w:hint="eastAsia"/>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976665600"/>
        <w:docPartObj>
          <w:docPartGallery w:val="Page Numbers (Bottom of Page)"/>
          <w:docPartUnique/>
        </w:docPartObj>
      </w:sdtPr>
      <w:sdtContent>
        <w:r>
          <w:fldChar w:fldCharType="begin"/>
        </w:r>
        <w:r>
          <w:instrText>PAGE   \* MERGEFORMAT</w:instrText>
        </w:r>
        <w:r>
          <w:fldChar w:fldCharType="separate"/>
        </w:r>
        <w:r>
          <w:rPr>
            <w:lang w:val="zh-CN"/>
          </w:rPr>
          <w:t>5</w:t>
        </w:r>
        <w:r>
          <w:fldChar w:fldCharType="end"/>
        </w:r>
        <w:r>
          <w:rPr>
            <w:rFonts w:hint="eastAsia"/>
          </w:rPr>
          <w:t>页</w:t>
        </w:r>
      </w:sdtContent>
    </w:sdt>
  </w:p>
  <w:p w:rsidR="004659BE" w:rsidRPr="001C7184" w:rsidP="001C7184" w14:textId="283B7A7E">
    <w:pPr>
      <w:pStyle w:val="Footer"/>
      <w:rPr>
        <w:rFonts w:hint="eastAsia"/>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677295718"/>
        <w:docPartObj>
          <w:docPartGallery w:val="Page Numbers (Bottom of Page)"/>
          <w:docPartUnique/>
        </w:docPartObj>
      </w:sdtPr>
      <w:sdtContent>
        <w:r>
          <w:fldChar w:fldCharType="begin"/>
        </w:r>
        <w:r>
          <w:instrText>PAGE   \* MERGEFORMAT</w:instrText>
        </w:r>
        <w:r>
          <w:fldChar w:fldCharType="separate"/>
        </w:r>
        <w:r>
          <w:rPr>
            <w:lang w:val="zh-CN"/>
          </w:rPr>
          <w:t>5</w:t>
        </w:r>
        <w:r>
          <w:fldChar w:fldCharType="end"/>
        </w:r>
        <w:r>
          <w:rPr>
            <w:rFonts w:hint="eastAsia"/>
          </w:rPr>
          <w:t>页</w:t>
        </w:r>
      </w:sdtContent>
    </w:sdt>
  </w:p>
  <w:p w:rsidR="004659BE" w:rsidRPr="001C7184" w:rsidP="001C7184" w14:textId="283B7A7E">
    <w:pPr>
      <w:pStyle w:val="Footer"/>
      <w:rPr>
        <w:rFonts w:hint="eastAsia"/>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099138377"/>
        <w:docPartObj>
          <w:docPartGallery w:val="Page Numbers (Bottom of Page)"/>
          <w:docPartUnique/>
        </w:docPartObj>
      </w:sdtPr>
      <w:sdtContent>
        <w:r>
          <w:fldChar w:fldCharType="begin"/>
        </w:r>
        <w:r>
          <w:instrText>PAGE   \* MERGEFORMAT</w:instrText>
        </w:r>
        <w:r>
          <w:fldChar w:fldCharType="separate"/>
        </w:r>
        <w:r>
          <w:rPr>
            <w:lang w:val="zh-CN"/>
          </w:rPr>
          <w:t>7</w:t>
        </w:r>
        <w:r>
          <w:fldChar w:fldCharType="end"/>
        </w:r>
        <w:r>
          <w:rPr>
            <w:rFonts w:hint="eastAsia"/>
          </w:rPr>
          <w:t>页</w:t>
        </w:r>
      </w:sdtContent>
    </w:sdt>
  </w:p>
  <w:p w:rsidR="004659BE" w:rsidRPr="001C7184" w:rsidP="001C7184" w14:textId="283B7A7E">
    <w:pPr>
      <w:pStyle w:val="Footer"/>
      <w:rPr>
        <w:rFonts w:hint="eastAsia"/>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71014022"/>
        <w:docPartObj>
          <w:docPartGallery w:val="Page Numbers (Bottom of Page)"/>
          <w:docPartUnique/>
        </w:docPartObj>
      </w:sdtPr>
      <w:sdtContent>
        <w:r>
          <w:fldChar w:fldCharType="begin"/>
        </w:r>
        <w:r>
          <w:instrText>PAGE   \* MERGEFORMAT</w:instrText>
        </w:r>
        <w:r>
          <w:fldChar w:fldCharType="separate"/>
        </w:r>
        <w:r>
          <w:rPr>
            <w:lang w:val="zh-CN"/>
          </w:rPr>
          <w:t>8</w:t>
        </w:r>
        <w:r>
          <w:fldChar w:fldCharType="end"/>
        </w:r>
        <w:r>
          <w:rPr>
            <w:rFonts w:hint="eastAsia"/>
          </w:rPr>
          <w:t>页</w:t>
        </w:r>
      </w:sdtContent>
    </w:sdt>
  </w:p>
  <w:p w:rsidR="004659BE" w:rsidRPr="001C7184" w:rsidP="001C7184" w14:textId="283B7A7E">
    <w:pPr>
      <w:pStyle w:val="Footer"/>
      <w:rPr>
        <w:rFonts w:hint="eastAsia"/>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943446735"/>
        <w:docPartObj>
          <w:docPartGallery w:val="Page Numbers (Bottom of Page)"/>
          <w:docPartUnique/>
        </w:docPartObj>
      </w:sdtPr>
      <w:sdtContent>
        <w:r>
          <w:fldChar w:fldCharType="begin"/>
        </w:r>
        <w:r>
          <w:instrText>PAGE   \* MERGEFORMAT</w:instrText>
        </w:r>
        <w:r>
          <w:fldChar w:fldCharType="separate"/>
        </w:r>
        <w:r>
          <w:rPr>
            <w:lang w:val="zh-CN"/>
          </w:rPr>
          <w:t>9</w:t>
        </w:r>
        <w:r>
          <w:fldChar w:fldCharType="end"/>
        </w:r>
        <w:r>
          <w:rPr>
            <w:rFonts w:hint="eastAsia"/>
          </w:rPr>
          <w:t>页</w:t>
        </w:r>
      </w:sdtContent>
    </w:sdt>
  </w:p>
  <w:p w:rsidR="004659BE" w:rsidRPr="001C7184" w:rsidP="001C7184" w14:textId="283B7A7E">
    <w:pPr>
      <w:pStyle w:val="Footer"/>
      <w:rPr>
        <w:rFonts w:hint="eastAsia"/>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749126019"/>
        <w:docPartObj>
          <w:docPartGallery w:val="Page Numbers (Bottom of Page)"/>
          <w:docPartUnique/>
        </w:docPartObj>
      </w:sdtPr>
      <w:sdtContent>
        <w:r>
          <w:fldChar w:fldCharType="begin"/>
        </w:r>
        <w:r>
          <w:instrText>PAGE   \* MERGEFORMAT</w:instrText>
        </w:r>
        <w:r>
          <w:fldChar w:fldCharType="separate"/>
        </w:r>
        <w:r>
          <w:rPr>
            <w:lang w:val="zh-CN"/>
          </w:rPr>
          <w:t>9</w:t>
        </w:r>
        <w:r>
          <w:fldChar w:fldCharType="end"/>
        </w:r>
        <w:r>
          <w:rPr>
            <w:rFonts w:hint="eastAsia"/>
          </w:rPr>
          <w:t>页</w:t>
        </w:r>
      </w:sdtContent>
    </w:sdt>
  </w:p>
  <w:p w:rsidR="004659BE" w:rsidRPr="001C7184" w:rsidP="001C7184" w14:textId="283B7A7E">
    <w:pPr>
      <w:pStyle w:val="Footer"/>
      <w:rPr>
        <w:rFonts w:hint="eastAsia"/>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42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00018"/>
    <w:rsid w:val="000051CC"/>
    <w:rsid w:val="00010F74"/>
    <w:rsid w:val="00016DFE"/>
    <w:rsid w:val="00056321"/>
    <w:rsid w:val="000607ED"/>
    <w:rsid w:val="00083220"/>
    <w:rsid w:val="000A0887"/>
    <w:rsid w:val="000A7745"/>
    <w:rsid w:val="000B3EC3"/>
    <w:rsid w:val="000C3956"/>
    <w:rsid w:val="0012173C"/>
    <w:rsid w:val="001311BC"/>
    <w:rsid w:val="0014785E"/>
    <w:rsid w:val="00172A27"/>
    <w:rsid w:val="00184ADD"/>
    <w:rsid w:val="00184D29"/>
    <w:rsid w:val="00194948"/>
    <w:rsid w:val="001C7184"/>
    <w:rsid w:val="002459F7"/>
    <w:rsid w:val="002D6852"/>
    <w:rsid w:val="00331FE1"/>
    <w:rsid w:val="00335AC4"/>
    <w:rsid w:val="00353B49"/>
    <w:rsid w:val="0037632E"/>
    <w:rsid w:val="0041376B"/>
    <w:rsid w:val="00414122"/>
    <w:rsid w:val="004300E0"/>
    <w:rsid w:val="004659BE"/>
    <w:rsid w:val="00470FB5"/>
    <w:rsid w:val="00557BA6"/>
    <w:rsid w:val="005858B1"/>
    <w:rsid w:val="005F00E4"/>
    <w:rsid w:val="00600D16"/>
    <w:rsid w:val="00617F30"/>
    <w:rsid w:val="0064751E"/>
    <w:rsid w:val="006864F1"/>
    <w:rsid w:val="006935F5"/>
    <w:rsid w:val="006D541F"/>
    <w:rsid w:val="006E1DC8"/>
    <w:rsid w:val="00761177"/>
    <w:rsid w:val="007F6F43"/>
    <w:rsid w:val="00832810"/>
    <w:rsid w:val="00863ECE"/>
    <w:rsid w:val="008A1BC7"/>
    <w:rsid w:val="008F0279"/>
    <w:rsid w:val="00917EBE"/>
    <w:rsid w:val="00927F78"/>
    <w:rsid w:val="00A305E6"/>
    <w:rsid w:val="00A34832"/>
    <w:rsid w:val="00AD3ECD"/>
    <w:rsid w:val="00B0582D"/>
    <w:rsid w:val="00B25819"/>
    <w:rsid w:val="00B65ABA"/>
    <w:rsid w:val="00B74FA5"/>
    <w:rsid w:val="00C3443F"/>
    <w:rsid w:val="00C673EE"/>
    <w:rsid w:val="00C70875"/>
    <w:rsid w:val="00C91ED0"/>
    <w:rsid w:val="00CC5BC5"/>
    <w:rsid w:val="00CC6176"/>
    <w:rsid w:val="00D36205"/>
    <w:rsid w:val="00D52EBE"/>
    <w:rsid w:val="00D73C2B"/>
    <w:rsid w:val="00D8017B"/>
    <w:rsid w:val="00DE4A69"/>
    <w:rsid w:val="00E26E56"/>
    <w:rsid w:val="00E27376"/>
    <w:rsid w:val="00E6522B"/>
    <w:rsid w:val="00E77C45"/>
    <w:rsid w:val="00E86587"/>
    <w:rsid w:val="00E95BFD"/>
    <w:rsid w:val="00ED4E3F"/>
    <w:rsid w:val="00EF764F"/>
    <w:rsid w:val="00F74647"/>
    <w:rsid w:val="00FD5AC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18A12CA8"/>
  <w15:chartTrackingRefBased/>
  <w15:docId w15:val="{36DD6FE5-CB31-419F-8ADC-81C1B24B9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0"/>
    <w:uiPriority w:val="99"/>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Footer">
    <w:name w:val="footer"/>
    <w:basedOn w:val="Normal"/>
    <w:link w:val="a1"/>
    <w:uiPriority w:val="99"/>
    <w:pPr>
      <w:tabs>
        <w:tab w:val="center" w:pos="4153"/>
        <w:tab w:val="right" w:pos="8306"/>
      </w:tabs>
      <w:snapToGrid w:val="0"/>
      <w:jc w:val="left"/>
    </w:pPr>
    <w:rPr>
      <w:sz w:val="18"/>
    </w:rPr>
  </w:style>
  <w:style w:type="paragraph" w:styleId="Title">
    <w:name w:val="Title"/>
    <w:basedOn w:val="Normal"/>
    <w:next w:val="Normal"/>
    <w:link w:val="a"/>
    <w:uiPriority w:val="10"/>
    <w:qFormat/>
    <w:rsid w:val="0037632E"/>
    <w:pPr>
      <w:spacing w:before="240" w:after="60"/>
      <w:jc w:val="center"/>
      <w:outlineLvl w:val="0"/>
    </w:pPr>
    <w:rPr>
      <w:rFonts w:ascii="等线 Light" w:hAnsi="等线 Light"/>
      <w:b/>
      <w:bCs/>
      <w:sz w:val="32"/>
      <w:szCs w:val="32"/>
    </w:rPr>
  </w:style>
  <w:style w:type="character" w:customStyle="1" w:styleId="a">
    <w:name w:val="标题 字符"/>
    <w:link w:val="Title"/>
    <w:uiPriority w:val="10"/>
    <w:rsid w:val="0037632E"/>
    <w:rPr>
      <w:rFonts w:ascii="等线 Light" w:hAnsi="等线 Light" w:cs="Times New Roman"/>
      <w:b/>
      <w:bCs/>
      <w:kern w:val="2"/>
      <w:sz w:val="32"/>
      <w:szCs w:val="32"/>
    </w:rPr>
  </w:style>
  <w:style w:type="character" w:customStyle="1" w:styleId="a0">
    <w:name w:val="页眉 字符"/>
    <w:link w:val="Header"/>
    <w:uiPriority w:val="99"/>
    <w:rsid w:val="00863ECE"/>
    <w:rPr>
      <w:kern w:val="2"/>
      <w:sz w:val="18"/>
    </w:rPr>
  </w:style>
  <w:style w:type="character" w:customStyle="1" w:styleId="a1">
    <w:name w:val="页脚 字符"/>
    <w:link w:val="Footer"/>
    <w:uiPriority w:val="99"/>
    <w:rsid w:val="00FD5ACD"/>
    <w:rPr>
      <w:kern w:val="2"/>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x-cp20936"/>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7.xml" /><Relationship Id="rId11" Type="http://schemas.openxmlformats.org/officeDocument/2006/relationships/footer" Target="footer8.xml" /><Relationship Id="rId12" Type="http://schemas.openxmlformats.org/officeDocument/2006/relationships/footer" Target="footer9.xml" /><Relationship Id="rId13" Type="http://schemas.openxmlformats.org/officeDocument/2006/relationships/footer" Target="footer10.xml" /><Relationship Id="rId14" Type="http://schemas.openxmlformats.org/officeDocument/2006/relationships/footer" Target="footer11.xml" /><Relationship Id="rId15" Type="http://schemas.openxmlformats.org/officeDocument/2006/relationships/footer" Target="footer12.xml" /><Relationship Id="rId16" Type="http://schemas.openxmlformats.org/officeDocument/2006/relationships/footer" Target="footer13.xml" /><Relationship Id="rId17" Type="http://schemas.openxmlformats.org/officeDocument/2006/relationships/footer" Target="footer14.xml" /><Relationship Id="rId18" Type="http://schemas.openxmlformats.org/officeDocument/2006/relationships/footer" Target="footer15.xml" /><Relationship Id="rId19" Type="http://schemas.openxmlformats.org/officeDocument/2006/relationships/footer" Target="footer16.xml" /><Relationship Id="rId2" Type="http://schemas.openxmlformats.org/officeDocument/2006/relationships/webSettings" Target="webSettings.xml" /><Relationship Id="rId20" Type="http://schemas.openxmlformats.org/officeDocument/2006/relationships/footer" Target="footer17.xml" /><Relationship Id="rId21" Type="http://schemas.openxmlformats.org/officeDocument/2006/relationships/footer" Target="footer18.xml" /><Relationship Id="rId22" Type="http://schemas.openxmlformats.org/officeDocument/2006/relationships/footer" Target="footer19.xml" /><Relationship Id="rId23" Type="http://schemas.openxmlformats.org/officeDocument/2006/relationships/footer" Target="footer20.xml" /><Relationship Id="rId24" Type="http://schemas.openxmlformats.org/officeDocument/2006/relationships/footer" Target="footer21.xml" /><Relationship Id="rId25" Type="http://schemas.openxmlformats.org/officeDocument/2006/relationships/footer" Target="footer22.xml" /><Relationship Id="rId26" Type="http://schemas.openxmlformats.org/officeDocument/2006/relationships/footer" Target="footer23.xml" /><Relationship Id="rId27" Type="http://schemas.openxmlformats.org/officeDocument/2006/relationships/footer" Target="footer24.xml" /><Relationship Id="rId28" Type="http://schemas.openxmlformats.org/officeDocument/2006/relationships/footer" Target="footer25.xml" /><Relationship Id="rId29" Type="http://schemas.openxmlformats.org/officeDocument/2006/relationships/footer" Target="footer26.xml" /><Relationship Id="rId3" Type="http://schemas.openxmlformats.org/officeDocument/2006/relationships/fontTable" Target="fontTable.xml" /><Relationship Id="rId30" Type="http://schemas.openxmlformats.org/officeDocument/2006/relationships/footer" Target="footer27.xml" /><Relationship Id="rId31" Type="http://schemas.openxmlformats.org/officeDocument/2006/relationships/footer" Target="footer28.xml" /><Relationship Id="rId32" Type="http://schemas.openxmlformats.org/officeDocument/2006/relationships/footer" Target="footer29.xml" /><Relationship Id="rId33" Type="http://schemas.openxmlformats.org/officeDocument/2006/relationships/footer" Target="footer30.xml" /><Relationship Id="rId34" Type="http://schemas.openxmlformats.org/officeDocument/2006/relationships/footer" Target="footer31.xml" /><Relationship Id="rId35" Type="http://schemas.openxmlformats.org/officeDocument/2006/relationships/footer" Target="footer32.xml" /><Relationship Id="rId36" Type="http://schemas.openxmlformats.org/officeDocument/2006/relationships/footer" Target="footer33.xml" /><Relationship Id="rId37" Type="http://schemas.openxmlformats.org/officeDocument/2006/relationships/footer" Target="footer34.xml" /><Relationship Id="rId38" Type="http://schemas.openxmlformats.org/officeDocument/2006/relationships/hyperlink" Target="https://d.book118.com/205210011140011103" TargetMode="External" /><Relationship Id="rId39" Type="http://schemas.openxmlformats.org/officeDocument/2006/relationships/footer" Target="footer35.xml" /><Relationship Id="rId4" Type="http://schemas.openxmlformats.org/officeDocument/2006/relationships/footer" Target="footer1.xml" /><Relationship Id="rId40" Type="http://schemas.openxmlformats.org/officeDocument/2006/relationships/theme" Target="theme/theme1.xml" /><Relationship Id="rId41" Type="http://schemas.openxmlformats.org/officeDocument/2006/relationships/styles" Target="styles.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footer" Target="footer4.xml" /><Relationship Id="rId8" Type="http://schemas.openxmlformats.org/officeDocument/2006/relationships/footer" Target="footer5.xml" /><Relationship Id="rId9" Type="http://schemas.openxmlformats.org/officeDocument/2006/relationships/footer" Target="footer6.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53</Pages>
  <Words>2</Words>
  <Characters>14</Characters>
  <Application>Microsoft Office Word</Application>
  <DocSecurity>0</DocSecurity>
  <Lines>1</Lines>
  <Paragraphs>1</Paragraphs>
  <ScaleCrop>false</ScaleCrop>
  <Manager>Max</Manager>
  <Company>Max</Company>
  <LinksUpToDate>false</LinksUpToDate>
  <CharactersWithSpaces>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Max</dc:title>
  <dc:subject>Max</dc:subject>
  <dc:creator>Max</dc:creator>
  <cp:keywords>Max</cp:keywords>
  <dc:description>Max</dc:description>
  <cp:lastModifiedBy>Leslie Kang</cp:lastModifiedBy>
  <cp:revision>46</cp:revision>
  <cp:lastPrinted>2021-04-05T16:00:00Z</cp:lastPrinted>
  <dcterms:created xsi:type="dcterms:W3CDTF">2021-04-05T16:00:00Z</dcterms:created>
  <dcterms:modified xsi:type="dcterms:W3CDTF">2023-12-01T13:21:00Z</dcterms:modified>
  <cp:category>Max</cp:category>
  <cp:contentStatus>正常</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2052-8.1.0.3163</vt:lpwstr>
  </property>
</Properties>
</file>