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6EAD" w14:paraId="6CCCE8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6EAD" w14:paraId="361F1B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6EAD" w14:paraId="5224D7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6EAD" w:rsidRPr="00BB6EAD" w14:paraId="4BD75A54" w14:textId="0B2753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6EAD">
        <w:rPr>
          <w:rFonts w:ascii="宋体" w:eastAsia="宋体" w:hAnsi="宋体" w:hint="eastAsia"/>
          <w:b/>
          <w:sz w:val="60"/>
        </w:rPr>
        <w:t>木质家具相关项目可行性研究报告</w:t>
      </w:r>
    </w:p>
    <w:p w:rsidR="00BB6EAD" w:rsidP="00BB6EAD" w14:paraId="15767D60" w14:textId="529C28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6EAD">
        <w:rPr>
          <w:rFonts w:ascii="仿宋" w:eastAsia="仿宋" w:hAnsi="仿宋" w:hint="eastAsia"/>
          <w:b/>
          <w:sz w:val="40"/>
        </w:rPr>
        <w:t>目录</w:t>
      </w:r>
    </w:p>
    <w:p w:rsidR="00BB6EAD" w14:paraId="11205EE2" w14:textId="104254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6EAD" w14:paraId="21E4B28F" w14:textId="589677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一、木质家具项目选址科学性分析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6EAD" w14:paraId="5DA2E31A" w14:textId="5DEB3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(一)、木质家具项目厂址的选择原则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6EAD" w14:paraId="4CEF3D67" w14:textId="0217E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(二)、木质家具项目区概况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6EAD" w14:paraId="111373E9" w14:textId="5EF78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(三)、木质家具厂址选择方案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6EAD" w14:paraId="32525CCE" w14:textId="36DD1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(四)、木质家具项目选址用地权属性质类别及占地面积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6EAD" w14:paraId="1CBF164B" w14:textId="5847B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(五)、木质家具项目用地利用指标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6EAD" w14:paraId="69C6EB59" w14:textId="484C9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6EAD" w14:paraId="0F3FA6B4" w14:textId="2272C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(一)、木质家具项目产品的市场定位和目标客户分析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6EAD" w14:paraId="17EAF40D" w14:textId="374FA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6EAD" w14:paraId="2BA15417" w14:textId="3A743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6EAD" w14:paraId="6723C720" w14:textId="5683A5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三、木质家具项目投资估算与资金筹措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6EAD" w14:paraId="629B0F7C" w14:textId="58908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6EAD" w14:paraId="71ADE15C" w14:textId="44A70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6EAD" w14:paraId="36AB740B" w14:textId="24B86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6EAD" w14:paraId="6A8F99F1" w14:textId="3EBD6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(四)、木质家具项目经济评价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6EAD" w14:paraId="2211AB7D" w14:textId="53E6F9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6EAD" w14:paraId="1AEC9455" w14:textId="5E16E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6EAD" w14:paraId="01034405" w14:textId="7D2B8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(二)、商业模式创新对木质家具项目价值的影响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6EAD" w14:paraId="75551DB3" w14:textId="41A32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6EAD" w14:paraId="5D614A79" w14:textId="26735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_Toc154571463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https://d.book118.com/205240242024011121</w:t>
        </w:r>
      </w:hyperlink>
    </w:p>
    <w:p w:rsidR="00BB6EA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:rsidP="00A52039" w14:paraId="4F9B8E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EAD" w14:paraId="61A3B8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:rsidP="00A52039" w14:paraId="1DC28B85" w14:textId="02E4EA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6EAD" w14:paraId="482045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14:paraId="6AC3AE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:rsidP="00A520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E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:rsidP="00A52039" w14:textId="02E4EA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6E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14:paraId="01BED8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:rsidRPr="00BB6EAD" w:rsidP="00BB6EAD" w14:paraId="2D7D8E35" w14:textId="3D685CBD">
    <w:pPr>
      <w:pStyle w:val="Header"/>
      <w:rPr>
        <w:rFonts w:ascii="仿宋" w:eastAsia="仿宋" w:hAnsi="仿宋"/>
      </w:rPr>
    </w:pPr>
    <w:r w:rsidRPr="00BB6EAD">
      <w:rPr>
        <w:rFonts w:ascii="仿宋" w:eastAsia="仿宋" w:hAnsi="仿宋" w:hint="eastAsia"/>
      </w:rPr>
      <w:t>木质家具可行性报告</w:t>
    </w:r>
    <w:r w:rsidRPr="00BB6E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14:paraId="1B60EC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:rsidRPr="00BB6EAD" w:rsidP="00BB6EAD" w14:textId="3D685CBD">
    <w:pPr>
      <w:pStyle w:val="Header"/>
      <w:rPr>
        <w:rFonts w:ascii="仿宋" w:eastAsia="仿宋" w:hAnsi="仿宋"/>
      </w:rPr>
    </w:pPr>
    <w:r w:rsidRPr="00BB6EAD">
      <w:rPr>
        <w:rFonts w:ascii="仿宋" w:eastAsia="仿宋" w:hAnsi="仿宋" w:hint="eastAsia"/>
      </w:rPr>
      <w:t>木质家具可行性报告</w:t>
    </w:r>
    <w:r w:rsidRPr="00BB6E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E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EAD"/>
    <w:rsid w:val="00A52039"/>
    <w:rsid w:val="00BB6E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1B81C5"/>
  <w15:chartTrackingRefBased/>
  <w15:docId w15:val="{8AC464DA-ADF0-4664-B2A0-8A626E402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6E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6E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6E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6E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6E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6E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6E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6E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6EAD"/>
  </w:style>
  <w:style w:type="paragraph" w:styleId="TOC1">
    <w:name w:val="toc 1"/>
    <w:basedOn w:val="Normal"/>
    <w:next w:val="Normal"/>
    <w:autoRedefine/>
    <w:uiPriority w:val="39"/>
    <w:unhideWhenUsed/>
    <w:rsid w:val="00BB6EAD"/>
  </w:style>
  <w:style w:type="paragraph" w:styleId="TOC2">
    <w:name w:val="toc 2"/>
    <w:basedOn w:val="Normal"/>
    <w:next w:val="Normal"/>
    <w:autoRedefine/>
    <w:uiPriority w:val="39"/>
    <w:unhideWhenUsed/>
    <w:rsid w:val="00BB6E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524024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4613</Words>
  <Characters>26300</Characters>
  <Application>Microsoft Office Word</Application>
  <DocSecurity>0</DocSecurity>
  <Lines>219</Lines>
  <Paragraphs>61</Paragraphs>
  <ScaleCrop>false</ScaleCrop>
  <Company/>
  <LinksUpToDate>false</LinksUpToDate>
  <CharactersWithSpaces>30852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2023-12-27T04:10:00Z</dcterms:created>
  <dcterms:modified xsi:type="dcterms:W3CDTF">2023-12-27T04:10:00Z</dcterms:modified>
</cp:coreProperties>
</file>