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0E00" w14:paraId="3781E4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0E00" w14:paraId="174F6D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0E00" w14:paraId="22B709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0E00" w:rsidRPr="00940E00" w14:paraId="58E54325" w14:textId="4FB1F9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0E00">
        <w:rPr>
          <w:rFonts w:ascii="宋体" w:eastAsia="宋体" w:hAnsi="宋体" w:hint="eastAsia"/>
          <w:b/>
          <w:sz w:val="60"/>
        </w:rPr>
        <w:t>书柜企业风险管理与内控</w:t>
      </w:r>
    </w:p>
    <w:p w:rsidR="00940E00" w:rsidP="00940E00" w14:paraId="214D988E" w14:textId="1F5D49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0E00">
        <w:rPr>
          <w:rFonts w:ascii="仿宋" w:eastAsia="仿宋" w:hAnsi="仿宋" w:hint="eastAsia"/>
          <w:b/>
          <w:sz w:val="40"/>
        </w:rPr>
        <w:t>目录</w:t>
      </w:r>
    </w:p>
    <w:p w:rsidR="00940E00" w14:paraId="288C9110" w14:textId="55FA49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0E00" w14:paraId="33A5D905" w14:textId="2226B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0E00" w14:paraId="7C837638" w14:textId="6CB40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0E00" w14:paraId="5A5B47A4" w14:textId="776EE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0E00" w14:paraId="7AD83DCF" w14:textId="5E236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0E00" w14:paraId="54C8293B" w14:textId="09BA5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0E00" w14:paraId="1DE2A02A" w14:textId="0BC5C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0E00" w14:paraId="1A273C08" w14:textId="044BB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0E00" w14:paraId="6E36D166" w14:textId="047FC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0E00" w14:paraId="480C35BB" w14:textId="7CDF5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0E00" w14:paraId="1776348E" w14:textId="2DA4B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0E00" w14:paraId="2CCAFB76" w14:textId="22161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(二)、书柜行业企业战略风险的分类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0E00" w14:paraId="021DA979" w14:textId="0494B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0E00" w14:paraId="46FB44FF" w14:textId="1738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0E00" w14:paraId="3092D3C4" w14:textId="040FA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0E00" w14:paraId="0BD2CA9E" w14:textId="7A054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0E00" w14:paraId="30B3BCA8" w14:textId="24279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0E00" w14:paraId="7A5947C7" w14:textId="5AE3EF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40E00" w14:paraId="4E2399D3" w14:textId="2742B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40E00" w14:paraId="46D1094C" w14:textId="4A3C1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40E00" w14:paraId="5C5E73B0" w14:textId="76913D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(一)、书柜行业企业在确定愿景及使命时的风险识别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40E00" w14:paraId="2E8900EE" w14:textId="1F61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(二)、制定书柜行业企业战略目标的风险识别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40E00" w14:paraId="58F563B4" w14:textId="2A714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(三)、书柜行业企业战略分析的风险识别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0E00" w14:paraId="58FEE7E6" w14:textId="6D862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(四)、书柜行业企业战略选择的风险识别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40E00" w14:paraId="461357E4" w14:textId="1135B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(五)、书柜行业企业战略实施的风险识别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40E00" w14:paraId="6F1FB0E6" w14:textId="63A3F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0E00" w14:paraId="2DD2570D" w14:textId="2FDB3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0E00" w14:paraId="79624BFC" w14:textId="2308F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40E00" w14:paraId="4B0A0093" w14:textId="21A384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0E00" w14:paraId="59C4F552" w14:textId="6244C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0E00" w14:paraId="74043688" w14:textId="05864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40E00" w14:paraId="60AD0740" w14:textId="6D8F3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40E00" w14:paraId="68FC083A" w14:textId="09A86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40E00" w14:paraId="27D47B14" w14:textId="5EF46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40E00" w14:paraId="1D827839" w14:textId="72630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40E00" w14:paraId="314AE0E6" w14:textId="1AFD18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40E00" w14:paraId="20A2A841" w14:textId="3C2BA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40E00" w14:paraId="1B1D9125" w14:textId="3487F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40E00" w14:paraId="5855EF83" w14:textId="0CA3A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40E00" w14:paraId="73D261D5" w14:textId="3F4A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40E00" w14:paraId="69002223" w14:textId="04A89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40E00" w14:paraId="452A78FF" w14:textId="3D85E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40E00" w14:paraId="0970B824" w14:textId="35C08CF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40E00" w14:paraId="4454E6F7" w14:textId="24647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40E00" w14:paraId="082D59D1" w14:textId="0BDA9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40E00" w14:paraId="4EDB505C" w14:textId="39AC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40E00" w14:paraId="4EA6C46B" w14:textId="7C66D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40E00" w14:paraId="6ECA2565" w14:textId="33651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40E00" w14:paraId="5C097C71" w14:textId="10C69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十五、书柜行业企业内外不同利益主体的影响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40E00" w14:paraId="72F7D27D" w14:textId="1EFB2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(一)、书柜行业企业内外不同利益主体的影响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40E00" w14:paraId="285304A4" w14:textId="702BB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40E00" w14:paraId="13E5CB8B" w14:textId="5CFC3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40E00" w14:paraId="71BE3D4E" w14:textId="070EE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40E00" w14:paraId="2A42C0D0" w14:textId="34D0B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40E00" w14:paraId="5DEBBF8E" w14:textId="2B8E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40E00" w14:paraId="38209C2E" w14:textId="79034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40E00" w14:paraId="56145246" w14:textId="5F7D1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40E00" w14:paraId="64A51ECB" w14:textId="1D3C4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40E00" w14:paraId="2D9B4A02" w14:textId="0AFCF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40E00" w14:paraId="3972F6A9" w14:textId="593BB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40E00" w14:paraId="0A6D7343" w14:textId="6AD55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40E00" w14:paraId="23EB77DB" w14:textId="0E8BA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_Toc157688479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40E00" w:rsidP="00940E00" w14:paraId="7835E1AE" w14:textId="1B61CDF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40E00" w:rsidP="00940E00" w14:paraId="0D05D853" w14:textId="091B526D">
      <w:pPr>
        <w:pStyle w:val="Heading1"/>
        <w:jc w:val="center"/>
        <w:rPr>
          <w:rFonts w:hint="eastAsia"/>
        </w:rPr>
      </w:pPr>
      <w:bookmarkStart w:id="0" w:name="_Toc157688418"/>
      <w:r w:rsidRPr="00940E00">
        <w:rPr>
          <w:rFonts w:hint="eastAsia"/>
        </w:rPr>
        <w:t>序言</w:t>
      </w:r>
      <w:bookmarkEnd w:id="0"/>
    </w:p>
    <w:p w:rsidR="00940E00" w:rsidP="00940E00" w14:paraId="66DE556A" w14:textId="7A7FB64B">
      <w:pPr>
        <w:ind w:firstLine="560" w:firstLineChars="200"/>
        <w:rPr>
          <w:rFonts w:ascii="仿宋" w:eastAsia="仿宋" w:hAnsi="仿宋" w:hint="eastAsia"/>
          <w:sz w:val="28"/>
        </w:rPr>
      </w:pPr>
      <w:r w:rsidRPr="00940E00">
        <w:rPr>
          <w:rFonts w:ascii="仿宋" w:eastAsia="仿宋" w:hAnsi="仿宋" w:hint="eastAsia"/>
          <w:sz w:val="28"/>
        </w:rPr>
        <w:t>在当前全球市场环境下，书柜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940E00" w:rsidP="00940E00" w14:paraId="4F308A6B" w14:textId="143B09BC">
      <w:pPr>
        <w:pStyle w:val="Heading1"/>
        <w:rPr>
          <w:rFonts w:hint="eastAsia"/>
        </w:rPr>
      </w:pPr>
      <w:bookmarkStart w:id="1" w:name="_Toc157688419"/>
      <w:r w:rsidRPr="00940E00">
        <w:rPr>
          <w:rFonts w:hint="eastAsia"/>
        </w:rPr>
        <w:t>一、公司概况</w:t>
      </w:r>
      <w:bookmarkEnd w:id="1"/>
    </w:p>
    <w:p w:rsidR="00940E00" w:rsidP="00940E00" w14:paraId="38DD5473" w14:textId="1DFD80BE">
      <w:pPr>
        <w:pStyle w:val="Heading2"/>
      </w:pPr>
      <w:bookmarkStart w:id="2" w:name="_Toc157688420"/>
      <w:r w:rsidRPr="00940E00">
        <w:t>(一)、公司基本信息</w:t>
      </w:r>
      <w:bookmarkEnd w:id="2"/>
    </w:p>
    <w:p w:rsidR="00940E00" w:rsidRPr="00940E00" w:rsidP="00940E00" w14:paraId="5F55FC2F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1. 公司名称：XXX有限公司</w:t>
      </w:r>
    </w:p>
    <w:p w:rsidR="00940E00" w:rsidRPr="00940E00" w:rsidP="00940E00" w14:paraId="3E943565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2. 法定代表人：XXX</w:t>
      </w:r>
    </w:p>
    <w:p w:rsidR="00940E00" w:rsidRPr="00940E00" w:rsidP="00940E00" w14:paraId="3599B761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3. 注册资本：XX万元</w:t>
      </w:r>
    </w:p>
    <w:p w:rsidR="00940E00" w:rsidRPr="00940E00" w:rsidP="00940E00" w14:paraId="1BC621E0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4. 统一社会信用代码：XXXX</w:t>
      </w:r>
    </w:p>
    <w:p w:rsidR="00940E00" w:rsidRPr="00940E00" w:rsidP="00940E00" w14:paraId="10C12EAD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5. 登记机关：XXX市场监督管理局</w:t>
      </w:r>
    </w:p>
    <w:p w:rsidR="00940E00" w:rsidRPr="00940E00" w:rsidP="00940E00" w14:paraId="4D257895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6. 成立日期：2XXX年XX月XX日</w:t>
      </w:r>
    </w:p>
    <w:p w:rsidR="00940E00" w:rsidRPr="00940E00" w:rsidP="00940E00" w14:paraId="73824E93" w14:textId="77777777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7. 营业期限：2XXX年XX月XX日日至无固定期限</w:t>
      </w:r>
    </w:p>
    <w:p w:rsidR="00940E00" w:rsidP="00940E00" w14:paraId="4BEC7C3A" w14:textId="690D4A1F">
      <w:pPr>
        <w:ind w:firstLine="560" w:firstLineChars="200"/>
        <w:rPr>
          <w:rFonts w:ascii="仿宋" w:eastAsia="仿宋" w:hAnsi="仿宋"/>
          <w:sz w:val="28"/>
        </w:rPr>
      </w:pPr>
      <w:r w:rsidRPr="00940E00">
        <w:rPr>
          <w:rFonts w:ascii="仿宋" w:eastAsia="仿宋" w:hAnsi="仿宋"/>
          <w:sz w:val="28"/>
        </w:rPr>
        <w:t>8. 注册地址：XX市XX区XX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https://d.book118.com/206121105225010050</w:t>
        </w:r>
      </w:hyperlink>
    </w:p>
    <w:p w:rsidR="00940E00" w:rsidP="00940E0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paraId="25D6CB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0E00" w14:paraId="240272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paraId="3C546C42" w14:textId="15B2F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0E00" w14:paraId="32C2E4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paraId="678362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15B2F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15B2F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15B2F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P="00FF6943" w14:textId="15B2F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40E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paraId="160747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RPr="00940E00" w:rsidP="00940E00" w14:paraId="222CB5F2" w14:textId="366EE7D0">
    <w:pPr>
      <w:pStyle w:val="Header"/>
      <w:rPr>
        <w:rFonts w:ascii="仿宋" w:eastAsia="仿宋" w:hAnsi="仿宋"/>
      </w:rPr>
    </w:pPr>
    <w:r w:rsidRPr="00940E00">
      <w:rPr>
        <w:rFonts w:ascii="仿宋" w:eastAsia="仿宋" w:hAnsi="仿宋" w:hint="eastAsia"/>
      </w:rPr>
      <w:t>书柜企业风险管理与内控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paraId="00E216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RPr="00940E00" w:rsidP="00940E00" w14:textId="366EE7D0">
    <w:pPr>
      <w:pStyle w:val="Header"/>
      <w:rPr>
        <w:rFonts w:ascii="仿宋" w:eastAsia="仿宋" w:hAnsi="仿宋"/>
      </w:rPr>
    </w:pPr>
    <w:r w:rsidRPr="00940E00">
      <w:rPr>
        <w:rFonts w:ascii="仿宋" w:eastAsia="仿宋" w:hAnsi="仿宋" w:hint="eastAsia"/>
      </w:rPr>
      <w:t>书柜企业风险管理与内控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RPr="00940E00" w:rsidP="00940E00" w14:textId="366EE7D0">
    <w:pPr>
      <w:pStyle w:val="Header"/>
      <w:rPr>
        <w:rFonts w:ascii="仿宋" w:eastAsia="仿宋" w:hAnsi="仿宋"/>
      </w:rPr>
    </w:pPr>
    <w:r w:rsidRPr="00940E00">
      <w:rPr>
        <w:rFonts w:ascii="仿宋" w:eastAsia="仿宋" w:hAnsi="仿宋" w:hint="eastAsia"/>
      </w:rPr>
      <w:t>书柜企业风险管理与内控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RPr="00940E00" w:rsidP="00940E00" w14:textId="366EE7D0">
    <w:pPr>
      <w:pStyle w:val="Header"/>
      <w:rPr>
        <w:rFonts w:ascii="仿宋" w:eastAsia="仿宋" w:hAnsi="仿宋"/>
      </w:rPr>
    </w:pPr>
    <w:r w:rsidRPr="00940E00">
      <w:rPr>
        <w:rFonts w:ascii="仿宋" w:eastAsia="仿宋" w:hAnsi="仿宋" w:hint="eastAsia"/>
      </w:rPr>
      <w:t>书柜企业风险管理与内控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:rsidRPr="00940E00" w:rsidP="00940E00" w14:textId="366EE7D0">
    <w:pPr>
      <w:pStyle w:val="Header"/>
      <w:rPr>
        <w:rFonts w:ascii="仿宋" w:eastAsia="仿宋" w:hAnsi="仿宋"/>
      </w:rPr>
    </w:pPr>
    <w:r w:rsidRPr="00940E00">
      <w:rPr>
        <w:rFonts w:ascii="仿宋" w:eastAsia="仿宋" w:hAnsi="仿宋" w:hint="eastAsia"/>
      </w:rPr>
      <w:t>书柜企业风险管理与内控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0E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E00"/>
    <w:rsid w:val="00940E00"/>
    <w:rsid w:val="00FF69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E8FFB4"/>
  <w15:chartTrackingRefBased/>
  <w15:docId w15:val="{4B15100C-4E22-453C-AE0E-F23327322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0E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0E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0E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0E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0E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0E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0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0E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0E00"/>
  </w:style>
  <w:style w:type="paragraph" w:styleId="TOC1">
    <w:name w:val="toc 1"/>
    <w:basedOn w:val="Normal"/>
    <w:next w:val="Normal"/>
    <w:autoRedefine/>
    <w:uiPriority w:val="39"/>
    <w:unhideWhenUsed/>
    <w:rsid w:val="00940E00"/>
  </w:style>
  <w:style w:type="paragraph" w:styleId="TOC2">
    <w:name w:val="toc 2"/>
    <w:basedOn w:val="Normal"/>
    <w:next w:val="Normal"/>
    <w:autoRedefine/>
    <w:uiPriority w:val="39"/>
    <w:unhideWhenUsed/>
    <w:rsid w:val="00940E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6121105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5358</Words>
  <Characters>30545</Characters>
  <Application>Microsoft Office Word</Application>
  <DocSecurity>0</DocSecurity>
  <Lines>254</Lines>
  <Paragraphs>71</Paragraphs>
  <ScaleCrop>false</ScaleCrop>
  <Company/>
  <LinksUpToDate>false</LinksUpToDate>
  <CharactersWithSpaces>35832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2024-02-01T05:59:00Z</dcterms:created>
  <dcterms:modified xsi:type="dcterms:W3CDTF">2024-02-01T06:00:00Z</dcterms:modified>
</cp:coreProperties>
</file>