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02" w:lineRule="auto"/>
        <w:rPr>
          <w:rFonts w:ascii="Arial"/>
          <w:sz w:val="21"/>
        </w:rPr>
      </w:pPr>
    </w:p>
    <w:p>
      <w:pPr>
        <w:spacing w:before="100" w:line="227" w:lineRule="auto"/>
        <w:ind w:left="1999"/>
        <w:outlineLvl w:val="0"/>
        <w:rPr>
          <w:rFonts w:ascii="SimHei" w:eastAsia="SimHei" w:hAnsi="SimHei" w:cs="SimHei"/>
          <w:sz w:val="31"/>
          <w:szCs w:val="31"/>
        </w:rPr>
      </w:pPr>
      <w:r>
        <w:rPr>
          <w:rFonts w:ascii="SimHei" w:eastAsia="SimHei" w:hAnsi="SimHei" w:cs="SimHei"/>
          <w:spacing w:val="3"/>
          <w:sz w:val="31"/>
          <w:szCs w:val="31"/>
        </w:rPr>
        <w:t>甲醛释放量检测用</w:t>
      </w:r>
      <w:r>
        <w:rPr>
          <w:rFonts w:ascii="SimHei" w:eastAsia="SimHei" w:hAnsi="SimHei" w:cs="SimHei"/>
          <w:spacing w:val="-22"/>
          <w:sz w:val="31"/>
          <w:szCs w:val="31"/>
        </w:rPr>
        <w:t xml:space="preserve"> </w:t>
      </w:r>
      <w:r>
        <w:rPr>
          <w:rFonts w:ascii="Times New Roman" w:eastAsia="Times New Roman" w:hAnsi="Times New Roman" w:cs="Times New Roman"/>
          <w:spacing w:val="3"/>
          <w:sz w:val="31"/>
          <w:szCs w:val="31"/>
        </w:rPr>
        <w:t>1 m</w:t>
      </w:r>
      <w:r>
        <w:rPr>
          <w:rFonts w:ascii="Times New Roman" w:eastAsia="Times New Roman" w:hAnsi="Times New Roman" w:cs="Times New Roman"/>
          <w:spacing w:val="3"/>
          <w:position w:val="10"/>
          <w:sz w:val="20"/>
          <w:szCs w:val="20"/>
        </w:rPr>
        <w:t>3</w:t>
      </w:r>
      <w:r>
        <w:rPr>
          <w:rFonts w:ascii="Times New Roman" w:eastAsia="Times New Roman" w:hAnsi="Times New Roman" w:cs="Times New Roman"/>
          <w:spacing w:val="22"/>
          <w:w w:val="101"/>
          <w:position w:val="10"/>
          <w:sz w:val="20"/>
          <w:szCs w:val="20"/>
        </w:rPr>
        <w:t xml:space="preserve"> </w:t>
      </w:r>
      <w:r>
        <w:rPr>
          <w:rFonts w:ascii="SimHei" w:eastAsia="SimHei" w:hAnsi="SimHei" w:cs="SimHei"/>
          <w:spacing w:val="3"/>
          <w:sz w:val="31"/>
          <w:szCs w:val="31"/>
        </w:rPr>
        <w:t>气候箱校准规范</w:t>
      </w:r>
    </w:p>
    <w:p>
      <w:pPr>
        <w:spacing w:line="362" w:lineRule="auto"/>
        <w:rPr>
          <w:rFonts w:ascii="Arial"/>
          <w:sz w:val="21"/>
        </w:rPr>
      </w:pPr>
    </w:p>
    <w:p>
      <w:pPr>
        <w:spacing w:before="78" w:line="223" w:lineRule="auto"/>
        <w:ind w:left="26"/>
        <w:rPr>
          <w:rFonts w:ascii="SimHei" w:eastAsia="SimHei" w:hAnsi="SimHei" w:cs="SimHei"/>
          <w:sz w:val="24"/>
          <w:szCs w:val="24"/>
        </w:rPr>
      </w:pPr>
      <w:r>
        <w:rPr>
          <w:rFonts w:ascii="Times New Roman" w:eastAsia="Times New Roman" w:hAnsi="Times New Roman" w:cs="Times New Roman"/>
          <w:spacing w:val="-14"/>
          <w:sz w:val="24"/>
          <w:szCs w:val="24"/>
        </w:rPr>
        <w:t>1</w:t>
      </w:r>
      <w:r>
        <w:rPr>
          <w:rFonts w:ascii="Times New Roman" w:eastAsia="Times New Roman" w:hAnsi="Times New Roman" w:cs="Times New Roman"/>
          <w:spacing w:val="3"/>
          <w:sz w:val="24"/>
          <w:szCs w:val="24"/>
        </w:rPr>
        <w:t xml:space="preserve">    </w:t>
      </w:r>
      <w:r>
        <w:rPr>
          <w:rFonts w:ascii="SimHei" w:eastAsia="SimHei" w:hAnsi="SimHei" w:cs="SimHei"/>
          <w:spacing w:val="-14"/>
          <w:sz w:val="24"/>
          <w:szCs w:val="24"/>
        </w:rPr>
        <w:t>范围</w:t>
      </w:r>
    </w:p>
    <w:p>
      <w:pPr>
        <w:pStyle w:val="BodyText"/>
        <w:spacing w:before="238" w:line="468" w:lineRule="exact"/>
        <w:ind w:left="489"/>
      </w:pPr>
      <w:r>
        <w:rPr>
          <w:spacing w:val="-3"/>
          <w:position w:val="17"/>
        </w:rPr>
        <w:t>本规范适用于室内装饰装修材料人造板及其制品中甲醛释放量检测用</w:t>
      </w:r>
      <w:r>
        <w:rPr>
          <w:rFonts w:ascii="Times New Roman" w:eastAsia="Times New Roman" w:hAnsi="Times New Roman" w:cs="Times New Roman"/>
          <w:spacing w:val="-3"/>
          <w:position w:val="17"/>
        </w:rPr>
        <w:t>1 m</w:t>
      </w:r>
      <w:r>
        <w:rPr>
          <w:rFonts w:ascii="Times New Roman" w:eastAsia="Times New Roman" w:hAnsi="Times New Roman" w:cs="Times New Roman"/>
          <w:spacing w:val="-3"/>
          <w:position w:val="24"/>
          <w:sz w:val="15"/>
          <w:szCs w:val="15"/>
        </w:rPr>
        <w:t>3</w:t>
      </w:r>
      <w:r>
        <w:rPr>
          <w:spacing w:val="-3"/>
          <w:position w:val="17"/>
        </w:rPr>
        <w:t>气候箱（</w:t>
      </w:r>
      <w:r>
        <w:rPr>
          <w:spacing w:val="-4"/>
          <w:position w:val="17"/>
        </w:rPr>
        <w:t>下称</w:t>
      </w:r>
    </w:p>
    <w:p>
      <w:pPr>
        <w:pStyle w:val="BodyText"/>
        <w:spacing w:line="220" w:lineRule="auto"/>
        <w:ind w:left="9"/>
      </w:pPr>
      <w:r>
        <w:rPr>
          <w:spacing w:val="-2"/>
        </w:rPr>
        <w:t>气候箱）的校准。</w:t>
      </w:r>
    </w:p>
    <w:p>
      <w:pPr>
        <w:spacing w:line="341" w:lineRule="auto"/>
        <w:rPr>
          <w:rFonts w:ascii="Arial"/>
          <w:sz w:val="21"/>
        </w:rPr>
      </w:pPr>
    </w:p>
    <w:p>
      <w:pPr>
        <w:spacing w:before="78" w:line="222" w:lineRule="auto"/>
        <w:ind w:left="3"/>
        <w:rPr>
          <w:rFonts w:ascii="SimHei" w:eastAsia="SimHei" w:hAnsi="SimHei" w:cs="SimHei"/>
          <w:sz w:val="24"/>
          <w:szCs w:val="24"/>
        </w:rPr>
      </w:pPr>
      <w:r>
        <w:rPr>
          <w:rFonts w:ascii="Times New Roman" w:eastAsia="Times New Roman" w:hAnsi="Times New Roman" w:cs="Times New Roman"/>
          <w:spacing w:val="-8"/>
          <w:sz w:val="24"/>
          <w:szCs w:val="24"/>
        </w:rPr>
        <w:t>2</w:t>
      </w:r>
      <w:r>
        <w:rPr>
          <w:rFonts w:ascii="Times New Roman" w:eastAsia="Times New Roman" w:hAnsi="Times New Roman" w:cs="Times New Roman"/>
          <w:spacing w:val="8"/>
          <w:sz w:val="24"/>
          <w:szCs w:val="24"/>
        </w:rPr>
        <w:t xml:space="preserve">    </w:t>
      </w:r>
      <w:r>
        <w:rPr>
          <w:rFonts w:ascii="SimHei" w:eastAsia="SimHei" w:hAnsi="SimHei" w:cs="SimHei"/>
          <w:spacing w:val="-8"/>
          <w:sz w:val="24"/>
          <w:szCs w:val="24"/>
        </w:rPr>
        <w:t>引用文件</w:t>
      </w:r>
    </w:p>
    <w:p>
      <w:pPr>
        <w:pStyle w:val="BodyText"/>
        <w:spacing w:before="240" w:line="219" w:lineRule="auto"/>
        <w:ind w:left="489"/>
      </w:pPr>
      <w:r>
        <w:rPr>
          <w:spacing w:val="-1"/>
        </w:rPr>
        <w:t>本规范引用了下列文件：</w:t>
      </w:r>
    </w:p>
    <w:p>
      <w:pPr>
        <w:pStyle w:val="BodyText"/>
        <w:spacing w:before="183" w:line="220" w:lineRule="auto"/>
        <w:ind w:left="493"/>
      </w:pPr>
      <w:r>
        <w:rPr>
          <w:rFonts w:ascii="Times New Roman" w:eastAsia="Times New Roman" w:hAnsi="Times New Roman" w:cs="Times New Roman"/>
        </w:rPr>
        <w:t>JJF</w:t>
      </w:r>
      <w:r>
        <w:rPr>
          <w:rFonts w:ascii="Times New Roman" w:eastAsia="Times New Roman" w:hAnsi="Times New Roman" w:cs="Times New Roman"/>
          <w:spacing w:val="32"/>
        </w:rPr>
        <w:t xml:space="preserve"> </w:t>
      </w:r>
      <w:r>
        <w:rPr>
          <w:rFonts w:ascii="Times New Roman" w:eastAsia="Times New Roman" w:hAnsi="Times New Roman" w:cs="Times New Roman"/>
          <w:spacing w:val="2"/>
        </w:rPr>
        <w:t xml:space="preserve">1101-2019  </w:t>
      </w:r>
      <w:r>
        <w:rPr>
          <w:spacing w:val="2"/>
        </w:rPr>
        <w:t>环境试验设备温度、湿度参数校准规范</w:t>
      </w:r>
    </w:p>
    <w:p>
      <w:pPr>
        <w:pStyle w:val="BodyText"/>
        <w:spacing w:before="146" w:line="468" w:lineRule="exact"/>
        <w:ind w:left="487"/>
      </w:pPr>
      <w:r>
        <w:rPr>
          <w:rFonts w:ascii="Times New Roman" w:eastAsia="Times New Roman" w:hAnsi="Times New Roman" w:cs="Times New Roman"/>
          <w:spacing w:val="-2"/>
          <w:position w:val="13"/>
        </w:rPr>
        <w:t>GB/T 5170.1—2016</w:t>
      </w:r>
      <w:r>
        <w:rPr>
          <w:rFonts w:ascii="Times New Roman" w:eastAsia="Times New Roman" w:hAnsi="Times New Roman" w:cs="Times New Roman"/>
          <w:spacing w:val="28"/>
          <w:position w:val="13"/>
        </w:rPr>
        <w:t xml:space="preserve">  </w:t>
      </w:r>
      <w:r>
        <w:rPr>
          <w:spacing w:val="-2"/>
          <w:position w:val="13"/>
        </w:rPr>
        <w:t>电工电子产品环境试验设备检验方法 总则</w:t>
      </w:r>
    </w:p>
    <w:p>
      <w:pPr>
        <w:pStyle w:val="BodyText"/>
        <w:spacing w:line="361" w:lineRule="exact"/>
        <w:ind w:left="493"/>
      </w:pPr>
      <w:r>
        <w:rPr>
          <w:rFonts w:ascii="Times New Roman" w:eastAsia="Times New Roman" w:hAnsi="Times New Roman" w:cs="Times New Roman"/>
          <w:position w:val="2"/>
        </w:rPr>
        <w:t>LY/T</w:t>
      </w:r>
      <w:r>
        <w:rPr>
          <w:rFonts w:ascii="Times New Roman" w:eastAsia="Times New Roman" w:hAnsi="Times New Roman" w:cs="Times New Roman"/>
          <w:spacing w:val="36"/>
          <w:position w:val="2"/>
        </w:rPr>
        <w:t xml:space="preserve"> </w:t>
      </w:r>
      <w:r>
        <w:rPr>
          <w:rFonts w:ascii="Times New Roman" w:eastAsia="Times New Roman" w:hAnsi="Times New Roman" w:cs="Times New Roman"/>
          <w:position w:val="2"/>
        </w:rPr>
        <w:t>1612-2023</w:t>
      </w:r>
      <w:r>
        <w:rPr>
          <w:rFonts w:ascii="Times New Roman" w:eastAsia="Times New Roman" w:hAnsi="Times New Roman" w:cs="Times New Roman"/>
          <w:spacing w:val="25"/>
          <w:position w:val="2"/>
        </w:rPr>
        <w:t xml:space="preserve">  </w:t>
      </w:r>
      <w:r>
        <w:rPr>
          <w:position w:val="2"/>
        </w:rPr>
        <w:t>甲醛释放量检测用</w:t>
      </w:r>
      <w:r>
        <w:rPr>
          <w:rFonts w:ascii="Times New Roman" w:eastAsia="Times New Roman" w:hAnsi="Times New Roman" w:cs="Times New Roman"/>
          <w:position w:val="2"/>
        </w:rPr>
        <w:t>1 m</w:t>
      </w:r>
      <w:r>
        <w:rPr>
          <w:rFonts w:ascii="Times New Roman" w:eastAsia="Times New Roman" w:hAnsi="Times New Roman" w:cs="Times New Roman"/>
          <w:position w:val="9"/>
          <w:sz w:val="15"/>
          <w:szCs w:val="15"/>
        </w:rPr>
        <w:t>3</w:t>
      </w:r>
      <w:r>
        <w:rPr>
          <w:position w:val="2"/>
        </w:rPr>
        <w:t>气候箱技术</w:t>
      </w:r>
      <w:r>
        <w:rPr>
          <w:spacing w:val="-1"/>
          <w:position w:val="2"/>
        </w:rPr>
        <w:t>要求</w:t>
      </w:r>
    </w:p>
    <w:p>
      <w:pPr>
        <w:pStyle w:val="BodyText"/>
        <w:spacing w:before="143" w:line="468" w:lineRule="exact"/>
        <w:ind w:left="492"/>
      </w:pPr>
      <w:r>
        <w:rPr>
          <w:position w:val="17"/>
        </w:rPr>
        <w:t>凡是注日期的引用文件，仅注日期的版本适用于</w:t>
      </w:r>
      <w:r>
        <w:rPr>
          <w:spacing w:val="-1"/>
          <w:position w:val="17"/>
        </w:rPr>
        <w:t>本规范；凡是不注日期的引用文件，</w:t>
      </w:r>
    </w:p>
    <w:p>
      <w:pPr>
        <w:pStyle w:val="BodyText"/>
        <w:spacing w:line="219" w:lineRule="auto"/>
        <w:ind w:left="9"/>
      </w:pPr>
      <w:r>
        <w:rPr>
          <w:spacing w:val="-1"/>
        </w:rPr>
        <w:t>其最新版本（包括所有的修订单）适用于本规范。</w:t>
      </w:r>
    </w:p>
    <w:p>
      <w:pPr>
        <w:spacing w:line="343" w:lineRule="auto"/>
        <w:rPr>
          <w:rFonts w:ascii="Arial"/>
          <w:sz w:val="21"/>
        </w:rPr>
      </w:pPr>
    </w:p>
    <w:p>
      <w:pPr>
        <w:spacing w:before="78" w:line="222" w:lineRule="auto"/>
        <w:ind w:left="8"/>
        <w:rPr>
          <w:rFonts w:ascii="SimHei" w:eastAsia="SimHei" w:hAnsi="SimHei" w:cs="SimHei"/>
          <w:sz w:val="24"/>
          <w:szCs w:val="24"/>
        </w:rPr>
      </w:pPr>
      <w:r>
        <w:rPr>
          <w:rFonts w:ascii="Times New Roman" w:eastAsia="Times New Roman" w:hAnsi="Times New Roman" w:cs="Times New Roman"/>
          <w:spacing w:val="-7"/>
          <w:sz w:val="24"/>
          <w:szCs w:val="24"/>
        </w:rPr>
        <w:t>3</w:t>
      </w:r>
      <w:r>
        <w:rPr>
          <w:rFonts w:ascii="Times New Roman" w:eastAsia="Times New Roman" w:hAnsi="Times New Roman" w:cs="Times New Roman"/>
          <w:spacing w:val="2"/>
          <w:sz w:val="24"/>
          <w:szCs w:val="24"/>
        </w:rPr>
        <w:t xml:space="preserve">    </w:t>
      </w:r>
      <w:r>
        <w:rPr>
          <w:rFonts w:ascii="SimHei" w:eastAsia="SimHei" w:hAnsi="SimHei" w:cs="SimHei"/>
          <w:spacing w:val="-7"/>
          <w:sz w:val="24"/>
          <w:szCs w:val="24"/>
        </w:rPr>
        <w:t>术语</w:t>
      </w:r>
    </w:p>
    <w:p>
      <w:pPr>
        <w:pStyle w:val="BodyText"/>
        <w:spacing w:before="239" w:line="220" w:lineRule="auto"/>
        <w:ind w:left="8"/>
      </w:pPr>
      <w:r>
        <w:rPr>
          <w:rFonts w:ascii="Times New Roman" w:eastAsia="Times New Roman" w:hAnsi="Times New Roman" w:cs="Times New Roman"/>
          <w:spacing w:val="-3"/>
        </w:rPr>
        <w:t>3.1</w:t>
      </w:r>
      <w:r>
        <w:rPr>
          <w:rFonts w:ascii="Times New Roman" w:eastAsia="Times New Roman" w:hAnsi="Times New Roman" w:cs="Times New Roman"/>
          <w:spacing w:val="22"/>
          <w:w w:val="101"/>
        </w:rPr>
        <w:t xml:space="preserve">  </w:t>
      </w:r>
      <w:r>
        <w:rPr>
          <w:spacing w:val="-3"/>
        </w:rPr>
        <w:t>甲醛释放量检测用</w:t>
      </w:r>
      <w:r>
        <w:rPr>
          <w:rFonts w:ascii="Times New Roman" w:eastAsia="Times New Roman" w:hAnsi="Times New Roman" w:cs="Times New Roman"/>
          <w:spacing w:val="-3"/>
        </w:rPr>
        <w:t>1 m</w:t>
      </w:r>
      <w:r>
        <w:rPr>
          <w:rFonts w:ascii="Times New Roman" w:eastAsia="Times New Roman" w:hAnsi="Times New Roman" w:cs="Times New Roman"/>
          <w:spacing w:val="-3"/>
          <w:position w:val="7"/>
          <w:sz w:val="15"/>
          <w:szCs w:val="15"/>
        </w:rPr>
        <w:t>3</w:t>
      </w:r>
      <w:r>
        <w:rPr>
          <w:spacing w:val="-3"/>
        </w:rPr>
        <w:t>气候箱</w:t>
      </w:r>
    </w:p>
    <w:p>
      <w:pPr>
        <w:pStyle w:val="BodyText"/>
        <w:spacing w:before="183" w:line="219" w:lineRule="auto"/>
        <w:ind w:left="492"/>
      </w:pPr>
      <w:r>
        <w:t>一种用于检测室内装饰装修材料人造板及其</w:t>
      </w:r>
      <w:r>
        <w:rPr>
          <w:spacing w:val="-1"/>
        </w:rPr>
        <w:t>制品中甲醛释放量的小型气候箱。</w:t>
      </w:r>
    </w:p>
    <w:p>
      <w:pPr>
        <w:pStyle w:val="BodyText"/>
        <w:spacing w:before="183" w:line="220" w:lineRule="auto"/>
        <w:ind w:left="8"/>
      </w:pPr>
      <w:r>
        <w:rPr>
          <w:rFonts w:ascii="Times New Roman" w:eastAsia="Times New Roman" w:hAnsi="Times New Roman" w:cs="Times New Roman"/>
        </w:rPr>
        <w:t xml:space="preserve">3.2  </w:t>
      </w:r>
      <w:r>
        <w:t>温度偏差</w:t>
      </w:r>
    </w:p>
    <w:p>
      <w:pPr>
        <w:pStyle w:val="BodyText"/>
        <w:spacing w:before="181" w:line="468" w:lineRule="exact"/>
        <w:ind w:left="489"/>
      </w:pPr>
      <w:r>
        <w:rPr>
          <w:spacing w:val="2"/>
          <w:position w:val="17"/>
        </w:rPr>
        <w:t>气候箱稳定状态下，工作空间各测量点在规定时间内实测最高温度和最低温度与设定</w:t>
      </w:r>
    </w:p>
    <w:p>
      <w:pPr>
        <w:pStyle w:val="BodyText"/>
        <w:spacing w:before="1" w:line="220" w:lineRule="auto"/>
        <w:ind w:left="10"/>
      </w:pPr>
      <w:r>
        <w:rPr>
          <w:spacing w:val="-1"/>
        </w:rPr>
        <w:t>温度的上下偏差。温度偏差包含温度上偏差和温度下偏差。</w:t>
      </w:r>
    </w:p>
    <w:p>
      <w:pPr>
        <w:pStyle w:val="BodyText"/>
        <w:spacing w:before="182" w:line="220" w:lineRule="auto"/>
        <w:ind w:left="8"/>
      </w:pPr>
      <w:r>
        <w:rPr>
          <w:rFonts w:ascii="Times New Roman" w:eastAsia="Times New Roman" w:hAnsi="Times New Roman" w:cs="Times New Roman"/>
        </w:rPr>
        <w:t xml:space="preserve">3.3  </w:t>
      </w:r>
      <w:r>
        <w:t>相对湿度偏差</w:t>
      </w:r>
    </w:p>
    <w:p>
      <w:pPr>
        <w:pStyle w:val="BodyText"/>
        <w:spacing w:before="181" w:line="468" w:lineRule="exact"/>
        <w:ind w:left="489"/>
      </w:pPr>
      <w:r>
        <w:rPr>
          <w:spacing w:val="2"/>
          <w:position w:val="17"/>
        </w:rPr>
        <w:t>气候箱稳定状态下，工作空间各测量点在规定时间内实测最高相对湿度和最低相对湿</w:t>
      </w:r>
    </w:p>
    <w:p>
      <w:pPr>
        <w:pStyle w:val="BodyText"/>
        <w:spacing w:before="1" w:line="220" w:lineRule="auto"/>
        <w:ind w:left="7"/>
      </w:pPr>
      <w:r>
        <w:t>度与设定相对湿度的上下偏差。相对湿度偏差包含相对湿度上偏</w:t>
      </w:r>
      <w:r>
        <w:rPr>
          <w:spacing w:val="-1"/>
        </w:rPr>
        <w:t>差和相对湿度下偏差。</w:t>
      </w:r>
    </w:p>
    <w:p>
      <w:pPr>
        <w:pStyle w:val="BodyText"/>
        <w:spacing w:before="181" w:line="221" w:lineRule="auto"/>
        <w:ind w:left="8"/>
      </w:pPr>
      <w:r>
        <w:rPr>
          <w:rFonts w:ascii="Times New Roman" w:eastAsia="Times New Roman" w:hAnsi="Times New Roman" w:cs="Times New Roman"/>
        </w:rPr>
        <w:t xml:space="preserve">3.4  </w:t>
      </w:r>
      <w:r>
        <w:t>温度波动度</w:t>
      </w:r>
    </w:p>
    <w:p>
      <w:pPr>
        <w:pStyle w:val="BodyText"/>
        <w:spacing w:before="181" w:line="468" w:lineRule="exact"/>
        <w:ind w:left="489"/>
      </w:pPr>
      <w:r>
        <w:rPr>
          <w:position w:val="17"/>
        </w:rPr>
        <w:t>气候箱稳定状态下，在规定的时间间隔内，工作空间任意</w:t>
      </w:r>
      <w:r>
        <w:rPr>
          <w:spacing w:val="-1"/>
          <w:position w:val="17"/>
        </w:rPr>
        <w:t>一点温度随时间的变化量。</w:t>
      </w:r>
    </w:p>
    <w:p>
      <w:pPr>
        <w:pStyle w:val="BodyText"/>
        <w:spacing w:before="1" w:line="220" w:lineRule="auto"/>
        <w:ind w:left="8"/>
        <w:sectPr>
          <w:headerReference w:type="default" r:id="rId4"/>
          <w:footerReference w:type="default" r:id="rId5"/>
          <w:pgSz w:w="11906" w:h="16839"/>
          <w:pgMar w:top="1429" w:right="1133" w:bottom="1156" w:left="1134" w:header="1153" w:footer="994" w:gutter="0"/>
          <w:cols w:space="708"/>
        </w:sectPr>
      </w:pPr>
      <w:r>
        <w:rPr>
          <w:rFonts w:ascii="Times New Roman" w:eastAsia="Times New Roman" w:hAnsi="Times New Roman" w:cs="Times New Roman"/>
          <w:spacing w:val="1"/>
        </w:rPr>
        <w:t xml:space="preserve">3.5  </w:t>
      </w:r>
      <w:r>
        <w:rPr>
          <w:spacing w:val="1"/>
        </w:rPr>
        <w:t>相对湿度波动度</w:t>
      </w:r>
    </w:p>
    <w:p>
      <w:pPr>
        <w:pStyle w:val="BodyText"/>
        <w:spacing w:before="181" w:line="468" w:lineRule="exact"/>
        <w:ind w:left="498"/>
      </w:pPr>
      <w:r>
        <w:rPr>
          <w:spacing w:val="2"/>
          <w:position w:val="17"/>
        </w:rPr>
        <w:t>气候箱稳定状态下，在规定的时间间隔内，工作空间任意一点相</w:t>
      </w:r>
      <w:r>
        <w:rPr>
          <w:spacing w:val="1"/>
          <w:position w:val="17"/>
        </w:rPr>
        <w:t>对湿度随时间的变化</w:t>
      </w:r>
    </w:p>
    <w:p>
      <w:pPr>
        <w:pStyle w:val="BodyText"/>
        <w:spacing w:before="1" w:line="225" w:lineRule="auto"/>
        <w:ind w:left="8"/>
      </w:pPr>
      <w:r>
        <w:rPr>
          <w:spacing w:val="-5"/>
        </w:rPr>
        <w:t>量。</w:t>
      </w:r>
    </w:p>
    <w:p>
      <w:pPr>
        <w:pStyle w:val="BodyText"/>
        <w:spacing w:before="174" w:line="221" w:lineRule="auto"/>
        <w:ind w:left="8"/>
      </w:pPr>
      <w:r>
        <w:rPr>
          <w:rFonts w:ascii="Times New Roman" w:eastAsia="Times New Roman" w:hAnsi="Times New Roman" w:cs="Times New Roman"/>
        </w:rPr>
        <w:t xml:space="preserve">3.6  </w:t>
      </w:r>
      <w:r>
        <w:t>温度均匀度</w:t>
      </w:r>
    </w:p>
    <w:p>
      <w:pPr>
        <w:pStyle w:val="BodyText"/>
        <w:spacing w:before="181" w:line="220" w:lineRule="auto"/>
        <w:ind w:left="498"/>
      </w:pPr>
      <w:r>
        <w:rPr>
          <w:spacing w:val="3"/>
        </w:rPr>
        <w:t>气候箱稳定状态下，工作空间在某一瞬时任意两点温度之间的最大差值。</w:t>
      </w:r>
    </w:p>
    <w:p>
      <w:pPr>
        <w:spacing w:line="220" w:lineRule="auto"/>
        <w:sectPr>
          <w:headerReference w:type="default" r:id="rId6"/>
          <w:footerReference w:type="default" r:id="rId7"/>
          <w:type w:val="nextPage"/>
          <w:pgSz w:w="11906" w:h="16839"/>
          <w:pgMar w:top="1429" w:right="1133" w:bottom="1156" w:left="1134" w:header="1153" w:footer="994" w:gutter="0"/>
          <w:pgNumType w:start="2"/>
          <w:cols w:space="708"/>
          <w:titlePg w:val="0"/>
        </w:sectPr>
      </w:pPr>
    </w:p>
    <w:p>
      <w:pPr>
        <w:pStyle w:val="BodyText"/>
        <w:spacing w:before="140" w:line="220" w:lineRule="auto"/>
        <w:ind w:left="30"/>
        <w:rPr>
          <w:sz w:val="23"/>
          <w:szCs w:val="23"/>
        </w:rPr>
      </w:pPr>
      <w:r>
        <w:rPr>
          <w:spacing w:val="1"/>
          <w:sz w:val="23"/>
          <w:szCs w:val="23"/>
        </w:rPr>
        <w:t>3.7 相对湿度均匀度</w:t>
      </w:r>
    </w:p>
    <w:p>
      <w:pPr>
        <w:pStyle w:val="BodyText"/>
        <w:spacing w:before="194" w:line="450" w:lineRule="exact"/>
        <w:ind w:left="509"/>
        <w:rPr>
          <w:sz w:val="23"/>
          <w:szCs w:val="23"/>
        </w:rPr>
      </w:pPr>
      <w:r>
        <w:rPr>
          <w:spacing w:val="8"/>
          <w:position w:val="16"/>
          <w:sz w:val="23"/>
          <w:szCs w:val="23"/>
        </w:rPr>
        <w:t>气候箱稳定状态下，工作空间在某一瞬时任意两点相对湿度之间的最大差值。</w:t>
      </w:r>
    </w:p>
    <w:p>
      <w:pPr>
        <w:pStyle w:val="BodyText"/>
        <w:spacing w:line="219" w:lineRule="auto"/>
        <w:ind w:left="10"/>
        <w:rPr>
          <w:sz w:val="23"/>
          <w:szCs w:val="23"/>
        </w:rPr>
      </w:pPr>
      <w:r>
        <w:rPr>
          <w:sz w:val="23"/>
          <w:szCs w:val="23"/>
        </w:rPr>
        <w:t>3.8 空气置换率</w:t>
      </w:r>
    </w:p>
    <w:p>
      <w:pPr>
        <w:pStyle w:val="BodyText"/>
        <w:spacing w:before="207" w:line="219" w:lineRule="auto"/>
        <w:ind w:left="509"/>
        <w:rPr>
          <w:sz w:val="23"/>
          <w:szCs w:val="23"/>
        </w:rPr>
      </w:pPr>
      <w:r>
        <w:rPr>
          <w:spacing w:val="8"/>
          <w:sz w:val="23"/>
          <w:szCs w:val="23"/>
        </w:rPr>
        <w:t>在单位时间内，通入气候箱气体的体积与气候箱容积的比值。</w:t>
      </w:r>
    </w:p>
    <w:p>
      <w:pPr>
        <w:spacing w:before="194" w:line="221" w:lineRule="auto"/>
        <w:ind w:left="30"/>
        <w:rPr>
          <w:rFonts w:ascii="SimHei" w:eastAsia="SimHei" w:hAnsi="SimHei" w:cs="SimHei"/>
          <w:sz w:val="23"/>
          <w:szCs w:val="23"/>
        </w:rPr>
      </w:pPr>
      <w:r>
        <w:rPr>
          <w:rFonts w:ascii="SimHei" w:eastAsia="SimHei" w:hAnsi="SimHei" w:cs="SimHei"/>
          <w:spacing w:val="5"/>
          <w:sz w:val="23"/>
          <w:szCs w:val="23"/>
        </w:rPr>
        <w:t>4</w:t>
      </w:r>
      <w:r>
        <w:rPr>
          <w:rFonts w:ascii="SimHei" w:eastAsia="SimHei" w:hAnsi="SimHei" w:cs="SimHei"/>
          <w:spacing w:val="92"/>
          <w:sz w:val="23"/>
          <w:szCs w:val="23"/>
        </w:rPr>
        <w:t xml:space="preserve"> </w:t>
      </w:r>
      <w:r>
        <w:rPr>
          <w:rFonts w:ascii="SimHei" w:eastAsia="SimHei" w:hAnsi="SimHei" w:cs="SimHei"/>
          <w:spacing w:val="5"/>
          <w:sz w:val="23"/>
          <w:szCs w:val="23"/>
        </w:rPr>
        <w:t>概述</w:t>
      </w:r>
    </w:p>
    <w:p>
      <w:pPr>
        <w:pStyle w:val="BodyText"/>
        <w:spacing w:before="195" w:line="374" w:lineRule="auto"/>
        <w:ind w:left="30" w:right="238" w:firstLine="499"/>
        <w:rPr>
          <w:sz w:val="23"/>
          <w:szCs w:val="23"/>
        </w:rPr>
      </w:pPr>
      <w:r>
        <w:rPr>
          <w:spacing w:val="11"/>
          <w:sz w:val="23"/>
          <w:szCs w:val="23"/>
        </w:rPr>
        <w:t>甲醛释放量检测用1</w:t>
      </w:r>
      <w:r>
        <w:rPr>
          <w:spacing w:val="-69"/>
          <w:sz w:val="23"/>
          <w:szCs w:val="23"/>
        </w:rPr>
        <w:t xml:space="preserve"> </w:t>
      </w:r>
      <w:r>
        <w:rPr>
          <w:spacing w:val="11"/>
          <w:sz w:val="23"/>
          <w:szCs w:val="23"/>
        </w:rPr>
        <w:t>m³</w:t>
      </w:r>
      <w:r>
        <w:rPr>
          <w:spacing w:val="-42"/>
          <w:sz w:val="23"/>
          <w:szCs w:val="23"/>
        </w:rPr>
        <w:t xml:space="preserve"> </w:t>
      </w:r>
      <w:r>
        <w:rPr>
          <w:spacing w:val="11"/>
          <w:sz w:val="23"/>
          <w:szCs w:val="23"/>
        </w:rPr>
        <w:t>气候箱是用来检测室内装饰装修材料人造板及其制品中甲</w:t>
      </w:r>
      <w:r>
        <w:rPr>
          <w:spacing w:val="10"/>
          <w:sz w:val="23"/>
          <w:szCs w:val="23"/>
        </w:rPr>
        <w:t>醛释</w:t>
      </w:r>
      <w:r>
        <w:rPr>
          <w:sz w:val="23"/>
          <w:szCs w:val="23"/>
        </w:rPr>
        <w:t xml:space="preserve"> </w:t>
      </w:r>
      <w:r>
        <w:rPr>
          <w:spacing w:val="11"/>
          <w:sz w:val="23"/>
          <w:szCs w:val="23"/>
        </w:rPr>
        <w:t>放量的专用计量器具。气候箱通常由载气供给装置、载</w:t>
      </w:r>
      <w:r>
        <w:rPr>
          <w:spacing w:val="10"/>
          <w:sz w:val="23"/>
          <w:szCs w:val="23"/>
        </w:rPr>
        <w:t>气净化装置、气体流量控制装置、</w:t>
      </w:r>
      <w:r>
        <w:rPr>
          <w:sz w:val="23"/>
          <w:szCs w:val="23"/>
        </w:rPr>
        <w:t xml:space="preserve"> </w:t>
      </w:r>
      <w:r>
        <w:rPr>
          <w:spacing w:val="12"/>
          <w:sz w:val="23"/>
          <w:szCs w:val="23"/>
        </w:rPr>
        <w:t>温度控制装置、湿度控制装置、气候箱箱体、</w:t>
      </w:r>
      <w:r>
        <w:rPr>
          <w:spacing w:val="11"/>
          <w:sz w:val="23"/>
          <w:szCs w:val="23"/>
        </w:rPr>
        <w:t>箱内载气循环控制装置、温湿度和风速传感</w:t>
      </w:r>
      <w:r>
        <w:rPr>
          <w:sz w:val="23"/>
          <w:szCs w:val="23"/>
        </w:rPr>
        <w:t xml:space="preserve"> </w:t>
      </w:r>
      <w:r>
        <w:rPr>
          <w:spacing w:val="12"/>
          <w:sz w:val="23"/>
          <w:szCs w:val="23"/>
        </w:rPr>
        <w:t>器及监测记录装置、混合气体出口、气体采样连</w:t>
      </w:r>
      <w:r>
        <w:rPr>
          <w:spacing w:val="11"/>
          <w:sz w:val="23"/>
          <w:szCs w:val="23"/>
        </w:rPr>
        <w:t>接装置与样品架等组成。其组成示意图见</w:t>
      </w:r>
    </w:p>
    <w:p>
      <w:pPr>
        <w:pStyle w:val="BodyText"/>
        <w:spacing w:before="1" w:line="220" w:lineRule="auto"/>
        <w:ind w:left="30"/>
        <w:rPr>
          <w:sz w:val="23"/>
          <w:szCs w:val="23"/>
        </w:rPr>
      </w:pPr>
      <w:r>
        <w:rPr>
          <w:spacing w:val="9"/>
          <w:sz w:val="23"/>
          <w:szCs w:val="23"/>
        </w:rPr>
        <w:t>图1。</w:t>
      </w:r>
    </w:p>
    <w:p>
      <w:pPr>
        <w:spacing w:line="391" w:lineRule="auto"/>
        <w:rPr>
          <w:rFonts w:ascii="Arial"/>
          <w:sz w:val="21"/>
        </w:rPr>
      </w:pPr>
    </w:p>
    <w:p>
      <w:pPr>
        <w:pStyle w:val="BodyText"/>
        <w:spacing w:line="2580" w:lineRule="exact"/>
        <w:ind w:firstLine="1199"/>
      </w:pPr>
      <w:r>
        <w:rPr>
          <w:position w:val="-51"/>
        </w:rPr>
        <w:pict>
          <v:group id="_x0000_i1025" style="width:358.55pt;height:129.05pt;mso-position-horizontal-relative:char;mso-position-vertical-relative:line" coordorigin="0,0" coordsize="7170,2581"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7170;height:2581;position:absolute" filled="f" stroked="f">
              <v:imagedata r:id="rId8" o:title=""/>
            </v:shape>
            <v:shapetype id="_x0000_t202" coordsize="21600,21600" o:spt="202" path="m,l,21600r21600,l21600,xe">
              <v:stroke joinstyle="miter"/>
              <v:path gradientshapeok="t" o:connecttype="rect"/>
            </v:shapetype>
            <v:shape id="_x0000_s1027" type="#_x0000_t202" style="width:4311;height:2198;left:2200;position:absolute;top:90" filled="f" stroked="f">
              <o:lock v:ext="edit" aspectratio="f"/>
              <v:textbox inset="0,0,0,0">
                <w:txbxContent>
                  <w:p>
                    <w:pPr>
                      <w:spacing w:before="19" w:line="220" w:lineRule="auto"/>
                      <w:ind w:left="2240"/>
                      <w:rPr>
                        <w:rFonts w:ascii="SimSun" w:eastAsia="SimSun" w:hAnsi="SimSun" w:cs="SimSun"/>
                        <w:sz w:val="17"/>
                        <w:szCs w:val="17"/>
                      </w:rPr>
                    </w:pPr>
                    <w:r>
                      <w:rPr>
                        <w:rFonts w:ascii="SimSun" w:eastAsia="SimSun" w:hAnsi="SimSun" w:cs="SimSun"/>
                        <w:spacing w:val="-5"/>
                        <w:sz w:val="17"/>
                        <w:szCs w:val="17"/>
                      </w:rPr>
                      <w:t>10</w:t>
                    </w:r>
                  </w:p>
                  <w:p>
                    <w:pPr>
                      <w:spacing w:line="213" w:lineRule="auto"/>
                      <w:ind w:left="2190"/>
                      <w:rPr>
                        <w:rFonts w:ascii="SimSun" w:eastAsia="SimSun" w:hAnsi="SimSun" w:cs="SimSun"/>
                        <w:sz w:val="10"/>
                        <w:szCs w:val="10"/>
                      </w:rPr>
                    </w:pPr>
                    <w:r>
                      <w:rPr>
                        <w:rFonts w:ascii="Arial" w:eastAsia="Arial" w:hAnsi="Arial" w:cs="Arial"/>
                        <w:spacing w:val="-4"/>
                        <w:sz w:val="13"/>
                        <w:szCs w:val="13"/>
                      </w:rPr>
                      <w:t>O</w:t>
                    </w:r>
                    <w:r>
                      <w:rPr>
                        <w:rFonts w:ascii="Arial" w:eastAsia="Arial" w:hAnsi="Arial" w:cs="Arial"/>
                        <w:spacing w:val="5"/>
                        <w:sz w:val="13"/>
                        <w:szCs w:val="13"/>
                      </w:rPr>
                      <w:t xml:space="preserve">   </w:t>
                    </w:r>
                    <w:r>
                      <w:rPr>
                        <w:rFonts w:ascii="SimSun" w:eastAsia="SimSun" w:hAnsi="SimSun" w:cs="SimSun"/>
                        <w:spacing w:val="-4"/>
                        <w:sz w:val="10"/>
                        <w:szCs w:val="10"/>
                      </w:rPr>
                      <w:t>0</w:t>
                    </w:r>
                  </w:p>
                  <w:p>
                    <w:pPr>
                      <w:spacing w:line="308" w:lineRule="auto"/>
                      <w:rPr>
                        <w:rFonts w:ascii="Arial"/>
                        <w:sz w:val="21"/>
                      </w:rPr>
                    </w:pPr>
                  </w:p>
                  <w:p>
                    <w:pPr>
                      <w:spacing w:before="55" w:line="142" w:lineRule="exact"/>
                      <w:ind w:left="950"/>
                      <w:rPr>
                        <w:rFonts w:ascii="SimSun" w:eastAsia="SimSun" w:hAnsi="SimSun" w:cs="SimSun"/>
                        <w:sz w:val="17"/>
                        <w:szCs w:val="17"/>
                      </w:rPr>
                    </w:pPr>
                    <w:r>
                      <w:rPr>
                        <w:rFonts w:ascii="SimSun" w:eastAsia="SimSun" w:hAnsi="SimSun" w:cs="SimSun"/>
                        <w:position w:val="-2"/>
                        <w:sz w:val="17"/>
                        <w:szCs w:val="17"/>
                      </w:rPr>
                      <w:t>7</w:t>
                    </w:r>
                  </w:p>
                  <w:p>
                    <w:pPr>
                      <w:spacing w:line="183" w:lineRule="auto"/>
                      <w:ind w:left="1820"/>
                      <w:rPr>
                        <w:rFonts w:ascii="SimSun" w:eastAsia="SimSun" w:hAnsi="SimSun" w:cs="SimSun"/>
                        <w:sz w:val="18"/>
                        <w:szCs w:val="18"/>
                      </w:rPr>
                    </w:pPr>
                    <w:r>
                      <w:rPr>
                        <w:rFonts w:ascii="SimSun" w:eastAsia="SimSun" w:hAnsi="SimSun" w:cs="SimSun"/>
                        <w:sz w:val="18"/>
                        <w:szCs w:val="18"/>
                      </w:rPr>
                      <w:t>9</w:t>
                    </w:r>
                  </w:p>
                  <w:p>
                    <w:pPr>
                      <w:spacing w:before="50" w:line="203" w:lineRule="auto"/>
                      <w:ind w:left="1460"/>
                      <w:rPr>
                        <w:rFonts w:ascii="SimSun" w:eastAsia="SimSun" w:hAnsi="SimSun" w:cs="SimSun"/>
                        <w:sz w:val="11"/>
                        <w:szCs w:val="11"/>
                      </w:rPr>
                    </w:pPr>
                    <w:r>
                      <w:rPr>
                        <w:rFonts w:ascii="SimSun" w:eastAsia="SimSun" w:hAnsi="SimSun" w:cs="SimSun"/>
                        <w:spacing w:val="-4"/>
                        <w:position w:val="-1"/>
                        <w:sz w:val="12"/>
                        <w:szCs w:val="12"/>
                      </w:rPr>
                      <w:t>0</w:t>
                    </w:r>
                    <w:r>
                      <w:rPr>
                        <w:rFonts w:ascii="SimSun" w:eastAsia="SimSun" w:hAnsi="SimSun" w:cs="SimSun"/>
                        <w:spacing w:val="11"/>
                        <w:position w:val="-1"/>
                        <w:sz w:val="12"/>
                        <w:szCs w:val="12"/>
                      </w:rPr>
                      <w:t xml:space="preserve">   </w:t>
                    </w:r>
                    <w:r>
                      <w:rPr>
                        <w:rFonts w:ascii="SimSun" w:eastAsia="SimSun" w:hAnsi="SimSun" w:cs="SimSun"/>
                        <w:spacing w:val="-4"/>
                        <w:sz w:val="11"/>
                        <w:szCs w:val="11"/>
                      </w:rPr>
                      <w:t>0</w:t>
                    </w:r>
                    <w:r>
                      <w:rPr>
                        <w:rFonts w:ascii="SimSun" w:eastAsia="SimSun" w:hAnsi="SimSun" w:cs="SimSun"/>
                        <w:spacing w:val="2"/>
                        <w:sz w:val="11"/>
                        <w:szCs w:val="11"/>
                      </w:rPr>
                      <w:t xml:space="preserve">   </w:t>
                    </w:r>
                    <w:r>
                      <w:rPr>
                        <w:rFonts w:ascii="SimSun" w:eastAsia="SimSun" w:hAnsi="SimSun" w:cs="SimSun"/>
                        <w:spacing w:val="-4"/>
                        <w:sz w:val="11"/>
                        <w:szCs w:val="11"/>
                      </w:rPr>
                      <w:t>0</w:t>
                    </w:r>
                  </w:p>
                  <w:p>
                    <w:pPr>
                      <w:spacing w:before="135" w:line="184" w:lineRule="auto"/>
                      <w:ind w:left="3340"/>
                      <w:rPr>
                        <w:rFonts w:ascii="SimSun" w:eastAsia="SimSun" w:hAnsi="SimSun" w:cs="SimSun"/>
                        <w:sz w:val="17"/>
                        <w:szCs w:val="17"/>
                      </w:rPr>
                    </w:pPr>
                    <w:r>
                      <w:rPr>
                        <w:rFonts w:ascii="SimSun" w:eastAsia="SimSun" w:hAnsi="SimSun" w:cs="SimSun"/>
                        <w:spacing w:val="-5"/>
                        <w:sz w:val="17"/>
                        <w:szCs w:val="17"/>
                      </w:rPr>
                      <w:t>13</w:t>
                    </w:r>
                  </w:p>
                  <w:p>
                    <w:pPr>
                      <w:spacing w:line="303" w:lineRule="auto"/>
                      <w:rPr>
                        <w:rFonts w:ascii="Arial"/>
                        <w:sz w:val="21"/>
                      </w:rPr>
                    </w:pPr>
                  </w:p>
                  <w:p>
                    <w:pPr>
                      <w:spacing w:before="59" w:line="171" w:lineRule="auto"/>
                      <w:ind w:left="20"/>
                      <w:rPr>
                        <w:rFonts w:ascii="SimSun" w:eastAsia="SimSun" w:hAnsi="SimSun" w:cs="SimSun"/>
                        <w:sz w:val="18"/>
                        <w:szCs w:val="18"/>
                      </w:rPr>
                    </w:pPr>
                    <w:r>
                      <w:rPr>
                        <w:rFonts w:ascii="SimSun" w:eastAsia="SimSun" w:hAnsi="SimSun" w:cs="SimSun"/>
                        <w:spacing w:val="-6"/>
                        <w:sz w:val="18"/>
                        <w:szCs w:val="18"/>
                      </w:rPr>
                      <w:t>5</w:t>
                    </w:r>
                    <w:r>
                      <w:rPr>
                        <w:rFonts w:ascii="SimSun" w:eastAsia="SimSun" w:hAnsi="SimSun" w:cs="SimSun"/>
                        <w:spacing w:val="10"/>
                        <w:sz w:val="18"/>
                        <w:szCs w:val="18"/>
                      </w:rPr>
                      <w:t xml:space="preserve">     </w:t>
                    </w:r>
                    <w:r>
                      <w:rPr>
                        <w:rFonts w:ascii="SimSun" w:eastAsia="SimSun" w:hAnsi="SimSun" w:cs="SimSun"/>
                        <w:spacing w:val="-6"/>
                        <w:sz w:val="18"/>
                        <w:szCs w:val="18"/>
                      </w:rPr>
                      <w:t>6</w:t>
                    </w:r>
                  </w:p>
                  <w:p>
                    <w:pPr>
                      <w:spacing w:line="183" w:lineRule="auto"/>
                      <w:ind w:right="10"/>
                      <w:jc w:val="right"/>
                      <w:rPr>
                        <w:rFonts w:ascii="SimSun" w:eastAsia="SimSun" w:hAnsi="SimSun" w:cs="SimSun"/>
                        <w:sz w:val="17"/>
                        <w:szCs w:val="17"/>
                      </w:rPr>
                    </w:pPr>
                    <w:r>
                      <w:rPr>
                        <w:rFonts w:ascii="SimSun" w:eastAsia="SimSun" w:hAnsi="SimSun" w:cs="SimSun"/>
                        <w:spacing w:val="-5"/>
                        <w:sz w:val="17"/>
                        <w:szCs w:val="17"/>
                      </w:rPr>
                      <w:t>12</w:t>
                    </w:r>
                  </w:p>
                </w:txbxContent>
              </v:textbox>
            </v:shape>
            <v:shape id="_x0000_s1028" type="#_x0000_t202" style="width:182;height:151;left:5300;position:absolute;top:2077" filled="f" stroked="f">
              <o:lock v:ext="edit" aspectratio="f"/>
              <v:textbox inset="0,0,0,0">
                <w:txbxContent>
                  <w:p>
                    <w:pPr>
                      <w:spacing w:before="19" w:line="184" w:lineRule="auto"/>
                      <w:ind w:left="20"/>
                      <w:rPr>
                        <w:rFonts w:ascii="SimSun" w:eastAsia="SimSun" w:hAnsi="SimSun" w:cs="SimSun"/>
                        <w:sz w:val="16"/>
                        <w:szCs w:val="16"/>
                      </w:rPr>
                    </w:pPr>
                    <w:r>
                      <w:rPr>
                        <w:rFonts w:ascii="SimSun" w:eastAsia="SimSun" w:hAnsi="SimSun" w:cs="SimSun"/>
                        <w:spacing w:val="-5"/>
                        <w:sz w:val="16"/>
                        <w:szCs w:val="16"/>
                      </w:rPr>
                      <w:t>11</w:t>
                    </w:r>
                  </w:p>
                </w:txbxContent>
              </v:textbox>
            </v:shape>
            <v:shape id="_x0000_s1029" type="#_x0000_t202" style="width:126;height:171;left:140;position:absolute;top:1956" filled="f" stroked="f">
              <o:lock v:ext="edit" aspectratio="f"/>
              <v:textbox inset="0,0,0,0">
                <w:txbxContent>
                  <w:p>
                    <w:pPr>
                      <w:spacing w:before="19" w:line="183" w:lineRule="auto"/>
                      <w:ind w:left="20"/>
                      <w:rPr>
                        <w:rFonts w:ascii="SimSun" w:eastAsia="SimSun" w:hAnsi="SimSun" w:cs="SimSun"/>
                        <w:sz w:val="19"/>
                        <w:szCs w:val="19"/>
                      </w:rPr>
                    </w:pPr>
                    <w:r>
                      <w:rPr>
                        <w:rFonts w:ascii="SimSun" w:eastAsia="SimSun" w:hAnsi="SimSun" w:cs="SimSun"/>
                        <w:sz w:val="19"/>
                        <w:szCs w:val="19"/>
                      </w:rPr>
                      <w:t>2</w:t>
                    </w:r>
                  </w:p>
                </w:txbxContent>
              </v:textbox>
            </v:shape>
            <v:shape id="_x0000_s1030" type="#_x0000_t202" style="width:123;height:165;left:3620;position:absolute;top:2053" filled="f" stroked="f">
              <o:lock v:ext="edit" aspectratio="f"/>
              <v:textbox inset="0,0,0,0">
                <w:txbxContent>
                  <w:p>
                    <w:pPr>
                      <w:spacing w:before="20" w:line="183" w:lineRule="auto"/>
                      <w:ind w:left="20"/>
                      <w:rPr>
                        <w:rFonts w:ascii="SimSun" w:eastAsia="SimSun" w:hAnsi="SimSun" w:cs="SimSun"/>
                        <w:sz w:val="18"/>
                        <w:szCs w:val="18"/>
                      </w:rPr>
                    </w:pPr>
                    <w:r>
                      <w:rPr>
                        <w:rFonts w:ascii="SimSun" w:eastAsia="SimSun" w:hAnsi="SimSun" w:cs="SimSun"/>
                        <w:sz w:val="18"/>
                        <w:szCs w:val="18"/>
                      </w:rPr>
                      <w:t>8</w:t>
                    </w:r>
                  </w:p>
                </w:txbxContent>
              </v:textbox>
            </v:shape>
            <v:shape id="_x0000_s1031" type="#_x0000_t202" style="width:120;height:165;left:880;position:absolute;top:1983" filled="f" stroked="f">
              <o:lock v:ext="edit" aspectratio="f"/>
              <v:textbox inset="0,0,0,0">
                <w:txbxContent>
                  <w:p>
                    <w:pPr>
                      <w:spacing w:before="20" w:line="183" w:lineRule="auto"/>
                      <w:ind w:left="20"/>
                      <w:rPr>
                        <w:rFonts w:ascii="SimSun" w:eastAsia="SimSun" w:hAnsi="SimSun" w:cs="SimSun"/>
                        <w:sz w:val="18"/>
                        <w:szCs w:val="18"/>
                      </w:rPr>
                    </w:pPr>
                    <w:r>
                      <w:rPr>
                        <w:rFonts w:ascii="SimSun" w:eastAsia="SimSun" w:hAnsi="SimSun" w:cs="SimSun"/>
                        <w:sz w:val="18"/>
                        <w:szCs w:val="18"/>
                      </w:rPr>
                      <w:t>3</w:t>
                    </w:r>
                  </w:p>
                </w:txbxContent>
              </v:textbox>
            </v:shape>
            <v:shape id="_x0000_s1032" type="#_x0000_t202" style="width:120;height:156;left:1530;position:absolute;top:1970" filled="f" stroked="f">
              <o:lock v:ext="edit" aspectratio="f"/>
              <v:textbox inset="0,0,0,0">
                <w:txbxContent>
                  <w:p>
                    <w:pPr>
                      <w:spacing w:before="20" w:line="183" w:lineRule="auto"/>
                      <w:ind w:left="20"/>
                      <w:rPr>
                        <w:rFonts w:ascii="SimSun" w:eastAsia="SimSun" w:hAnsi="SimSun" w:cs="SimSun"/>
                        <w:sz w:val="17"/>
                        <w:szCs w:val="17"/>
                      </w:rPr>
                    </w:pPr>
                    <w:r>
                      <w:rPr>
                        <w:rFonts w:ascii="SimSun" w:eastAsia="SimSun" w:hAnsi="SimSun" w:cs="SimSun"/>
                        <w:sz w:val="17"/>
                        <w:szCs w:val="17"/>
                      </w:rPr>
                      <w:t>4</w:t>
                    </w:r>
                  </w:p>
                </w:txbxContent>
              </v:textbox>
            </v:shape>
            <w10:wrap type="none"/>
          </v:group>
        </w:pict>
      </w:r>
    </w:p>
    <w:p>
      <w:pPr>
        <w:spacing w:line="300" w:lineRule="auto"/>
        <w:rPr>
          <w:rFonts w:ascii="Arial"/>
          <w:sz w:val="21"/>
        </w:rPr>
      </w:pPr>
    </w:p>
    <w:p>
      <w:pPr>
        <w:spacing w:line="301" w:lineRule="auto"/>
        <w:rPr>
          <w:rFonts w:ascii="Arial"/>
          <w:sz w:val="21"/>
        </w:rPr>
      </w:pPr>
    </w:p>
    <w:p>
      <w:pPr>
        <w:pStyle w:val="BodyText"/>
        <w:spacing w:before="63" w:line="470" w:lineRule="exact"/>
        <w:ind w:left="409"/>
        <w:rPr>
          <w:sz w:val="19"/>
          <w:szCs w:val="19"/>
        </w:rPr>
      </w:pPr>
      <w:r>
        <w:rPr>
          <w:spacing w:val="-7"/>
          <w:position w:val="21"/>
          <w:sz w:val="19"/>
          <w:szCs w:val="19"/>
        </w:rPr>
        <w:t>1—载气入口；2—载气供给装置；3—载气净化装置；4—气体流量控制装置；5—载气湿度控制装</w:t>
      </w:r>
      <w:r>
        <w:rPr>
          <w:spacing w:val="-8"/>
          <w:position w:val="21"/>
          <w:sz w:val="19"/>
          <w:szCs w:val="19"/>
        </w:rPr>
        <w:t>置；</w:t>
      </w:r>
    </w:p>
    <w:p>
      <w:pPr>
        <w:pStyle w:val="BodyText"/>
        <w:spacing w:line="218" w:lineRule="auto"/>
        <w:ind w:left="370"/>
        <w:rPr>
          <w:sz w:val="19"/>
          <w:szCs w:val="19"/>
        </w:rPr>
      </w:pPr>
      <w:r>
        <w:rPr>
          <w:spacing w:val="-6"/>
          <w:sz w:val="19"/>
          <w:szCs w:val="19"/>
        </w:rPr>
        <w:t>6—载气温度控制装置；7—气候箱箱体；8—</w:t>
      </w:r>
      <w:r>
        <w:rPr>
          <w:spacing w:val="-7"/>
          <w:sz w:val="19"/>
          <w:szCs w:val="19"/>
        </w:rPr>
        <w:t>箱内载气循环控制装置；9—温湿度和风速传感器；</w:t>
      </w:r>
    </w:p>
    <w:p>
      <w:pPr>
        <w:pStyle w:val="BodyText"/>
        <w:spacing w:before="245" w:line="442" w:lineRule="exact"/>
        <w:ind w:left="399"/>
        <w:rPr>
          <w:sz w:val="19"/>
          <w:szCs w:val="19"/>
        </w:rPr>
      </w:pPr>
      <w:r>
        <w:rPr>
          <w:spacing w:val="-7"/>
          <w:position w:val="19"/>
          <w:sz w:val="19"/>
          <w:szCs w:val="19"/>
        </w:rPr>
        <w:t>10—温湿度和湿度监测记录装置；11—混合气体出口；12—气体采样装置；13—样品架。</w:t>
      </w:r>
    </w:p>
    <w:p>
      <w:pPr>
        <w:pStyle w:val="BodyText"/>
        <w:spacing w:before="1" w:line="219" w:lineRule="auto"/>
        <w:ind w:left="3699"/>
        <w:rPr>
          <w:sz w:val="23"/>
          <w:szCs w:val="23"/>
        </w:rPr>
      </w:pPr>
      <w:r>
        <w:rPr>
          <w:spacing w:val="-17"/>
          <w:sz w:val="23"/>
          <w:szCs w:val="23"/>
        </w:rPr>
        <w:t>图1 气候箱组成示意图</w:t>
      </w:r>
    </w:p>
    <w:p>
      <w:pPr>
        <w:pStyle w:val="BodyText"/>
        <w:spacing w:before="208" w:line="377" w:lineRule="auto"/>
        <w:ind w:left="20" w:right="232" w:firstLine="479"/>
        <w:jc w:val="both"/>
        <w:rPr>
          <w:sz w:val="23"/>
          <w:szCs w:val="23"/>
        </w:rPr>
      </w:pPr>
      <w:r>
        <w:rPr>
          <w:spacing w:val="12"/>
          <w:sz w:val="23"/>
          <w:szCs w:val="23"/>
        </w:rPr>
        <w:t>使用时，将1</w:t>
      </w:r>
      <w:r>
        <w:rPr>
          <w:rFonts w:ascii="Times New Roman" w:eastAsia="Times New Roman" w:hAnsi="Times New Roman" w:cs="Times New Roman"/>
          <w:spacing w:val="12"/>
          <w:sz w:val="23"/>
          <w:szCs w:val="23"/>
        </w:rPr>
        <w:t xml:space="preserve">m² </w:t>
      </w:r>
      <w:r>
        <w:rPr>
          <w:spacing w:val="12"/>
          <w:sz w:val="23"/>
          <w:szCs w:val="23"/>
        </w:rPr>
        <w:t>表面积的样品放入温度、相对湿度、空气流速和空气置换率控制在一</w:t>
      </w:r>
      <w:r>
        <w:rPr>
          <w:spacing w:val="3"/>
          <w:sz w:val="23"/>
          <w:szCs w:val="23"/>
        </w:rPr>
        <w:t xml:space="preserve"> </w:t>
      </w:r>
      <w:r>
        <w:rPr>
          <w:spacing w:val="12"/>
          <w:sz w:val="23"/>
          <w:szCs w:val="23"/>
        </w:rPr>
        <w:t>定值的气候箱内。甲醛从样品中释放出来，与箱内空气混合，定期抽取箱内空气，将抽出</w:t>
      </w:r>
      <w:r>
        <w:rPr>
          <w:spacing w:val="8"/>
          <w:sz w:val="23"/>
          <w:szCs w:val="23"/>
        </w:rPr>
        <w:t xml:space="preserve"> </w:t>
      </w:r>
      <w:r>
        <w:rPr>
          <w:spacing w:val="12"/>
          <w:sz w:val="23"/>
          <w:szCs w:val="23"/>
        </w:rPr>
        <w:t>的空气通过盛有蒸馏水的吸收瓶，空气中的甲醛全部溶入水中；抽气是周期性的，直到气</w:t>
      </w:r>
      <w:r>
        <w:rPr>
          <w:spacing w:val="5"/>
          <w:sz w:val="23"/>
          <w:szCs w:val="23"/>
        </w:rPr>
        <w:t xml:space="preserve"> </w:t>
      </w:r>
      <w:r>
        <w:rPr>
          <w:spacing w:val="12"/>
          <w:sz w:val="23"/>
          <w:szCs w:val="23"/>
        </w:rPr>
        <w:t>候箱内的空气中甲醛质量浓度达到稳定状态</w:t>
      </w:r>
      <w:r>
        <w:rPr>
          <w:spacing w:val="11"/>
          <w:sz w:val="23"/>
          <w:szCs w:val="23"/>
        </w:rPr>
        <w:t>为止。测定吸收液中的甲醛量及抽取的空气体</w:t>
      </w:r>
    </w:p>
    <w:p>
      <w:pPr>
        <w:pStyle w:val="BodyText"/>
        <w:spacing w:line="219" w:lineRule="auto"/>
        <w:ind w:left="20"/>
        <w:rPr>
          <w:sz w:val="23"/>
          <w:szCs w:val="23"/>
        </w:rPr>
        <w:sectPr>
          <w:headerReference w:type="default" r:id="rId9"/>
          <w:footerReference w:type="default" r:id="rId10"/>
          <w:pgSz w:w="11910" w:h="16840"/>
          <w:pgMar w:top="1419" w:right="1100" w:bottom="1128" w:left="1110" w:header="1146" w:footer="989" w:gutter="0"/>
          <w:pgNumType w:start="3"/>
          <w:cols w:space="708"/>
        </w:sectPr>
      </w:pPr>
      <w:r>
        <w:rPr>
          <w:spacing w:val="5"/>
          <w:sz w:val="23"/>
          <w:szCs w:val="23"/>
        </w:rPr>
        <w:t>积，计算出每立方米空气中的甲醛量。</w:t>
      </w:r>
    </w:p>
    <w:p>
      <w:pPr>
        <w:spacing w:before="196" w:line="222" w:lineRule="auto"/>
        <w:ind w:left="40"/>
        <w:rPr>
          <w:rFonts w:ascii="SimHei" w:eastAsia="SimHei" w:hAnsi="SimHei" w:cs="SimHei"/>
          <w:sz w:val="23"/>
          <w:szCs w:val="23"/>
        </w:rPr>
      </w:pPr>
      <w:r>
        <w:rPr>
          <w:rFonts w:ascii="SimHei" w:eastAsia="SimHei" w:hAnsi="SimHei" w:cs="SimHei"/>
          <w:spacing w:val="7"/>
          <w:sz w:val="23"/>
          <w:szCs w:val="23"/>
        </w:rPr>
        <w:t>5</w:t>
      </w:r>
      <w:r>
        <w:rPr>
          <w:rFonts w:ascii="SimHei" w:eastAsia="SimHei" w:hAnsi="SimHei" w:cs="SimHei"/>
          <w:spacing w:val="87"/>
          <w:sz w:val="23"/>
          <w:szCs w:val="23"/>
        </w:rPr>
        <w:t xml:space="preserve"> </w:t>
      </w:r>
      <w:r>
        <w:rPr>
          <w:rFonts w:ascii="SimHei" w:eastAsia="SimHei" w:hAnsi="SimHei" w:cs="SimHei"/>
          <w:spacing w:val="7"/>
          <w:sz w:val="23"/>
          <w:szCs w:val="23"/>
        </w:rPr>
        <w:t>计量特性</w:t>
      </w:r>
    </w:p>
    <w:p>
      <w:pPr>
        <w:pStyle w:val="BodyText"/>
        <w:spacing w:before="176" w:line="221" w:lineRule="auto"/>
        <w:ind w:left="20"/>
        <w:rPr>
          <w:sz w:val="23"/>
          <w:szCs w:val="23"/>
        </w:rPr>
      </w:pPr>
      <w:r>
        <w:rPr>
          <w:color w:val="E59216"/>
          <w:spacing w:val="-10"/>
          <w:sz w:val="23"/>
          <w:szCs w:val="23"/>
        </w:rPr>
        <w:t>5.1</w:t>
      </w:r>
      <w:r>
        <w:rPr>
          <w:color w:val="E59216"/>
          <w:spacing w:val="37"/>
          <w:sz w:val="23"/>
          <w:szCs w:val="23"/>
        </w:rPr>
        <w:t xml:space="preserve"> </w:t>
      </w:r>
      <w:r>
        <w:rPr>
          <w:color w:val="E59216"/>
          <w:spacing w:val="-10"/>
          <w:sz w:val="23"/>
          <w:szCs w:val="23"/>
        </w:rPr>
        <w:t>气密性</w:t>
      </w:r>
    </w:p>
    <w:p>
      <w:pPr>
        <w:pStyle w:val="BodyText"/>
        <w:spacing w:before="203" w:line="219" w:lineRule="auto"/>
        <w:ind w:left="509"/>
        <w:rPr>
          <w:sz w:val="23"/>
          <w:szCs w:val="23"/>
        </w:rPr>
      </w:pPr>
      <w:r>
        <w:rPr>
          <w:spacing w:val="13"/>
          <w:sz w:val="23"/>
          <w:szCs w:val="23"/>
        </w:rPr>
        <w:t>气候箱进口和出口气体流量差小于5%。</w:t>
      </w:r>
    </w:p>
    <w:p>
      <w:pPr>
        <w:spacing w:line="219" w:lineRule="auto"/>
        <w:rPr>
          <w:sz w:val="23"/>
          <w:szCs w:val="23"/>
        </w:rPr>
        <w:sectPr>
          <w:headerReference w:type="default" r:id="rId11"/>
          <w:footerReference w:type="default" r:id="rId12"/>
          <w:type w:val="nextPage"/>
          <w:pgSz w:w="11910" w:h="16840"/>
          <w:pgMar w:top="1419" w:right="1100" w:bottom="1128" w:left="1110" w:header="1146" w:footer="989" w:gutter="0"/>
          <w:pgNumType w:start="4"/>
          <w:cols w:space="708"/>
          <w:titlePg w:val="0"/>
        </w:sectPr>
      </w:pPr>
    </w:p>
    <w:p>
      <w:pPr>
        <w:pStyle w:val="BodyText"/>
        <w:spacing w:before="88" w:line="374" w:lineRule="auto"/>
        <w:ind w:left="10" w:right="179"/>
        <w:jc w:val="both"/>
      </w:pPr>
      <w:r>
        <w:rPr>
          <w:rFonts w:ascii="Times New Roman" w:eastAsia="Times New Roman" w:hAnsi="Times New Roman" w:cs="Times New Roman"/>
          <w:spacing w:val="-2"/>
        </w:rPr>
        <w:t xml:space="preserve">5.2  </w:t>
      </w:r>
      <w:r>
        <w:rPr>
          <w:spacing w:val="-2"/>
        </w:rPr>
        <w:t>气候箱温度调节范围至少为</w:t>
      </w:r>
      <w:r>
        <w:rPr>
          <w:spacing w:val="-58"/>
          <w:w w:val="91"/>
        </w:rPr>
        <w:t>：（</w:t>
      </w:r>
      <w:r>
        <w:rPr>
          <w:rFonts w:ascii="Times New Roman" w:eastAsia="Times New Roman" w:hAnsi="Times New Roman" w:cs="Times New Roman"/>
          <w:spacing w:val="-2"/>
        </w:rPr>
        <w:t>18</w:t>
      </w:r>
      <w:r>
        <w:rPr>
          <w:spacing w:val="-2"/>
        </w:rPr>
        <w:t>～</w:t>
      </w:r>
      <w:r>
        <w:rPr>
          <w:rFonts w:ascii="Times New Roman" w:eastAsia="Times New Roman" w:hAnsi="Times New Roman" w:cs="Times New Roman"/>
          <w:spacing w:val="-2"/>
        </w:rPr>
        <w:t>30</w:t>
      </w:r>
      <w:r>
        <w:rPr>
          <w:spacing w:val="-2"/>
        </w:rPr>
        <w:t>）</w:t>
      </w:r>
      <w:r>
        <w:rPr>
          <w:spacing w:val="-84"/>
        </w:rPr>
        <w:t xml:space="preserve"> </w:t>
      </w:r>
      <w:r>
        <w:rPr>
          <w:spacing w:val="-2"/>
        </w:rPr>
        <w:t>℃</w:t>
      </w:r>
      <w:r>
        <w:rPr>
          <w:spacing w:val="-94"/>
        </w:rPr>
        <w:t xml:space="preserve"> </w:t>
      </w:r>
      <w:r>
        <w:rPr>
          <w:spacing w:val="-2"/>
        </w:rPr>
        <w:t>,</w:t>
      </w:r>
      <w:r>
        <w:rPr>
          <w:spacing w:val="61"/>
        </w:rPr>
        <w:t xml:space="preserve"> </w:t>
      </w:r>
      <w:r>
        <w:rPr>
          <w:spacing w:val="-2"/>
        </w:rPr>
        <w:t>相对湿度调节范围至少</w:t>
      </w:r>
      <w:r>
        <w:rPr>
          <w:spacing w:val="-3"/>
        </w:rPr>
        <w:t>为</w:t>
      </w:r>
      <w:r>
        <w:rPr>
          <w:spacing w:val="-58"/>
          <w:w w:val="91"/>
        </w:rPr>
        <w:t>：（</w:t>
      </w:r>
      <w:r>
        <w:rPr>
          <w:rFonts w:ascii="Times New Roman" w:eastAsia="Times New Roman" w:hAnsi="Times New Roman" w:cs="Times New Roman"/>
          <w:spacing w:val="-3"/>
        </w:rPr>
        <w:t>40</w:t>
      </w:r>
      <w:r>
        <w:rPr>
          <w:spacing w:val="-3"/>
        </w:rPr>
        <w:t>～</w:t>
      </w:r>
      <w:r>
        <w:rPr>
          <w:rFonts w:ascii="Times New Roman" w:eastAsia="Times New Roman" w:hAnsi="Times New Roman" w:cs="Times New Roman"/>
          <w:spacing w:val="-3"/>
        </w:rPr>
        <w:t>60</w:t>
      </w:r>
      <w:r>
        <w:rPr>
          <w:spacing w:val="-3"/>
        </w:rPr>
        <w:t>）</w:t>
      </w:r>
      <w:r>
        <w:rPr>
          <w:rFonts w:ascii="Times New Roman" w:eastAsia="Times New Roman" w:hAnsi="Times New Roman" w:cs="Times New Roman"/>
          <w:spacing w:val="-3"/>
        </w:rPr>
        <w:t>%</w:t>
      </w:r>
      <w:r>
        <w:rPr>
          <w:spacing w:val="-3"/>
        </w:rPr>
        <w:t>。</w:t>
      </w:r>
      <w:r>
        <w:t xml:space="preserve"> </w:t>
      </w:r>
      <w:r>
        <w:rPr>
          <w:spacing w:val="2"/>
        </w:rPr>
        <w:t>温度偏差、温度波动度、温度均匀度、相对湿度偏差、相对湿度波动度、相对湿度均匀度</w:t>
      </w:r>
    </w:p>
    <w:p>
      <w:pPr>
        <w:pStyle w:val="BodyText"/>
        <w:spacing w:line="220" w:lineRule="auto"/>
        <w:ind w:left="9"/>
      </w:pPr>
      <w:r>
        <w:rPr>
          <w:spacing w:val="-5"/>
        </w:rPr>
        <w:t>技术要求见表</w:t>
      </w:r>
      <w:r>
        <w:rPr>
          <w:spacing w:val="-32"/>
        </w:rPr>
        <w:t xml:space="preserve"> </w:t>
      </w:r>
      <w:r>
        <w:rPr>
          <w:rFonts w:ascii="Times New Roman" w:eastAsia="Times New Roman" w:hAnsi="Times New Roman" w:cs="Times New Roman"/>
          <w:spacing w:val="-5"/>
        </w:rPr>
        <w:t>1</w:t>
      </w:r>
      <w:r>
        <w:rPr>
          <w:spacing w:val="-5"/>
        </w:rPr>
        <w:t>。</w:t>
      </w:r>
    </w:p>
    <w:p>
      <w:pPr>
        <w:spacing w:before="196" w:line="230" w:lineRule="auto"/>
        <w:ind w:left="3269"/>
        <w:rPr>
          <w:rFonts w:ascii="SimHei" w:eastAsia="SimHei" w:hAnsi="SimHei" w:cs="SimHei"/>
          <w:sz w:val="20"/>
          <w:szCs w:val="20"/>
        </w:rPr>
      </w:pPr>
      <w:r>
        <w:rPr>
          <w:rFonts w:ascii="SimHei" w:eastAsia="SimHei" w:hAnsi="SimHei" w:cs="SimHei"/>
          <w:spacing w:val="6"/>
          <w:sz w:val="20"/>
          <w:szCs w:val="20"/>
        </w:rPr>
        <w:t>表</w:t>
      </w:r>
      <w:r>
        <w:rPr>
          <w:rFonts w:ascii="SimHei" w:eastAsia="SimHei" w:hAnsi="SimHei" w:cs="SimHei"/>
          <w:spacing w:val="-10"/>
          <w:sz w:val="20"/>
          <w:szCs w:val="20"/>
        </w:rPr>
        <w:t xml:space="preserve"> </w:t>
      </w:r>
      <w:r>
        <w:rPr>
          <w:rFonts w:ascii="Times New Roman" w:eastAsia="Times New Roman" w:hAnsi="Times New Roman" w:cs="Times New Roman"/>
          <w:spacing w:val="6"/>
          <w:sz w:val="20"/>
          <w:szCs w:val="20"/>
        </w:rPr>
        <w:t xml:space="preserve">1  </w:t>
      </w:r>
      <w:r>
        <w:rPr>
          <w:rFonts w:ascii="SimHei" w:eastAsia="SimHei" w:hAnsi="SimHei" w:cs="SimHei"/>
          <w:spacing w:val="6"/>
          <w:sz w:val="20"/>
          <w:szCs w:val="20"/>
        </w:rPr>
        <w:t>气候箱温度、湿度参数技术要求</w:t>
      </w:r>
    </w:p>
    <w:p>
      <w:pPr>
        <w:spacing w:line="90" w:lineRule="exact"/>
      </w:pPr>
    </w:p>
    <w:tbl>
      <w:tblPr>
        <w:tblStyle w:val="TableNormal0"/>
        <w:tblW w:w="6840" w:type="dxa"/>
        <w:tblInd w:w="139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146"/>
        <w:gridCol w:w="1838"/>
        <w:gridCol w:w="2856"/>
      </w:tblGrid>
      <w:tr>
        <w:tblPrEx>
          <w:tblW w:w="6840" w:type="dxa"/>
          <w:tblInd w:w="139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77"/>
        </w:trPr>
        <w:tc>
          <w:tcPr>
            <w:tcW w:w="3984" w:type="dxa"/>
            <w:gridSpan w:val="2"/>
            <w:vAlign w:val="top"/>
          </w:tcPr>
          <w:p>
            <w:pPr>
              <w:spacing w:before="133" w:line="228" w:lineRule="auto"/>
              <w:ind w:left="1581"/>
              <w:rPr>
                <w:rFonts w:ascii="SimSun" w:eastAsia="SimSun" w:hAnsi="SimSun" w:cs="SimSun"/>
                <w:sz w:val="20"/>
                <w:szCs w:val="20"/>
              </w:rPr>
            </w:pPr>
            <w:r>
              <w:rPr>
                <w:rFonts w:ascii="SimSun" w:eastAsia="SimSun" w:hAnsi="SimSun" w:cs="SimSun"/>
                <w:spacing w:val="6"/>
                <w:sz w:val="20"/>
                <w:szCs w:val="20"/>
              </w:rPr>
              <w:t>参数名称</w:t>
            </w:r>
          </w:p>
        </w:tc>
        <w:tc>
          <w:tcPr>
            <w:tcW w:w="2856" w:type="dxa"/>
            <w:vAlign w:val="top"/>
          </w:tcPr>
          <w:p>
            <w:pPr>
              <w:spacing w:before="133" w:line="228" w:lineRule="auto"/>
              <w:ind w:left="1013"/>
              <w:rPr>
                <w:rFonts w:ascii="SimSun" w:eastAsia="SimSun" w:hAnsi="SimSun" w:cs="SimSun"/>
                <w:sz w:val="20"/>
                <w:szCs w:val="20"/>
              </w:rPr>
            </w:pPr>
            <w:r>
              <w:rPr>
                <w:rFonts w:ascii="SimSun" w:eastAsia="SimSun" w:hAnsi="SimSun" w:cs="SimSun"/>
                <w:spacing w:val="7"/>
                <w:sz w:val="20"/>
                <w:szCs w:val="20"/>
              </w:rPr>
              <w:t>技术要求</w:t>
            </w:r>
          </w:p>
        </w:tc>
      </w:tr>
      <w:tr>
        <w:tblPrEx>
          <w:tblW w:w="6840" w:type="dxa"/>
          <w:tblInd w:w="1398" w:type="dxa"/>
          <w:tblLayout w:type="fixed"/>
        </w:tblPrEx>
        <w:trPr>
          <w:trHeight w:val="472"/>
        </w:trPr>
        <w:tc>
          <w:tcPr>
            <w:tcW w:w="2146" w:type="dxa"/>
            <w:vMerge w:val="restart"/>
            <w:tcBorders>
              <w:bottom w:val="nil"/>
            </w:tcBorders>
            <w:vAlign w:val="top"/>
          </w:tcPr>
          <w:p>
            <w:pPr>
              <w:spacing w:line="302" w:lineRule="auto"/>
              <w:rPr>
                <w:rFonts w:ascii="Arial"/>
                <w:sz w:val="21"/>
              </w:rPr>
            </w:pPr>
          </w:p>
          <w:p>
            <w:pPr>
              <w:spacing w:before="65" w:line="228" w:lineRule="auto"/>
              <w:ind w:left="868"/>
              <w:rPr>
                <w:rFonts w:ascii="SimSun" w:eastAsia="SimSun" w:hAnsi="SimSun" w:cs="SimSun"/>
                <w:sz w:val="20"/>
                <w:szCs w:val="20"/>
              </w:rPr>
            </w:pPr>
            <w:r>
              <w:rPr>
                <w:rFonts w:ascii="SimSun" w:eastAsia="SimSun" w:hAnsi="SimSun" w:cs="SimSun"/>
                <w:spacing w:val="4"/>
                <w:sz w:val="20"/>
                <w:szCs w:val="20"/>
              </w:rPr>
              <w:t>偏差</w:t>
            </w:r>
          </w:p>
        </w:tc>
        <w:tc>
          <w:tcPr>
            <w:tcW w:w="1838" w:type="dxa"/>
            <w:vAlign w:val="top"/>
          </w:tcPr>
          <w:p>
            <w:pPr>
              <w:spacing w:before="131" w:line="229" w:lineRule="auto"/>
              <w:ind w:left="716"/>
              <w:rPr>
                <w:rFonts w:ascii="SimSun" w:eastAsia="SimSun" w:hAnsi="SimSun" w:cs="SimSun"/>
                <w:sz w:val="20"/>
                <w:szCs w:val="20"/>
              </w:rPr>
            </w:pPr>
            <w:r>
              <w:rPr>
                <w:rFonts w:ascii="SimSun" w:eastAsia="SimSun" w:hAnsi="SimSun" w:cs="SimSun"/>
                <w:spacing w:val="3"/>
                <w:sz w:val="20"/>
                <w:szCs w:val="20"/>
              </w:rPr>
              <w:t>温度</w:t>
            </w:r>
          </w:p>
        </w:tc>
        <w:tc>
          <w:tcPr>
            <w:tcW w:w="2856" w:type="dxa"/>
            <w:vAlign w:val="top"/>
          </w:tcPr>
          <w:p>
            <w:pPr>
              <w:spacing w:before="131" w:line="265" w:lineRule="exact"/>
              <w:ind w:left="1106"/>
              <w:rPr>
                <w:rFonts w:ascii="SimSun" w:eastAsia="SimSun" w:hAnsi="SimSun" w:cs="SimSun"/>
                <w:sz w:val="20"/>
                <w:szCs w:val="20"/>
              </w:rPr>
            </w:pPr>
            <w:r>
              <w:rPr>
                <w:rFonts w:ascii="Times New Roman" w:eastAsia="Times New Roman" w:hAnsi="Times New Roman" w:cs="Times New Roman"/>
                <w:spacing w:val="3"/>
                <w:position w:val="1"/>
                <w:sz w:val="20"/>
                <w:szCs w:val="20"/>
              </w:rPr>
              <w:t>±1.0</w:t>
            </w:r>
            <w:r>
              <w:rPr>
                <w:rFonts w:ascii="Times New Roman" w:eastAsia="Times New Roman" w:hAnsi="Times New Roman" w:cs="Times New Roman"/>
                <w:spacing w:val="26"/>
                <w:w w:val="101"/>
                <w:position w:val="1"/>
                <w:sz w:val="20"/>
                <w:szCs w:val="20"/>
              </w:rPr>
              <w:t xml:space="preserve"> </w:t>
            </w:r>
            <w:r>
              <w:rPr>
                <w:rFonts w:ascii="SimSun" w:eastAsia="SimSun" w:hAnsi="SimSun" w:cs="SimSun"/>
                <w:spacing w:val="3"/>
                <w:position w:val="1"/>
                <w:sz w:val="20"/>
                <w:szCs w:val="20"/>
              </w:rPr>
              <w:t>℃</w:t>
            </w:r>
          </w:p>
        </w:tc>
      </w:tr>
      <w:tr>
        <w:tblPrEx>
          <w:tblW w:w="6840" w:type="dxa"/>
          <w:tblInd w:w="1398" w:type="dxa"/>
          <w:tblLayout w:type="fixed"/>
        </w:tblPrEx>
        <w:trPr>
          <w:trHeight w:val="472"/>
        </w:trPr>
        <w:tc>
          <w:tcPr>
            <w:tcW w:w="2146" w:type="dxa"/>
            <w:vMerge/>
            <w:tcBorders>
              <w:top w:val="nil"/>
            </w:tcBorders>
            <w:vAlign w:val="top"/>
          </w:tcPr>
          <w:p>
            <w:pPr>
              <w:rPr>
                <w:rFonts w:ascii="Arial"/>
                <w:sz w:val="21"/>
              </w:rPr>
            </w:pPr>
          </w:p>
        </w:tc>
        <w:tc>
          <w:tcPr>
            <w:tcW w:w="1838" w:type="dxa"/>
            <w:vAlign w:val="top"/>
          </w:tcPr>
          <w:p>
            <w:pPr>
              <w:spacing w:before="132" w:line="229" w:lineRule="auto"/>
              <w:ind w:left="714"/>
              <w:rPr>
                <w:rFonts w:ascii="SimSun" w:eastAsia="SimSun" w:hAnsi="SimSun" w:cs="SimSun"/>
                <w:sz w:val="20"/>
                <w:szCs w:val="20"/>
              </w:rPr>
            </w:pPr>
            <w:r>
              <w:rPr>
                <w:rFonts w:ascii="SimSun" w:eastAsia="SimSun" w:hAnsi="SimSun" w:cs="SimSun"/>
                <w:spacing w:val="4"/>
                <w:sz w:val="20"/>
                <w:szCs w:val="20"/>
              </w:rPr>
              <w:t>湿度</w:t>
            </w:r>
          </w:p>
        </w:tc>
        <w:tc>
          <w:tcPr>
            <w:tcW w:w="2856" w:type="dxa"/>
            <w:vAlign w:val="top"/>
          </w:tcPr>
          <w:p>
            <w:pPr>
              <w:spacing w:before="101" w:line="274" w:lineRule="exact"/>
              <w:ind w:left="976"/>
              <w:rPr>
                <w:rFonts w:ascii="Times New Roman" w:eastAsia="Times New Roman" w:hAnsi="Times New Roman" w:cs="Times New Roman"/>
                <w:sz w:val="20"/>
                <w:szCs w:val="20"/>
              </w:rPr>
            </w:pPr>
            <w:r>
              <w:rPr>
                <w:rFonts w:ascii="Times New Roman" w:eastAsia="Times New Roman" w:hAnsi="Times New Roman" w:cs="Times New Roman"/>
                <w:spacing w:val="6"/>
                <w:position w:val="2"/>
                <w:sz w:val="20"/>
                <w:szCs w:val="20"/>
              </w:rPr>
              <w:t xml:space="preserve">±3.0% </w:t>
            </w:r>
            <w:r>
              <w:rPr>
                <w:rFonts w:ascii="Times New Roman" w:eastAsia="Times New Roman" w:hAnsi="Times New Roman" w:cs="Times New Roman"/>
                <w:position w:val="2"/>
                <w:sz w:val="20"/>
                <w:szCs w:val="20"/>
              </w:rPr>
              <w:t>RH</w:t>
            </w:r>
          </w:p>
        </w:tc>
      </w:tr>
      <w:tr>
        <w:tblPrEx>
          <w:tblW w:w="6840" w:type="dxa"/>
          <w:tblInd w:w="1398" w:type="dxa"/>
          <w:tblLayout w:type="fixed"/>
        </w:tblPrEx>
        <w:trPr>
          <w:trHeight w:val="472"/>
        </w:trPr>
        <w:tc>
          <w:tcPr>
            <w:tcW w:w="2146" w:type="dxa"/>
            <w:vMerge w:val="restart"/>
            <w:tcBorders>
              <w:bottom w:val="nil"/>
            </w:tcBorders>
            <w:vAlign w:val="top"/>
          </w:tcPr>
          <w:p>
            <w:pPr>
              <w:spacing w:line="305" w:lineRule="auto"/>
              <w:rPr>
                <w:rFonts w:ascii="Arial"/>
                <w:sz w:val="21"/>
              </w:rPr>
            </w:pPr>
          </w:p>
          <w:p>
            <w:pPr>
              <w:spacing w:before="65" w:line="229" w:lineRule="auto"/>
              <w:ind w:left="764"/>
              <w:rPr>
                <w:rFonts w:ascii="SimSun" w:eastAsia="SimSun" w:hAnsi="SimSun" w:cs="SimSun"/>
                <w:sz w:val="20"/>
                <w:szCs w:val="20"/>
              </w:rPr>
            </w:pPr>
            <w:r>
              <w:rPr>
                <w:rFonts w:ascii="SimSun" w:eastAsia="SimSun" w:hAnsi="SimSun" w:cs="SimSun"/>
                <w:spacing w:val="6"/>
                <w:sz w:val="20"/>
                <w:szCs w:val="20"/>
              </w:rPr>
              <w:t>均匀度</w:t>
            </w:r>
          </w:p>
        </w:tc>
        <w:tc>
          <w:tcPr>
            <w:tcW w:w="1838" w:type="dxa"/>
            <w:vAlign w:val="top"/>
          </w:tcPr>
          <w:p>
            <w:pPr>
              <w:spacing w:before="132" w:line="229" w:lineRule="auto"/>
              <w:ind w:left="716"/>
              <w:rPr>
                <w:rFonts w:ascii="SimSun" w:eastAsia="SimSun" w:hAnsi="SimSun" w:cs="SimSun"/>
                <w:sz w:val="20"/>
                <w:szCs w:val="20"/>
              </w:rPr>
            </w:pPr>
            <w:r>
              <w:rPr>
                <w:rFonts w:ascii="SimSun" w:eastAsia="SimSun" w:hAnsi="SimSun" w:cs="SimSun"/>
                <w:spacing w:val="3"/>
                <w:sz w:val="20"/>
                <w:szCs w:val="20"/>
              </w:rPr>
              <w:t>温度</w:t>
            </w:r>
          </w:p>
        </w:tc>
        <w:tc>
          <w:tcPr>
            <w:tcW w:w="2856" w:type="dxa"/>
            <w:vAlign w:val="top"/>
          </w:tcPr>
          <w:p>
            <w:pPr>
              <w:spacing w:before="132" w:line="265" w:lineRule="exact"/>
              <w:ind w:left="1214"/>
              <w:rPr>
                <w:rFonts w:ascii="SimSun" w:eastAsia="SimSun" w:hAnsi="SimSun" w:cs="SimSun"/>
                <w:sz w:val="20"/>
                <w:szCs w:val="20"/>
              </w:rPr>
            </w:pPr>
            <w:r>
              <w:rPr>
                <w:rFonts w:ascii="Times New Roman" w:eastAsia="Times New Roman" w:hAnsi="Times New Roman" w:cs="Times New Roman"/>
                <w:spacing w:val="-1"/>
                <w:position w:val="1"/>
                <w:sz w:val="20"/>
                <w:szCs w:val="20"/>
              </w:rPr>
              <w:t>1.0</w:t>
            </w:r>
            <w:r>
              <w:rPr>
                <w:rFonts w:ascii="SimSun" w:eastAsia="SimSun" w:hAnsi="SimSun" w:cs="SimSun"/>
                <w:spacing w:val="-1"/>
                <w:position w:val="1"/>
                <w:sz w:val="20"/>
                <w:szCs w:val="20"/>
              </w:rPr>
              <w:t>℃</w:t>
            </w:r>
          </w:p>
        </w:tc>
      </w:tr>
      <w:tr>
        <w:tblPrEx>
          <w:tblW w:w="6840" w:type="dxa"/>
          <w:tblInd w:w="1398" w:type="dxa"/>
          <w:tblLayout w:type="fixed"/>
        </w:tblPrEx>
        <w:trPr>
          <w:trHeight w:val="472"/>
        </w:trPr>
        <w:tc>
          <w:tcPr>
            <w:tcW w:w="2146" w:type="dxa"/>
            <w:vMerge/>
            <w:tcBorders>
              <w:top w:val="nil"/>
            </w:tcBorders>
            <w:vAlign w:val="top"/>
          </w:tcPr>
          <w:p>
            <w:pPr>
              <w:rPr>
                <w:rFonts w:ascii="Arial"/>
                <w:sz w:val="21"/>
              </w:rPr>
            </w:pPr>
          </w:p>
        </w:tc>
        <w:tc>
          <w:tcPr>
            <w:tcW w:w="1838" w:type="dxa"/>
            <w:vAlign w:val="top"/>
          </w:tcPr>
          <w:p>
            <w:pPr>
              <w:spacing w:before="133" w:line="229" w:lineRule="auto"/>
              <w:ind w:left="714"/>
              <w:rPr>
                <w:rFonts w:ascii="SimSun" w:eastAsia="SimSun" w:hAnsi="SimSun" w:cs="SimSun"/>
                <w:sz w:val="20"/>
                <w:szCs w:val="20"/>
              </w:rPr>
            </w:pPr>
            <w:r>
              <w:rPr>
                <w:rFonts w:ascii="SimSun" w:eastAsia="SimSun" w:hAnsi="SimSun" w:cs="SimSun"/>
                <w:spacing w:val="4"/>
                <w:sz w:val="20"/>
                <w:szCs w:val="20"/>
              </w:rPr>
              <w:t>湿度</w:t>
            </w:r>
          </w:p>
        </w:tc>
        <w:tc>
          <w:tcPr>
            <w:tcW w:w="2856" w:type="dxa"/>
            <w:vAlign w:val="top"/>
          </w:tcPr>
          <w:p>
            <w:pPr>
              <w:spacing w:before="102" w:line="274" w:lineRule="exact"/>
              <w:ind w:left="1042"/>
              <w:rPr>
                <w:rFonts w:ascii="Times New Roman" w:eastAsia="Times New Roman" w:hAnsi="Times New Roman" w:cs="Times New Roman"/>
                <w:sz w:val="20"/>
                <w:szCs w:val="20"/>
              </w:rPr>
            </w:pPr>
            <w:r>
              <w:rPr>
                <w:rFonts w:ascii="Times New Roman" w:eastAsia="Times New Roman" w:hAnsi="Times New Roman" w:cs="Times New Roman"/>
                <w:spacing w:val="5"/>
                <w:position w:val="2"/>
                <w:sz w:val="20"/>
                <w:szCs w:val="20"/>
              </w:rPr>
              <w:t xml:space="preserve">3.0% </w:t>
            </w:r>
            <w:r>
              <w:rPr>
                <w:rFonts w:ascii="Times New Roman" w:eastAsia="Times New Roman" w:hAnsi="Times New Roman" w:cs="Times New Roman"/>
                <w:position w:val="2"/>
                <w:sz w:val="20"/>
                <w:szCs w:val="20"/>
              </w:rPr>
              <w:t>RH</w:t>
            </w:r>
          </w:p>
        </w:tc>
      </w:tr>
      <w:tr>
        <w:tblPrEx>
          <w:tblW w:w="6840" w:type="dxa"/>
          <w:tblInd w:w="1398" w:type="dxa"/>
          <w:tblLayout w:type="fixed"/>
        </w:tblPrEx>
        <w:trPr>
          <w:trHeight w:val="473"/>
        </w:trPr>
        <w:tc>
          <w:tcPr>
            <w:tcW w:w="2146" w:type="dxa"/>
            <w:vMerge w:val="restart"/>
            <w:tcBorders>
              <w:bottom w:val="nil"/>
            </w:tcBorders>
            <w:vAlign w:val="top"/>
          </w:tcPr>
          <w:p>
            <w:pPr>
              <w:spacing w:line="306" w:lineRule="auto"/>
              <w:rPr>
                <w:rFonts w:ascii="Arial"/>
                <w:sz w:val="21"/>
              </w:rPr>
            </w:pPr>
          </w:p>
          <w:p>
            <w:pPr>
              <w:spacing w:before="65" w:line="229" w:lineRule="auto"/>
              <w:ind w:left="764"/>
              <w:rPr>
                <w:rFonts w:ascii="SimSun" w:eastAsia="SimSun" w:hAnsi="SimSun" w:cs="SimSun"/>
                <w:sz w:val="20"/>
                <w:szCs w:val="20"/>
              </w:rPr>
            </w:pPr>
            <w:r>
              <w:rPr>
                <w:rFonts w:ascii="SimSun" w:eastAsia="SimSun" w:hAnsi="SimSun" w:cs="SimSun"/>
                <w:spacing w:val="6"/>
                <w:sz w:val="20"/>
                <w:szCs w:val="20"/>
              </w:rPr>
              <w:t>波动度</w:t>
            </w:r>
          </w:p>
        </w:tc>
        <w:tc>
          <w:tcPr>
            <w:tcW w:w="1838" w:type="dxa"/>
            <w:vAlign w:val="top"/>
          </w:tcPr>
          <w:p>
            <w:pPr>
              <w:spacing w:before="133" w:line="229" w:lineRule="auto"/>
              <w:ind w:left="716"/>
              <w:rPr>
                <w:rFonts w:ascii="SimSun" w:eastAsia="SimSun" w:hAnsi="SimSun" w:cs="SimSun"/>
                <w:sz w:val="20"/>
                <w:szCs w:val="20"/>
              </w:rPr>
            </w:pPr>
            <w:r>
              <w:rPr>
                <w:rFonts w:ascii="SimSun" w:eastAsia="SimSun" w:hAnsi="SimSun" w:cs="SimSun"/>
                <w:spacing w:val="3"/>
                <w:sz w:val="20"/>
                <w:szCs w:val="20"/>
              </w:rPr>
              <w:t>温度</w:t>
            </w:r>
          </w:p>
        </w:tc>
        <w:tc>
          <w:tcPr>
            <w:tcW w:w="2856" w:type="dxa"/>
            <w:vAlign w:val="top"/>
          </w:tcPr>
          <w:p>
            <w:pPr>
              <w:spacing w:before="133" w:line="265" w:lineRule="exact"/>
              <w:ind w:left="1106"/>
              <w:rPr>
                <w:rFonts w:ascii="SimSun" w:eastAsia="SimSun" w:hAnsi="SimSun" w:cs="SimSun"/>
                <w:sz w:val="20"/>
                <w:szCs w:val="20"/>
              </w:rPr>
            </w:pPr>
            <w:r>
              <w:rPr>
                <w:rFonts w:ascii="Times New Roman" w:eastAsia="Times New Roman" w:hAnsi="Times New Roman" w:cs="Times New Roman"/>
                <w:spacing w:val="3"/>
                <w:position w:val="1"/>
                <w:sz w:val="20"/>
                <w:szCs w:val="20"/>
              </w:rPr>
              <w:t>±0.3</w:t>
            </w:r>
            <w:r>
              <w:rPr>
                <w:rFonts w:ascii="Times New Roman" w:eastAsia="Times New Roman" w:hAnsi="Times New Roman" w:cs="Times New Roman"/>
                <w:spacing w:val="26"/>
                <w:w w:val="101"/>
                <w:position w:val="1"/>
                <w:sz w:val="20"/>
                <w:szCs w:val="20"/>
              </w:rPr>
              <w:t xml:space="preserve"> </w:t>
            </w:r>
            <w:r>
              <w:rPr>
                <w:rFonts w:ascii="SimSun" w:eastAsia="SimSun" w:hAnsi="SimSun" w:cs="SimSun"/>
                <w:spacing w:val="3"/>
                <w:position w:val="1"/>
                <w:sz w:val="20"/>
                <w:szCs w:val="20"/>
              </w:rPr>
              <w:t>℃</w:t>
            </w:r>
          </w:p>
        </w:tc>
      </w:tr>
      <w:tr>
        <w:tblPrEx>
          <w:tblW w:w="6840" w:type="dxa"/>
          <w:tblInd w:w="1398" w:type="dxa"/>
          <w:tblLayout w:type="fixed"/>
        </w:tblPrEx>
        <w:trPr>
          <w:trHeight w:val="477"/>
        </w:trPr>
        <w:tc>
          <w:tcPr>
            <w:tcW w:w="2146" w:type="dxa"/>
            <w:vMerge/>
            <w:tcBorders>
              <w:top w:val="nil"/>
            </w:tcBorders>
            <w:vAlign w:val="top"/>
          </w:tcPr>
          <w:p>
            <w:pPr>
              <w:rPr>
                <w:rFonts w:ascii="Arial"/>
                <w:sz w:val="21"/>
              </w:rPr>
            </w:pPr>
          </w:p>
        </w:tc>
        <w:tc>
          <w:tcPr>
            <w:tcW w:w="1838" w:type="dxa"/>
            <w:vAlign w:val="top"/>
          </w:tcPr>
          <w:p>
            <w:pPr>
              <w:spacing w:before="133" w:line="229" w:lineRule="auto"/>
              <w:ind w:left="714"/>
              <w:rPr>
                <w:rFonts w:ascii="SimSun" w:eastAsia="SimSun" w:hAnsi="SimSun" w:cs="SimSun"/>
                <w:sz w:val="20"/>
                <w:szCs w:val="20"/>
              </w:rPr>
            </w:pPr>
            <w:r>
              <w:rPr>
                <w:rFonts w:ascii="SimSun" w:eastAsia="SimSun" w:hAnsi="SimSun" w:cs="SimSun"/>
                <w:spacing w:val="4"/>
                <w:sz w:val="20"/>
                <w:szCs w:val="20"/>
              </w:rPr>
              <w:t>湿度</w:t>
            </w:r>
          </w:p>
        </w:tc>
        <w:tc>
          <w:tcPr>
            <w:tcW w:w="2856" w:type="dxa"/>
            <w:vAlign w:val="top"/>
          </w:tcPr>
          <w:p>
            <w:pPr>
              <w:spacing w:before="102" w:line="274" w:lineRule="exact"/>
              <w:ind w:left="976"/>
              <w:rPr>
                <w:rFonts w:ascii="Times New Roman" w:eastAsia="Times New Roman" w:hAnsi="Times New Roman" w:cs="Times New Roman"/>
                <w:sz w:val="20"/>
                <w:szCs w:val="20"/>
              </w:rPr>
            </w:pPr>
            <w:r>
              <w:rPr>
                <w:rFonts w:ascii="Times New Roman" w:eastAsia="Times New Roman" w:hAnsi="Times New Roman" w:cs="Times New Roman"/>
                <w:spacing w:val="6"/>
                <w:position w:val="2"/>
                <w:sz w:val="20"/>
                <w:szCs w:val="20"/>
              </w:rPr>
              <w:t xml:space="preserve">±2.0% </w:t>
            </w:r>
            <w:r>
              <w:rPr>
                <w:rFonts w:ascii="Times New Roman" w:eastAsia="Times New Roman" w:hAnsi="Times New Roman" w:cs="Times New Roman"/>
                <w:position w:val="2"/>
                <w:sz w:val="20"/>
                <w:szCs w:val="20"/>
              </w:rPr>
              <w:t>RH</w:t>
            </w:r>
          </w:p>
        </w:tc>
      </w:tr>
    </w:tbl>
    <w:p>
      <w:pPr>
        <w:pStyle w:val="BodyText"/>
        <w:spacing w:before="115" w:line="221" w:lineRule="auto"/>
        <w:ind w:left="10"/>
      </w:pPr>
      <w:r>
        <w:rPr>
          <w:rFonts w:ascii="Times New Roman" w:eastAsia="Times New Roman" w:hAnsi="Times New Roman" w:cs="Times New Roman"/>
          <w:spacing w:val="-5"/>
        </w:rPr>
        <w:t>5.3</w:t>
      </w:r>
      <w:r>
        <w:rPr>
          <w:rFonts w:ascii="Times New Roman" w:eastAsia="Times New Roman" w:hAnsi="Times New Roman" w:cs="Times New Roman"/>
          <w:spacing w:val="6"/>
        </w:rPr>
        <w:t xml:space="preserve">  </w:t>
      </w:r>
      <w:r>
        <w:rPr>
          <w:spacing w:val="-5"/>
        </w:rPr>
        <w:t>容积</w:t>
      </w:r>
    </w:p>
    <w:p>
      <w:pPr>
        <w:pStyle w:val="BodyText"/>
        <w:spacing w:before="181" w:line="220" w:lineRule="auto"/>
        <w:ind w:left="490"/>
      </w:pPr>
      <w:r>
        <w:rPr>
          <w:spacing w:val="-2"/>
        </w:rPr>
        <w:t>无负荷时箱内总容积为</w:t>
      </w:r>
      <w:r>
        <w:rPr>
          <w:spacing w:val="-32"/>
        </w:rPr>
        <w:t xml:space="preserve"> </w:t>
      </w:r>
      <w:r>
        <w:rPr>
          <w:rFonts w:ascii="Times New Roman" w:eastAsia="Times New Roman" w:hAnsi="Times New Roman" w:cs="Times New Roman"/>
          <w:spacing w:val="-2"/>
        </w:rPr>
        <w:t>1 m</w:t>
      </w:r>
      <w:r>
        <w:rPr>
          <w:rFonts w:ascii="Times New Roman" w:eastAsia="Times New Roman" w:hAnsi="Times New Roman" w:cs="Times New Roman"/>
          <w:spacing w:val="-2"/>
          <w:position w:val="7"/>
          <w:sz w:val="15"/>
          <w:szCs w:val="15"/>
        </w:rPr>
        <w:t>3</w:t>
      </w:r>
      <w:r>
        <w:rPr>
          <w:rFonts w:ascii="Times New Roman" w:eastAsia="Times New Roman" w:hAnsi="Times New Roman" w:cs="Times New Roman"/>
          <w:spacing w:val="-12"/>
          <w:position w:val="7"/>
          <w:sz w:val="15"/>
          <w:szCs w:val="15"/>
        </w:rPr>
        <w:t xml:space="preserve"> </w:t>
      </w:r>
      <w:r>
        <w:rPr>
          <w:spacing w:val="-2"/>
        </w:rPr>
        <w:t>，误差不超过</w:t>
      </w:r>
      <w:r>
        <w:rPr>
          <w:rFonts w:ascii="Times New Roman" w:eastAsia="Times New Roman" w:hAnsi="Times New Roman" w:cs="Times New Roman"/>
          <w:spacing w:val="-2"/>
        </w:rPr>
        <w:t>±0.01 m</w:t>
      </w:r>
      <w:r>
        <w:rPr>
          <w:rFonts w:ascii="Times New Roman" w:eastAsia="Times New Roman" w:hAnsi="Times New Roman" w:cs="Times New Roman"/>
          <w:spacing w:val="-3"/>
          <w:position w:val="7"/>
          <w:sz w:val="15"/>
          <w:szCs w:val="15"/>
        </w:rPr>
        <w:t>3</w:t>
      </w:r>
      <w:r>
        <w:rPr>
          <w:spacing w:val="-3"/>
        </w:rPr>
        <w:t>。</w:t>
      </w:r>
    </w:p>
    <w:p>
      <w:pPr>
        <w:pStyle w:val="BodyText"/>
        <w:spacing w:before="182" w:line="220" w:lineRule="auto"/>
        <w:ind w:left="10"/>
      </w:pPr>
      <w:r>
        <w:rPr>
          <w:rFonts w:ascii="Times New Roman" w:eastAsia="Times New Roman" w:hAnsi="Times New Roman" w:cs="Times New Roman"/>
          <w:spacing w:val="-1"/>
        </w:rPr>
        <w:t xml:space="preserve">5.4  </w:t>
      </w:r>
      <w:r>
        <w:rPr>
          <w:spacing w:val="-1"/>
        </w:rPr>
        <w:t>进气口气体流量控制装置示值误差</w:t>
      </w:r>
    </w:p>
    <w:p>
      <w:pPr>
        <w:pStyle w:val="BodyText"/>
        <w:spacing w:before="145" w:line="325" w:lineRule="auto"/>
        <w:ind w:right="188" w:firstLine="369"/>
      </w:pPr>
      <w:r>
        <w:t>气候箱进气口所用气体流量控制装置的调节范围至少为（</w:t>
      </w:r>
      <w:r>
        <w:rPr>
          <w:rFonts w:ascii="Times New Roman" w:eastAsia="Times New Roman" w:hAnsi="Times New Roman" w:cs="Times New Roman"/>
        </w:rPr>
        <w:t>0</w:t>
      </w:r>
      <w:r>
        <w:t>～</w:t>
      </w:r>
      <w:r>
        <w:rPr>
          <w:rFonts w:ascii="Times New Roman" w:eastAsia="Times New Roman" w:hAnsi="Times New Roman" w:cs="Times New Roman"/>
        </w:rPr>
        <w:t>33.4</w:t>
      </w:r>
      <w:r>
        <w:t>）</w:t>
      </w:r>
      <w:r>
        <w:rPr>
          <w:rFonts w:ascii="Times New Roman" w:eastAsia="Times New Roman" w:hAnsi="Times New Roman" w:cs="Times New Roman"/>
        </w:rPr>
        <w:t>L/min</w:t>
      </w:r>
      <w:r>
        <w:rPr>
          <w:rFonts w:ascii="Times New Roman" w:eastAsia="Times New Roman" w:hAnsi="Times New Roman" w:cs="Times New Roman"/>
          <w:spacing w:val="-27"/>
        </w:rPr>
        <w:t xml:space="preserve"> </w:t>
      </w:r>
      <w:r>
        <w:t xml:space="preserve">，误差不超过 </w:t>
      </w:r>
      <w:r>
        <w:rPr>
          <w:rFonts w:ascii="Times New Roman" w:eastAsia="Times New Roman" w:hAnsi="Times New Roman" w:cs="Times New Roman"/>
          <w:spacing w:val="-1"/>
        </w:rPr>
        <w:t>±3%</w:t>
      </w:r>
      <w:r>
        <w:rPr>
          <w:spacing w:val="-1"/>
        </w:rPr>
        <w:t>。</w:t>
      </w:r>
    </w:p>
    <w:p>
      <w:pPr>
        <w:spacing w:before="142" w:line="453" w:lineRule="exact"/>
        <w:ind w:left="438"/>
        <w:rPr>
          <w:rFonts w:ascii="FangSong" w:eastAsia="FangSong" w:hAnsi="FangSong" w:cs="FangSong"/>
          <w:sz w:val="20"/>
          <w:szCs w:val="20"/>
        </w:rPr>
      </w:pPr>
      <w:r>
        <w:rPr>
          <w:rFonts w:ascii="FangSong" w:eastAsia="FangSong" w:hAnsi="FangSong" w:cs="FangSong"/>
          <w:spacing w:val="9"/>
          <w:position w:val="19"/>
          <w:sz w:val="20"/>
          <w:szCs w:val="20"/>
        </w:rPr>
        <w:t>注：校准工作不判定合格与否，上述计量特性</w:t>
      </w:r>
      <w:r>
        <w:rPr>
          <w:rFonts w:ascii="FangSong" w:eastAsia="FangSong" w:hAnsi="FangSong" w:cs="FangSong"/>
          <w:spacing w:val="8"/>
          <w:position w:val="19"/>
          <w:sz w:val="20"/>
          <w:szCs w:val="20"/>
        </w:rPr>
        <w:t>要求仅供参考。</w:t>
      </w:r>
    </w:p>
    <w:p>
      <w:pPr>
        <w:spacing w:before="1" w:line="222" w:lineRule="auto"/>
        <w:ind w:left="9"/>
        <w:rPr>
          <w:rFonts w:ascii="SimHei" w:eastAsia="SimHei" w:hAnsi="SimHei" w:cs="SimHei"/>
          <w:sz w:val="24"/>
          <w:szCs w:val="24"/>
        </w:rPr>
      </w:pPr>
      <w:r>
        <w:rPr>
          <w:rFonts w:ascii="Times New Roman" w:eastAsia="Times New Roman" w:hAnsi="Times New Roman" w:cs="Times New Roman"/>
          <w:spacing w:val="-2"/>
          <w:sz w:val="24"/>
          <w:szCs w:val="24"/>
        </w:rPr>
        <w:t xml:space="preserve">6    </w:t>
      </w:r>
      <w:r>
        <w:rPr>
          <w:rFonts w:ascii="SimHei" w:eastAsia="SimHei" w:hAnsi="SimHei" w:cs="SimHei"/>
          <w:spacing w:val="-2"/>
          <w:sz w:val="24"/>
          <w:szCs w:val="24"/>
        </w:rPr>
        <w:t>校准条件</w:t>
      </w:r>
    </w:p>
    <w:p>
      <w:pPr>
        <w:pStyle w:val="BodyText"/>
        <w:spacing w:before="179" w:line="220" w:lineRule="auto"/>
        <w:ind w:left="9"/>
      </w:pPr>
      <w:r>
        <w:rPr>
          <w:rFonts w:ascii="Times New Roman" w:eastAsia="Times New Roman" w:hAnsi="Times New Roman" w:cs="Times New Roman"/>
          <w:spacing w:val="-1"/>
        </w:rPr>
        <w:t xml:space="preserve">6.1    </w:t>
      </w:r>
      <w:r>
        <w:rPr>
          <w:spacing w:val="-1"/>
        </w:rPr>
        <w:t>环境条件</w:t>
      </w:r>
    </w:p>
    <w:p>
      <w:pPr>
        <w:pStyle w:val="BodyText"/>
        <w:spacing w:before="181" w:line="221" w:lineRule="auto"/>
        <w:ind w:left="9"/>
      </w:pPr>
      <w:r>
        <w:rPr>
          <w:rFonts w:ascii="Times New Roman" w:eastAsia="Times New Roman" w:hAnsi="Times New Roman" w:cs="Times New Roman"/>
          <w:spacing w:val="-2"/>
        </w:rPr>
        <w:t>6.1.</w:t>
      </w:r>
      <w:r>
        <w:rPr>
          <w:rFonts w:ascii="Times New Roman" w:eastAsia="Times New Roman" w:hAnsi="Times New Roman" w:cs="Times New Roman"/>
          <w:spacing w:val="-29"/>
        </w:rPr>
        <w:t xml:space="preserve"> </w:t>
      </w:r>
      <w:r>
        <w:rPr>
          <w:rFonts w:ascii="Times New Roman" w:eastAsia="Times New Roman" w:hAnsi="Times New Roman" w:cs="Times New Roman"/>
          <w:spacing w:val="-2"/>
        </w:rPr>
        <w:t xml:space="preserve">1  </w:t>
      </w:r>
      <w:r>
        <w:rPr>
          <w:spacing w:val="-2"/>
        </w:rPr>
        <w:t>温度</w:t>
      </w:r>
      <w:r>
        <w:rPr>
          <w:spacing w:val="-59"/>
          <w:w w:val="92"/>
        </w:rPr>
        <w:t>：（</w:t>
      </w:r>
      <w:r>
        <w:rPr>
          <w:rFonts w:ascii="Times New Roman" w:eastAsia="Times New Roman" w:hAnsi="Times New Roman" w:cs="Times New Roman"/>
          <w:spacing w:val="-2"/>
        </w:rPr>
        <w:t>15</w:t>
      </w:r>
      <w:r>
        <w:rPr>
          <w:spacing w:val="-2"/>
        </w:rPr>
        <w:t>～</w:t>
      </w:r>
      <w:r>
        <w:rPr>
          <w:rFonts w:ascii="Times New Roman" w:eastAsia="Times New Roman" w:hAnsi="Times New Roman" w:cs="Times New Roman"/>
          <w:spacing w:val="-2"/>
        </w:rPr>
        <w:t>35</w:t>
      </w:r>
      <w:r>
        <w:rPr>
          <w:spacing w:val="-2"/>
        </w:rPr>
        <w:t>）</w:t>
      </w:r>
      <w:r>
        <w:rPr>
          <w:spacing w:val="-92"/>
        </w:rPr>
        <w:t xml:space="preserve"> </w:t>
      </w:r>
      <w:r>
        <w:rPr>
          <w:spacing w:val="-2"/>
        </w:rPr>
        <w:t>℃;</w:t>
      </w:r>
    </w:p>
    <w:p>
      <w:pPr>
        <w:pStyle w:val="BodyText"/>
        <w:spacing w:before="144" w:line="361" w:lineRule="exact"/>
        <w:ind w:left="9"/>
      </w:pPr>
      <w:r>
        <w:rPr>
          <w:rFonts w:ascii="Times New Roman" w:eastAsia="Times New Roman" w:hAnsi="Times New Roman" w:cs="Times New Roman"/>
          <w:spacing w:val="-2"/>
          <w:position w:val="2"/>
        </w:rPr>
        <w:t xml:space="preserve">6.1.2  </w:t>
      </w:r>
      <w:r>
        <w:rPr>
          <w:spacing w:val="-2"/>
          <w:position w:val="2"/>
        </w:rPr>
        <w:t>湿度：不大于</w:t>
      </w:r>
      <w:r>
        <w:rPr>
          <w:spacing w:val="-32"/>
          <w:position w:val="2"/>
        </w:rPr>
        <w:t xml:space="preserve"> </w:t>
      </w:r>
      <w:r>
        <w:rPr>
          <w:rFonts w:ascii="Times New Roman" w:eastAsia="Times New Roman" w:hAnsi="Times New Roman" w:cs="Times New Roman"/>
          <w:spacing w:val="-2"/>
          <w:position w:val="2"/>
        </w:rPr>
        <w:t>85% RH</w:t>
      </w:r>
      <w:r>
        <w:rPr>
          <w:spacing w:val="-2"/>
          <w:position w:val="2"/>
        </w:rPr>
        <w:t>；</w:t>
      </w:r>
    </w:p>
    <w:p>
      <w:pPr>
        <w:pStyle w:val="BodyText"/>
        <w:spacing w:before="145" w:line="219" w:lineRule="auto"/>
        <w:ind w:left="9"/>
      </w:pPr>
      <w:r>
        <w:rPr>
          <w:rFonts w:ascii="Times New Roman" w:eastAsia="Times New Roman" w:hAnsi="Times New Roman" w:cs="Times New Roman"/>
          <w:spacing w:val="1"/>
        </w:rPr>
        <w:t xml:space="preserve">6.1.3  </w:t>
      </w:r>
      <w:r>
        <w:rPr>
          <w:spacing w:val="1"/>
        </w:rPr>
        <w:t>供电电压</w:t>
      </w:r>
      <w:r>
        <w:rPr>
          <w:spacing w:val="-59"/>
          <w:w w:val="92"/>
        </w:rPr>
        <w:t>：（</w:t>
      </w:r>
      <w:r>
        <w:rPr>
          <w:rFonts w:ascii="Times New Roman" w:eastAsia="Times New Roman" w:hAnsi="Times New Roman" w:cs="Times New Roman"/>
          <w:spacing w:val="1"/>
        </w:rPr>
        <w:t>220±22</w:t>
      </w:r>
      <w:r>
        <w:rPr>
          <w:spacing w:val="1"/>
        </w:rPr>
        <w:t>）</w:t>
      </w:r>
      <w:r>
        <w:rPr>
          <w:rFonts w:ascii="Times New Roman" w:eastAsia="Times New Roman" w:hAnsi="Times New Roman" w:cs="Times New Roman"/>
          <w:spacing w:val="1"/>
        </w:rPr>
        <w:t xml:space="preserve">V </w:t>
      </w:r>
      <w:r>
        <w:rPr>
          <w:spacing w:val="1"/>
        </w:rPr>
        <w:t>或（</w:t>
      </w:r>
      <w:r>
        <w:rPr>
          <w:rFonts w:ascii="Times New Roman" w:eastAsia="Times New Roman" w:hAnsi="Times New Roman" w:cs="Times New Roman"/>
          <w:spacing w:val="1"/>
        </w:rPr>
        <w:t>3</w:t>
      </w:r>
      <w:r>
        <w:rPr>
          <w:rFonts w:ascii="Times New Roman" w:eastAsia="Times New Roman" w:hAnsi="Times New Roman" w:cs="Times New Roman"/>
        </w:rPr>
        <w:t>80±38</w:t>
      </w:r>
      <w:r>
        <w:t>）</w:t>
      </w:r>
      <w:r>
        <w:rPr>
          <w:rFonts w:ascii="Times New Roman" w:eastAsia="Times New Roman" w:hAnsi="Times New Roman" w:cs="Times New Roman"/>
        </w:rPr>
        <w:t>V</w:t>
      </w:r>
      <w:r>
        <w:t>；</w:t>
      </w:r>
    </w:p>
    <w:p>
      <w:pPr>
        <w:pStyle w:val="BodyText"/>
        <w:spacing w:before="183" w:line="219" w:lineRule="auto"/>
        <w:ind w:left="9"/>
      </w:pPr>
      <w:r>
        <w:rPr>
          <w:rFonts w:ascii="Times New Roman" w:eastAsia="Times New Roman" w:hAnsi="Times New Roman" w:cs="Times New Roman"/>
          <w:spacing w:val="1"/>
        </w:rPr>
        <w:t xml:space="preserve">6.1.4  </w:t>
      </w:r>
      <w:r>
        <w:rPr>
          <w:spacing w:val="1"/>
        </w:rPr>
        <w:t>供电频率</w:t>
      </w:r>
      <w:r>
        <w:rPr>
          <w:spacing w:val="-60"/>
          <w:w w:val="93"/>
        </w:rPr>
        <w:t>：（</w:t>
      </w:r>
      <w:r>
        <w:rPr>
          <w:rFonts w:ascii="Times New Roman" w:eastAsia="Times New Roman" w:hAnsi="Times New Roman" w:cs="Times New Roman"/>
          <w:spacing w:val="1"/>
        </w:rPr>
        <w:t>50±0.5</w:t>
      </w:r>
      <w:r>
        <w:rPr>
          <w:spacing w:val="1"/>
        </w:rPr>
        <w:t>）</w:t>
      </w:r>
      <w:r>
        <w:rPr>
          <w:rFonts w:ascii="Times New Roman" w:eastAsia="Times New Roman" w:hAnsi="Times New Roman" w:cs="Times New Roman"/>
        </w:rPr>
        <w:t>Hz</w:t>
      </w:r>
      <w:r>
        <w:rPr>
          <w:spacing w:val="1"/>
        </w:rPr>
        <w:t>；</w:t>
      </w:r>
    </w:p>
    <w:p>
      <w:pPr>
        <w:pStyle w:val="BodyText"/>
        <w:spacing w:before="182" w:line="290" w:lineRule="auto"/>
        <w:ind w:left="13" w:right="188" w:hanging="4"/>
      </w:pPr>
      <w:r>
        <w:rPr>
          <w:rFonts w:ascii="Times New Roman" w:eastAsia="Times New Roman" w:hAnsi="Times New Roman" w:cs="Times New Roman"/>
          <w:spacing w:val="-1"/>
        </w:rPr>
        <w:t xml:space="preserve">6.1.5  </w:t>
      </w:r>
      <w:r>
        <w:rPr>
          <w:spacing w:val="-1"/>
        </w:rPr>
        <w:t>气候箱所处环境应无阳光直接照射、无强烈气流直吹或其他热源直接辐射，周围应无</w:t>
      </w:r>
      <w:r>
        <w:rPr>
          <w:spacing w:val="3"/>
        </w:rPr>
        <w:t xml:space="preserve"> </w:t>
      </w:r>
      <w:r>
        <w:rPr>
          <w:spacing w:val="-3"/>
        </w:rPr>
        <w:t>强电磁场干扰。</w:t>
      </w:r>
    </w:p>
    <w:p>
      <w:pPr>
        <w:pStyle w:val="BodyText"/>
        <w:spacing w:before="183" w:line="221" w:lineRule="auto"/>
        <w:ind w:left="9"/>
      </w:pPr>
      <w:r>
        <w:rPr>
          <w:rFonts w:ascii="Times New Roman" w:eastAsia="Times New Roman" w:hAnsi="Times New Roman" w:cs="Times New Roman"/>
          <w:spacing w:val="-1"/>
        </w:rPr>
        <w:t xml:space="preserve">6.2  </w:t>
      </w:r>
      <w:r>
        <w:rPr>
          <w:spacing w:val="-1"/>
        </w:rPr>
        <w:t>测量标准及其他设备</w:t>
      </w:r>
    </w:p>
    <w:p>
      <w:pPr>
        <w:pStyle w:val="BodyText"/>
        <w:spacing w:before="181" w:line="220" w:lineRule="auto"/>
        <w:ind w:left="9"/>
      </w:pPr>
      <w:r>
        <w:rPr>
          <w:rFonts w:ascii="Times New Roman" w:eastAsia="Times New Roman" w:hAnsi="Times New Roman" w:cs="Times New Roman"/>
          <w:spacing w:val="-4"/>
        </w:rPr>
        <w:t>6.2.</w:t>
      </w:r>
      <w:r>
        <w:rPr>
          <w:rFonts w:ascii="Times New Roman" w:eastAsia="Times New Roman" w:hAnsi="Times New Roman" w:cs="Times New Roman"/>
          <w:spacing w:val="-27"/>
        </w:rPr>
        <w:t xml:space="preserve"> </w:t>
      </w:r>
      <w:r>
        <w:rPr>
          <w:rFonts w:ascii="Times New Roman" w:eastAsia="Times New Roman" w:hAnsi="Times New Roman" w:cs="Times New Roman"/>
          <w:spacing w:val="-4"/>
        </w:rPr>
        <w:t xml:space="preserve">1  </w:t>
      </w:r>
      <w:r>
        <w:rPr>
          <w:spacing w:val="-4"/>
        </w:rPr>
        <w:t>校准所需的标准器应满足表</w:t>
      </w:r>
      <w:r>
        <w:rPr>
          <w:spacing w:val="-70"/>
        </w:rPr>
        <w:t xml:space="preserve"> </w:t>
      </w:r>
      <w:r>
        <w:rPr>
          <w:rFonts w:ascii="Times New Roman" w:eastAsia="Times New Roman" w:hAnsi="Times New Roman" w:cs="Times New Roman"/>
          <w:spacing w:val="-4"/>
        </w:rPr>
        <w:t xml:space="preserve">2 </w:t>
      </w:r>
      <w:r>
        <w:rPr>
          <w:spacing w:val="-4"/>
        </w:rPr>
        <w:t>要求。允许使用满足技术要求的其它测量设备进行校准。</w:t>
      </w:r>
    </w:p>
    <w:p>
      <w:pPr>
        <w:spacing w:line="220" w:lineRule="auto"/>
        <w:sectPr>
          <w:headerReference w:type="default" r:id="rId13"/>
          <w:footerReference w:type="default" r:id="rId14"/>
          <w:pgSz w:w="11906" w:h="16839"/>
          <w:pgMar w:top="1429" w:right="1133" w:bottom="1156" w:left="1133" w:header="1153" w:footer="994" w:gutter="0"/>
          <w:pgNumType w:start="5"/>
          <w:cols w:space="708"/>
        </w:sectPr>
      </w:pPr>
    </w:p>
    <w:p>
      <w:pPr>
        <w:spacing w:line="269" w:lineRule="auto"/>
        <w:rPr>
          <w:rFonts w:ascii="Arial"/>
          <w:sz w:val="21"/>
        </w:rPr>
      </w:pPr>
    </w:p>
    <w:p>
      <w:pPr>
        <w:spacing w:line="269" w:lineRule="auto"/>
        <w:rPr>
          <w:rFonts w:ascii="Arial"/>
          <w:sz w:val="21"/>
        </w:rPr>
      </w:pPr>
    </w:p>
    <w:p>
      <w:pPr>
        <w:spacing w:before="65" w:line="231" w:lineRule="auto"/>
        <w:ind w:left="3369"/>
        <w:rPr>
          <w:rFonts w:ascii="SimHei" w:eastAsia="SimHei" w:hAnsi="SimHei" w:cs="SimHei"/>
          <w:sz w:val="20"/>
          <w:szCs w:val="20"/>
        </w:rPr>
      </w:pPr>
      <w:r>
        <w:rPr>
          <w:rFonts w:ascii="SimHei" w:eastAsia="SimHei" w:hAnsi="SimHei" w:cs="SimHei"/>
          <w:spacing w:val="10"/>
          <w:sz w:val="20"/>
          <w:szCs w:val="20"/>
        </w:rPr>
        <w:t>表</w:t>
      </w:r>
      <w:r>
        <w:rPr>
          <w:rFonts w:ascii="Times New Roman" w:eastAsia="Times New Roman" w:hAnsi="Times New Roman" w:cs="Times New Roman"/>
          <w:spacing w:val="10"/>
          <w:sz w:val="20"/>
          <w:szCs w:val="20"/>
        </w:rPr>
        <w:t xml:space="preserve">2    </w:t>
      </w:r>
      <w:r>
        <w:rPr>
          <w:rFonts w:ascii="SimHei" w:eastAsia="SimHei" w:hAnsi="SimHei" w:cs="SimHei"/>
          <w:spacing w:val="10"/>
          <w:sz w:val="20"/>
          <w:szCs w:val="20"/>
        </w:rPr>
        <w:t>校准用标准器及主要技术要求</w:t>
      </w:r>
    </w:p>
    <w:p>
      <w:pPr>
        <w:spacing w:line="90" w:lineRule="exact"/>
      </w:pPr>
    </w:p>
    <w:tbl>
      <w:tblPr>
        <w:tblStyle w:val="TableNormal1"/>
        <w:tblW w:w="9790"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57"/>
        <w:gridCol w:w="1761"/>
        <w:gridCol w:w="1700"/>
        <w:gridCol w:w="4905"/>
        <w:gridCol w:w="767"/>
      </w:tblGrid>
      <w:tr>
        <w:tblPrEx>
          <w:tblW w:w="9790"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1"/>
        </w:trPr>
        <w:tc>
          <w:tcPr>
            <w:tcW w:w="657" w:type="dxa"/>
            <w:vAlign w:val="top"/>
          </w:tcPr>
          <w:p>
            <w:pPr>
              <w:pStyle w:val="TableText"/>
              <w:spacing w:before="55" w:line="230" w:lineRule="auto"/>
              <w:ind w:left="123"/>
            </w:pPr>
            <w:r>
              <w:rPr>
                <w:spacing w:val="5"/>
              </w:rPr>
              <w:t>序号</w:t>
            </w:r>
          </w:p>
        </w:tc>
        <w:tc>
          <w:tcPr>
            <w:tcW w:w="1761" w:type="dxa"/>
            <w:vAlign w:val="top"/>
          </w:tcPr>
          <w:p>
            <w:pPr>
              <w:pStyle w:val="TableText"/>
              <w:spacing w:before="55" w:line="230" w:lineRule="auto"/>
              <w:ind w:left="468"/>
            </w:pPr>
            <w:r>
              <w:rPr>
                <w:spacing w:val="6"/>
              </w:rPr>
              <w:t>设备名称</w:t>
            </w:r>
          </w:p>
        </w:tc>
        <w:tc>
          <w:tcPr>
            <w:tcW w:w="1700" w:type="dxa"/>
            <w:vAlign w:val="top"/>
          </w:tcPr>
          <w:p>
            <w:pPr>
              <w:pStyle w:val="TableText"/>
              <w:spacing w:before="55" w:line="229" w:lineRule="auto"/>
              <w:ind w:left="435"/>
            </w:pPr>
            <w:r>
              <w:rPr>
                <w:spacing w:val="7"/>
              </w:rPr>
              <w:t>测量范围</w:t>
            </w:r>
          </w:p>
        </w:tc>
        <w:tc>
          <w:tcPr>
            <w:tcW w:w="4905" w:type="dxa"/>
            <w:vAlign w:val="top"/>
          </w:tcPr>
          <w:p>
            <w:pPr>
              <w:pStyle w:val="TableText"/>
              <w:spacing w:before="55" w:line="228" w:lineRule="auto"/>
              <w:ind w:left="2040"/>
            </w:pPr>
            <w:r>
              <w:rPr>
                <w:spacing w:val="7"/>
              </w:rPr>
              <w:t>技术要求</w:t>
            </w:r>
          </w:p>
        </w:tc>
        <w:tc>
          <w:tcPr>
            <w:tcW w:w="767" w:type="dxa"/>
            <w:vAlign w:val="top"/>
          </w:tcPr>
          <w:p>
            <w:pPr>
              <w:pStyle w:val="TableText"/>
              <w:spacing w:before="55" w:line="230" w:lineRule="auto"/>
              <w:ind w:left="180"/>
            </w:pPr>
            <w:r>
              <w:rPr>
                <w:spacing w:val="3"/>
              </w:rPr>
              <w:t>备注</w:t>
            </w:r>
          </w:p>
        </w:tc>
      </w:tr>
      <w:tr>
        <w:tblPrEx>
          <w:tblW w:w="9790" w:type="dxa"/>
          <w:tblInd w:w="2" w:type="dxa"/>
          <w:tblLayout w:type="fixed"/>
        </w:tblPrEx>
        <w:trPr>
          <w:trHeight w:val="1876"/>
        </w:trPr>
        <w:tc>
          <w:tcPr>
            <w:tcW w:w="657" w:type="dxa"/>
            <w:vAlign w:val="top"/>
          </w:tcPr>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before="58" w:line="195" w:lineRule="auto"/>
              <w:ind w:left="298"/>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761" w:type="dxa"/>
            <w:vAlign w:val="top"/>
          </w:tcPr>
          <w:p>
            <w:pPr>
              <w:spacing w:line="254" w:lineRule="auto"/>
              <w:rPr>
                <w:rFonts w:ascii="Arial"/>
                <w:sz w:val="21"/>
              </w:rPr>
            </w:pPr>
          </w:p>
          <w:p>
            <w:pPr>
              <w:spacing w:line="254" w:lineRule="auto"/>
              <w:rPr>
                <w:rFonts w:ascii="Arial"/>
                <w:sz w:val="21"/>
              </w:rPr>
            </w:pPr>
          </w:p>
          <w:p>
            <w:pPr>
              <w:spacing w:line="255" w:lineRule="auto"/>
              <w:rPr>
                <w:rFonts w:ascii="Arial"/>
                <w:sz w:val="21"/>
              </w:rPr>
            </w:pPr>
          </w:p>
          <w:p>
            <w:pPr>
              <w:pStyle w:val="TableText"/>
              <w:spacing w:before="65" w:line="229" w:lineRule="auto"/>
              <w:ind w:left="255"/>
            </w:pPr>
            <w:r>
              <w:rPr>
                <w:spacing w:val="7"/>
              </w:rPr>
              <w:t>温度测量标准</w:t>
            </w:r>
          </w:p>
        </w:tc>
        <w:tc>
          <w:tcPr>
            <w:tcW w:w="1700" w:type="dxa"/>
            <w:vAlign w:val="top"/>
          </w:tcPr>
          <w:p>
            <w:pPr>
              <w:spacing w:line="254" w:lineRule="auto"/>
              <w:rPr>
                <w:rFonts w:ascii="Arial"/>
                <w:sz w:val="21"/>
              </w:rPr>
            </w:pPr>
          </w:p>
          <w:p>
            <w:pPr>
              <w:spacing w:line="254" w:lineRule="auto"/>
              <w:rPr>
                <w:rFonts w:ascii="Arial"/>
                <w:sz w:val="21"/>
              </w:rPr>
            </w:pPr>
          </w:p>
          <w:p>
            <w:pPr>
              <w:spacing w:line="255" w:lineRule="auto"/>
              <w:rPr>
                <w:rFonts w:ascii="Arial"/>
                <w:sz w:val="21"/>
              </w:rPr>
            </w:pPr>
          </w:p>
          <w:p>
            <w:pPr>
              <w:pStyle w:val="TableText"/>
              <w:spacing w:before="65" w:line="241" w:lineRule="auto"/>
              <w:ind w:left="236"/>
            </w:pPr>
            <w:r>
              <w:rPr>
                <w:spacing w:val="2"/>
              </w:rPr>
              <w:t>（</w:t>
            </w:r>
            <w:r>
              <w:rPr>
                <w:rFonts w:ascii="Times New Roman" w:eastAsia="Times New Roman" w:hAnsi="Times New Roman" w:cs="Times New Roman"/>
                <w:spacing w:val="2"/>
              </w:rPr>
              <w:t>18</w:t>
            </w:r>
            <w:r>
              <w:rPr>
                <w:spacing w:val="2"/>
              </w:rPr>
              <w:t>～</w:t>
            </w:r>
            <w:r>
              <w:rPr>
                <w:rFonts w:ascii="Times New Roman" w:eastAsia="Times New Roman" w:hAnsi="Times New Roman" w:cs="Times New Roman"/>
                <w:spacing w:val="2"/>
              </w:rPr>
              <w:t>30</w:t>
            </w:r>
            <w:r>
              <w:rPr>
                <w:spacing w:val="2"/>
              </w:rPr>
              <w:t>）</w:t>
            </w:r>
            <w:r>
              <w:rPr>
                <w:spacing w:val="-63"/>
              </w:rPr>
              <w:t xml:space="preserve"> </w:t>
            </w:r>
            <w:r>
              <w:rPr>
                <w:spacing w:val="2"/>
              </w:rPr>
              <w:t>℃</w:t>
            </w:r>
          </w:p>
        </w:tc>
        <w:tc>
          <w:tcPr>
            <w:tcW w:w="4905" w:type="dxa"/>
            <w:vAlign w:val="top"/>
          </w:tcPr>
          <w:p>
            <w:pPr>
              <w:pStyle w:val="TableText"/>
              <w:spacing w:before="53" w:line="258" w:lineRule="auto"/>
              <w:ind w:left="44" w:right="36"/>
            </w:pPr>
            <w:r>
              <w:rPr>
                <w:spacing w:val="9"/>
              </w:rPr>
              <w:t>温度测量标准一般应选用多通道温度显示仪表或多路</w:t>
            </w:r>
            <w:r>
              <w:rPr>
                <w:spacing w:val="11"/>
              </w:rPr>
              <w:t xml:space="preserve"> </w:t>
            </w:r>
            <w:r>
              <w:rPr>
                <w:spacing w:val="9"/>
              </w:rPr>
              <w:t>温度测量装置，传感器宜选用四线制铂电阻温度计，</w:t>
            </w:r>
          </w:p>
          <w:p>
            <w:pPr>
              <w:pStyle w:val="TableText"/>
              <w:spacing w:before="65" w:line="312" w:lineRule="exact"/>
              <w:ind w:left="1093"/>
            </w:pPr>
            <w:r>
              <w:rPr>
                <w:spacing w:val="6"/>
                <w:position w:val="7"/>
              </w:rPr>
              <w:t>通道传感器数量不少于</w:t>
            </w:r>
            <w:r>
              <w:rPr>
                <w:spacing w:val="-26"/>
                <w:position w:val="7"/>
              </w:rPr>
              <w:t xml:space="preserve"> </w:t>
            </w:r>
            <w:r>
              <w:rPr>
                <w:rFonts w:ascii="Times New Roman" w:eastAsia="Times New Roman" w:hAnsi="Times New Roman" w:cs="Times New Roman"/>
                <w:spacing w:val="6"/>
                <w:position w:val="7"/>
              </w:rPr>
              <w:t xml:space="preserve">9 </w:t>
            </w:r>
            <w:r>
              <w:rPr>
                <w:spacing w:val="6"/>
                <w:position w:val="7"/>
              </w:rPr>
              <w:t>个。</w:t>
            </w:r>
          </w:p>
          <w:p>
            <w:pPr>
              <w:pStyle w:val="TableText"/>
              <w:spacing w:line="228" w:lineRule="auto"/>
              <w:ind w:left="1384"/>
            </w:pPr>
            <w:r>
              <w:rPr>
                <w:spacing w:val="5"/>
              </w:rPr>
              <w:t>分辨力：不低于</w:t>
            </w:r>
            <w:r>
              <w:rPr>
                <w:spacing w:val="-32"/>
              </w:rPr>
              <w:t xml:space="preserve"> </w:t>
            </w:r>
            <w:r>
              <w:rPr>
                <w:rFonts w:ascii="Times New Roman" w:eastAsia="Times New Roman" w:hAnsi="Times New Roman" w:cs="Times New Roman"/>
                <w:spacing w:val="5"/>
              </w:rPr>
              <w:t>0.01</w:t>
            </w:r>
            <w:r>
              <w:rPr>
                <w:rFonts w:ascii="Times New Roman" w:eastAsia="Times New Roman" w:hAnsi="Times New Roman" w:cs="Times New Roman"/>
                <w:spacing w:val="27"/>
                <w:w w:val="101"/>
              </w:rPr>
              <w:t xml:space="preserve"> </w:t>
            </w:r>
            <w:r>
              <w:rPr>
                <w:spacing w:val="5"/>
              </w:rPr>
              <w:t>℃</w:t>
            </w:r>
          </w:p>
          <w:p>
            <w:pPr>
              <w:pStyle w:val="TableText"/>
              <w:spacing w:before="179" w:line="226" w:lineRule="auto"/>
              <w:ind w:left="762"/>
            </w:pPr>
            <w:r>
              <w:rPr>
                <w:spacing w:val="-1"/>
              </w:rPr>
              <w:t>最大允许误差：</w:t>
            </w:r>
            <w:r>
              <w:rPr>
                <w:rFonts w:ascii="Times New Roman" w:eastAsia="Times New Roman" w:hAnsi="Times New Roman" w:cs="Times New Roman"/>
                <w:spacing w:val="-1"/>
              </w:rPr>
              <w:t>±</w:t>
            </w:r>
            <w:r>
              <w:rPr>
                <w:spacing w:val="-1"/>
              </w:rPr>
              <w:t>（</w:t>
            </w:r>
            <w:r>
              <w:rPr>
                <w:rFonts w:ascii="Times New Roman" w:eastAsia="Times New Roman" w:hAnsi="Times New Roman" w:cs="Times New Roman"/>
                <w:spacing w:val="-1"/>
              </w:rPr>
              <w:t>0.</w:t>
            </w:r>
            <w:r>
              <w:rPr>
                <w:rFonts w:ascii="Times New Roman" w:eastAsia="Times New Roman" w:hAnsi="Times New Roman" w:cs="Times New Roman"/>
                <w:spacing w:val="-24"/>
              </w:rPr>
              <w:t xml:space="preserve"> </w:t>
            </w:r>
            <w:r>
              <w:rPr>
                <w:rFonts w:ascii="Times New Roman" w:eastAsia="Times New Roman" w:hAnsi="Times New Roman" w:cs="Times New Roman"/>
                <w:spacing w:val="-1"/>
              </w:rPr>
              <w:t>15+0.002</w:t>
            </w:r>
            <w:r>
              <w:rPr>
                <w:rFonts w:ascii="Times New Roman" w:eastAsia="Times New Roman" w:hAnsi="Times New Roman" w:cs="Times New Roman"/>
                <w:spacing w:val="27"/>
                <w:w w:val="101"/>
              </w:rPr>
              <w:t xml:space="preserve"> </w:t>
            </w:r>
            <w:r>
              <w:rPr>
                <w:rFonts w:ascii="Times New Roman" w:eastAsia="Times New Roman" w:hAnsi="Times New Roman" w:cs="Times New Roman"/>
                <w:i/>
                <w:iCs/>
                <w:spacing w:val="-1"/>
                <w:sz w:val="23"/>
                <w:szCs w:val="23"/>
              </w:rPr>
              <w:t>t</w:t>
            </w:r>
            <w:r>
              <w:rPr>
                <w:rFonts w:ascii="Times New Roman" w:eastAsia="Times New Roman" w:hAnsi="Times New Roman" w:cs="Times New Roman"/>
                <w:i/>
                <w:iCs/>
                <w:spacing w:val="31"/>
                <w:w w:val="101"/>
                <w:sz w:val="23"/>
                <w:szCs w:val="23"/>
              </w:rPr>
              <w:t xml:space="preserve"> </w:t>
            </w:r>
            <w:r>
              <w:rPr>
                <w:spacing w:val="-1"/>
              </w:rPr>
              <w:t>）</w:t>
            </w:r>
            <w:r>
              <w:rPr>
                <w:position w:val="-9"/>
              </w:rPr>
              <w:drawing>
                <wp:inline distT="0" distB="0" distL="0" distR="0">
                  <wp:extent cx="0" cy="183539"/>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15"/>
                          <a:stretch>
                            <a:fillRect/>
                          </a:stretch>
                        </pic:blipFill>
                        <pic:spPr>
                          <a:xfrm>
                            <a:off x="0" y="0"/>
                            <a:ext cx="0" cy="183539"/>
                          </a:xfrm>
                          <a:prstGeom prst="rect">
                            <a:avLst/>
                          </a:prstGeom>
                        </pic:spPr>
                      </pic:pic>
                    </a:graphicData>
                  </a:graphic>
                </wp:inline>
              </w:drawing>
            </w:r>
            <w:r>
              <w:rPr>
                <w:position w:val="-9"/>
              </w:rPr>
              <w:drawing>
                <wp:inline distT="0" distB="0" distL="0" distR="0">
                  <wp:extent cx="0" cy="183539"/>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16"/>
                          <a:stretch>
                            <a:fillRect/>
                          </a:stretch>
                        </pic:blipFill>
                        <pic:spPr>
                          <a:xfrm>
                            <a:off x="0" y="0"/>
                            <a:ext cx="0" cy="183539"/>
                          </a:xfrm>
                          <a:prstGeom prst="rect">
                            <a:avLst/>
                          </a:prstGeom>
                        </pic:spPr>
                      </pic:pic>
                    </a:graphicData>
                  </a:graphic>
                </wp:inline>
              </w:drawing>
            </w:r>
            <w:r>
              <w:rPr>
                <w:spacing w:val="42"/>
              </w:rPr>
              <w:t xml:space="preserve"> </w:t>
            </w:r>
            <w:r>
              <w:rPr>
                <w:spacing w:val="-1"/>
              </w:rPr>
              <w:t>℃</w:t>
            </w:r>
          </w:p>
        </w:tc>
        <w:tc>
          <w:tcPr>
            <w:tcW w:w="767" w:type="dxa"/>
            <w:vAlign w:val="top"/>
          </w:tcPr>
          <w:p>
            <w:pPr>
              <w:rPr>
                <w:rFonts w:ascii="Arial"/>
                <w:sz w:val="21"/>
              </w:rPr>
            </w:pPr>
          </w:p>
        </w:tc>
      </w:tr>
      <w:tr>
        <w:tblPrEx>
          <w:tblW w:w="9790" w:type="dxa"/>
          <w:tblInd w:w="2" w:type="dxa"/>
          <w:tblLayout w:type="fixed"/>
        </w:tblPrEx>
        <w:trPr>
          <w:trHeight w:val="1584"/>
        </w:trPr>
        <w:tc>
          <w:tcPr>
            <w:tcW w:w="657" w:type="dxa"/>
            <w:vAlign w:val="top"/>
          </w:tcPr>
          <w:p>
            <w:pPr>
              <w:spacing w:line="331" w:lineRule="auto"/>
              <w:rPr>
                <w:rFonts w:ascii="Arial"/>
                <w:sz w:val="21"/>
              </w:rPr>
            </w:pPr>
          </w:p>
          <w:p>
            <w:pPr>
              <w:spacing w:line="331" w:lineRule="auto"/>
              <w:rPr>
                <w:rFonts w:ascii="Arial"/>
                <w:sz w:val="21"/>
              </w:rPr>
            </w:pPr>
          </w:p>
          <w:p>
            <w:pPr>
              <w:spacing w:before="57" w:line="195" w:lineRule="auto"/>
              <w:ind w:left="278"/>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761" w:type="dxa"/>
            <w:vAlign w:val="top"/>
          </w:tcPr>
          <w:p>
            <w:pPr>
              <w:spacing w:line="309" w:lineRule="auto"/>
              <w:rPr>
                <w:rFonts w:ascii="Arial"/>
                <w:sz w:val="21"/>
              </w:rPr>
            </w:pPr>
          </w:p>
          <w:p>
            <w:pPr>
              <w:spacing w:line="309" w:lineRule="auto"/>
              <w:rPr>
                <w:rFonts w:ascii="Arial"/>
                <w:sz w:val="21"/>
              </w:rPr>
            </w:pPr>
          </w:p>
          <w:p>
            <w:pPr>
              <w:pStyle w:val="TableText"/>
              <w:spacing w:before="65" w:line="229" w:lineRule="auto"/>
              <w:ind w:left="254"/>
            </w:pPr>
            <w:r>
              <w:rPr>
                <w:spacing w:val="8"/>
              </w:rPr>
              <w:t>湿度测量标准</w:t>
            </w:r>
          </w:p>
        </w:tc>
        <w:tc>
          <w:tcPr>
            <w:tcW w:w="1700" w:type="dxa"/>
            <w:vAlign w:val="top"/>
          </w:tcPr>
          <w:p>
            <w:pPr>
              <w:spacing w:line="294" w:lineRule="auto"/>
              <w:rPr>
                <w:rFonts w:ascii="Arial"/>
                <w:sz w:val="21"/>
              </w:rPr>
            </w:pPr>
          </w:p>
          <w:p>
            <w:pPr>
              <w:spacing w:line="294" w:lineRule="auto"/>
              <w:rPr>
                <w:rFonts w:ascii="Arial"/>
                <w:sz w:val="21"/>
              </w:rPr>
            </w:pPr>
          </w:p>
          <w:p>
            <w:pPr>
              <w:pStyle w:val="TableText"/>
              <w:spacing w:before="65" w:line="274" w:lineRule="exact"/>
              <w:ind w:left="80"/>
              <w:rPr>
                <w:rFonts w:ascii="Times New Roman" w:eastAsia="Times New Roman" w:hAnsi="Times New Roman" w:cs="Times New Roman"/>
              </w:rPr>
            </w:pPr>
            <w:r>
              <w:rPr>
                <w:spacing w:val="6"/>
                <w:position w:val="1"/>
              </w:rPr>
              <w:t>（</w:t>
            </w:r>
            <w:r>
              <w:rPr>
                <w:rFonts w:ascii="Times New Roman" w:eastAsia="Times New Roman" w:hAnsi="Times New Roman" w:cs="Times New Roman"/>
                <w:spacing w:val="6"/>
                <w:position w:val="1"/>
              </w:rPr>
              <w:t>40</w:t>
            </w:r>
            <w:r>
              <w:rPr>
                <w:spacing w:val="6"/>
                <w:position w:val="1"/>
              </w:rPr>
              <w:t>～</w:t>
            </w:r>
            <w:r>
              <w:rPr>
                <w:rFonts w:ascii="Times New Roman" w:eastAsia="Times New Roman" w:hAnsi="Times New Roman" w:cs="Times New Roman"/>
                <w:spacing w:val="6"/>
                <w:position w:val="1"/>
              </w:rPr>
              <w:t>60</w:t>
            </w:r>
            <w:r>
              <w:rPr>
                <w:spacing w:val="6"/>
                <w:position w:val="1"/>
              </w:rPr>
              <w:t>）</w:t>
            </w:r>
            <w:r>
              <w:rPr>
                <w:rFonts w:ascii="Times New Roman" w:eastAsia="Times New Roman" w:hAnsi="Times New Roman" w:cs="Times New Roman"/>
                <w:spacing w:val="6"/>
                <w:position w:val="1"/>
              </w:rPr>
              <w:t xml:space="preserve">% </w:t>
            </w:r>
            <w:r>
              <w:rPr>
                <w:rFonts w:ascii="Times New Roman" w:eastAsia="Times New Roman" w:hAnsi="Times New Roman" w:cs="Times New Roman"/>
                <w:position w:val="1"/>
              </w:rPr>
              <w:t>RH</w:t>
            </w:r>
          </w:p>
        </w:tc>
        <w:tc>
          <w:tcPr>
            <w:tcW w:w="4905" w:type="dxa"/>
            <w:vAlign w:val="top"/>
          </w:tcPr>
          <w:p>
            <w:pPr>
              <w:pStyle w:val="TableText"/>
              <w:spacing w:before="220" w:line="228" w:lineRule="auto"/>
              <w:ind w:left="42"/>
            </w:pPr>
            <w:r>
              <w:rPr>
                <w:spacing w:val="9"/>
              </w:rPr>
              <w:t>湿度测量标准一般应选用多通道温湿度显示仪表或多</w:t>
            </w:r>
          </w:p>
          <w:p>
            <w:pPr>
              <w:pStyle w:val="TableText"/>
              <w:spacing w:before="64" w:line="274" w:lineRule="auto"/>
              <w:ind w:left="1257" w:right="175" w:hanging="1107"/>
              <w:rPr>
                <w:rFonts w:ascii="Times New Roman" w:eastAsia="Times New Roman" w:hAnsi="Times New Roman" w:cs="Times New Roman"/>
              </w:rPr>
            </w:pPr>
            <w:r>
              <w:rPr>
                <w:spacing w:val="7"/>
              </w:rPr>
              <w:t>路温湿度测量装置，通道传感器数量不少于</w:t>
            </w:r>
            <w:r>
              <w:rPr>
                <w:spacing w:val="-39"/>
              </w:rPr>
              <w:t xml:space="preserve"> </w:t>
            </w:r>
            <w:r>
              <w:rPr>
                <w:rFonts w:ascii="Times New Roman" w:eastAsia="Times New Roman" w:hAnsi="Times New Roman" w:cs="Times New Roman"/>
                <w:spacing w:val="7"/>
              </w:rPr>
              <w:t xml:space="preserve">3 </w:t>
            </w:r>
            <w:r>
              <w:rPr>
                <w:spacing w:val="7"/>
              </w:rPr>
              <w:t>个。</w:t>
            </w:r>
            <w:r>
              <w:t xml:space="preserve"> </w:t>
            </w:r>
            <w:r>
              <w:rPr>
                <w:spacing w:val="3"/>
              </w:rPr>
              <w:t>分辨力：</w:t>
            </w:r>
            <w:r>
              <w:rPr>
                <w:spacing w:val="29"/>
              </w:rPr>
              <w:t xml:space="preserve"> </w:t>
            </w:r>
            <w:r>
              <w:rPr>
                <w:spacing w:val="3"/>
              </w:rPr>
              <w:t>不低于</w:t>
            </w:r>
            <w:r>
              <w:rPr>
                <w:spacing w:val="-40"/>
              </w:rPr>
              <w:t xml:space="preserve"> </w:t>
            </w:r>
            <w:r>
              <w:rPr>
                <w:rFonts w:ascii="Times New Roman" w:eastAsia="Times New Roman" w:hAnsi="Times New Roman" w:cs="Times New Roman"/>
                <w:spacing w:val="3"/>
              </w:rPr>
              <w:t>0.</w:t>
            </w:r>
            <w:r>
              <w:rPr>
                <w:rFonts w:ascii="Times New Roman" w:eastAsia="Times New Roman" w:hAnsi="Times New Roman" w:cs="Times New Roman"/>
                <w:spacing w:val="-25"/>
              </w:rPr>
              <w:t xml:space="preserve"> </w:t>
            </w:r>
            <w:r>
              <w:rPr>
                <w:rFonts w:ascii="Times New Roman" w:eastAsia="Times New Roman" w:hAnsi="Times New Roman" w:cs="Times New Roman"/>
                <w:spacing w:val="3"/>
              </w:rPr>
              <w:t xml:space="preserve">1% </w:t>
            </w:r>
            <w:r>
              <w:rPr>
                <w:rFonts w:ascii="Times New Roman" w:eastAsia="Times New Roman" w:hAnsi="Times New Roman" w:cs="Times New Roman"/>
              </w:rPr>
              <w:t>RH</w:t>
            </w:r>
          </w:p>
          <w:p>
            <w:pPr>
              <w:pStyle w:val="TableText"/>
              <w:spacing w:line="274" w:lineRule="exact"/>
              <w:ind w:left="1252"/>
              <w:rPr>
                <w:rFonts w:ascii="Times New Roman" w:eastAsia="Times New Roman" w:hAnsi="Times New Roman" w:cs="Times New Roman"/>
              </w:rPr>
            </w:pPr>
            <w:r>
              <w:rPr>
                <w:spacing w:val="7"/>
                <w:position w:val="1"/>
              </w:rPr>
              <w:t>最大允许误差：</w:t>
            </w:r>
            <w:r>
              <w:rPr>
                <w:position w:val="1"/>
              </w:rPr>
              <w:drawing>
                <wp:inline distT="0" distB="0" distL="0" distR="0">
                  <wp:extent cx="68082" cy="83477"/>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7"/>
                          <a:stretch>
                            <a:fillRect/>
                          </a:stretch>
                        </pic:blipFill>
                        <pic:spPr>
                          <a:xfrm>
                            <a:off x="0" y="0"/>
                            <a:ext cx="68082" cy="83477"/>
                          </a:xfrm>
                          <a:prstGeom prst="rect">
                            <a:avLst/>
                          </a:prstGeom>
                        </pic:spPr>
                      </pic:pic>
                    </a:graphicData>
                  </a:graphic>
                </wp:inline>
              </w:drawing>
            </w:r>
            <w:r>
              <w:rPr>
                <w:spacing w:val="-31"/>
                <w:position w:val="1"/>
              </w:rPr>
              <w:t xml:space="preserve"> </w:t>
            </w:r>
            <w:r>
              <w:rPr>
                <w:rFonts w:ascii="Times New Roman" w:eastAsia="Times New Roman" w:hAnsi="Times New Roman" w:cs="Times New Roman"/>
                <w:spacing w:val="7"/>
                <w:position w:val="1"/>
              </w:rPr>
              <w:t xml:space="preserve">2.0% </w:t>
            </w:r>
            <w:r>
              <w:rPr>
                <w:rFonts w:ascii="Times New Roman" w:eastAsia="Times New Roman" w:hAnsi="Times New Roman" w:cs="Times New Roman"/>
                <w:position w:val="1"/>
              </w:rPr>
              <w:t>RH</w:t>
            </w:r>
          </w:p>
        </w:tc>
        <w:tc>
          <w:tcPr>
            <w:tcW w:w="767" w:type="dxa"/>
            <w:vAlign w:val="top"/>
          </w:tcPr>
          <w:p>
            <w:pPr>
              <w:rPr>
                <w:rFonts w:ascii="Arial"/>
                <w:sz w:val="21"/>
              </w:rPr>
            </w:pPr>
          </w:p>
        </w:tc>
      </w:tr>
      <w:tr>
        <w:tblPrEx>
          <w:tblW w:w="9790" w:type="dxa"/>
          <w:tblInd w:w="2" w:type="dxa"/>
          <w:tblLayout w:type="fixed"/>
        </w:tblPrEx>
        <w:trPr>
          <w:trHeight w:val="671"/>
        </w:trPr>
        <w:tc>
          <w:tcPr>
            <w:tcW w:w="657" w:type="dxa"/>
            <w:vAlign w:val="top"/>
          </w:tcPr>
          <w:p>
            <w:pPr>
              <w:spacing w:before="267" w:line="195" w:lineRule="auto"/>
              <w:ind w:left="282"/>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761" w:type="dxa"/>
            <w:vAlign w:val="top"/>
          </w:tcPr>
          <w:p>
            <w:pPr>
              <w:pStyle w:val="TableText"/>
              <w:spacing w:before="231" w:line="230" w:lineRule="auto"/>
              <w:ind w:left="360"/>
            </w:pPr>
            <w:r>
              <w:rPr>
                <w:spacing w:val="7"/>
              </w:rPr>
              <w:t>气体流量计</w:t>
            </w:r>
          </w:p>
        </w:tc>
        <w:tc>
          <w:tcPr>
            <w:tcW w:w="1700" w:type="dxa"/>
            <w:vAlign w:val="top"/>
          </w:tcPr>
          <w:p>
            <w:pPr>
              <w:pStyle w:val="TableText"/>
              <w:spacing w:before="200" w:line="274" w:lineRule="exact"/>
              <w:ind w:left="135"/>
              <w:rPr>
                <w:rFonts w:ascii="Times New Roman" w:eastAsia="Times New Roman" w:hAnsi="Times New Roman" w:cs="Times New Roman"/>
              </w:rPr>
            </w:pPr>
            <w:r>
              <w:rPr>
                <w:spacing w:val="6"/>
                <w:position w:val="1"/>
              </w:rPr>
              <w:t>（</w:t>
            </w:r>
            <w:r>
              <w:rPr>
                <w:rFonts w:ascii="Times New Roman" w:eastAsia="Times New Roman" w:hAnsi="Times New Roman" w:cs="Times New Roman"/>
                <w:spacing w:val="6"/>
                <w:position w:val="1"/>
              </w:rPr>
              <w:t>0</w:t>
            </w:r>
            <w:r>
              <w:rPr>
                <w:spacing w:val="6"/>
                <w:position w:val="1"/>
              </w:rPr>
              <w:t>～</w:t>
            </w:r>
            <w:r>
              <w:rPr>
                <w:rFonts w:ascii="Times New Roman" w:eastAsia="Times New Roman" w:hAnsi="Times New Roman" w:cs="Times New Roman"/>
                <w:spacing w:val="6"/>
                <w:position w:val="1"/>
              </w:rPr>
              <w:t>35</w:t>
            </w:r>
            <w:r>
              <w:rPr>
                <w:spacing w:val="6"/>
                <w:position w:val="1"/>
              </w:rPr>
              <w:t>）</w:t>
            </w:r>
            <w:r>
              <w:rPr>
                <w:rFonts w:ascii="Times New Roman" w:eastAsia="Times New Roman" w:hAnsi="Times New Roman" w:cs="Times New Roman"/>
                <w:spacing w:val="6"/>
                <w:position w:val="1"/>
              </w:rPr>
              <w:t>L/</w:t>
            </w:r>
            <w:r>
              <w:rPr>
                <w:rFonts w:ascii="Times New Roman" w:eastAsia="Times New Roman" w:hAnsi="Times New Roman" w:cs="Times New Roman"/>
                <w:position w:val="1"/>
              </w:rPr>
              <w:t>min</w:t>
            </w:r>
          </w:p>
        </w:tc>
        <w:tc>
          <w:tcPr>
            <w:tcW w:w="4905" w:type="dxa"/>
            <w:vAlign w:val="top"/>
          </w:tcPr>
          <w:p>
            <w:pPr>
              <w:pStyle w:val="TableText"/>
              <w:spacing w:before="200" w:line="274" w:lineRule="exact"/>
              <w:ind w:left="1214"/>
              <w:rPr>
                <w:rFonts w:ascii="Times New Roman" w:eastAsia="Times New Roman" w:hAnsi="Times New Roman" w:cs="Times New Roman"/>
              </w:rPr>
            </w:pPr>
            <w:r>
              <w:rPr>
                <w:spacing w:val="7"/>
                <w:position w:val="1"/>
              </w:rPr>
              <w:t>最大允许误差不超过</w:t>
            </w:r>
            <w:r>
              <w:rPr>
                <w:rFonts w:ascii="Times New Roman" w:eastAsia="Times New Roman" w:hAnsi="Times New Roman" w:cs="Times New Roman"/>
                <w:spacing w:val="7"/>
                <w:position w:val="1"/>
              </w:rPr>
              <w:t>±1.0 %</w:t>
            </w:r>
          </w:p>
        </w:tc>
        <w:tc>
          <w:tcPr>
            <w:tcW w:w="767" w:type="dxa"/>
            <w:vAlign w:val="top"/>
          </w:tcPr>
          <w:p>
            <w:pPr>
              <w:pStyle w:val="TableText"/>
              <w:spacing w:before="231" w:line="229" w:lineRule="auto"/>
              <w:ind w:left="178"/>
            </w:pPr>
            <w:r>
              <w:rPr>
                <w:spacing w:val="4"/>
              </w:rPr>
              <w:t>两套</w:t>
            </w:r>
          </w:p>
        </w:tc>
      </w:tr>
      <w:tr>
        <w:tblPrEx>
          <w:tblW w:w="9790" w:type="dxa"/>
          <w:tblInd w:w="2" w:type="dxa"/>
          <w:tblLayout w:type="fixed"/>
        </w:tblPrEx>
        <w:trPr>
          <w:trHeight w:val="568"/>
        </w:trPr>
        <w:tc>
          <w:tcPr>
            <w:tcW w:w="657" w:type="dxa"/>
            <w:vAlign w:val="top"/>
          </w:tcPr>
          <w:p>
            <w:pPr>
              <w:spacing w:before="217" w:line="195" w:lineRule="auto"/>
              <w:ind w:left="277"/>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4</w:t>
            </w:r>
          </w:p>
        </w:tc>
        <w:tc>
          <w:tcPr>
            <w:tcW w:w="1761" w:type="dxa"/>
            <w:vAlign w:val="top"/>
          </w:tcPr>
          <w:p>
            <w:pPr>
              <w:pStyle w:val="TableText"/>
              <w:spacing w:before="181" w:line="228" w:lineRule="auto"/>
              <w:ind w:left="569"/>
            </w:pPr>
            <w:r>
              <w:rPr>
                <w:spacing w:val="7"/>
              </w:rPr>
              <w:t>钢卷尺</w:t>
            </w:r>
          </w:p>
        </w:tc>
        <w:tc>
          <w:tcPr>
            <w:tcW w:w="1700" w:type="dxa"/>
            <w:vAlign w:val="top"/>
          </w:tcPr>
          <w:p>
            <w:pPr>
              <w:pStyle w:val="TableText"/>
              <w:spacing w:before="181" w:line="241" w:lineRule="auto"/>
              <w:ind w:left="363"/>
              <w:rPr>
                <w:rFonts w:ascii="Times New Roman" w:eastAsia="Times New Roman" w:hAnsi="Times New Roman" w:cs="Times New Roman"/>
              </w:rPr>
            </w:pPr>
            <w:r>
              <w:rPr>
                <w:spacing w:val="4"/>
              </w:rPr>
              <w:t>（</w:t>
            </w:r>
            <w:r>
              <w:rPr>
                <w:rFonts w:ascii="Times New Roman" w:eastAsia="Times New Roman" w:hAnsi="Times New Roman" w:cs="Times New Roman"/>
                <w:spacing w:val="4"/>
              </w:rPr>
              <w:t>0</w:t>
            </w:r>
            <w:r>
              <w:rPr>
                <w:spacing w:val="4"/>
              </w:rPr>
              <w:t>～</w:t>
            </w:r>
            <w:r>
              <w:rPr>
                <w:rFonts w:ascii="Times New Roman" w:eastAsia="Times New Roman" w:hAnsi="Times New Roman" w:cs="Times New Roman"/>
                <w:spacing w:val="4"/>
              </w:rPr>
              <w:t>2</w:t>
            </w:r>
            <w:r>
              <w:rPr>
                <w:spacing w:val="4"/>
              </w:rPr>
              <w:t>）</w:t>
            </w:r>
            <w:r>
              <w:rPr>
                <w:rFonts w:ascii="Times New Roman" w:eastAsia="Times New Roman" w:hAnsi="Times New Roman" w:cs="Times New Roman"/>
                <w:spacing w:val="4"/>
              </w:rPr>
              <w:t>m</w:t>
            </w:r>
          </w:p>
        </w:tc>
        <w:tc>
          <w:tcPr>
            <w:tcW w:w="4905" w:type="dxa"/>
            <w:vAlign w:val="top"/>
          </w:tcPr>
          <w:p>
            <w:pPr>
              <w:pStyle w:val="TableText"/>
              <w:spacing w:before="182" w:line="228" w:lineRule="auto"/>
              <w:ind w:left="1621"/>
            </w:pPr>
            <w:r>
              <w:rPr>
                <w:spacing w:val="-4"/>
              </w:rPr>
              <w:t>准确度等级： Ⅰ级</w:t>
            </w:r>
          </w:p>
        </w:tc>
        <w:tc>
          <w:tcPr>
            <w:tcW w:w="767" w:type="dxa"/>
            <w:vAlign w:val="top"/>
          </w:tcPr>
          <w:p>
            <w:pPr>
              <w:rPr>
                <w:rFonts w:ascii="Arial"/>
                <w:sz w:val="21"/>
              </w:rPr>
            </w:pPr>
          </w:p>
        </w:tc>
      </w:tr>
      <w:tr>
        <w:tblPrEx>
          <w:tblW w:w="9790" w:type="dxa"/>
          <w:tblInd w:w="2" w:type="dxa"/>
          <w:tblLayout w:type="fixed"/>
        </w:tblPrEx>
        <w:trPr>
          <w:trHeight w:val="1569"/>
        </w:trPr>
        <w:tc>
          <w:tcPr>
            <w:tcW w:w="9790" w:type="dxa"/>
            <w:gridSpan w:val="5"/>
            <w:vAlign w:val="top"/>
          </w:tcPr>
          <w:p>
            <w:pPr>
              <w:spacing w:before="70" w:line="312" w:lineRule="exact"/>
              <w:ind w:left="22"/>
              <w:rPr>
                <w:rFonts w:ascii="FangSong" w:eastAsia="FangSong" w:hAnsi="FangSong" w:cs="FangSong"/>
                <w:sz w:val="18"/>
                <w:szCs w:val="18"/>
              </w:rPr>
            </w:pPr>
            <w:r>
              <w:rPr>
                <w:rFonts w:ascii="FangSong" w:eastAsia="FangSong" w:hAnsi="FangSong" w:cs="FangSong"/>
                <w:spacing w:val="-1"/>
                <w:position w:val="9"/>
                <w:sz w:val="18"/>
                <w:szCs w:val="18"/>
              </w:rPr>
              <w:t>注：</w:t>
            </w:r>
            <w:r>
              <w:rPr>
                <w:rFonts w:ascii="Times New Roman" w:eastAsia="Times New Roman" w:hAnsi="Times New Roman" w:cs="Times New Roman"/>
                <w:spacing w:val="-1"/>
                <w:position w:val="9"/>
                <w:sz w:val="18"/>
                <w:szCs w:val="18"/>
              </w:rPr>
              <w:t>1</w:t>
            </w:r>
            <w:r>
              <w:rPr>
                <w:rFonts w:ascii="FangSong" w:eastAsia="FangSong" w:hAnsi="FangSong" w:cs="FangSong"/>
                <w:spacing w:val="-1"/>
                <w:position w:val="9"/>
                <w:sz w:val="18"/>
                <w:szCs w:val="18"/>
              </w:rPr>
              <w:t>）测量范围为一般要求，使用中以能覆盖被校气候箱实际校准范围为准。</w:t>
            </w:r>
          </w:p>
          <w:p>
            <w:pPr>
              <w:spacing w:line="221" w:lineRule="auto"/>
              <w:ind w:left="369"/>
              <w:rPr>
                <w:rFonts w:ascii="FangSong" w:eastAsia="FangSong" w:hAnsi="FangSong" w:cs="FangSong"/>
                <w:sz w:val="18"/>
                <w:szCs w:val="18"/>
              </w:rPr>
            </w:pPr>
            <w:r>
              <w:rPr>
                <w:rFonts w:ascii="Times New Roman" w:eastAsia="Times New Roman" w:hAnsi="Times New Roman" w:cs="Times New Roman"/>
                <w:sz w:val="18"/>
                <w:szCs w:val="18"/>
              </w:rPr>
              <w:t>2</w:t>
            </w:r>
            <w:r>
              <w:rPr>
                <w:rFonts w:ascii="FangSong" w:eastAsia="FangSong" w:hAnsi="FangSong" w:cs="FangSong"/>
                <w:sz w:val="18"/>
                <w:szCs w:val="18"/>
              </w:rPr>
              <w:t>）测量标准技术指标为包含传感器和采集设备</w:t>
            </w:r>
            <w:r>
              <w:rPr>
                <w:rFonts w:ascii="FangSong" w:eastAsia="FangSong" w:hAnsi="FangSong" w:cs="FangSong"/>
                <w:spacing w:val="-1"/>
                <w:sz w:val="18"/>
                <w:szCs w:val="18"/>
              </w:rPr>
              <w:t>的整体指标。</w:t>
            </w:r>
          </w:p>
          <w:p>
            <w:pPr>
              <w:spacing w:before="95" w:line="413" w:lineRule="exact"/>
              <w:ind w:left="372"/>
              <w:rPr>
                <w:rFonts w:ascii="FangSong" w:eastAsia="FangSong" w:hAnsi="FangSong" w:cs="FangSong"/>
                <w:sz w:val="18"/>
                <w:szCs w:val="18"/>
              </w:rPr>
            </w:pPr>
            <w:r>
              <w:rPr>
                <w:rFonts w:ascii="Times New Roman" w:eastAsia="Times New Roman" w:hAnsi="Times New Roman" w:cs="Times New Roman"/>
                <w:spacing w:val="-1"/>
                <w:position w:val="17"/>
                <w:sz w:val="18"/>
                <w:szCs w:val="18"/>
              </w:rPr>
              <w:t>3</w:t>
            </w:r>
            <w:r>
              <w:rPr>
                <w:rFonts w:ascii="FangSong" w:eastAsia="FangSong" w:hAnsi="FangSong" w:cs="FangSong"/>
                <w:spacing w:val="-1"/>
                <w:position w:val="17"/>
                <w:sz w:val="18"/>
                <w:szCs w:val="18"/>
              </w:rPr>
              <w:t>）各通道的测量结果应含修正值。</w:t>
            </w:r>
          </w:p>
          <w:p>
            <w:pPr>
              <w:pStyle w:val="TableText"/>
              <w:spacing w:line="216" w:lineRule="auto"/>
              <w:ind w:left="368"/>
              <w:rPr>
                <w:rFonts w:ascii="FangSong" w:eastAsia="FangSong" w:hAnsi="FangSong" w:cs="FangSong"/>
                <w:sz w:val="18"/>
                <w:szCs w:val="18"/>
              </w:rPr>
            </w:pPr>
            <w:r>
              <w:rPr>
                <w:rFonts w:ascii="Times New Roman" w:eastAsia="Times New Roman" w:hAnsi="Times New Roman" w:cs="Times New Roman"/>
                <w:spacing w:val="-2"/>
                <w:position w:val="-5"/>
                <w:sz w:val="18"/>
                <w:szCs w:val="18"/>
              </w:rPr>
              <w:t>4</w:t>
            </w:r>
            <w:r>
              <w:rPr>
                <w:rFonts w:ascii="FangSong" w:eastAsia="FangSong" w:hAnsi="FangSong" w:cs="FangSong"/>
                <w:spacing w:val="-2"/>
                <w:position w:val="-5"/>
                <w:sz w:val="18"/>
                <w:szCs w:val="18"/>
              </w:rPr>
              <w:t>）</w:t>
            </w:r>
            <w:r>
              <w:rPr>
                <w:rFonts w:ascii="FangSong" w:eastAsia="FangSong" w:hAnsi="FangSong" w:cs="FangSong"/>
                <w:spacing w:val="-45"/>
                <w:position w:val="-5"/>
                <w:sz w:val="18"/>
                <w:szCs w:val="18"/>
              </w:rPr>
              <w:t xml:space="preserve"> </w:t>
            </w:r>
            <w:r>
              <w:rPr>
                <w:position w:val="-10"/>
                <w:sz w:val="18"/>
                <w:szCs w:val="18"/>
              </w:rPr>
              <w:drawing>
                <wp:inline distT="0" distB="0" distL="0" distR="0">
                  <wp:extent cx="3771" cy="183539"/>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8"/>
                          <a:stretch>
                            <a:fillRect/>
                          </a:stretch>
                        </pic:blipFill>
                        <pic:spPr>
                          <a:xfrm>
                            <a:off x="0" y="0"/>
                            <a:ext cx="3771" cy="183539"/>
                          </a:xfrm>
                          <a:prstGeom prst="rect">
                            <a:avLst/>
                          </a:prstGeom>
                        </pic:spPr>
                      </pic:pic>
                    </a:graphicData>
                  </a:graphic>
                </wp:inline>
              </w:drawing>
            </w:r>
            <w:r>
              <w:rPr>
                <w:rFonts w:ascii="Times New Roman" w:eastAsia="Times New Roman" w:hAnsi="Times New Roman" w:cs="Times New Roman"/>
                <w:i/>
                <w:iCs/>
                <w:spacing w:val="-2"/>
                <w:sz w:val="23"/>
                <w:szCs w:val="23"/>
              </w:rPr>
              <w:t>t</w:t>
            </w:r>
            <w:r>
              <w:rPr>
                <w:rFonts w:ascii="Times New Roman" w:eastAsia="Times New Roman" w:hAnsi="Times New Roman" w:cs="Times New Roman"/>
                <w:i/>
                <w:iCs/>
                <w:spacing w:val="49"/>
                <w:w w:val="101"/>
                <w:sz w:val="23"/>
                <w:szCs w:val="23"/>
              </w:rPr>
              <w:t xml:space="preserve"> </w:t>
            </w:r>
            <w:r>
              <w:rPr>
                <w:rFonts w:ascii="FangSong" w:eastAsia="FangSong" w:hAnsi="FangSong" w:cs="FangSong"/>
                <w:spacing w:val="-2"/>
                <w:sz w:val="18"/>
                <w:szCs w:val="18"/>
              </w:rPr>
              <w:t>为温度的绝对值</w:t>
            </w:r>
            <w:r>
              <w:rPr>
                <w:position w:val="-10"/>
                <w:sz w:val="18"/>
                <w:szCs w:val="18"/>
              </w:rPr>
              <w:drawing>
                <wp:inline distT="0" distB="0" distL="0" distR="0">
                  <wp:extent cx="3771" cy="183539"/>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9"/>
                          <a:stretch>
                            <a:fillRect/>
                          </a:stretch>
                        </pic:blipFill>
                        <pic:spPr>
                          <a:xfrm>
                            <a:off x="0" y="0"/>
                            <a:ext cx="3771" cy="183539"/>
                          </a:xfrm>
                          <a:prstGeom prst="rect">
                            <a:avLst/>
                          </a:prstGeom>
                        </pic:spPr>
                      </pic:pic>
                    </a:graphicData>
                  </a:graphic>
                </wp:inline>
              </w:drawing>
            </w:r>
            <w:r>
              <w:rPr>
                <w:rFonts w:ascii="FangSong" w:eastAsia="FangSong" w:hAnsi="FangSong" w:cs="FangSong"/>
                <w:spacing w:val="-66"/>
                <w:sz w:val="18"/>
                <w:szCs w:val="18"/>
              </w:rPr>
              <w:t xml:space="preserve"> </w:t>
            </w:r>
            <w:r>
              <w:rPr>
                <w:rFonts w:ascii="FangSong" w:eastAsia="FangSong" w:hAnsi="FangSong" w:cs="FangSong"/>
                <w:spacing w:val="-2"/>
                <w:sz w:val="18"/>
                <w:szCs w:val="18"/>
              </w:rPr>
              <w:t>，单位为</w:t>
            </w:r>
            <w:r>
              <w:rPr>
                <w:spacing w:val="-2"/>
                <w:sz w:val="18"/>
                <w:szCs w:val="18"/>
              </w:rPr>
              <w:t>℃</w:t>
            </w:r>
            <w:r>
              <w:rPr>
                <w:rFonts w:ascii="FangSong" w:eastAsia="FangSong" w:hAnsi="FangSong" w:cs="FangSong"/>
                <w:spacing w:val="-2"/>
                <w:sz w:val="18"/>
                <w:szCs w:val="18"/>
              </w:rPr>
              <w:t>。</w:t>
            </w:r>
          </w:p>
        </w:tc>
      </w:tr>
    </w:tbl>
    <w:p>
      <w:pPr>
        <w:pStyle w:val="BodyText"/>
        <w:spacing w:before="117" w:line="468" w:lineRule="exact"/>
        <w:ind w:left="87"/>
      </w:pPr>
      <w:r>
        <w:rPr>
          <w:rFonts w:ascii="Times New Roman" w:eastAsia="Times New Roman" w:hAnsi="Times New Roman" w:cs="Times New Roman"/>
          <w:spacing w:val="-1"/>
          <w:position w:val="17"/>
        </w:rPr>
        <w:t xml:space="preserve">6.2.2  </w:t>
      </w:r>
      <w:r>
        <w:rPr>
          <w:spacing w:val="-1"/>
          <w:position w:val="17"/>
        </w:rPr>
        <w:t>其他仪器和辅助设备</w:t>
      </w:r>
    </w:p>
    <w:p>
      <w:pPr>
        <w:pStyle w:val="BodyText"/>
        <w:spacing w:line="220" w:lineRule="auto"/>
        <w:ind w:left="566"/>
      </w:pPr>
      <w:r>
        <w:rPr>
          <w:rFonts w:ascii="Times New Roman" w:eastAsia="Times New Roman" w:hAnsi="Times New Roman" w:cs="Times New Roman"/>
          <w:spacing w:val="-4"/>
        </w:rPr>
        <w:t>a</w:t>
      </w:r>
      <w:r>
        <w:rPr>
          <w:rFonts w:ascii="Times New Roman" w:eastAsia="Times New Roman" w:hAnsi="Times New Roman" w:cs="Times New Roman"/>
          <w:spacing w:val="-24"/>
        </w:rPr>
        <w:t xml:space="preserve"> </w:t>
      </w:r>
      <w:r>
        <w:rPr>
          <w:spacing w:val="-4"/>
        </w:rPr>
        <w:t>） 气体连接导管等。</w:t>
      </w:r>
    </w:p>
    <w:p>
      <w:pPr>
        <w:spacing w:before="181" w:line="468" w:lineRule="exact"/>
        <w:ind w:left="86"/>
        <w:rPr>
          <w:rFonts w:ascii="SimHei" w:eastAsia="SimHei" w:hAnsi="SimHei" w:cs="SimHei"/>
          <w:sz w:val="24"/>
          <w:szCs w:val="24"/>
        </w:rPr>
      </w:pPr>
      <w:r>
        <w:rPr>
          <w:rFonts w:ascii="Times New Roman" w:eastAsia="Times New Roman" w:hAnsi="Times New Roman" w:cs="Times New Roman"/>
          <w:spacing w:val="-1"/>
          <w:position w:val="17"/>
          <w:sz w:val="24"/>
          <w:szCs w:val="24"/>
        </w:rPr>
        <w:t xml:space="preserve">7  </w:t>
      </w:r>
      <w:r>
        <w:rPr>
          <w:rFonts w:ascii="SimHei" w:eastAsia="SimHei" w:hAnsi="SimHei" w:cs="SimHei"/>
          <w:spacing w:val="-1"/>
          <w:position w:val="17"/>
          <w:sz w:val="24"/>
          <w:szCs w:val="24"/>
        </w:rPr>
        <w:t>校准项目和校准方法</w:t>
      </w:r>
    </w:p>
    <w:p>
      <w:pPr>
        <w:pStyle w:val="BodyText"/>
        <w:spacing w:line="220" w:lineRule="auto"/>
        <w:ind w:left="86"/>
      </w:pPr>
      <w:r>
        <w:rPr>
          <w:rFonts w:ascii="Times New Roman" w:eastAsia="Times New Roman" w:hAnsi="Times New Roman" w:cs="Times New Roman"/>
          <w:spacing w:val="-4"/>
        </w:rPr>
        <w:t>7.</w:t>
      </w:r>
      <w:r>
        <w:rPr>
          <w:rFonts w:ascii="Times New Roman" w:eastAsia="Times New Roman" w:hAnsi="Times New Roman" w:cs="Times New Roman"/>
          <w:spacing w:val="-22"/>
        </w:rPr>
        <w:t xml:space="preserve"> </w:t>
      </w:r>
      <w:r>
        <w:rPr>
          <w:rFonts w:ascii="Times New Roman" w:eastAsia="Times New Roman" w:hAnsi="Times New Roman" w:cs="Times New Roman"/>
          <w:spacing w:val="-4"/>
        </w:rPr>
        <w:t xml:space="preserve">1  </w:t>
      </w:r>
      <w:r>
        <w:rPr>
          <w:spacing w:val="-4"/>
        </w:rPr>
        <w:t>外观和通电检查</w:t>
      </w:r>
    </w:p>
    <w:p>
      <w:pPr>
        <w:pStyle w:val="BodyText"/>
        <w:spacing w:before="182" w:line="220" w:lineRule="auto"/>
        <w:ind w:left="86"/>
      </w:pPr>
      <w:r>
        <w:rPr>
          <w:rFonts w:ascii="Times New Roman" w:eastAsia="Times New Roman" w:hAnsi="Times New Roman" w:cs="Times New Roman"/>
          <w:spacing w:val="2"/>
        </w:rPr>
        <w:t xml:space="preserve">7.1.1    </w:t>
      </w:r>
      <w:r>
        <w:rPr>
          <w:spacing w:val="2"/>
        </w:rPr>
        <w:t>气候箱应在明显部位设有固定铭牌，铭牌上应标有产品</w:t>
      </w:r>
      <w:r>
        <w:rPr>
          <w:spacing w:val="1"/>
        </w:rPr>
        <w:t>型号、名称、制造厂名称、</w:t>
      </w:r>
    </w:p>
    <w:p>
      <w:pPr>
        <w:pStyle w:val="BodyText"/>
        <w:spacing w:before="182" w:line="220" w:lineRule="auto"/>
        <w:ind w:left="827"/>
      </w:pPr>
      <w:r>
        <w:rPr>
          <w:spacing w:val="-5"/>
        </w:rPr>
        <w:t>出厂编号等。</w:t>
      </w:r>
    </w:p>
    <w:p>
      <w:pPr>
        <w:pStyle w:val="BodyText"/>
        <w:spacing w:before="182" w:line="220" w:lineRule="auto"/>
        <w:ind w:left="86"/>
      </w:pPr>
      <w:r>
        <w:rPr>
          <w:rFonts w:ascii="Times New Roman" w:eastAsia="Times New Roman" w:hAnsi="Times New Roman" w:cs="Times New Roman"/>
        </w:rPr>
        <w:t xml:space="preserve">7.1.2    </w:t>
      </w:r>
      <w:r>
        <w:t>气候箱外观应平整光滑，色泽均匀，不得</w:t>
      </w:r>
      <w:r>
        <w:rPr>
          <w:spacing w:val="-1"/>
        </w:rPr>
        <w:t>有露底、起层、鼓泡。</w:t>
      </w:r>
    </w:p>
    <w:p>
      <w:pPr>
        <w:pStyle w:val="BodyText"/>
        <w:spacing w:before="182" w:line="219" w:lineRule="auto"/>
        <w:ind w:left="86"/>
      </w:pPr>
      <w:r>
        <w:rPr>
          <w:rFonts w:ascii="Times New Roman" w:eastAsia="Times New Roman" w:hAnsi="Times New Roman" w:cs="Times New Roman"/>
        </w:rPr>
        <w:t xml:space="preserve">7.1.3    </w:t>
      </w:r>
      <w:r>
        <w:t>气候箱开机运行各部分功能正常，按键灵活自如</w:t>
      </w:r>
      <w:r>
        <w:rPr>
          <w:spacing w:val="-1"/>
        </w:rPr>
        <w:t>，显示装置清晰可辨。</w:t>
      </w:r>
    </w:p>
    <w:p>
      <w:pPr>
        <w:pStyle w:val="BodyText"/>
        <w:spacing w:before="183" w:line="220" w:lineRule="auto"/>
        <w:ind w:left="86"/>
        <w:sectPr>
          <w:headerReference w:type="default" r:id="rId20"/>
          <w:footerReference w:type="default" r:id="rId21"/>
          <w:pgSz w:w="11906" w:h="16839"/>
          <w:pgMar w:top="1429" w:right="1055" w:bottom="1156" w:left="1055" w:header="1153" w:footer="994" w:gutter="0"/>
          <w:pgNumType w:start="6"/>
          <w:cols w:space="708"/>
        </w:sectPr>
      </w:pPr>
      <w:r>
        <w:rPr>
          <w:rFonts w:ascii="Times New Roman" w:eastAsia="Times New Roman" w:hAnsi="Times New Roman" w:cs="Times New Roman"/>
          <w:spacing w:val="-1"/>
        </w:rPr>
        <w:t xml:space="preserve">7.2  </w:t>
      </w:r>
      <w:r>
        <w:rPr>
          <w:spacing w:val="-1"/>
        </w:rPr>
        <w:t>气密性检查</w:t>
      </w:r>
    </w:p>
    <w:p>
      <w:pPr>
        <w:pStyle w:val="BodyText"/>
        <w:spacing w:before="143" w:line="370" w:lineRule="auto"/>
        <w:ind w:left="89" w:right="266" w:firstLine="475"/>
        <w:jc w:val="both"/>
      </w:pPr>
      <w:r>
        <w:rPr>
          <w:spacing w:val="1"/>
        </w:rPr>
        <w:t>将气候箱进气口所用气体流量控制装置调至</w:t>
      </w:r>
      <w:r>
        <w:rPr>
          <w:spacing w:val="-29"/>
        </w:rPr>
        <w:t xml:space="preserve"> </w:t>
      </w:r>
      <w:r>
        <w:rPr>
          <w:rFonts w:ascii="Times New Roman" w:eastAsia="Times New Roman" w:hAnsi="Times New Roman" w:cs="Times New Roman"/>
          <w:spacing w:val="1"/>
        </w:rPr>
        <w:t>16.7 L/</w:t>
      </w:r>
      <w:r>
        <w:rPr>
          <w:rFonts w:ascii="Times New Roman" w:eastAsia="Times New Roman" w:hAnsi="Times New Roman" w:cs="Times New Roman"/>
        </w:rPr>
        <w:t>min</w:t>
      </w:r>
      <w:r>
        <w:rPr>
          <w:rFonts w:ascii="Times New Roman" w:eastAsia="Times New Roman" w:hAnsi="Times New Roman" w:cs="Times New Roman"/>
          <w:spacing w:val="31"/>
        </w:rPr>
        <w:t xml:space="preserve"> </w:t>
      </w:r>
      <w:r>
        <w:rPr>
          <w:spacing w:val="1"/>
        </w:rPr>
        <w:t>附近或根据客户要</w:t>
      </w:r>
      <w:r>
        <w:t xml:space="preserve">求选择流量 </w:t>
      </w:r>
      <w:r>
        <w:rPr>
          <w:spacing w:val="2"/>
        </w:rPr>
        <w:t>点。气体流量控制装置固定的气候箱，选取该固定点或默认点。关闭气候箱门，模拟实际</w:t>
      </w:r>
      <w:r>
        <w:t xml:space="preserve"> </w:t>
      </w:r>
      <w:r>
        <w:rPr>
          <w:spacing w:val="2"/>
        </w:rPr>
        <w:t>工作状态，用气体流量计同时测量气候箱进、出气口的气体流量值、待气体流量计示值稳</w:t>
      </w:r>
    </w:p>
    <w:p>
      <w:pPr>
        <w:pStyle w:val="BodyText"/>
        <w:spacing w:line="220" w:lineRule="auto"/>
        <w:ind w:left="92"/>
      </w:pPr>
      <w:r>
        <w:rPr>
          <w:spacing w:val="-2"/>
        </w:rPr>
        <w:t>定后同步读取进、出气口的气体流量值。连续测量</w:t>
      </w:r>
      <w:r>
        <w:rPr>
          <w:spacing w:val="-41"/>
        </w:rPr>
        <w:t xml:space="preserve"> </w:t>
      </w:r>
      <w:r>
        <w:rPr>
          <w:rFonts w:ascii="Times New Roman" w:eastAsia="Times New Roman" w:hAnsi="Times New Roman" w:cs="Times New Roman"/>
          <w:spacing w:val="-2"/>
        </w:rPr>
        <w:t>3</w:t>
      </w:r>
      <w:r>
        <w:rPr>
          <w:rFonts w:ascii="Times New Roman" w:eastAsia="Times New Roman" w:hAnsi="Times New Roman" w:cs="Times New Roman"/>
          <w:spacing w:val="16"/>
        </w:rPr>
        <w:t xml:space="preserve"> </w:t>
      </w:r>
      <w:r>
        <w:rPr>
          <w:spacing w:val="-2"/>
        </w:rPr>
        <w:t>次，按公式（</w:t>
      </w:r>
      <w:r>
        <w:rPr>
          <w:rFonts w:ascii="Times New Roman" w:eastAsia="Times New Roman" w:hAnsi="Times New Roman" w:cs="Times New Roman"/>
          <w:spacing w:val="-2"/>
        </w:rPr>
        <w:t>1</w:t>
      </w:r>
      <w:r>
        <w:rPr>
          <w:spacing w:val="-2"/>
        </w:rPr>
        <w:t>）计算该气候箱的气密</w:t>
      </w:r>
    </w:p>
    <w:p>
      <w:pPr>
        <w:spacing w:line="220" w:lineRule="auto"/>
        <w:sectPr>
          <w:headerReference w:type="default" r:id="rId22"/>
          <w:footerReference w:type="default" r:id="rId23"/>
          <w:type w:val="nextPage"/>
          <w:pgSz w:w="11906" w:h="16839"/>
          <w:pgMar w:top="1429" w:right="1055" w:bottom="1156" w:left="1055" w:header="1153" w:footer="994" w:gutter="0"/>
          <w:pgNumType w:start="7"/>
          <w:cols w:space="708"/>
          <w:titlePg w:val="0"/>
        </w:sectPr>
      </w:pPr>
    </w:p>
    <w:p>
      <w:pPr>
        <w:pStyle w:val="BodyText"/>
        <w:spacing w:before="123" w:line="222" w:lineRule="auto"/>
        <w:ind w:left="8"/>
      </w:pPr>
      <w:r>
        <w:pict>
          <v:shape id="_x0000_s1033" style="width:15.6pt;height:0.6pt;margin-top:212.37pt;margin-left:79.41pt;mso-position-horizontal-relative:page;mso-position-vertical-relative:page;position:absolute;z-index:-251658240" coordorigin="0,0" coordsize="312,12" o:allowincell="f" path="m5,5l306,5e" filled="f" strokecolor="black" strokeweight="0.58pt">
            <v:stroke endcap="round"/>
          </v:shape>
        </w:pict>
      </w:r>
      <w:r>
        <w:pict>
          <v:shape id="_x0000_s1034" style="width:14.55pt;height:0.6pt;margin-top:243.57pt;margin-left:79.43pt;mso-position-horizontal-relative:page;mso-position-vertical-relative:page;position:absolute;z-index:-251657216" coordorigin="0,0" coordsize="291,12" o:allowincell="f" path="m5,5l284,5e" filled="f" strokecolor="black" strokeweight="0.58pt">
            <v:stroke endcap="round"/>
          </v:shape>
        </w:pict>
      </w:r>
      <w:r>
        <w:rPr>
          <w:spacing w:val="-5"/>
        </w:rPr>
        <w:t>性。</w:t>
      </w:r>
    </w:p>
    <w:p>
      <w:pPr>
        <w:spacing w:before="191" w:line="12" w:lineRule="exact"/>
        <w:ind w:left="4032"/>
      </w:pPr>
      <w:r>
        <w:drawing>
          <wp:inline distT="0" distB="0" distL="0" distR="0">
            <wp:extent cx="446239" cy="7581"/>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24"/>
                    <a:stretch>
                      <a:fillRect/>
                    </a:stretch>
                  </pic:blipFill>
                  <pic:spPr>
                    <a:xfrm>
                      <a:off x="0" y="0"/>
                      <a:ext cx="446239" cy="7581"/>
                    </a:xfrm>
                    <a:prstGeom prst="rect">
                      <a:avLst/>
                    </a:prstGeom>
                  </pic:spPr>
                </pic:pic>
              </a:graphicData>
            </a:graphic>
          </wp:inline>
        </w:drawing>
      </w:r>
    </w:p>
    <w:p>
      <w:pPr>
        <w:pStyle w:val="BodyText"/>
        <w:spacing w:before="56" w:line="224" w:lineRule="auto"/>
        <w:ind w:left="3495"/>
      </w:pPr>
      <w:r>
        <w:rPr>
          <w:rFonts w:ascii="Times New Roman" w:eastAsia="Times New Roman" w:hAnsi="Times New Roman" w:cs="Times New Roman"/>
          <w:i/>
          <w:iCs/>
          <w:sz w:val="23"/>
          <w:szCs w:val="23"/>
        </w:rPr>
        <w:t>E</w:t>
      </w:r>
      <w:r>
        <w:rPr>
          <w:rFonts w:ascii="Times New Roman" w:eastAsia="Times New Roman" w:hAnsi="Times New Roman" w:cs="Times New Roman"/>
          <w:i/>
          <w:iCs/>
          <w:position w:val="-6"/>
          <w:sz w:val="13"/>
          <w:szCs w:val="13"/>
        </w:rPr>
        <w:t>Q</w:t>
      </w:r>
      <w:r>
        <w:rPr>
          <w:rFonts w:ascii="Times New Roman" w:eastAsia="Times New Roman" w:hAnsi="Times New Roman" w:cs="Times New Roman"/>
          <w:i/>
          <w:iCs/>
          <w:spacing w:val="12"/>
          <w:w w:val="101"/>
          <w:position w:val="-6"/>
          <w:sz w:val="13"/>
          <w:szCs w:val="13"/>
        </w:rPr>
        <w:t xml:space="preserve">  </w:t>
      </w:r>
      <w:r>
        <w:rPr>
          <w:position w:val="2"/>
          <w:sz w:val="13"/>
          <w:szCs w:val="13"/>
        </w:rPr>
        <w:drawing>
          <wp:inline distT="0" distB="0" distL="0" distR="0">
            <wp:extent cx="77555" cy="35678"/>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25"/>
                    <a:stretch>
                      <a:fillRect/>
                    </a:stretch>
                  </pic:blipFill>
                  <pic:spPr>
                    <a:xfrm>
                      <a:off x="0" y="0"/>
                      <a:ext cx="77555" cy="35678"/>
                    </a:xfrm>
                    <a:prstGeom prst="rect">
                      <a:avLst/>
                    </a:prstGeom>
                  </pic:spPr>
                </pic:pic>
              </a:graphicData>
            </a:graphic>
          </wp:inline>
        </w:drawing>
      </w:r>
      <w:r>
        <w:rPr>
          <w:rFonts w:ascii="Times New Roman" w:eastAsia="Times New Roman" w:hAnsi="Times New Roman" w:cs="Times New Roman"/>
          <w:i/>
          <w:iCs/>
          <w:spacing w:val="9"/>
          <w:w w:val="102"/>
          <w:position w:val="-6"/>
          <w:sz w:val="13"/>
          <w:szCs w:val="13"/>
        </w:rPr>
        <w:t xml:space="preserve">  </w:t>
      </w:r>
      <w:r>
        <w:rPr>
          <w:rFonts w:ascii="Times New Roman" w:eastAsia="Times New Roman" w:hAnsi="Times New Roman" w:cs="Times New Roman"/>
          <w:i/>
          <w:iCs/>
          <w:position w:val="16"/>
          <w:sz w:val="23"/>
          <w:szCs w:val="23"/>
        </w:rPr>
        <w:t>Q</w:t>
      </w:r>
      <w:r>
        <w:ruby>
          <w:rubyPr>
            <w:rubyAlign w:val="left"/>
            <w:hps w:val="23"/>
            <w:hpsRaise w:val="14"/>
            <w:hpsBaseText w:val="24"/>
          </w:rubyPr>
          <w:rt>
            <w:r>
              <w:rPr>
                <w:w w:val="108"/>
                <w:sz w:val="13"/>
                <w:szCs w:val="13"/>
              </w:rPr>
              <w:t>进</w:t>
            </w:r>
            <w:r>
              <w:rPr>
                <w:rFonts w:ascii="Times New Roman" w:eastAsia="Times New Roman" w:hAnsi="Times New Roman" w:cs="Times New Roman"/>
                <w:w w:val="108"/>
                <w:sz w:val="23"/>
                <w:szCs w:val="23"/>
              </w:rPr>
              <w:t>-</w:t>
            </w:r>
            <w:r>
              <w:rPr>
                <w:rFonts w:ascii="Times New Roman" w:eastAsia="Times New Roman" w:hAnsi="Times New Roman" w:cs="Times New Roman"/>
                <w:i/>
                <w:iCs/>
                <w:w w:val="108"/>
                <w:sz w:val="23"/>
                <w:szCs w:val="23"/>
              </w:rPr>
              <w:t>Q</w:t>
            </w:r>
          </w:rt>
          <w:rubyBase>
            <w:r>
              <w:rPr>
                <w:rFonts w:ascii="Times New Roman" w:eastAsia="Times New Roman" w:hAnsi="Times New Roman" w:cs="Times New Roman"/>
                <w:i/>
                <w:iCs/>
                <w:w w:val="108"/>
                <w:position w:val="-22"/>
                <w:sz w:val="23"/>
                <w:szCs w:val="23"/>
              </w:rPr>
              <w:t>Q</w:t>
            </w:r>
            <w:r>
              <w:rPr>
                <w:w w:val="108"/>
                <w:position w:val="-22"/>
                <w:sz w:val="13"/>
                <w:szCs w:val="13"/>
              </w:rPr>
              <w:t>进</w:t>
            </w:r>
          </w:rubyBase>
        </w:ruby>
      </w:r>
      <w:r>
        <w:rPr>
          <w:position w:val="9"/>
          <w:sz w:val="13"/>
          <w:szCs w:val="13"/>
        </w:rPr>
        <w:t>出</w:t>
      </w:r>
      <w:r>
        <w:rPr>
          <w:strike/>
          <w:spacing w:val="-34"/>
          <w:position w:val="9"/>
          <w:sz w:val="13"/>
          <w:szCs w:val="13"/>
        </w:rPr>
        <w:t xml:space="preserve"> </w:t>
      </w:r>
      <w:r>
        <w:rPr>
          <w:spacing w:val="-29"/>
          <w:position w:val="9"/>
          <w:sz w:val="13"/>
          <w:szCs w:val="13"/>
        </w:rPr>
        <w:t xml:space="preserve"> </w:t>
      </w:r>
      <w:r>
        <w:rPr>
          <w:rFonts w:ascii="Times New Roman" w:eastAsia="Times New Roman" w:hAnsi="Times New Roman" w:cs="Times New Roman"/>
          <w:sz w:val="23"/>
          <w:szCs w:val="23"/>
        </w:rPr>
        <w:t xml:space="preserve">×100%                    </w:t>
      </w:r>
      <w:r>
        <w:rPr>
          <w:rFonts w:ascii="Times New Roman" w:eastAsia="Times New Roman" w:hAnsi="Times New Roman" w:cs="Times New Roman"/>
          <w:spacing w:val="-1"/>
          <w:sz w:val="23"/>
          <w:szCs w:val="23"/>
        </w:rPr>
        <w:t xml:space="preserve">                                      </w:t>
      </w:r>
      <w:r>
        <w:rPr>
          <w:spacing w:val="-1"/>
        </w:rPr>
        <w:t>（</w:t>
      </w:r>
      <w:r>
        <w:rPr>
          <w:rFonts w:ascii="Times New Roman" w:eastAsia="Times New Roman" w:hAnsi="Times New Roman" w:cs="Times New Roman"/>
          <w:spacing w:val="-1"/>
        </w:rPr>
        <w:t>1</w:t>
      </w:r>
      <w:r>
        <w:rPr>
          <w:spacing w:val="-1"/>
        </w:rPr>
        <w:t>）</w:t>
      </w:r>
    </w:p>
    <w:p>
      <w:pPr>
        <w:spacing w:line="315" w:lineRule="auto"/>
        <w:rPr>
          <w:rFonts w:ascii="Arial"/>
          <w:sz w:val="21"/>
        </w:rPr>
      </w:pPr>
    </w:p>
    <w:p>
      <w:pPr>
        <w:pStyle w:val="BodyText"/>
        <w:spacing w:before="78" w:line="221" w:lineRule="auto"/>
        <w:ind w:left="492"/>
      </w:pPr>
      <w:r>
        <w:rPr>
          <w:spacing w:val="-5"/>
        </w:rPr>
        <w:t>式中：</w:t>
      </w:r>
    </w:p>
    <w:p>
      <w:pPr>
        <w:pStyle w:val="BodyText"/>
        <w:spacing w:before="167" w:line="335" w:lineRule="exact"/>
        <w:ind w:left="458"/>
      </w:pPr>
      <w:r>
        <w:rPr>
          <w:rFonts w:ascii="Times New Roman" w:eastAsia="Times New Roman" w:hAnsi="Times New Roman" w:cs="Times New Roman"/>
          <w:i/>
          <w:iCs/>
          <w:position w:val="5"/>
          <w:sz w:val="23"/>
          <w:szCs w:val="23"/>
        </w:rPr>
        <w:t>E</w:t>
      </w:r>
      <w:r>
        <w:rPr>
          <w:rFonts w:ascii="Times New Roman" w:eastAsia="Times New Roman" w:hAnsi="Times New Roman" w:cs="Times New Roman"/>
          <w:i/>
          <w:iCs/>
          <w:position w:val="-1"/>
          <w:sz w:val="13"/>
          <w:szCs w:val="13"/>
        </w:rPr>
        <w:t>Q</w:t>
      </w:r>
      <w:r>
        <w:rPr>
          <w:rFonts w:ascii="Times New Roman" w:eastAsia="Times New Roman" w:hAnsi="Times New Roman" w:cs="Times New Roman"/>
          <w:i/>
          <w:iCs/>
          <w:spacing w:val="23"/>
          <w:w w:val="101"/>
          <w:position w:val="-1"/>
          <w:sz w:val="13"/>
          <w:szCs w:val="13"/>
        </w:rPr>
        <w:t xml:space="preserve"> </w:t>
      </w:r>
      <w:r>
        <w:rPr>
          <w:rFonts w:ascii="Times New Roman" w:eastAsia="Times New Roman" w:hAnsi="Times New Roman" w:cs="Times New Roman"/>
          <w:position w:val="5"/>
        </w:rPr>
        <w:t>——</w:t>
      </w:r>
      <w:r>
        <w:rPr>
          <w:position w:val="5"/>
        </w:rPr>
        <w:t>气密性检查结果，</w:t>
      </w:r>
      <w:r>
        <w:rPr>
          <w:rFonts w:ascii="Times New Roman" w:eastAsia="Times New Roman" w:hAnsi="Times New Roman" w:cs="Times New Roman"/>
          <w:position w:val="5"/>
        </w:rPr>
        <w:t>%</w:t>
      </w:r>
      <w:r>
        <w:rPr>
          <w:position w:val="5"/>
        </w:rPr>
        <w:t>；</w:t>
      </w:r>
    </w:p>
    <w:p>
      <w:pPr>
        <w:pStyle w:val="BodyText"/>
        <w:spacing w:before="316" w:line="624" w:lineRule="exact"/>
        <w:ind w:left="459"/>
      </w:pPr>
      <w:r>
        <w:rPr>
          <w:rFonts w:ascii="Times New Roman" w:eastAsia="Times New Roman" w:hAnsi="Times New Roman" w:cs="Times New Roman"/>
          <w:i/>
          <w:iCs/>
          <w:spacing w:val="-1"/>
          <w:w w:val="94"/>
          <w:position w:val="27"/>
          <w:sz w:val="23"/>
          <w:szCs w:val="23"/>
        </w:rPr>
        <w:t>Q</w:t>
      </w:r>
      <w:r>
        <w:rPr>
          <w:spacing w:val="-1"/>
          <w:position w:val="21"/>
          <w:sz w:val="13"/>
          <w:szCs w:val="13"/>
        </w:rPr>
        <w:t>进</w:t>
      </w:r>
      <w:r>
        <w:rPr>
          <w:spacing w:val="-1"/>
          <w:position w:val="21"/>
          <w:sz w:val="13"/>
          <w:szCs w:val="13"/>
        </w:rPr>
        <w:t xml:space="preserve"> </w:t>
      </w:r>
      <w:r>
        <w:rPr>
          <w:rFonts w:ascii="Times New Roman" w:eastAsia="Times New Roman" w:hAnsi="Times New Roman" w:cs="Times New Roman"/>
          <w:spacing w:val="-1"/>
          <w:position w:val="27"/>
        </w:rPr>
        <w:t>——</w:t>
      </w:r>
      <w:r>
        <w:rPr>
          <w:spacing w:val="-1"/>
          <w:position w:val="27"/>
        </w:rPr>
        <w:t>进气口</w:t>
      </w:r>
      <w:r>
        <w:rPr>
          <w:spacing w:val="-49"/>
          <w:position w:val="27"/>
        </w:rPr>
        <w:t xml:space="preserve"> </w:t>
      </w:r>
      <w:r>
        <w:rPr>
          <w:rFonts w:ascii="Times New Roman" w:eastAsia="Times New Roman" w:hAnsi="Times New Roman" w:cs="Times New Roman"/>
          <w:spacing w:val="-1"/>
          <w:position w:val="27"/>
        </w:rPr>
        <w:t>3</w:t>
      </w:r>
      <w:r>
        <w:rPr>
          <w:rFonts w:ascii="Times New Roman" w:eastAsia="Times New Roman" w:hAnsi="Times New Roman" w:cs="Times New Roman"/>
          <w:spacing w:val="16"/>
          <w:position w:val="27"/>
        </w:rPr>
        <w:t xml:space="preserve"> </w:t>
      </w:r>
      <w:r>
        <w:rPr>
          <w:spacing w:val="-1"/>
          <w:position w:val="27"/>
        </w:rPr>
        <w:t>次测得的气体流量平均值，</w:t>
      </w:r>
      <w:r>
        <w:rPr>
          <w:rFonts w:ascii="Times New Roman" w:eastAsia="Times New Roman" w:hAnsi="Times New Roman" w:cs="Times New Roman"/>
          <w:spacing w:val="-1"/>
          <w:position w:val="27"/>
        </w:rPr>
        <w:t>L/m</w:t>
      </w:r>
      <w:r>
        <w:rPr>
          <w:rFonts w:ascii="Times New Roman" w:eastAsia="Times New Roman" w:hAnsi="Times New Roman" w:cs="Times New Roman"/>
          <w:spacing w:val="-2"/>
          <w:position w:val="27"/>
        </w:rPr>
        <w:t>in</w:t>
      </w:r>
      <w:r>
        <w:rPr>
          <w:spacing w:val="-2"/>
          <w:position w:val="27"/>
        </w:rPr>
        <w:t>；</w:t>
      </w:r>
    </w:p>
    <w:p>
      <w:pPr>
        <w:pStyle w:val="BodyText"/>
        <w:spacing w:line="354" w:lineRule="exact"/>
        <w:ind w:left="460"/>
      </w:pPr>
      <w:r>
        <w:rPr>
          <w:rFonts w:ascii="Times New Roman" w:eastAsia="Times New Roman" w:hAnsi="Times New Roman" w:cs="Times New Roman"/>
          <w:i/>
          <w:iCs/>
          <w:spacing w:val="-3"/>
          <w:position w:val="4"/>
          <w:sz w:val="23"/>
          <w:szCs w:val="23"/>
        </w:rPr>
        <w:t>Q</w:t>
      </w:r>
      <w:r>
        <w:rPr>
          <w:spacing w:val="-3"/>
          <w:position w:val="-2"/>
          <w:sz w:val="13"/>
          <w:szCs w:val="13"/>
        </w:rPr>
        <w:t>出</w:t>
      </w:r>
      <w:r>
        <w:rPr>
          <w:spacing w:val="-3"/>
          <w:position w:val="-2"/>
          <w:sz w:val="13"/>
          <w:szCs w:val="13"/>
        </w:rPr>
        <w:t xml:space="preserve"> </w:t>
      </w:r>
      <w:r>
        <w:rPr>
          <w:rFonts w:ascii="Times New Roman" w:eastAsia="Times New Roman" w:hAnsi="Times New Roman" w:cs="Times New Roman"/>
          <w:spacing w:val="-3"/>
          <w:position w:val="4"/>
        </w:rPr>
        <w:t>——</w:t>
      </w:r>
      <w:r>
        <w:rPr>
          <w:rFonts w:ascii="Times New Roman" w:eastAsia="Times New Roman" w:hAnsi="Times New Roman" w:cs="Times New Roman"/>
          <w:spacing w:val="-33"/>
          <w:position w:val="4"/>
        </w:rPr>
        <w:t xml:space="preserve"> </w:t>
      </w:r>
      <w:r>
        <w:rPr>
          <w:spacing w:val="-3"/>
          <w:position w:val="4"/>
        </w:rPr>
        <w:t>出气口</w:t>
      </w:r>
      <w:r>
        <w:rPr>
          <w:spacing w:val="-50"/>
          <w:position w:val="4"/>
        </w:rPr>
        <w:t xml:space="preserve"> </w:t>
      </w:r>
      <w:r>
        <w:rPr>
          <w:rFonts w:ascii="Times New Roman" w:eastAsia="Times New Roman" w:hAnsi="Times New Roman" w:cs="Times New Roman"/>
          <w:spacing w:val="-3"/>
          <w:position w:val="4"/>
        </w:rPr>
        <w:t>3</w:t>
      </w:r>
      <w:r>
        <w:rPr>
          <w:rFonts w:ascii="Times New Roman" w:eastAsia="Times New Roman" w:hAnsi="Times New Roman" w:cs="Times New Roman"/>
          <w:spacing w:val="16"/>
          <w:position w:val="4"/>
        </w:rPr>
        <w:t xml:space="preserve"> </w:t>
      </w:r>
      <w:r>
        <w:rPr>
          <w:spacing w:val="-3"/>
          <w:position w:val="4"/>
        </w:rPr>
        <w:t>次测得的气体流量平均值，</w:t>
      </w:r>
      <w:r>
        <w:rPr>
          <w:rFonts w:ascii="Times New Roman" w:eastAsia="Times New Roman" w:hAnsi="Times New Roman" w:cs="Times New Roman"/>
          <w:spacing w:val="-3"/>
          <w:position w:val="4"/>
        </w:rPr>
        <w:t>L/min</w:t>
      </w:r>
      <w:r>
        <w:rPr>
          <w:spacing w:val="-3"/>
          <w:position w:val="4"/>
        </w:rPr>
        <w:t>。</w:t>
      </w:r>
    </w:p>
    <w:p>
      <w:pPr>
        <w:pStyle w:val="BodyText"/>
        <w:spacing w:before="238" w:line="220" w:lineRule="auto"/>
        <w:ind w:left="7"/>
      </w:pPr>
      <w:r>
        <w:rPr>
          <w:rFonts w:ascii="Times New Roman" w:eastAsia="Times New Roman" w:hAnsi="Times New Roman" w:cs="Times New Roman"/>
          <w:spacing w:val="-1"/>
        </w:rPr>
        <w:t xml:space="preserve">7.3  </w:t>
      </w:r>
      <w:r>
        <w:rPr>
          <w:spacing w:val="-1"/>
        </w:rPr>
        <w:t>温度、湿度参数校准</w:t>
      </w:r>
    </w:p>
    <w:p>
      <w:pPr>
        <w:pStyle w:val="BodyText"/>
        <w:spacing w:before="181" w:line="221" w:lineRule="auto"/>
        <w:ind w:left="7"/>
      </w:pPr>
      <w:r>
        <w:rPr>
          <w:rFonts w:ascii="Times New Roman" w:eastAsia="Times New Roman" w:hAnsi="Times New Roman" w:cs="Times New Roman"/>
          <w:spacing w:val="-3"/>
        </w:rPr>
        <w:t>7.3.</w:t>
      </w:r>
      <w:r>
        <w:rPr>
          <w:rFonts w:ascii="Times New Roman" w:eastAsia="Times New Roman" w:hAnsi="Times New Roman" w:cs="Times New Roman"/>
          <w:spacing w:val="-16"/>
        </w:rPr>
        <w:t xml:space="preserve"> </w:t>
      </w:r>
      <w:r>
        <w:rPr>
          <w:rFonts w:ascii="Times New Roman" w:eastAsia="Times New Roman" w:hAnsi="Times New Roman" w:cs="Times New Roman"/>
          <w:spacing w:val="-3"/>
        </w:rPr>
        <w:t xml:space="preserve">1  </w:t>
      </w:r>
      <w:r>
        <w:rPr>
          <w:spacing w:val="-3"/>
        </w:rPr>
        <w:t>温度、湿度校准点的选择</w:t>
      </w:r>
    </w:p>
    <w:p>
      <w:pPr>
        <w:pStyle w:val="BodyText"/>
        <w:spacing w:before="146" w:line="503" w:lineRule="exact"/>
        <w:ind w:left="489"/>
      </w:pPr>
      <w:r>
        <w:rPr>
          <w:spacing w:val="-1"/>
          <w:position w:val="16"/>
        </w:rPr>
        <w:t>气候箱温度、湿度校准点首选为</w:t>
      </w:r>
      <w:r>
        <w:rPr>
          <w:spacing w:val="-53"/>
          <w:position w:val="16"/>
        </w:rPr>
        <w:t xml:space="preserve"> </w:t>
      </w:r>
      <w:r>
        <w:rPr>
          <w:rFonts w:ascii="Times New Roman" w:eastAsia="Times New Roman" w:hAnsi="Times New Roman" w:cs="Times New Roman"/>
          <w:spacing w:val="-1"/>
          <w:position w:val="16"/>
        </w:rPr>
        <w:t>23</w:t>
      </w:r>
      <w:r>
        <w:rPr>
          <w:rFonts w:ascii="Times New Roman" w:eastAsia="Times New Roman" w:hAnsi="Times New Roman" w:cs="Times New Roman"/>
          <w:spacing w:val="27"/>
          <w:w w:val="101"/>
          <w:position w:val="16"/>
        </w:rPr>
        <w:t xml:space="preserve"> </w:t>
      </w:r>
      <w:r>
        <w:rPr>
          <w:spacing w:val="-1"/>
          <w:position w:val="16"/>
        </w:rPr>
        <w:t>℃</w:t>
      </w:r>
      <w:r>
        <w:rPr>
          <w:spacing w:val="-92"/>
          <w:position w:val="16"/>
        </w:rPr>
        <w:t xml:space="preserve"> </w:t>
      </w:r>
      <w:r>
        <w:rPr>
          <w:spacing w:val="-1"/>
          <w:position w:val="16"/>
        </w:rPr>
        <w:t>、</w:t>
      </w:r>
      <w:r>
        <w:rPr>
          <w:rFonts w:ascii="Times New Roman" w:eastAsia="Times New Roman" w:hAnsi="Times New Roman" w:cs="Times New Roman"/>
          <w:spacing w:val="-1"/>
          <w:position w:val="16"/>
        </w:rPr>
        <w:t>50% RH</w:t>
      </w:r>
      <w:r>
        <w:rPr>
          <w:rFonts w:ascii="Times New Roman" w:eastAsia="Times New Roman" w:hAnsi="Times New Roman" w:cs="Times New Roman"/>
          <w:spacing w:val="17"/>
          <w:w w:val="101"/>
          <w:position w:val="16"/>
        </w:rPr>
        <w:t xml:space="preserve"> </w:t>
      </w:r>
      <w:r>
        <w:rPr>
          <w:spacing w:val="-1"/>
          <w:position w:val="16"/>
        </w:rPr>
        <w:t>点、</w:t>
      </w:r>
      <w:r>
        <w:rPr>
          <w:spacing w:val="-2"/>
          <w:position w:val="16"/>
        </w:rPr>
        <w:t>也可根据用户需要选择常用的温</w:t>
      </w:r>
    </w:p>
    <w:p>
      <w:pPr>
        <w:pStyle w:val="BodyText"/>
        <w:spacing w:before="1" w:line="220" w:lineRule="auto"/>
        <w:ind w:left="7"/>
      </w:pPr>
      <w:r>
        <w:rPr>
          <w:spacing w:val="-2"/>
        </w:rPr>
        <w:t>度、湿度点进行。</w:t>
      </w:r>
    </w:p>
    <w:p>
      <w:pPr>
        <w:pStyle w:val="BodyText"/>
        <w:spacing w:before="181" w:line="220" w:lineRule="auto"/>
        <w:ind w:left="7"/>
      </w:pPr>
      <w:r>
        <w:rPr>
          <w:rFonts w:ascii="Times New Roman" w:eastAsia="Times New Roman" w:hAnsi="Times New Roman" w:cs="Times New Roman"/>
          <w:spacing w:val="-1"/>
        </w:rPr>
        <w:t xml:space="preserve">7.3.2  </w:t>
      </w:r>
      <w:r>
        <w:rPr>
          <w:spacing w:val="-1"/>
        </w:rPr>
        <w:t>温度、湿度测量点位置及数量</w:t>
      </w:r>
    </w:p>
    <w:p>
      <w:pPr>
        <w:pStyle w:val="BodyText"/>
        <w:spacing w:before="182" w:line="360" w:lineRule="auto"/>
        <w:ind w:left="11" w:right="188" w:firstLine="475"/>
      </w:pPr>
      <w:r>
        <w:rPr>
          <w:spacing w:val="2"/>
        </w:rPr>
        <w:t>传感器布点位置应布放在气候箱工作室内的三个校准层面上，称为上、中、下三层，</w:t>
      </w:r>
      <w:r>
        <w:rPr>
          <w:spacing w:val="8"/>
        </w:rPr>
        <w:t xml:space="preserve"> </w:t>
      </w:r>
      <w:r>
        <w:rPr>
          <w:spacing w:val="2"/>
        </w:rPr>
        <w:t>中层为通过工作室几何中心的平行于底面的校准工作面，各布点位置与气候箱内壁的距离</w:t>
      </w:r>
      <w:r>
        <w:t xml:space="preserve"> </w:t>
      </w:r>
      <w:r>
        <w:rPr>
          <w:spacing w:val="-5"/>
        </w:rPr>
        <w:t>为各边长的</w:t>
      </w:r>
      <w:r>
        <w:rPr>
          <w:spacing w:val="-16"/>
        </w:rPr>
        <w:t xml:space="preserve"> </w:t>
      </w:r>
      <w:r>
        <w:rPr>
          <w:rFonts w:ascii="Times New Roman" w:eastAsia="Times New Roman" w:hAnsi="Times New Roman" w:cs="Times New Roman"/>
          <w:spacing w:val="-5"/>
        </w:rPr>
        <w:t>1/</w:t>
      </w:r>
      <w:r>
        <w:rPr>
          <w:rFonts w:ascii="Times New Roman" w:eastAsia="Times New Roman" w:hAnsi="Times New Roman" w:cs="Times New Roman"/>
          <w:spacing w:val="-32"/>
        </w:rPr>
        <w:t xml:space="preserve"> </w:t>
      </w:r>
      <w:r>
        <w:rPr>
          <w:rFonts w:ascii="Times New Roman" w:eastAsia="Times New Roman" w:hAnsi="Times New Roman" w:cs="Times New Roman"/>
          <w:spacing w:val="-5"/>
        </w:rPr>
        <w:t>10</w:t>
      </w:r>
      <w:r>
        <w:rPr>
          <w:rFonts w:ascii="Times New Roman" w:eastAsia="Times New Roman" w:hAnsi="Times New Roman" w:cs="Times New Roman"/>
          <w:spacing w:val="-34"/>
        </w:rPr>
        <w:t xml:space="preserve"> </w:t>
      </w:r>
      <w:r>
        <w:rPr>
          <w:spacing w:val="-5"/>
        </w:rPr>
        <w:t>，遇风道时，此距离可加大，但不应超过边长的</w:t>
      </w:r>
      <w:r>
        <w:rPr>
          <w:spacing w:val="-32"/>
        </w:rPr>
        <w:t xml:space="preserve"> </w:t>
      </w:r>
      <w:r>
        <w:rPr>
          <w:rFonts w:ascii="Times New Roman" w:eastAsia="Times New Roman" w:hAnsi="Times New Roman" w:cs="Times New Roman"/>
          <w:spacing w:val="-5"/>
        </w:rPr>
        <w:t>1/5</w:t>
      </w:r>
      <w:r>
        <w:rPr>
          <w:rFonts w:ascii="Times New Roman" w:eastAsia="Times New Roman" w:hAnsi="Times New Roman" w:cs="Times New Roman"/>
          <w:spacing w:val="-27"/>
        </w:rPr>
        <w:t xml:space="preserve"> </w:t>
      </w:r>
      <w:r>
        <w:rPr>
          <w:spacing w:val="-5"/>
        </w:rPr>
        <w:t>。如果气候箱带有样品</w:t>
      </w:r>
    </w:p>
    <w:p>
      <w:pPr>
        <w:pStyle w:val="BodyText"/>
        <w:spacing w:before="1" w:line="219" w:lineRule="auto"/>
        <w:ind w:left="9"/>
      </w:pPr>
      <w:r>
        <w:rPr>
          <w:spacing w:val="-2"/>
        </w:rPr>
        <w:t>架或样品车时，下层测量点可布放在样品架或样品车上方</w:t>
      </w:r>
      <w:r>
        <w:rPr>
          <w:spacing w:val="-24"/>
        </w:rPr>
        <w:t xml:space="preserve"> </w:t>
      </w:r>
      <w:r>
        <w:rPr>
          <w:rFonts w:ascii="Times New Roman" w:eastAsia="Times New Roman" w:hAnsi="Times New Roman" w:cs="Times New Roman"/>
          <w:spacing w:val="-2"/>
        </w:rPr>
        <w:t>10mm</w:t>
      </w:r>
      <w:r>
        <w:rPr>
          <w:rFonts w:ascii="Times New Roman" w:eastAsia="Times New Roman" w:hAnsi="Times New Roman" w:cs="Times New Roman"/>
          <w:spacing w:val="15"/>
          <w:w w:val="101"/>
        </w:rPr>
        <w:t xml:space="preserve"> </w:t>
      </w:r>
      <w:r>
        <w:rPr>
          <w:spacing w:val="-2"/>
        </w:rPr>
        <w:t>处。</w:t>
      </w:r>
    </w:p>
    <w:p>
      <w:pPr>
        <w:pStyle w:val="BodyText"/>
        <w:spacing w:before="183" w:line="219" w:lineRule="auto"/>
        <w:ind w:left="486"/>
      </w:pPr>
      <w:r>
        <w:rPr>
          <w:spacing w:val="-1"/>
        </w:rPr>
        <w:t>传感器测量点布放位置也可根据用户实际工作需求进行布置。</w:t>
      </w:r>
    </w:p>
    <w:p>
      <w:pPr>
        <w:pStyle w:val="BodyText"/>
        <w:spacing w:before="284" w:line="187" w:lineRule="auto"/>
        <w:ind w:left="490"/>
      </w:pPr>
      <w:r>
        <w:rPr>
          <w:spacing w:val="-4"/>
        </w:rPr>
        <w:t>温度传感器布点用</w:t>
      </w:r>
      <w:r>
        <w:rPr>
          <w:spacing w:val="-32"/>
        </w:rPr>
        <w:t xml:space="preserve"> </w:t>
      </w:r>
      <w:r>
        <w:rPr>
          <w:rFonts w:ascii="Times New Roman" w:eastAsia="Times New Roman" w:hAnsi="Times New Roman" w:cs="Times New Roman"/>
          <w:spacing w:val="-4"/>
        </w:rPr>
        <w:t>1</w:t>
      </w:r>
      <w:r>
        <w:rPr>
          <w:rFonts w:ascii="Times New Roman" w:eastAsia="Times New Roman" w:hAnsi="Times New Roman" w:cs="Times New Roman"/>
          <w:spacing w:val="-34"/>
        </w:rPr>
        <w:t xml:space="preserve"> </w:t>
      </w:r>
      <w:r>
        <w:rPr>
          <w:spacing w:val="-4"/>
        </w:rPr>
        <w:t>、</w:t>
      </w:r>
      <w:r>
        <w:rPr>
          <w:rFonts w:ascii="Times New Roman" w:eastAsia="Times New Roman" w:hAnsi="Times New Roman" w:cs="Times New Roman"/>
          <w:spacing w:val="-4"/>
        </w:rPr>
        <w:t>2</w:t>
      </w:r>
      <w:r>
        <w:rPr>
          <w:rFonts w:ascii="Times New Roman" w:eastAsia="Times New Roman" w:hAnsi="Times New Roman" w:cs="Times New Roman"/>
          <w:spacing w:val="-34"/>
        </w:rPr>
        <w:t xml:space="preserve"> </w:t>
      </w:r>
      <w:r>
        <w:rPr>
          <w:spacing w:val="-4"/>
        </w:rPr>
        <w:t>、</w:t>
      </w:r>
      <w:r>
        <w:rPr>
          <w:rFonts w:ascii="Times New Roman" w:eastAsia="Times New Roman" w:hAnsi="Times New Roman" w:cs="Times New Roman"/>
          <w:spacing w:val="-4"/>
        </w:rPr>
        <w:t>3</w:t>
      </w:r>
      <w:r>
        <w:rPr>
          <w:rFonts w:ascii="Times New Roman" w:eastAsia="Times New Roman" w:hAnsi="Times New Roman" w:cs="Times New Roman"/>
          <w:spacing w:val="-4"/>
          <w:position w:val="6"/>
        </w:rPr>
        <w:t>…</w:t>
      </w:r>
      <w:r>
        <w:rPr>
          <w:rFonts w:ascii="Times New Roman" w:eastAsia="Times New Roman" w:hAnsi="Times New Roman" w:cs="Times New Roman"/>
          <w:spacing w:val="-33"/>
          <w:position w:val="6"/>
        </w:rPr>
        <w:t xml:space="preserve"> </w:t>
      </w:r>
      <w:r>
        <w:rPr>
          <w:rFonts w:ascii="Times New Roman" w:eastAsia="Times New Roman" w:hAnsi="Times New Roman" w:cs="Times New Roman"/>
          <w:spacing w:val="-4"/>
          <w:position w:val="6"/>
        </w:rPr>
        <w:t>…</w:t>
      </w:r>
      <w:r>
        <w:rPr>
          <w:rFonts w:ascii="Times New Roman" w:eastAsia="Times New Roman" w:hAnsi="Times New Roman" w:cs="Times New Roman"/>
          <w:spacing w:val="-4"/>
        </w:rPr>
        <w:t xml:space="preserve">9 </w:t>
      </w:r>
      <w:r>
        <w:rPr>
          <w:spacing w:val="-4"/>
        </w:rPr>
        <w:t>数字表示，湿度传感器布点用</w:t>
      </w:r>
      <w:r>
        <w:rPr>
          <w:spacing w:val="-58"/>
        </w:rPr>
        <w:t xml:space="preserve"> </w:t>
      </w:r>
      <w:r>
        <w:rPr>
          <w:rFonts w:ascii="Times New Roman" w:eastAsia="Times New Roman" w:hAnsi="Times New Roman" w:cs="Times New Roman"/>
          <w:spacing w:val="-5"/>
        </w:rPr>
        <w:t>A</w:t>
      </w:r>
      <w:r>
        <w:rPr>
          <w:rFonts w:ascii="Times New Roman" w:eastAsia="Times New Roman" w:hAnsi="Times New Roman" w:cs="Times New Roman"/>
          <w:spacing w:val="-32"/>
        </w:rPr>
        <w:t xml:space="preserve"> </w:t>
      </w:r>
      <w:r>
        <w:rPr>
          <w:spacing w:val="-5"/>
        </w:rPr>
        <w:t>、</w:t>
      </w:r>
      <w:r>
        <w:rPr>
          <w:rFonts w:ascii="Times New Roman" w:eastAsia="Times New Roman" w:hAnsi="Times New Roman" w:cs="Times New Roman"/>
          <w:spacing w:val="-5"/>
        </w:rPr>
        <w:t>B</w:t>
      </w:r>
      <w:r>
        <w:rPr>
          <w:rFonts w:ascii="Times New Roman" w:eastAsia="Times New Roman" w:hAnsi="Times New Roman" w:cs="Times New Roman"/>
          <w:spacing w:val="-35"/>
        </w:rPr>
        <w:t xml:space="preserve"> </w:t>
      </w:r>
      <w:r>
        <w:rPr>
          <w:spacing w:val="-5"/>
        </w:rPr>
        <w:t>、</w:t>
      </w:r>
      <w:r>
        <w:rPr>
          <w:rFonts w:ascii="Times New Roman" w:eastAsia="Times New Roman" w:hAnsi="Times New Roman" w:cs="Times New Roman"/>
          <w:spacing w:val="-5"/>
        </w:rPr>
        <w:t xml:space="preserve">O </w:t>
      </w:r>
      <w:r>
        <w:rPr>
          <w:spacing w:val="-5"/>
        </w:rPr>
        <w:t>字母表示。</w:t>
      </w:r>
    </w:p>
    <w:p>
      <w:pPr>
        <w:pStyle w:val="BodyText"/>
        <w:spacing w:before="238" w:line="468" w:lineRule="exact"/>
        <w:ind w:left="10"/>
      </w:pPr>
      <w:r>
        <w:rPr>
          <w:position w:val="17"/>
        </w:rPr>
        <w:t>温度布点为</w:t>
      </w:r>
      <w:r>
        <w:rPr>
          <w:spacing w:val="-43"/>
          <w:position w:val="17"/>
        </w:rPr>
        <w:t xml:space="preserve"> </w:t>
      </w:r>
      <w:r>
        <w:rPr>
          <w:rFonts w:ascii="Times New Roman" w:eastAsia="Times New Roman" w:hAnsi="Times New Roman" w:cs="Times New Roman"/>
          <w:position w:val="17"/>
        </w:rPr>
        <w:t xml:space="preserve">9 </w:t>
      </w:r>
      <w:r>
        <w:rPr>
          <w:position w:val="17"/>
        </w:rPr>
        <w:t>个，湿度布点为</w:t>
      </w:r>
      <w:r>
        <w:rPr>
          <w:spacing w:val="-48"/>
          <w:position w:val="17"/>
        </w:rPr>
        <w:t xml:space="preserve"> </w:t>
      </w:r>
      <w:r>
        <w:rPr>
          <w:rFonts w:ascii="Times New Roman" w:eastAsia="Times New Roman" w:hAnsi="Times New Roman" w:cs="Times New Roman"/>
          <w:position w:val="17"/>
        </w:rPr>
        <w:t xml:space="preserve">3 </w:t>
      </w:r>
      <w:r>
        <w:rPr>
          <w:position w:val="17"/>
        </w:rPr>
        <w:t>个，温度点</w:t>
      </w:r>
      <w:r>
        <w:rPr>
          <w:spacing w:val="-43"/>
          <w:position w:val="17"/>
        </w:rPr>
        <w:t xml:space="preserve"> </w:t>
      </w:r>
      <w:r>
        <w:rPr>
          <w:rFonts w:ascii="Times New Roman" w:eastAsia="Times New Roman" w:hAnsi="Times New Roman" w:cs="Times New Roman"/>
          <w:position w:val="17"/>
        </w:rPr>
        <w:t>5</w:t>
      </w:r>
      <w:r>
        <w:rPr>
          <w:rFonts w:ascii="Times New Roman" w:eastAsia="Times New Roman" w:hAnsi="Times New Roman" w:cs="Times New Roman"/>
          <w:spacing w:val="-32"/>
          <w:position w:val="17"/>
        </w:rPr>
        <w:t xml:space="preserve"> </w:t>
      </w:r>
      <w:r>
        <w:rPr>
          <w:position w:val="17"/>
        </w:rPr>
        <w:t>、湿度点</w:t>
      </w:r>
      <w:r>
        <w:rPr>
          <w:spacing w:val="-49"/>
          <w:position w:val="17"/>
        </w:rPr>
        <w:t xml:space="preserve"> </w:t>
      </w:r>
      <w:r>
        <w:rPr>
          <w:rFonts w:ascii="Times New Roman" w:eastAsia="Times New Roman" w:hAnsi="Times New Roman" w:cs="Times New Roman"/>
          <w:position w:val="17"/>
        </w:rPr>
        <w:t xml:space="preserve">O </w:t>
      </w:r>
      <w:r>
        <w:rPr>
          <w:position w:val="17"/>
        </w:rPr>
        <w:t>位于气候箱工作空间中层几何中</w:t>
      </w:r>
    </w:p>
    <w:p>
      <w:pPr>
        <w:pStyle w:val="BodyText"/>
        <w:spacing w:before="1" w:line="220" w:lineRule="auto"/>
        <w:ind w:left="11"/>
      </w:pPr>
      <w:r>
        <w:rPr>
          <w:spacing w:val="-2"/>
        </w:rPr>
        <w:t>心处，如图</w:t>
      </w:r>
      <w:r>
        <w:rPr>
          <w:spacing w:val="-55"/>
        </w:rPr>
        <w:t xml:space="preserve"> </w:t>
      </w:r>
      <w:r>
        <w:rPr>
          <w:rFonts w:ascii="Times New Roman" w:eastAsia="Times New Roman" w:hAnsi="Times New Roman" w:cs="Times New Roman"/>
          <w:spacing w:val="-2"/>
        </w:rPr>
        <w:t xml:space="preserve">2 </w:t>
      </w:r>
      <w:r>
        <w:rPr>
          <w:spacing w:val="-2"/>
        </w:rPr>
        <w:t>所示。</w:t>
      </w:r>
    </w:p>
    <w:p>
      <w:pPr>
        <w:spacing w:line="77" w:lineRule="exact"/>
      </w:pPr>
    </w:p>
    <w:p>
      <w:pPr>
        <w:spacing w:line="77" w:lineRule="exact"/>
        <w:sectPr>
          <w:headerReference w:type="default" r:id="rId26"/>
          <w:footerReference w:type="default" r:id="rId27"/>
          <w:pgSz w:w="11906" w:h="16839"/>
          <w:pgMar w:top="1429" w:right="1133" w:bottom="1153" w:left="1134" w:header="1153" w:footer="994" w:gutter="0"/>
          <w:pgNumType w:start="8"/>
          <w:cols w:num="1" w:space="708" w:equalWidth="0">
            <w:col w:w="9639" w:space="0"/>
          </w:cols>
        </w:sectPr>
      </w:pPr>
    </w:p>
    <w:p>
      <w:pPr>
        <w:pStyle w:val="BodyText"/>
        <w:spacing w:before="42" w:line="228" w:lineRule="auto"/>
        <w:ind w:left="1268"/>
        <w:rPr>
          <w:sz w:val="20"/>
          <w:szCs w:val="20"/>
        </w:rPr>
      </w:pPr>
      <w:r>
        <w:rPr>
          <w:sz w:val="20"/>
          <w:szCs w:val="20"/>
        </w:rPr>
        <w:t>上</w:t>
      </w:r>
      <w:r>
        <w:rPr>
          <w:spacing w:val="15"/>
          <w:sz w:val="20"/>
          <w:szCs w:val="20"/>
        </w:rPr>
        <w:t xml:space="preserve"> </w:t>
      </w:r>
      <w:r>
        <w:rPr>
          <w:sz w:val="20"/>
          <w:szCs w:val="20"/>
        </w:rPr>
        <w:t>层</w:t>
      </w:r>
    </w:p>
    <w:tbl>
      <w:tblPr>
        <w:tblStyle w:val="TableNormal2"/>
        <w:tblW w:w="2285" w:type="dxa"/>
        <w:tblInd w:w="552" w:type="dxa"/>
        <w:tblBorders>
          <w:top w:val="single" w:sz="4" w:space="0" w:color="000000"/>
          <w:left w:val="single" w:sz="4" w:space="0" w:color="000000"/>
          <w:bottom w:val="single" w:sz="4" w:space="0" w:color="000000"/>
          <w:right w:val="single" w:sz="4" w:space="0" w:color="000000"/>
        </w:tblBorders>
        <w:tblLayout w:type="fixed"/>
      </w:tblPr>
      <w:tblGrid>
        <w:gridCol w:w="2285"/>
      </w:tblGrid>
      <w:tr>
        <w:tblPrEx>
          <w:tblW w:w="2285" w:type="dxa"/>
          <w:tblInd w:w="552" w:type="dxa"/>
          <w:tblBorders>
            <w:top w:val="single" w:sz="4" w:space="0" w:color="000000"/>
            <w:left w:val="single" w:sz="4" w:space="0" w:color="000000"/>
            <w:bottom w:val="single" w:sz="4" w:space="0" w:color="000000"/>
            <w:right w:val="single" w:sz="4" w:space="0" w:color="000000"/>
          </w:tblBorders>
          <w:tblLayout w:type="fixed"/>
        </w:tblPrEx>
        <w:trPr>
          <w:trHeight w:val="2170"/>
        </w:trPr>
        <w:tc>
          <w:tcPr>
            <w:tcW w:w="2285" w:type="dxa"/>
            <w:vAlign w:val="top"/>
          </w:tcPr>
          <w:p>
            <w:pPr>
              <w:spacing w:before="164" w:line="195" w:lineRule="auto"/>
              <w:ind w:left="384"/>
              <w:rPr>
                <w:rFonts w:ascii="Times New Roman" w:eastAsia="Times New Roman" w:hAnsi="Times New Roman" w:cs="Times New Roman"/>
                <w:sz w:val="20"/>
                <w:szCs w:val="20"/>
              </w:rPr>
            </w:pPr>
            <w:r>
              <w:rPr>
                <w:rFonts w:ascii="Times New Roman" w:eastAsia="Times New Roman" w:hAnsi="Times New Roman" w:cs="Times New Roman"/>
                <w:spacing w:val="-6"/>
                <w:sz w:val="20"/>
                <w:szCs w:val="20"/>
              </w:rPr>
              <w:t>1</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6"/>
                <w:sz w:val="20"/>
                <w:szCs w:val="20"/>
              </w:rPr>
              <w:t>A</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6"/>
                <w:sz w:val="20"/>
                <w:szCs w:val="20"/>
              </w:rPr>
              <w:t>2</w:t>
            </w: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before="57" w:line="195" w:lineRule="auto"/>
              <w:ind w:left="363"/>
              <w:rPr>
                <w:rFonts w:ascii="Times New Roman" w:eastAsia="Times New Roman" w:hAnsi="Times New Roman" w:cs="Times New Roman"/>
                <w:sz w:val="20"/>
                <w:szCs w:val="20"/>
              </w:rPr>
            </w:pPr>
            <w:r>
              <w:rPr>
                <w:rFonts w:ascii="Times New Roman" w:eastAsia="Times New Roman" w:hAnsi="Times New Roman" w:cs="Times New Roman"/>
                <w:sz w:val="20"/>
                <w:szCs w:val="20"/>
              </w:rPr>
              <w:t>4                       3</w:t>
            </w:r>
          </w:p>
          <w:p>
            <w:pPr>
              <w:spacing w:line="368" w:lineRule="auto"/>
              <w:rPr>
                <w:rFonts w:ascii="Arial"/>
                <w:sz w:val="21"/>
              </w:rPr>
            </w:pPr>
          </w:p>
          <w:p>
            <w:pPr>
              <w:spacing w:line="190" w:lineRule="exact"/>
              <w:ind w:firstLine="710"/>
            </w:pPr>
            <w:r>
              <w:rPr>
                <w:position w:val="-3"/>
              </w:rPr>
              <w:drawing>
                <wp:inline distT="0" distB="0" distL="0" distR="0">
                  <wp:extent cx="561975" cy="12065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28"/>
                          <a:stretch>
                            <a:fillRect/>
                          </a:stretch>
                        </pic:blipFill>
                        <pic:spPr>
                          <a:xfrm>
                            <a:off x="0" y="0"/>
                            <a:ext cx="561975" cy="120650"/>
                          </a:xfrm>
                          <a:prstGeom prst="rect">
                            <a:avLst/>
                          </a:prstGeom>
                        </pic:spPr>
                      </pic:pic>
                    </a:graphicData>
                  </a:graphic>
                </wp:inline>
              </w:drawing>
            </w:r>
          </w:p>
        </w:tc>
      </w:tr>
    </w:tbl>
    <w:p>
      <w:pPr>
        <w:sectPr>
          <w:headerReference w:type="default" r:id="rId29"/>
          <w:footerReference w:type="default" r:id="rId30"/>
          <w:type w:val="continuous"/>
          <w:pgSz w:w="11906" w:h="16839"/>
          <w:pgMar w:top="1429" w:right="1133" w:bottom="1153" w:left="1134" w:header="1153" w:footer="994" w:gutter="0"/>
          <w:pgNumType w:start="9"/>
          <w:cols w:num="3" w:space="708" w:equalWidth="0">
            <w:col w:w="3139" w:space="100"/>
            <w:col w:w="2819" w:space="100"/>
            <w:col w:w="3481" w:space="0"/>
          </w:cols>
        </w:sectPr>
      </w:pPr>
    </w:p>
    <w:p>
      <w:pPr>
        <w:pStyle w:val="BodyText"/>
        <w:spacing w:before="144" w:line="232" w:lineRule="auto"/>
        <w:ind w:left="1607"/>
        <w:rPr>
          <w:sz w:val="20"/>
          <w:szCs w:val="20"/>
        </w:rPr>
      </w:pPr>
      <w:r>
        <w:rPr>
          <w:sz w:val="20"/>
          <w:szCs w:val="20"/>
        </w:rPr>
        <w:t>门</w:t>
      </w:r>
    </w:p>
    <w:p>
      <w:pPr>
        <w:spacing w:line="14" w:lineRule="auto"/>
        <w:rPr>
          <w:rFonts w:ascii="Arial"/>
          <w:sz w:val="2"/>
        </w:rPr>
      </w:pPr>
      <w:r>
        <w:rPr>
          <w:rFonts w:ascii="Arial" w:eastAsia="Arial" w:hAnsi="Arial" w:cs="Arial"/>
          <w:sz w:val="2"/>
          <w:szCs w:val="2"/>
        </w:rPr>
        <w:br w:type="column"/>
      </w:r>
    </w:p>
    <w:p>
      <w:pPr>
        <w:pStyle w:val="BodyText"/>
        <w:spacing w:before="41" w:line="228" w:lineRule="auto"/>
        <w:ind w:left="884"/>
        <w:rPr>
          <w:sz w:val="20"/>
          <w:szCs w:val="20"/>
        </w:rPr>
      </w:pPr>
      <w:r>
        <w:rPr>
          <w:spacing w:val="-9"/>
          <w:sz w:val="20"/>
          <w:szCs w:val="20"/>
        </w:rPr>
        <w:t>中</w:t>
      </w:r>
      <w:r>
        <w:rPr>
          <w:spacing w:val="13"/>
          <w:sz w:val="20"/>
          <w:szCs w:val="20"/>
        </w:rPr>
        <w:t xml:space="preserve"> </w:t>
      </w:r>
      <w:r>
        <w:rPr>
          <w:spacing w:val="-9"/>
          <w:sz w:val="20"/>
          <w:szCs w:val="20"/>
        </w:rPr>
        <w:t>层</w:t>
      </w:r>
    </w:p>
    <w:p>
      <w:pPr>
        <w:spacing w:line="40" w:lineRule="exact"/>
      </w:pPr>
    </w:p>
    <w:tbl>
      <w:tblPr>
        <w:tblStyle w:val="TableNormal3"/>
        <w:tblW w:w="2284" w:type="dxa"/>
        <w:tblInd w:w="133" w:type="dxa"/>
        <w:tblBorders>
          <w:top w:val="single" w:sz="4" w:space="0" w:color="000000"/>
          <w:left w:val="single" w:sz="4" w:space="0" w:color="000000"/>
          <w:bottom w:val="single" w:sz="4" w:space="0" w:color="000000"/>
          <w:right w:val="single" w:sz="4" w:space="0" w:color="000000"/>
        </w:tblBorders>
        <w:tblLayout w:type="fixed"/>
      </w:tblPr>
      <w:tblGrid>
        <w:gridCol w:w="2284"/>
      </w:tblGrid>
      <w:tr>
        <w:tblPrEx>
          <w:tblW w:w="2284" w:type="dxa"/>
          <w:tblInd w:w="133" w:type="dxa"/>
          <w:tblBorders>
            <w:top w:val="single" w:sz="4" w:space="0" w:color="000000"/>
            <w:left w:val="single" w:sz="4" w:space="0" w:color="000000"/>
            <w:bottom w:val="single" w:sz="4" w:space="0" w:color="000000"/>
            <w:right w:val="single" w:sz="4" w:space="0" w:color="000000"/>
          </w:tblBorders>
          <w:tblLayout w:type="fixed"/>
        </w:tblPrEx>
        <w:trPr>
          <w:trHeight w:val="2140"/>
        </w:trPr>
        <w:tc>
          <w:tcPr>
            <w:tcW w:w="2284" w:type="dxa"/>
            <w:vAlign w:val="top"/>
          </w:tcPr>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before="57" w:line="195" w:lineRule="auto"/>
              <w:ind w:left="994"/>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5</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pacing w:val="-3"/>
                <w:sz w:val="20"/>
                <w:szCs w:val="20"/>
              </w:rPr>
              <w:t>O</w:t>
            </w:r>
          </w:p>
          <w:p>
            <w:pPr>
              <w:spacing w:line="319" w:lineRule="auto"/>
              <w:rPr>
                <w:rFonts w:ascii="Arial"/>
                <w:sz w:val="21"/>
              </w:rPr>
            </w:pPr>
          </w:p>
          <w:p>
            <w:pPr>
              <w:spacing w:line="319" w:lineRule="auto"/>
              <w:rPr>
                <w:rFonts w:ascii="Arial"/>
                <w:sz w:val="21"/>
              </w:rPr>
            </w:pPr>
          </w:p>
          <w:p>
            <w:pPr>
              <w:spacing w:line="319" w:lineRule="auto"/>
              <w:rPr>
                <w:rFonts w:ascii="Arial"/>
                <w:sz w:val="21"/>
              </w:rPr>
            </w:pPr>
          </w:p>
          <w:p>
            <w:pPr>
              <w:spacing w:line="190" w:lineRule="exact"/>
              <w:ind w:firstLine="710"/>
            </w:pPr>
            <w:r>
              <w:rPr>
                <w:position w:val="-3"/>
              </w:rPr>
              <w:drawing>
                <wp:inline distT="0" distB="0" distL="0" distR="0">
                  <wp:extent cx="561974" cy="120650"/>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31"/>
                          <a:stretch>
                            <a:fillRect/>
                          </a:stretch>
                        </pic:blipFill>
                        <pic:spPr>
                          <a:xfrm>
                            <a:off x="0" y="0"/>
                            <a:ext cx="561974" cy="120650"/>
                          </a:xfrm>
                          <a:prstGeom prst="rect">
                            <a:avLst/>
                          </a:prstGeom>
                        </pic:spPr>
                      </pic:pic>
                    </a:graphicData>
                  </a:graphic>
                </wp:inline>
              </w:drawing>
            </w:r>
          </w:p>
        </w:tc>
      </w:tr>
    </w:tbl>
    <w:p>
      <w:pPr>
        <w:pStyle w:val="BodyText"/>
        <w:spacing w:before="144" w:line="232" w:lineRule="auto"/>
        <w:ind w:left="1203"/>
        <w:rPr>
          <w:sz w:val="20"/>
          <w:szCs w:val="20"/>
        </w:rPr>
      </w:pPr>
      <w:r>
        <w:rPr>
          <w:sz w:val="20"/>
          <w:szCs w:val="20"/>
        </w:rPr>
        <w:t>门</w:t>
      </w:r>
    </w:p>
    <w:p>
      <w:pPr>
        <w:pStyle w:val="BodyText"/>
        <w:spacing w:before="181" w:line="194" w:lineRule="auto"/>
        <w:rPr>
          <w:sz w:val="20"/>
          <w:szCs w:val="20"/>
        </w:rPr>
      </w:pPr>
      <w:r>
        <w:rPr>
          <w:spacing w:val="6"/>
          <w:sz w:val="20"/>
          <w:szCs w:val="20"/>
        </w:rPr>
        <w:t>图</w:t>
      </w:r>
      <w:r>
        <w:rPr>
          <w:spacing w:val="-38"/>
          <w:sz w:val="20"/>
          <w:szCs w:val="20"/>
        </w:rPr>
        <w:t xml:space="preserve"> </w:t>
      </w:r>
      <w:r>
        <w:rPr>
          <w:rFonts w:ascii="Times New Roman" w:eastAsia="Times New Roman" w:hAnsi="Times New Roman" w:cs="Times New Roman"/>
          <w:spacing w:val="6"/>
          <w:sz w:val="20"/>
          <w:szCs w:val="20"/>
        </w:rPr>
        <w:t xml:space="preserve">2  </w:t>
      </w:r>
      <w:r>
        <w:rPr>
          <w:spacing w:val="6"/>
          <w:sz w:val="20"/>
          <w:szCs w:val="20"/>
        </w:rPr>
        <w:t>温度、湿度传感器布点图</w:t>
      </w:r>
    </w:p>
    <w:p>
      <w:pPr>
        <w:spacing w:line="14" w:lineRule="auto"/>
        <w:rPr>
          <w:rFonts w:ascii="Arial"/>
          <w:sz w:val="2"/>
        </w:rPr>
      </w:pPr>
      <w:r>
        <w:rPr>
          <w:rFonts w:ascii="Arial" w:eastAsia="Arial" w:hAnsi="Arial" w:cs="Arial"/>
          <w:sz w:val="2"/>
          <w:szCs w:val="2"/>
        </w:rPr>
        <w:br w:type="column"/>
      </w:r>
    </w:p>
    <w:p>
      <w:pPr>
        <w:pStyle w:val="BodyText"/>
        <w:spacing w:before="41" w:line="228" w:lineRule="auto"/>
        <w:ind w:left="681"/>
        <w:rPr>
          <w:sz w:val="20"/>
          <w:szCs w:val="20"/>
        </w:rPr>
      </w:pPr>
      <w:r>
        <w:rPr>
          <w:spacing w:val="-3"/>
          <w:sz w:val="20"/>
          <w:szCs w:val="20"/>
        </w:rPr>
        <w:t>下</w:t>
      </w:r>
      <w:r>
        <w:rPr>
          <w:spacing w:val="13"/>
          <w:sz w:val="20"/>
          <w:szCs w:val="20"/>
        </w:rPr>
        <w:t xml:space="preserve"> </w:t>
      </w:r>
      <w:r>
        <w:rPr>
          <w:spacing w:val="-3"/>
          <w:sz w:val="20"/>
          <w:szCs w:val="20"/>
        </w:rPr>
        <w:t>层</w:t>
      </w:r>
    </w:p>
    <w:p>
      <w:pPr>
        <w:spacing w:line="110" w:lineRule="auto"/>
        <w:rPr>
          <w:rFonts w:ascii="Arial"/>
          <w:sz w:val="2"/>
        </w:rPr>
      </w:pPr>
    </w:p>
    <w:tbl>
      <w:tblPr>
        <w:tblStyle w:val="TableNormal3"/>
        <w:tblW w:w="2207" w:type="dxa"/>
        <w:tblInd w:w="5" w:type="dxa"/>
        <w:tblBorders>
          <w:top w:val="single" w:sz="4" w:space="0" w:color="000000"/>
          <w:left w:val="single" w:sz="4" w:space="0" w:color="000000"/>
          <w:bottom w:val="single" w:sz="4" w:space="0" w:color="000000"/>
          <w:right w:val="single" w:sz="4" w:space="0" w:color="000000"/>
        </w:tblBorders>
        <w:tblLayout w:type="fixed"/>
      </w:tblPr>
      <w:tblGrid>
        <w:gridCol w:w="2207"/>
      </w:tblGrid>
      <w:tr>
        <w:tblPrEx>
          <w:tblW w:w="2207"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2170"/>
        </w:trPr>
        <w:tc>
          <w:tcPr>
            <w:tcW w:w="2207" w:type="dxa"/>
            <w:vAlign w:val="top"/>
          </w:tcPr>
          <w:p>
            <w:pPr>
              <w:spacing w:before="164" w:line="195" w:lineRule="auto"/>
              <w:ind w:left="368"/>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6</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3"/>
                <w:sz w:val="20"/>
                <w:szCs w:val="20"/>
              </w:rPr>
              <w:t>7</w:t>
            </w: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before="57" w:line="195" w:lineRule="auto"/>
              <w:ind w:left="367"/>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9</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2"/>
                <w:sz w:val="20"/>
                <w:szCs w:val="20"/>
              </w:rPr>
              <w:t>8B</w:t>
            </w:r>
          </w:p>
          <w:p>
            <w:pPr>
              <w:spacing w:line="368" w:lineRule="auto"/>
              <w:rPr>
                <w:rFonts w:ascii="Arial"/>
                <w:sz w:val="21"/>
              </w:rPr>
            </w:pPr>
          </w:p>
          <w:p>
            <w:pPr>
              <w:spacing w:line="190" w:lineRule="exact"/>
              <w:ind w:firstLine="710"/>
            </w:pPr>
            <w:r>
              <w:rPr>
                <w:position w:val="-3"/>
              </w:rPr>
              <w:drawing>
                <wp:inline distT="0" distB="0" distL="0" distR="0">
                  <wp:extent cx="561974" cy="12065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32"/>
                          <a:stretch>
                            <a:fillRect/>
                          </a:stretch>
                        </pic:blipFill>
                        <pic:spPr>
                          <a:xfrm>
                            <a:off x="0" y="0"/>
                            <a:ext cx="561974" cy="120650"/>
                          </a:xfrm>
                          <a:prstGeom prst="rect">
                            <a:avLst/>
                          </a:prstGeom>
                        </pic:spPr>
                      </pic:pic>
                    </a:graphicData>
                  </a:graphic>
                </wp:inline>
              </w:drawing>
            </w:r>
          </w:p>
        </w:tc>
      </w:tr>
    </w:tbl>
    <w:p>
      <w:pPr>
        <w:pStyle w:val="BodyText"/>
        <w:spacing w:before="144" w:line="232" w:lineRule="auto"/>
        <w:ind w:left="1224"/>
        <w:rPr>
          <w:sz w:val="20"/>
          <w:szCs w:val="20"/>
        </w:rPr>
      </w:pPr>
      <w:r>
        <w:rPr>
          <w:sz w:val="20"/>
          <w:szCs w:val="20"/>
        </w:rPr>
        <w:t>门</w:t>
      </w:r>
    </w:p>
    <w:p>
      <w:pPr>
        <w:spacing w:line="232" w:lineRule="auto"/>
        <w:rPr>
          <w:sz w:val="20"/>
          <w:szCs w:val="20"/>
        </w:rPr>
        <w:sectPr>
          <w:headerReference w:type="default" r:id="rId33"/>
          <w:footerReference w:type="default" r:id="rId34"/>
          <w:type w:val="nextPage"/>
          <w:pgSz w:w="11906" w:h="16839"/>
          <w:pgMar w:top="1429" w:right="1133" w:bottom="1153" w:left="1134" w:header="1153" w:footer="994" w:gutter="0"/>
          <w:pgNumType w:start="10"/>
          <w:cols w:num="3" w:space="708" w:equalWidth="0">
            <w:col w:w="3139" w:space="100"/>
            <w:col w:w="2819" w:space="100"/>
            <w:col w:w="3481" w:space="0"/>
          </w:cols>
          <w:titlePg w:val="0"/>
        </w:sectPr>
      </w:pPr>
    </w:p>
    <w:p>
      <w:pPr>
        <w:pStyle w:val="BodyText"/>
        <w:spacing w:before="124" w:line="221" w:lineRule="auto"/>
        <w:ind w:left="7"/>
      </w:pPr>
      <w:r>
        <w:rPr>
          <w:rFonts w:ascii="Times New Roman" w:eastAsia="Times New Roman" w:hAnsi="Times New Roman" w:cs="Times New Roman"/>
          <w:spacing w:val="-1"/>
        </w:rPr>
        <w:t xml:space="preserve">7.3.3  </w:t>
      </w:r>
      <w:r>
        <w:rPr>
          <w:spacing w:val="-1"/>
        </w:rPr>
        <w:t>温度、湿度校准方法</w:t>
      </w:r>
    </w:p>
    <w:p>
      <w:pPr>
        <w:pStyle w:val="BodyText"/>
        <w:spacing w:before="180" w:line="360" w:lineRule="auto"/>
        <w:ind w:left="7" w:right="188" w:firstLine="482"/>
        <w:jc w:val="both"/>
      </w:pPr>
      <w:r>
        <w:rPr>
          <w:spacing w:val="-2"/>
        </w:rPr>
        <w:t>按照</w:t>
      </w:r>
      <w:r>
        <w:rPr>
          <w:spacing w:val="-51"/>
        </w:rPr>
        <w:t xml:space="preserve"> </w:t>
      </w:r>
      <w:r>
        <w:rPr>
          <w:rFonts w:ascii="Times New Roman" w:eastAsia="Times New Roman" w:hAnsi="Times New Roman" w:cs="Times New Roman"/>
          <w:spacing w:val="-2"/>
        </w:rPr>
        <w:t>7.3.2</w:t>
      </w:r>
      <w:r>
        <w:rPr>
          <w:rFonts w:ascii="Times New Roman" w:eastAsia="Times New Roman" w:hAnsi="Times New Roman" w:cs="Times New Roman"/>
          <w:spacing w:val="29"/>
          <w:w w:val="101"/>
        </w:rPr>
        <w:t xml:space="preserve"> </w:t>
      </w:r>
      <w:r>
        <w:rPr>
          <w:spacing w:val="-2"/>
        </w:rPr>
        <w:t>的规定布放温湿度传感器，将气候箱设定到被校准温度、湿度点，开机连续</w:t>
      </w:r>
      <w:r>
        <w:t xml:space="preserve"> </w:t>
      </w:r>
      <w:r>
        <w:rPr>
          <w:spacing w:val="2"/>
        </w:rPr>
        <w:t>运转，当气候箱内温度、湿度达到规定值且处于稳定状态后，开始记录各测量点温度、湿</w:t>
      </w:r>
      <w:r>
        <w:rPr>
          <w:spacing w:val="3"/>
        </w:rPr>
        <w:t xml:space="preserve"> </w:t>
      </w:r>
      <w:r>
        <w:rPr>
          <w:spacing w:val="-3"/>
        </w:rPr>
        <w:t>度值，记录时间间隔为</w:t>
      </w:r>
      <w:r>
        <w:rPr>
          <w:spacing w:val="-51"/>
        </w:rPr>
        <w:t xml:space="preserve"> </w:t>
      </w:r>
      <w:r>
        <w:rPr>
          <w:rFonts w:ascii="Times New Roman" w:eastAsia="Times New Roman" w:hAnsi="Times New Roman" w:cs="Times New Roman"/>
          <w:spacing w:val="-3"/>
        </w:rPr>
        <w:t>2 min</w:t>
      </w:r>
      <w:r>
        <w:rPr>
          <w:spacing w:val="-3"/>
        </w:rPr>
        <w:t xml:space="preserve">， </w:t>
      </w:r>
      <w:r>
        <w:rPr>
          <w:rFonts w:ascii="Times New Roman" w:eastAsia="Times New Roman" w:hAnsi="Times New Roman" w:cs="Times New Roman"/>
          <w:spacing w:val="-3"/>
        </w:rPr>
        <w:t>30 min</w:t>
      </w:r>
      <w:r>
        <w:rPr>
          <w:rFonts w:ascii="Times New Roman" w:eastAsia="Times New Roman" w:hAnsi="Times New Roman" w:cs="Times New Roman"/>
          <w:spacing w:val="39"/>
        </w:rPr>
        <w:t xml:space="preserve"> </w:t>
      </w:r>
      <w:r>
        <w:rPr>
          <w:spacing w:val="-3"/>
        </w:rPr>
        <w:t>内共记录</w:t>
      </w:r>
      <w:r>
        <w:rPr>
          <w:spacing w:val="-32"/>
        </w:rPr>
        <w:t xml:space="preserve"> </w:t>
      </w:r>
      <w:r>
        <w:rPr>
          <w:rFonts w:ascii="Times New Roman" w:eastAsia="Times New Roman" w:hAnsi="Times New Roman" w:cs="Times New Roman"/>
          <w:spacing w:val="-3"/>
        </w:rPr>
        <w:t xml:space="preserve">16 </w:t>
      </w:r>
      <w:r>
        <w:rPr>
          <w:spacing w:val="-3"/>
        </w:rPr>
        <w:t>组数据，或根据用户校准需求确定时间</w:t>
      </w:r>
    </w:p>
    <w:p>
      <w:pPr>
        <w:pStyle w:val="BodyText"/>
        <w:spacing w:line="219" w:lineRule="auto"/>
        <w:ind w:left="26"/>
      </w:pPr>
      <w:r>
        <w:rPr>
          <w:spacing w:val="-1"/>
        </w:rPr>
        <w:t>间隔和数据记录次数，并在原始记录和校准证书中进行</w:t>
      </w:r>
      <w:r>
        <w:rPr>
          <w:spacing w:val="-2"/>
        </w:rPr>
        <w:t>说明。</w:t>
      </w:r>
    </w:p>
    <w:p>
      <w:pPr>
        <w:pStyle w:val="BodyText"/>
        <w:spacing w:before="184" w:line="323" w:lineRule="auto"/>
        <w:ind w:left="7" w:right="186" w:firstLine="481"/>
        <w:jc w:val="both"/>
      </w:pPr>
      <w:r>
        <w:rPr>
          <w:spacing w:val="2"/>
        </w:rPr>
        <w:t>稳定时间以说明书为依据，说明书中没有给出的，一般按以下原则执行：温度、湿度</w:t>
      </w:r>
      <w:r>
        <w:rPr>
          <w:spacing w:val="5"/>
        </w:rPr>
        <w:t xml:space="preserve"> </w:t>
      </w:r>
      <w:r>
        <w:t>达到设定值，</w:t>
      </w:r>
      <w:r>
        <w:rPr>
          <w:rFonts w:ascii="Times New Roman" w:eastAsia="Times New Roman" w:hAnsi="Times New Roman" w:cs="Times New Roman"/>
        </w:rPr>
        <w:t xml:space="preserve">30 min  </w:t>
      </w:r>
      <w:r>
        <w:t>后可以开始记录数据，如箱内温度、湿度仍未稳定，可按实际情况延</w:t>
      </w:r>
      <w:r>
        <w:rPr>
          <w:spacing w:val="10"/>
        </w:rPr>
        <w:t xml:space="preserve"> </w:t>
      </w:r>
      <w:r>
        <w:rPr>
          <w:spacing w:val="-1"/>
        </w:rPr>
        <w:t>长</w:t>
      </w:r>
      <w:r>
        <w:rPr>
          <w:spacing w:val="-50"/>
        </w:rPr>
        <w:t xml:space="preserve"> </w:t>
      </w:r>
      <w:r>
        <w:rPr>
          <w:rFonts w:ascii="Times New Roman" w:eastAsia="Times New Roman" w:hAnsi="Times New Roman" w:cs="Times New Roman"/>
          <w:spacing w:val="-1"/>
        </w:rPr>
        <w:t>30min</w:t>
      </w:r>
      <w:r>
        <w:rPr>
          <w:rFonts w:ascii="Times New Roman" w:eastAsia="Times New Roman" w:hAnsi="Times New Roman" w:cs="Times New Roman"/>
          <w:spacing w:val="-34"/>
        </w:rPr>
        <w:t xml:space="preserve"> </w:t>
      </w:r>
      <w:r>
        <w:rPr>
          <w:spacing w:val="-1"/>
        </w:rPr>
        <w:t>，温度、湿度达到设定值至开始记录数据</w:t>
      </w:r>
      <w:r>
        <w:rPr>
          <w:spacing w:val="-2"/>
        </w:rPr>
        <w:t>所等待的时间不超过</w:t>
      </w:r>
      <w:r>
        <w:rPr>
          <w:spacing w:val="-50"/>
        </w:rPr>
        <w:t xml:space="preserve"> </w:t>
      </w:r>
      <w:r>
        <w:rPr>
          <w:rFonts w:ascii="Times New Roman" w:eastAsia="Times New Roman" w:hAnsi="Times New Roman" w:cs="Times New Roman"/>
          <w:spacing w:val="-2"/>
        </w:rPr>
        <w:t>60min</w:t>
      </w:r>
      <w:r>
        <w:rPr>
          <w:spacing w:val="-2"/>
        </w:rPr>
        <w:t>。</w:t>
      </w:r>
    </w:p>
    <w:p>
      <w:pPr>
        <w:pStyle w:val="BodyText"/>
        <w:spacing w:before="143" w:line="468" w:lineRule="exact"/>
        <w:ind w:right="68"/>
        <w:jc w:val="right"/>
      </w:pPr>
      <w:r>
        <w:rPr>
          <w:spacing w:val="-1"/>
          <w:position w:val="17"/>
        </w:rPr>
        <w:t>如果在规定的稳定时间之前能够确定箱内温度、湿度已经达到稳定，也可以</w:t>
      </w:r>
      <w:r>
        <w:rPr>
          <w:spacing w:val="-2"/>
          <w:position w:val="17"/>
        </w:rPr>
        <w:t>提前记录。</w:t>
      </w:r>
    </w:p>
    <w:p>
      <w:pPr>
        <w:pStyle w:val="BodyText"/>
        <w:spacing w:line="219" w:lineRule="auto"/>
        <w:ind w:left="9"/>
      </w:pPr>
      <w:r>
        <w:rPr>
          <w:spacing w:val="2"/>
        </w:rPr>
        <w:t>稳定时间须以气候箱达到稳定状态为主要判断标准，应在气候箱达到稳定状态后才可开始</w:t>
      </w:r>
    </w:p>
    <w:p>
      <w:pPr>
        <w:pStyle w:val="BodyText"/>
        <w:spacing w:before="182" w:line="221" w:lineRule="auto"/>
        <w:ind w:left="6"/>
      </w:pPr>
      <w:r>
        <w:rPr>
          <w:spacing w:val="-2"/>
        </w:rPr>
        <w:t>进行校准。</w:t>
      </w:r>
    </w:p>
    <w:p>
      <w:pPr>
        <w:pStyle w:val="BodyText"/>
        <w:spacing w:before="182" w:line="220" w:lineRule="auto"/>
        <w:ind w:left="7"/>
      </w:pPr>
      <w:r>
        <w:rPr>
          <w:rFonts w:ascii="Times New Roman" w:eastAsia="Times New Roman" w:hAnsi="Times New Roman" w:cs="Times New Roman"/>
          <w:spacing w:val="-3"/>
        </w:rPr>
        <w:t>7.4</w:t>
      </w:r>
      <w:r>
        <w:rPr>
          <w:rFonts w:ascii="Times New Roman" w:eastAsia="Times New Roman" w:hAnsi="Times New Roman" w:cs="Times New Roman"/>
          <w:spacing w:val="5"/>
        </w:rPr>
        <w:t xml:space="preserve">  </w:t>
      </w:r>
      <w:r>
        <w:rPr>
          <w:spacing w:val="-3"/>
        </w:rPr>
        <w:t>数据处理</w:t>
      </w:r>
    </w:p>
    <w:p>
      <w:pPr>
        <w:pStyle w:val="BodyText"/>
        <w:spacing w:before="182" w:line="220" w:lineRule="auto"/>
        <w:ind w:left="7"/>
      </w:pPr>
      <w:r>
        <w:rPr>
          <w:rFonts w:ascii="Times New Roman" w:eastAsia="Times New Roman" w:hAnsi="Times New Roman" w:cs="Times New Roman"/>
          <w:spacing w:val="-3"/>
        </w:rPr>
        <w:t>7.4.</w:t>
      </w:r>
      <w:r>
        <w:rPr>
          <w:rFonts w:ascii="Times New Roman" w:eastAsia="Times New Roman" w:hAnsi="Times New Roman" w:cs="Times New Roman"/>
          <w:spacing w:val="-25"/>
        </w:rPr>
        <w:t xml:space="preserve"> </w:t>
      </w:r>
      <w:r>
        <w:rPr>
          <w:rFonts w:ascii="Times New Roman" w:eastAsia="Times New Roman" w:hAnsi="Times New Roman" w:cs="Times New Roman"/>
          <w:spacing w:val="-3"/>
        </w:rPr>
        <w:t xml:space="preserve">1  </w:t>
      </w:r>
      <w:r>
        <w:rPr>
          <w:spacing w:val="-3"/>
        </w:rPr>
        <w:t>温度参数数据处理</w:t>
      </w:r>
    </w:p>
    <w:p>
      <w:pPr>
        <w:pStyle w:val="BodyText"/>
        <w:spacing w:before="182" w:line="220" w:lineRule="auto"/>
        <w:ind w:left="7"/>
      </w:pPr>
      <w:hyperlink r:id="rId35" w:history="1">
        <w:r>
          <w:rPr>
            <w:rFonts w:ascii="Times New Roman" w:eastAsia="Times New Roman" w:hAnsi="Times New Roman" w:cs="Times New Roman"/>
            <w:spacing w:val="-7"/>
          </w:rPr>
          <w:t>7.4.1.1</w:t>
        </w:r>
      </w:hyperlink>
      <w:r>
        <w:rPr>
          <w:rFonts w:ascii="Times New Roman" w:eastAsia="Times New Roman" w:hAnsi="Times New Roman" w:cs="Times New Roman"/>
          <w:spacing w:val="-7"/>
        </w:rPr>
        <w:t xml:space="preserve">  </w:t>
      </w:r>
      <w:r>
        <w:rPr>
          <w:spacing w:val="-7"/>
        </w:rPr>
        <w:t>按照公式（</w:t>
      </w:r>
      <w:r>
        <w:rPr>
          <w:rFonts w:ascii="Times New Roman" w:eastAsia="Times New Roman" w:hAnsi="Times New Roman" w:cs="Times New Roman"/>
          <w:spacing w:val="-7"/>
        </w:rPr>
        <w:t>2</w:t>
      </w:r>
      <w:r>
        <w:rPr>
          <w:spacing w:val="-7"/>
        </w:rPr>
        <w:t>）、（</w:t>
      </w:r>
      <w:r>
        <w:rPr>
          <w:rFonts w:ascii="Times New Roman" w:eastAsia="Times New Roman" w:hAnsi="Times New Roman" w:cs="Times New Roman"/>
          <w:spacing w:val="-7"/>
        </w:rPr>
        <w:t>3</w:t>
      </w:r>
      <w:r>
        <w:rPr>
          <w:spacing w:val="-7"/>
        </w:rPr>
        <w:t>）分别计算温度上偏差、温度下偏差。</w:t>
      </w:r>
    </w:p>
    <w:p>
      <w:pPr>
        <w:spacing w:before="201"/>
        <w:ind w:left="2889"/>
        <w:rPr>
          <w:rFonts w:ascii="Times New Roman" w:eastAsia="Times New Roman" w:hAnsi="Times New Roman" w:cs="Times New Roman"/>
          <w:sz w:val="23"/>
          <w:szCs w:val="23"/>
        </w:rPr>
      </w:pPr>
      <w:r>
        <w:pict>
          <v:shape id="_x0000_s1035" type="#_x0000_t202" style="width:36.8pt;height:48.35pt;margin-top:10.74pt;margin-left:425.98pt;position:absolute;z-index:251660288" filled="f" stroked="f">
            <o:lock v:ext="edit" aspectratio="f"/>
            <v:textbox inset="0,0,0,0">
              <w:txbxContent>
                <w:p>
                  <w:pPr>
                    <w:pStyle w:val="BodyText"/>
                    <w:spacing w:before="20" w:line="623" w:lineRule="exact"/>
                    <w:ind w:left="20"/>
                  </w:pPr>
                  <w:r>
                    <w:rPr>
                      <w:spacing w:val="-7"/>
                      <w:position w:val="29"/>
                    </w:rPr>
                    <w:t>（</w:t>
                  </w:r>
                  <w:r>
                    <w:rPr>
                      <w:rFonts w:ascii="Times New Roman" w:eastAsia="Times New Roman" w:hAnsi="Times New Roman" w:cs="Times New Roman"/>
                      <w:spacing w:val="-7"/>
                      <w:position w:val="29"/>
                    </w:rPr>
                    <w:t>2</w:t>
                  </w:r>
                  <w:r>
                    <w:rPr>
                      <w:spacing w:val="-7"/>
                      <w:position w:val="29"/>
                    </w:rPr>
                    <w:t>）</w:t>
                  </w:r>
                </w:p>
                <w:p>
                  <w:pPr>
                    <w:pStyle w:val="BodyText"/>
                    <w:spacing w:line="232" w:lineRule="auto"/>
                    <w:jc w:val="right"/>
                  </w:pPr>
                  <w:r>
                    <w:rPr>
                      <w:spacing w:val="-14"/>
                    </w:rPr>
                    <w:t>（</w:t>
                  </w:r>
                  <w:r>
                    <w:rPr>
                      <w:rFonts w:ascii="Times New Roman" w:eastAsia="Times New Roman" w:hAnsi="Times New Roman" w:cs="Times New Roman"/>
                      <w:spacing w:val="-14"/>
                    </w:rPr>
                    <w:t>3</w:t>
                  </w:r>
                  <w:r>
                    <w:rPr>
                      <w:spacing w:val="-14"/>
                    </w:rPr>
                    <w:t>）</w:t>
                  </w:r>
                </w:p>
              </w:txbxContent>
            </v:textbox>
          </v:shape>
        </w:pict>
      </w:r>
      <w:r>
        <w:pict>
          <v:shape id="_x0000_s1036" type="#_x0000_t202" style="width:60.6pt;height:6.65pt;margin-top:20.91pt;margin-left:154.32pt;position:absolute;z-index:251661312" filled="f" stroked="f">
            <o:lock v:ext="edit" aspectratio="f"/>
            <v:textbox inset="0,0,0,0">
              <w:txbxContent>
                <w:p>
                  <w:pPr>
                    <w:spacing w:before="20" w:line="92" w:lineRule="exact"/>
                    <w:ind w:left="20"/>
                    <w:rPr>
                      <w:rFonts w:ascii="Times New Roman" w:eastAsia="Times New Roman" w:hAnsi="Times New Roman" w:cs="Times New Roman"/>
                      <w:sz w:val="13"/>
                      <w:szCs w:val="13"/>
                    </w:rPr>
                  </w:pPr>
                  <w:r>
                    <w:rPr>
                      <w:rFonts w:ascii="Times New Roman" w:eastAsia="Times New Roman" w:hAnsi="Times New Roman" w:cs="Times New Roman"/>
                      <w:sz w:val="13"/>
                      <w:szCs w:val="13"/>
                    </w:rPr>
                    <w:t>max</w:t>
                  </w:r>
                  <w:r>
                    <w:rPr>
                      <w:rFonts w:ascii="Times New Roman" w:eastAsia="Times New Roman" w:hAnsi="Times New Roman" w:cs="Times New Roman"/>
                      <w:spacing w:val="3"/>
                      <w:sz w:val="13"/>
                      <w:szCs w:val="13"/>
                    </w:rPr>
                    <w:t xml:space="preserve">          </w:t>
                  </w:r>
                  <w:r>
                    <w:rPr>
                      <w:rFonts w:ascii="Times New Roman" w:eastAsia="Times New Roman" w:hAnsi="Times New Roman" w:cs="Times New Roman"/>
                      <w:sz w:val="13"/>
                      <w:szCs w:val="13"/>
                    </w:rPr>
                    <w:t>max</w:t>
                  </w:r>
                  <w:r>
                    <w:rPr>
                      <w:rFonts w:ascii="Times New Roman" w:eastAsia="Times New Roman" w:hAnsi="Times New Roman" w:cs="Times New Roman"/>
                      <w:spacing w:val="3"/>
                      <w:sz w:val="13"/>
                      <w:szCs w:val="13"/>
                    </w:rPr>
                    <w:t xml:space="preserve">         </w:t>
                  </w:r>
                  <w:r>
                    <w:rPr>
                      <w:rFonts w:ascii="Times New Roman" w:eastAsia="Times New Roman" w:hAnsi="Times New Roman" w:cs="Times New Roman"/>
                      <w:sz w:val="13"/>
                      <w:szCs w:val="13"/>
                    </w:rPr>
                    <w:t>s</w:t>
                  </w:r>
                </w:p>
              </w:txbxContent>
            </v:textbox>
          </v:shape>
        </w:pict>
      </w:r>
      <w:r>
        <w:rPr>
          <w:rFonts w:ascii="Times New Roman" w:eastAsia="Times New Roman" w:hAnsi="Times New Roman" w:cs="Times New Roman"/>
          <w:position w:val="-5"/>
          <w:sz w:val="23"/>
          <w:szCs w:val="23"/>
        </w:rPr>
        <w:drawing>
          <wp:inline distT="0" distB="0" distL="0" distR="0">
            <wp:extent cx="88591" cy="18504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36"/>
                    <a:stretch>
                      <a:fillRect/>
                    </a:stretch>
                  </pic:blipFill>
                  <pic:spPr>
                    <a:xfrm>
                      <a:off x="0" y="0"/>
                      <a:ext cx="88591" cy="185045"/>
                    </a:xfrm>
                    <a:prstGeom prst="rect">
                      <a:avLst/>
                    </a:prstGeom>
                  </pic:spPr>
                </pic:pic>
              </a:graphicData>
            </a:graphic>
          </wp:inline>
        </w:drawing>
      </w:r>
      <w:r>
        <w:rPr>
          <w:rFonts w:ascii="Times New Roman" w:eastAsia="Times New Roman" w:hAnsi="Times New Roman" w:cs="Times New Roman"/>
          <w:i/>
          <w:iCs/>
          <w:sz w:val="23"/>
          <w:szCs w:val="23"/>
        </w:rPr>
        <w:t>t</w:t>
      </w:r>
      <w:r>
        <w:rPr>
          <w:rFonts w:ascii="Times New Roman" w:eastAsia="Times New Roman" w:hAnsi="Times New Roman" w:cs="Times New Roman"/>
          <w:i/>
          <w:iCs/>
          <w:spacing w:val="8"/>
          <w:sz w:val="23"/>
          <w:szCs w:val="23"/>
        </w:rPr>
        <w:t xml:space="preserve">     </w:t>
      </w:r>
      <w:r>
        <w:rPr>
          <w:position w:val="3"/>
          <w:sz w:val="23"/>
          <w:szCs w:val="23"/>
        </w:rPr>
        <w:drawing>
          <wp:inline distT="0" distB="0" distL="0" distR="0">
            <wp:extent cx="77555" cy="35678"/>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25"/>
                    <a:stretch>
                      <a:fillRect/>
                    </a:stretch>
                  </pic:blipFill>
                  <pic:spPr>
                    <a:xfrm>
                      <a:off x="0" y="0"/>
                      <a:ext cx="77555" cy="35678"/>
                    </a:xfrm>
                    <a:prstGeom prst="rect">
                      <a:avLst/>
                    </a:prstGeom>
                  </pic:spPr>
                </pic:pic>
              </a:graphicData>
            </a:graphic>
          </wp:inline>
        </w:drawing>
      </w:r>
      <w:r>
        <w:rPr>
          <w:rFonts w:ascii="Times New Roman" w:eastAsia="Times New Roman" w:hAnsi="Times New Roman" w:cs="Times New Roman"/>
          <w:i/>
          <w:iCs/>
          <w:spacing w:val="9"/>
          <w:sz w:val="23"/>
          <w:szCs w:val="23"/>
        </w:rPr>
        <w:t xml:space="preserve"> </w:t>
      </w:r>
      <w:r>
        <w:rPr>
          <w:rFonts w:ascii="Times New Roman" w:eastAsia="Times New Roman" w:hAnsi="Times New Roman" w:cs="Times New Roman"/>
          <w:i/>
          <w:iCs/>
          <w:sz w:val="23"/>
          <w:szCs w:val="23"/>
        </w:rPr>
        <w:t>t</w:t>
      </w:r>
      <w:r>
        <w:rPr>
          <w:rFonts w:ascii="Times New Roman" w:eastAsia="Times New Roman" w:hAnsi="Times New Roman" w:cs="Times New Roman"/>
          <w:i/>
          <w:iCs/>
          <w:spacing w:val="4"/>
          <w:sz w:val="23"/>
          <w:szCs w:val="23"/>
        </w:rPr>
        <w:t xml:space="preserve">        </w:t>
      </w:r>
      <w:r>
        <w:rPr>
          <w:rFonts w:ascii="Times New Roman" w:eastAsia="Times New Roman" w:hAnsi="Times New Roman" w:cs="Times New Roman"/>
          <w:i/>
          <w:iCs/>
          <w:sz w:val="23"/>
          <w:szCs w:val="23"/>
        </w:rPr>
        <w:t>t</w:t>
      </w:r>
    </w:p>
    <w:p>
      <w:pPr>
        <w:spacing w:line="264" w:lineRule="auto"/>
        <w:rPr>
          <w:rFonts w:ascii="Arial"/>
          <w:sz w:val="21"/>
        </w:rPr>
      </w:pPr>
    </w:p>
    <w:p>
      <w:pPr>
        <w:spacing w:before="67" w:line="343" w:lineRule="exact"/>
        <w:ind w:left="3083"/>
        <w:rPr>
          <w:rFonts w:ascii="Times New Roman" w:eastAsia="Times New Roman" w:hAnsi="Times New Roman" w:cs="Times New Roman"/>
          <w:sz w:val="13"/>
          <w:szCs w:val="13"/>
        </w:rPr>
      </w:pPr>
      <w:r>
        <w:rPr>
          <w:rFonts w:ascii="Times New Roman" w:eastAsia="Times New Roman" w:hAnsi="Times New Roman" w:cs="Times New Roman"/>
          <w:position w:val="-4"/>
          <w:sz w:val="23"/>
          <w:szCs w:val="23"/>
        </w:rPr>
        <w:drawing>
          <wp:inline distT="0" distB="0" distL="0" distR="0">
            <wp:extent cx="88591" cy="18504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37"/>
                    <a:stretch>
                      <a:fillRect/>
                    </a:stretch>
                  </pic:blipFill>
                  <pic:spPr>
                    <a:xfrm>
                      <a:off x="0" y="0"/>
                      <a:ext cx="88591" cy="185045"/>
                    </a:xfrm>
                    <a:prstGeom prst="rect">
                      <a:avLst/>
                    </a:prstGeom>
                  </pic:spPr>
                </pic:pic>
              </a:graphicData>
            </a:graphic>
          </wp:inline>
        </w:drawing>
      </w:r>
      <w:r>
        <w:rPr>
          <w:rFonts w:ascii="Times New Roman" w:eastAsia="Times New Roman" w:hAnsi="Times New Roman" w:cs="Times New Roman"/>
          <w:i/>
          <w:iCs/>
          <w:spacing w:val="2"/>
          <w:sz w:val="23"/>
          <w:szCs w:val="23"/>
        </w:rPr>
        <w:t>t</w:t>
      </w:r>
      <w:r>
        <w:rPr>
          <w:rFonts w:ascii="Times New Roman" w:eastAsia="Times New Roman" w:hAnsi="Times New Roman" w:cs="Times New Roman"/>
          <w:spacing w:val="2"/>
          <w:position w:val="-5"/>
          <w:sz w:val="13"/>
          <w:szCs w:val="13"/>
        </w:rPr>
        <w:t>min</w:t>
      </w:r>
      <w:r>
        <w:rPr>
          <w:rFonts w:ascii="Times New Roman" w:eastAsia="Times New Roman" w:hAnsi="Times New Roman" w:cs="Times New Roman"/>
          <w:spacing w:val="14"/>
          <w:w w:val="101"/>
          <w:position w:val="-5"/>
          <w:sz w:val="13"/>
          <w:szCs w:val="13"/>
        </w:rPr>
        <w:t xml:space="preserve">  </w:t>
      </w:r>
      <w:r>
        <w:rPr>
          <w:position w:val="3"/>
          <w:sz w:val="13"/>
          <w:szCs w:val="13"/>
        </w:rPr>
        <w:drawing>
          <wp:inline distT="0" distB="0" distL="0" distR="0">
            <wp:extent cx="77555" cy="35678"/>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38"/>
                    <a:stretch>
                      <a:fillRect/>
                    </a:stretch>
                  </pic:blipFill>
                  <pic:spPr>
                    <a:xfrm>
                      <a:off x="0" y="0"/>
                      <a:ext cx="77555" cy="35678"/>
                    </a:xfrm>
                    <a:prstGeom prst="rect">
                      <a:avLst/>
                    </a:prstGeom>
                  </pic:spPr>
                </pic:pic>
              </a:graphicData>
            </a:graphic>
          </wp:inline>
        </w:drawing>
      </w:r>
      <w:r>
        <w:rPr>
          <w:rFonts w:ascii="Times New Roman" w:eastAsia="Times New Roman" w:hAnsi="Times New Roman" w:cs="Times New Roman"/>
          <w:spacing w:val="29"/>
          <w:w w:val="102"/>
          <w:position w:val="-5"/>
          <w:sz w:val="13"/>
          <w:szCs w:val="13"/>
        </w:rPr>
        <w:t xml:space="preserve"> </w:t>
      </w:r>
      <w:r>
        <w:rPr>
          <w:rFonts w:ascii="Times New Roman" w:eastAsia="Times New Roman" w:hAnsi="Times New Roman" w:cs="Times New Roman"/>
          <w:i/>
          <w:iCs/>
          <w:spacing w:val="2"/>
          <w:sz w:val="23"/>
          <w:szCs w:val="23"/>
        </w:rPr>
        <w:t>t</w:t>
      </w:r>
      <w:r>
        <w:rPr>
          <w:rFonts w:ascii="Times New Roman" w:eastAsia="Times New Roman" w:hAnsi="Times New Roman" w:cs="Times New Roman"/>
          <w:spacing w:val="2"/>
          <w:position w:val="-5"/>
          <w:sz w:val="13"/>
          <w:szCs w:val="13"/>
        </w:rPr>
        <w:t xml:space="preserve">min       </w:t>
      </w:r>
      <w:r>
        <w:rPr>
          <w:rFonts w:ascii="Times New Roman" w:eastAsia="Times New Roman" w:hAnsi="Times New Roman" w:cs="Times New Roman"/>
          <w:i/>
          <w:iCs/>
          <w:spacing w:val="2"/>
          <w:sz w:val="23"/>
          <w:szCs w:val="23"/>
        </w:rPr>
        <w:t>t</w:t>
      </w:r>
      <w:r>
        <w:rPr>
          <w:rFonts w:ascii="Times New Roman" w:eastAsia="Times New Roman" w:hAnsi="Times New Roman" w:cs="Times New Roman"/>
          <w:spacing w:val="2"/>
          <w:position w:val="-5"/>
          <w:sz w:val="13"/>
          <w:szCs w:val="13"/>
        </w:rPr>
        <w:t>s</w:t>
      </w:r>
    </w:p>
    <w:p>
      <w:pPr>
        <w:pStyle w:val="BodyText"/>
        <w:spacing w:before="261" w:line="221" w:lineRule="auto"/>
        <w:ind w:left="12"/>
      </w:pPr>
      <w:r>
        <w:rPr>
          <w:spacing w:val="-5"/>
        </w:rPr>
        <w:t>式中：</w:t>
      </w:r>
    </w:p>
    <w:p>
      <w:pPr>
        <w:pStyle w:val="BodyText"/>
        <w:spacing w:before="201" w:line="224" w:lineRule="auto"/>
        <w:ind w:left="881"/>
      </w:pPr>
      <w:r>
        <w:pict>
          <v:shape id="_x0000_s1037" type="#_x0000_t202" style="width:13.95pt;height:6.65pt;margin-top:20.87pt;margin-left:54.14pt;position:absolute;z-index:251662336" filled="f" stroked="f">
            <o:lock v:ext="edit" aspectratio="f"/>
            <v:textbox inset="0,0,0,0">
              <w:txbxContent>
                <w:p>
                  <w:pPr>
                    <w:spacing w:before="20" w:line="92" w:lineRule="exact"/>
                    <w:ind w:left="20"/>
                    <w:rPr>
                      <w:rFonts w:ascii="Times New Roman" w:eastAsia="Times New Roman" w:hAnsi="Times New Roman" w:cs="Times New Roman"/>
                      <w:sz w:val="13"/>
                      <w:szCs w:val="13"/>
                    </w:rPr>
                  </w:pPr>
                  <w:r>
                    <w:rPr>
                      <w:rFonts w:ascii="Times New Roman" w:eastAsia="Times New Roman" w:hAnsi="Times New Roman" w:cs="Times New Roman"/>
                      <w:spacing w:val="4"/>
                      <w:sz w:val="13"/>
                      <w:szCs w:val="13"/>
                    </w:rPr>
                    <w:t>max</w:t>
                  </w:r>
                </w:p>
              </w:txbxContent>
            </v:textbox>
          </v:shape>
        </w:pict>
      </w:r>
      <w:r>
        <w:rPr>
          <w:rFonts w:ascii="Times New Roman" w:eastAsia="Times New Roman" w:hAnsi="Times New Roman" w:cs="Times New Roman"/>
          <w:position w:val="-5"/>
          <w:sz w:val="23"/>
          <w:szCs w:val="23"/>
        </w:rPr>
        <w:drawing>
          <wp:inline distT="0" distB="0" distL="0" distR="0">
            <wp:extent cx="88591" cy="18504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37"/>
                    <a:stretch>
                      <a:fillRect/>
                    </a:stretch>
                  </pic:blipFill>
                  <pic:spPr>
                    <a:xfrm>
                      <a:off x="0" y="0"/>
                      <a:ext cx="88591" cy="185045"/>
                    </a:xfrm>
                    <a:prstGeom prst="rect">
                      <a:avLst/>
                    </a:prstGeom>
                  </pic:spPr>
                </pic:pic>
              </a:graphicData>
            </a:graphic>
          </wp:inline>
        </w:drawing>
      </w:r>
      <w:r>
        <w:rPr>
          <w:rFonts w:ascii="Times New Roman" w:eastAsia="Times New Roman" w:hAnsi="Times New Roman" w:cs="Times New Roman"/>
          <w:i/>
          <w:iCs/>
          <w:spacing w:val="-32"/>
          <w:sz w:val="23"/>
          <w:szCs w:val="23"/>
        </w:rPr>
        <w:t xml:space="preserve"> </w:t>
      </w:r>
      <w:r>
        <w:rPr>
          <w:rFonts w:ascii="Times New Roman" w:eastAsia="Times New Roman" w:hAnsi="Times New Roman" w:cs="Times New Roman"/>
          <w:i/>
          <w:iCs/>
          <w:spacing w:val="1"/>
          <w:sz w:val="23"/>
          <w:szCs w:val="23"/>
        </w:rPr>
        <w:t xml:space="preserve">t     </w:t>
      </w:r>
      <w:r>
        <w:rPr>
          <w:rFonts w:ascii="Times New Roman" w:eastAsia="Times New Roman" w:hAnsi="Times New Roman" w:cs="Times New Roman"/>
          <w:spacing w:val="1"/>
          <w:sz w:val="20"/>
          <w:szCs w:val="20"/>
        </w:rPr>
        <w:t>——</w:t>
      </w:r>
      <w:r>
        <w:rPr>
          <w:spacing w:val="1"/>
        </w:rPr>
        <w:t>温度上偏差，℃;</w:t>
      </w:r>
    </w:p>
    <w:p>
      <w:pPr>
        <w:spacing w:line="253" w:lineRule="auto"/>
        <w:rPr>
          <w:rFonts w:ascii="Arial"/>
          <w:sz w:val="21"/>
        </w:rPr>
      </w:pPr>
    </w:p>
    <w:p>
      <w:pPr>
        <w:pStyle w:val="BodyText"/>
        <w:spacing w:before="78" w:line="343" w:lineRule="exact"/>
        <w:ind w:left="880"/>
      </w:pPr>
      <w:r>
        <w:rPr>
          <w:rFonts w:ascii="Times New Roman" w:eastAsia="Times New Roman" w:hAnsi="Times New Roman" w:cs="Times New Roman"/>
          <w:position w:val="-4"/>
          <w:sz w:val="23"/>
          <w:szCs w:val="23"/>
        </w:rPr>
        <w:drawing>
          <wp:inline distT="0" distB="0" distL="0" distR="0">
            <wp:extent cx="88591" cy="18504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xmlns:r="http://schemas.openxmlformats.org/officeDocument/2006/relationships" r:embed="rId36"/>
                    <a:stretch>
                      <a:fillRect/>
                    </a:stretch>
                  </pic:blipFill>
                  <pic:spPr>
                    <a:xfrm>
                      <a:off x="0" y="0"/>
                      <a:ext cx="88591" cy="185045"/>
                    </a:xfrm>
                    <a:prstGeom prst="rect">
                      <a:avLst/>
                    </a:prstGeom>
                  </pic:spPr>
                </pic:pic>
              </a:graphicData>
            </a:graphic>
          </wp:inline>
        </w:drawing>
      </w:r>
      <w:r>
        <w:rPr>
          <w:rFonts w:ascii="Times New Roman" w:eastAsia="Times New Roman" w:hAnsi="Times New Roman" w:cs="Times New Roman"/>
          <w:i/>
          <w:iCs/>
          <w:spacing w:val="-41"/>
          <w:sz w:val="23"/>
          <w:szCs w:val="23"/>
        </w:rPr>
        <w:t xml:space="preserve"> </w:t>
      </w:r>
      <w:r>
        <w:rPr>
          <w:rFonts w:ascii="Times New Roman" w:eastAsia="Times New Roman" w:hAnsi="Times New Roman" w:cs="Times New Roman"/>
          <w:i/>
          <w:iCs/>
          <w:sz w:val="23"/>
          <w:szCs w:val="23"/>
        </w:rPr>
        <w:t>t</w:t>
      </w:r>
      <w:r>
        <w:rPr>
          <w:rFonts w:ascii="Times New Roman" w:eastAsia="Times New Roman" w:hAnsi="Times New Roman" w:cs="Times New Roman"/>
          <w:position w:val="-5"/>
          <w:sz w:val="13"/>
          <w:szCs w:val="13"/>
        </w:rPr>
        <w:t>min</w:t>
      </w:r>
      <w:r>
        <w:rPr>
          <w:rFonts w:ascii="Times New Roman" w:eastAsia="Times New Roman" w:hAnsi="Times New Roman" w:cs="Times New Roman"/>
          <w:spacing w:val="17"/>
          <w:w w:val="103"/>
          <w:position w:val="-5"/>
          <w:sz w:val="13"/>
          <w:szCs w:val="13"/>
        </w:rPr>
        <w:t xml:space="preserve"> </w:t>
      </w:r>
      <w:r>
        <w:rPr>
          <w:rFonts w:ascii="Times New Roman" w:eastAsia="Times New Roman" w:hAnsi="Times New Roman" w:cs="Times New Roman"/>
          <w:spacing w:val="1"/>
        </w:rPr>
        <w:t>——</w:t>
      </w:r>
      <w:r>
        <w:rPr>
          <w:spacing w:val="1"/>
        </w:rPr>
        <w:t>温度下偏差，℃;</w:t>
      </w:r>
    </w:p>
    <w:p>
      <w:pPr>
        <w:pStyle w:val="BodyText"/>
        <w:spacing w:before="314" w:line="624" w:lineRule="exact"/>
        <w:ind w:left="879"/>
      </w:pPr>
      <w:r>
        <w:rPr>
          <w:rFonts w:ascii="Times New Roman" w:eastAsia="Times New Roman" w:hAnsi="Times New Roman" w:cs="Times New Roman"/>
          <w:i/>
          <w:iCs/>
          <w:position w:val="30"/>
          <w:sz w:val="23"/>
          <w:szCs w:val="23"/>
        </w:rPr>
        <w:t>t</w:t>
      </w:r>
      <w:r>
        <w:rPr>
          <w:rFonts w:ascii="Times New Roman" w:eastAsia="Times New Roman" w:hAnsi="Times New Roman" w:cs="Times New Roman"/>
          <w:position w:val="24"/>
          <w:sz w:val="13"/>
          <w:szCs w:val="13"/>
        </w:rPr>
        <w:t>max</w:t>
      </w:r>
      <w:r>
        <w:rPr>
          <w:rFonts w:ascii="Times New Roman" w:eastAsia="Times New Roman" w:hAnsi="Times New Roman" w:cs="Times New Roman"/>
          <w:spacing w:val="1"/>
          <w:position w:val="24"/>
          <w:sz w:val="13"/>
          <w:szCs w:val="13"/>
        </w:rPr>
        <w:t xml:space="preserve">    </w:t>
      </w:r>
      <w:r>
        <w:rPr>
          <w:rFonts w:ascii="Times New Roman" w:eastAsia="Times New Roman" w:hAnsi="Times New Roman" w:cs="Times New Roman"/>
          <w:spacing w:val="1"/>
          <w:position w:val="30"/>
        </w:rPr>
        <w:t>——</w:t>
      </w:r>
      <w:r>
        <w:rPr>
          <w:spacing w:val="1"/>
          <w:position w:val="30"/>
        </w:rPr>
        <w:t>各测量点规定时间内测得的最高</w:t>
      </w:r>
      <w:r>
        <w:rPr>
          <w:position w:val="30"/>
        </w:rPr>
        <w:t>温度，℃;</w:t>
      </w:r>
    </w:p>
    <w:p>
      <w:pPr>
        <w:pStyle w:val="BodyText"/>
        <w:spacing w:line="338" w:lineRule="exact"/>
        <w:ind w:left="879"/>
      </w:pPr>
      <w:r>
        <w:rPr>
          <w:rFonts w:ascii="Times New Roman" w:eastAsia="Times New Roman" w:hAnsi="Times New Roman" w:cs="Times New Roman"/>
          <w:i/>
          <w:iCs/>
          <w:position w:val="3"/>
          <w:sz w:val="23"/>
          <w:szCs w:val="23"/>
        </w:rPr>
        <w:t>t</w:t>
      </w:r>
      <w:r>
        <w:rPr>
          <w:rFonts w:ascii="Times New Roman" w:eastAsia="Times New Roman" w:hAnsi="Times New Roman" w:cs="Times New Roman"/>
          <w:position w:val="-2"/>
          <w:sz w:val="13"/>
          <w:szCs w:val="13"/>
        </w:rPr>
        <w:t xml:space="preserve">min     </w:t>
      </w:r>
      <w:r>
        <w:rPr>
          <w:rFonts w:ascii="Times New Roman" w:eastAsia="Times New Roman" w:hAnsi="Times New Roman" w:cs="Times New Roman"/>
          <w:position w:val="3"/>
        </w:rPr>
        <w:t>——</w:t>
      </w:r>
      <w:r>
        <w:rPr>
          <w:position w:val="3"/>
        </w:rPr>
        <w:t>各测量点规定时间内测得的最低温度，℃;</w:t>
      </w:r>
    </w:p>
    <w:p>
      <w:pPr>
        <w:pStyle w:val="BodyText"/>
        <w:spacing w:before="287" w:line="213" w:lineRule="auto"/>
        <w:ind w:left="881"/>
      </w:pPr>
      <w:r>
        <w:rPr>
          <w:rFonts w:ascii="Times New Roman" w:eastAsia="Times New Roman" w:hAnsi="Times New Roman" w:cs="Times New Roman"/>
          <w:i/>
          <w:iCs/>
          <w:sz w:val="23"/>
          <w:szCs w:val="23"/>
        </w:rPr>
        <w:t>t</w:t>
      </w:r>
      <w:r>
        <w:rPr>
          <w:rFonts w:ascii="Times New Roman" w:eastAsia="Times New Roman" w:hAnsi="Times New Roman" w:cs="Times New Roman"/>
          <w:position w:val="-6"/>
          <w:sz w:val="13"/>
          <w:szCs w:val="13"/>
        </w:rPr>
        <w:t xml:space="preserve">s         </w:t>
      </w:r>
      <w:r>
        <w:rPr>
          <w:rFonts w:ascii="Times New Roman" w:eastAsia="Times New Roman" w:hAnsi="Times New Roman" w:cs="Times New Roman"/>
        </w:rPr>
        <w:t>——</w:t>
      </w:r>
      <w:r>
        <w:t>气候箱设定温度值，℃。</w:t>
      </w:r>
    </w:p>
    <w:p>
      <w:pPr>
        <w:pStyle w:val="BodyText"/>
        <w:spacing w:before="275" w:line="221" w:lineRule="auto"/>
        <w:ind w:left="7"/>
      </w:pPr>
      <w:hyperlink r:id="rId39" w:history="1">
        <w:r>
          <w:rPr>
            <w:rFonts w:ascii="Times New Roman" w:eastAsia="Times New Roman" w:hAnsi="Times New Roman" w:cs="Times New Roman"/>
            <w:spacing w:val="-1"/>
          </w:rPr>
          <w:t>7.4.1.2</w:t>
        </w:r>
      </w:hyperlink>
      <w:r>
        <w:rPr>
          <w:rFonts w:ascii="Times New Roman" w:eastAsia="Times New Roman" w:hAnsi="Times New Roman" w:cs="Times New Roman"/>
          <w:spacing w:val="-1"/>
        </w:rPr>
        <w:t xml:space="preserve">  </w:t>
      </w:r>
      <w:r>
        <w:rPr>
          <w:spacing w:val="-1"/>
        </w:rPr>
        <w:t>温度均匀度</w:t>
      </w:r>
    </w:p>
    <w:p>
      <w:pPr>
        <w:pStyle w:val="BodyText"/>
        <w:spacing w:before="145" w:line="504" w:lineRule="exact"/>
        <w:ind w:left="489"/>
      </w:pPr>
      <w:r>
        <w:rPr>
          <w:position w:val="16"/>
        </w:rPr>
        <w:t>气候箱在稳定状态下，工作空间各测量点在</w:t>
      </w:r>
      <w:r>
        <w:rPr>
          <w:spacing w:val="-47"/>
          <w:position w:val="16"/>
        </w:rPr>
        <w:t xml:space="preserve"> </w:t>
      </w:r>
      <w:r>
        <w:rPr>
          <w:rFonts w:ascii="Times New Roman" w:eastAsia="Times New Roman" w:hAnsi="Times New Roman" w:cs="Times New Roman"/>
          <w:position w:val="16"/>
        </w:rPr>
        <w:t>30 min</w:t>
      </w:r>
      <w:r>
        <w:rPr>
          <w:rFonts w:ascii="Times New Roman" w:eastAsia="Times New Roman" w:hAnsi="Times New Roman" w:cs="Times New Roman"/>
          <w:spacing w:val="38"/>
          <w:w w:val="101"/>
          <w:position w:val="16"/>
        </w:rPr>
        <w:t xml:space="preserve"> </w:t>
      </w:r>
      <w:r>
        <w:rPr>
          <w:position w:val="16"/>
        </w:rPr>
        <w:t>内（每</w:t>
      </w:r>
      <w:r>
        <w:rPr>
          <w:spacing w:val="-53"/>
          <w:position w:val="16"/>
        </w:rPr>
        <w:t xml:space="preserve"> </w:t>
      </w:r>
      <w:r>
        <w:rPr>
          <w:rFonts w:ascii="Times New Roman" w:eastAsia="Times New Roman" w:hAnsi="Times New Roman" w:cs="Times New Roman"/>
          <w:position w:val="16"/>
        </w:rPr>
        <w:t xml:space="preserve">2 min </w:t>
      </w:r>
      <w:r>
        <w:rPr>
          <w:position w:val="16"/>
        </w:rPr>
        <w:t>测试一</w:t>
      </w:r>
      <w:r>
        <w:rPr>
          <w:spacing w:val="-1"/>
          <w:position w:val="16"/>
        </w:rPr>
        <w:t>次）每次测量</w:t>
      </w:r>
    </w:p>
    <w:p>
      <w:pPr>
        <w:pStyle w:val="BodyText"/>
        <w:spacing w:line="220" w:lineRule="auto"/>
        <w:ind w:left="30"/>
        <w:sectPr>
          <w:headerReference w:type="default" r:id="rId40"/>
          <w:footerReference w:type="default" r:id="rId41"/>
          <w:pgSz w:w="11906" w:h="16839"/>
          <w:pgMar w:top="1429" w:right="1133" w:bottom="1156" w:left="1134" w:header="1153" w:footer="994" w:gutter="0"/>
          <w:pgNumType w:start="11"/>
          <w:cols w:num="1" w:space="708" w:equalWidth="0">
            <w:col w:w="9639" w:space="0"/>
          </w:cols>
        </w:sectPr>
      </w:pPr>
      <w:r>
        <w:rPr>
          <w:spacing w:val="-4"/>
        </w:rPr>
        <w:t>中实测最高温度与最低温度之差的算术平均值。按照</w:t>
      </w:r>
      <w:r>
        <w:rPr>
          <w:spacing w:val="-5"/>
        </w:rPr>
        <w:t>公式（</w:t>
      </w:r>
      <w:r>
        <w:rPr>
          <w:rFonts w:ascii="Times New Roman" w:eastAsia="Times New Roman" w:hAnsi="Times New Roman" w:cs="Times New Roman"/>
          <w:spacing w:val="-5"/>
        </w:rPr>
        <w:t>4</w:t>
      </w:r>
      <w:r>
        <w:rPr>
          <w:spacing w:val="-5"/>
        </w:rPr>
        <w:t>）计算该气候箱的温度均匀度。</w:t>
      </w:r>
    </w:p>
    <w:p>
      <w:pPr>
        <w:spacing w:line="193" w:lineRule="exact"/>
      </w:pPr>
    </w:p>
    <w:p>
      <w:pPr>
        <w:spacing w:line="193" w:lineRule="exact"/>
        <w:sectPr>
          <w:headerReference w:type="default" r:id="rId42"/>
          <w:footerReference w:type="default" r:id="rId43"/>
          <w:type w:val="nextPage"/>
          <w:pgSz w:w="11906" w:h="16839"/>
          <w:pgMar w:top="1429" w:right="1133" w:bottom="1156" w:left="1134" w:header="1153" w:footer="994" w:gutter="0"/>
          <w:pgNumType w:start="12"/>
          <w:cols w:num="1" w:space="708" w:equalWidth="0">
            <w:col w:w="9639" w:space="0"/>
          </w:cols>
          <w:titlePg w:val="0"/>
        </w:sectPr>
      </w:pPr>
    </w:p>
    <w:p>
      <w:pPr>
        <w:spacing w:before="90"/>
        <w:ind w:left="2642"/>
        <w:rPr>
          <w:rFonts w:ascii="Times New Roman" w:eastAsia="Times New Roman" w:hAnsi="Times New Roman" w:cs="Times New Roman"/>
          <w:sz w:val="14"/>
          <w:szCs w:val="14"/>
        </w:rPr>
      </w:pPr>
      <w:r>
        <w:rPr>
          <w:rFonts w:ascii="Times New Roman" w:eastAsia="Times New Roman" w:hAnsi="Times New Roman" w:cs="Times New Roman"/>
          <w:position w:val="-2"/>
          <w:sz w:val="24"/>
          <w:szCs w:val="24"/>
        </w:rPr>
        <w:drawing>
          <wp:inline distT="0" distB="0" distL="0" distR="0">
            <wp:extent cx="91449" cy="191014"/>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xmlns:r="http://schemas.openxmlformats.org/officeDocument/2006/relationships" r:embed="rId44"/>
                    <a:stretch>
                      <a:fillRect/>
                    </a:stretch>
                  </pic:blipFill>
                  <pic:spPr>
                    <a:xfrm>
                      <a:off x="0" y="0"/>
                      <a:ext cx="91449" cy="191014"/>
                    </a:xfrm>
                    <a:prstGeom prst="rect">
                      <a:avLst/>
                    </a:prstGeom>
                  </pic:spPr>
                </pic:pic>
              </a:graphicData>
            </a:graphic>
          </wp:inline>
        </w:drawing>
      </w:r>
      <w:r>
        <w:rPr>
          <w:rFonts w:ascii="Times New Roman" w:eastAsia="Times New Roman" w:hAnsi="Times New Roman" w:cs="Times New Roman"/>
          <w:i/>
          <w:iCs/>
          <w:position w:val="2"/>
          <w:sz w:val="24"/>
          <w:szCs w:val="24"/>
        </w:rPr>
        <w:t>t</w:t>
      </w:r>
      <w:r>
        <w:rPr>
          <w:rFonts w:ascii="Times New Roman" w:eastAsia="Times New Roman" w:hAnsi="Times New Roman" w:cs="Times New Roman"/>
          <w:position w:val="-3"/>
          <w:sz w:val="14"/>
          <w:szCs w:val="14"/>
        </w:rPr>
        <w:t>u</w:t>
      </w:r>
      <w:r>
        <w:rPr>
          <w:rFonts w:ascii="Times New Roman" w:eastAsia="Times New Roman" w:hAnsi="Times New Roman" w:cs="Times New Roman"/>
          <w:spacing w:val="9"/>
          <w:w w:val="101"/>
          <w:position w:val="-3"/>
          <w:sz w:val="14"/>
          <w:szCs w:val="14"/>
        </w:rPr>
        <w:t xml:space="preserve">  </w:t>
      </w:r>
      <w:r>
        <w:rPr>
          <w:position w:val="5"/>
          <w:sz w:val="14"/>
          <w:szCs w:val="14"/>
        </w:rPr>
        <w:drawing>
          <wp:inline distT="0" distB="0" distL="0" distR="0">
            <wp:extent cx="80057" cy="36829"/>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xmlns:r="http://schemas.openxmlformats.org/officeDocument/2006/relationships" r:embed="rId45"/>
                    <a:stretch>
                      <a:fillRect/>
                    </a:stretch>
                  </pic:blipFill>
                  <pic:spPr>
                    <a:xfrm>
                      <a:off x="0" y="0"/>
                      <a:ext cx="80057" cy="36829"/>
                    </a:xfrm>
                    <a:prstGeom prst="rect">
                      <a:avLst/>
                    </a:prstGeom>
                  </pic:spPr>
                </pic:pic>
              </a:graphicData>
            </a:graphic>
          </wp:inline>
        </w:drawing>
      </w:r>
      <w:r>
        <w:rPr>
          <w:rFonts w:ascii="Times New Roman" w:eastAsia="Times New Roman" w:hAnsi="Times New Roman" w:cs="Times New Roman"/>
          <w:spacing w:val="28"/>
          <w:position w:val="-3"/>
          <w:sz w:val="14"/>
          <w:szCs w:val="14"/>
        </w:rPr>
        <w:t xml:space="preserve"> </w:t>
      </w:r>
      <w:r>
        <w:rPr>
          <w:position w:val="-11"/>
          <w:sz w:val="14"/>
          <w:szCs w:val="14"/>
        </w:rPr>
        <w:drawing>
          <wp:inline distT="0" distB="0" distL="0" distR="0">
            <wp:extent cx="157306" cy="286521"/>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xmlns:r="http://schemas.openxmlformats.org/officeDocument/2006/relationships" r:embed="rId46"/>
                    <a:stretch>
                      <a:fillRect/>
                    </a:stretch>
                  </pic:blipFill>
                  <pic:spPr>
                    <a:xfrm>
                      <a:off x="0" y="0"/>
                      <a:ext cx="157306" cy="286521"/>
                    </a:xfrm>
                    <a:prstGeom prst="rect">
                      <a:avLst/>
                    </a:prstGeom>
                  </pic:spPr>
                </pic:pic>
              </a:graphicData>
            </a:graphic>
          </wp:inline>
        </w:drawing>
      </w:r>
      <w:r>
        <w:rPr>
          <w:rFonts w:ascii="Times New Roman" w:eastAsia="Times New Roman" w:hAnsi="Times New Roman" w:cs="Times New Roman"/>
          <w:spacing w:val="5"/>
          <w:position w:val="-3"/>
          <w:sz w:val="14"/>
          <w:szCs w:val="14"/>
        </w:rPr>
        <w:t xml:space="preserve"> </w:t>
      </w:r>
      <w:r>
        <w:rPr>
          <w:rFonts w:ascii="Times New Roman" w:eastAsia="Times New Roman" w:hAnsi="Times New Roman" w:cs="Times New Roman"/>
          <w:spacing w:val="10"/>
          <w:position w:val="2"/>
          <w:sz w:val="24"/>
          <w:szCs w:val="24"/>
        </w:rPr>
        <w:t>(</w:t>
      </w:r>
      <w:r>
        <w:rPr>
          <w:rFonts w:ascii="Times New Roman" w:eastAsia="Times New Roman" w:hAnsi="Times New Roman" w:cs="Times New Roman"/>
          <w:i/>
          <w:iCs/>
          <w:position w:val="2"/>
          <w:sz w:val="24"/>
          <w:szCs w:val="24"/>
        </w:rPr>
        <w:t>t</w:t>
      </w:r>
      <w:r>
        <w:rPr>
          <w:rFonts w:ascii="Times New Roman" w:eastAsia="Times New Roman" w:hAnsi="Times New Roman" w:cs="Times New Roman"/>
          <w:i/>
          <w:iCs/>
          <w:position w:val="-3"/>
          <w:sz w:val="14"/>
          <w:szCs w:val="14"/>
        </w:rPr>
        <w:t>i</w:t>
      </w:r>
      <w:r>
        <w:rPr>
          <w:rFonts w:ascii="Times New Roman" w:eastAsia="Times New Roman" w:hAnsi="Times New Roman" w:cs="Times New Roman"/>
          <w:position w:val="-3"/>
          <w:sz w:val="14"/>
          <w:szCs w:val="14"/>
        </w:rPr>
        <w:t>max</w:t>
      </w:r>
    </w:p>
    <w:p>
      <w:pPr>
        <w:spacing w:line="14" w:lineRule="auto"/>
        <w:rPr>
          <w:rFonts w:ascii="Arial"/>
          <w:sz w:val="2"/>
        </w:rPr>
      </w:pPr>
      <w:r>
        <w:rPr>
          <w:rFonts w:ascii="Arial" w:eastAsia="Arial" w:hAnsi="Arial" w:cs="Arial"/>
          <w:sz w:val="2"/>
          <w:szCs w:val="2"/>
        </w:rPr>
        <w:br w:type="column"/>
      </w:r>
    </w:p>
    <w:p>
      <w:pPr>
        <w:spacing w:before="156" w:line="353" w:lineRule="exact"/>
        <w:rPr>
          <w:rFonts w:ascii="Times New Roman" w:eastAsia="Times New Roman" w:hAnsi="Times New Roman" w:cs="Times New Roman"/>
          <w:sz w:val="24"/>
          <w:szCs w:val="24"/>
        </w:rPr>
      </w:pPr>
      <w:r>
        <w:rPr>
          <w:rFonts w:ascii="Times New Roman" w:eastAsia="Times New Roman" w:hAnsi="Times New Roman" w:cs="Times New Roman"/>
          <w:i/>
          <w:iCs/>
          <w:spacing w:val="-1"/>
          <w:position w:val="5"/>
          <w:sz w:val="24"/>
          <w:szCs w:val="24"/>
        </w:rPr>
        <w:t>t</w:t>
      </w:r>
      <w:r>
        <w:rPr>
          <w:rFonts w:ascii="Times New Roman" w:eastAsia="Times New Roman" w:hAnsi="Times New Roman" w:cs="Times New Roman"/>
          <w:i/>
          <w:iCs/>
          <w:spacing w:val="-1"/>
          <w:position w:val="-1"/>
          <w:sz w:val="14"/>
          <w:szCs w:val="14"/>
        </w:rPr>
        <w:t>i</w:t>
      </w:r>
      <w:r>
        <w:rPr>
          <w:rFonts w:ascii="Times New Roman" w:eastAsia="Times New Roman" w:hAnsi="Times New Roman" w:cs="Times New Roman"/>
          <w:spacing w:val="-1"/>
          <w:position w:val="-1"/>
          <w:sz w:val="14"/>
          <w:szCs w:val="14"/>
        </w:rPr>
        <w:t xml:space="preserve">min </w:t>
      </w:r>
      <w:r>
        <w:rPr>
          <w:rFonts w:ascii="Times New Roman" w:eastAsia="Times New Roman" w:hAnsi="Times New Roman" w:cs="Times New Roman"/>
          <w:spacing w:val="-1"/>
          <w:position w:val="5"/>
          <w:sz w:val="24"/>
          <w:szCs w:val="24"/>
        </w:rPr>
        <w:t>)</w:t>
      </w:r>
      <w:r>
        <w:rPr>
          <w:rFonts w:ascii="Times New Roman" w:eastAsia="Times New Roman" w:hAnsi="Times New Roman" w:cs="Times New Roman"/>
          <w:spacing w:val="-9"/>
          <w:position w:val="5"/>
          <w:sz w:val="24"/>
          <w:szCs w:val="24"/>
        </w:rPr>
        <w:t xml:space="preserve"> </w:t>
      </w:r>
      <w:r>
        <w:rPr>
          <w:rFonts w:ascii="Times New Roman" w:eastAsia="Times New Roman" w:hAnsi="Times New Roman" w:cs="Times New Roman"/>
          <w:spacing w:val="-1"/>
          <w:position w:val="5"/>
          <w:sz w:val="24"/>
          <w:szCs w:val="24"/>
        </w:rPr>
        <w:t xml:space="preserve">/ </w:t>
      </w:r>
      <w:r>
        <w:rPr>
          <w:rFonts w:ascii="Times New Roman" w:eastAsia="Times New Roman" w:hAnsi="Times New Roman" w:cs="Times New Roman"/>
          <w:i/>
          <w:iCs/>
          <w:spacing w:val="-1"/>
          <w:position w:val="5"/>
          <w:sz w:val="24"/>
          <w:szCs w:val="24"/>
        </w:rPr>
        <w:t>n</w:t>
      </w:r>
    </w:p>
    <w:p>
      <w:pPr>
        <w:spacing w:line="14" w:lineRule="auto"/>
        <w:rPr>
          <w:rFonts w:ascii="Arial"/>
          <w:sz w:val="2"/>
        </w:rPr>
      </w:pPr>
      <w:r>
        <w:rPr>
          <w:rFonts w:ascii="Arial" w:eastAsia="Arial" w:hAnsi="Arial" w:cs="Arial"/>
          <w:sz w:val="2"/>
          <w:szCs w:val="2"/>
        </w:rPr>
        <w:br w:type="column"/>
      </w:r>
    </w:p>
    <w:p>
      <w:pPr>
        <w:pStyle w:val="BodyText"/>
        <w:spacing w:before="201" w:line="232" w:lineRule="auto"/>
      </w:pPr>
      <w:r>
        <w:rPr>
          <w:spacing w:val="-7"/>
        </w:rPr>
        <w:t>（</w:t>
      </w:r>
      <w:r>
        <w:rPr>
          <w:rFonts w:ascii="Times New Roman" w:eastAsia="Times New Roman" w:hAnsi="Times New Roman" w:cs="Times New Roman"/>
          <w:spacing w:val="-7"/>
        </w:rPr>
        <w:t>4</w:t>
      </w:r>
      <w:r>
        <w:rPr>
          <w:spacing w:val="-7"/>
        </w:rPr>
        <w:t>）</w:t>
      </w:r>
    </w:p>
    <w:p>
      <w:pPr>
        <w:spacing w:line="232" w:lineRule="auto"/>
        <w:sectPr>
          <w:headerReference w:type="default" r:id="rId47"/>
          <w:footerReference w:type="default" r:id="rId48"/>
          <w:type w:val="continuous"/>
          <w:pgSz w:w="11906" w:h="16839"/>
          <w:pgMar w:top="1429" w:right="1133" w:bottom="1156" w:left="1134" w:header="1153" w:footer="994" w:gutter="0"/>
          <w:pgNumType w:start="13"/>
          <w:cols w:num="3" w:space="708" w:equalWidth="0">
            <w:col w:w="4071" w:space="100"/>
            <w:col w:w="4039" w:space="100"/>
            <w:col w:w="1330" w:space="0"/>
          </w:cols>
        </w:sectPr>
      </w:pPr>
    </w:p>
    <w:p>
      <w:pPr>
        <w:spacing w:line="96" w:lineRule="exact"/>
        <w:ind w:left="3243"/>
        <w:rPr>
          <w:rFonts w:ascii="Times New Roman" w:eastAsia="Times New Roman" w:hAnsi="Times New Roman" w:cs="Times New Roman"/>
          <w:sz w:val="14"/>
          <w:szCs w:val="14"/>
        </w:rPr>
      </w:pPr>
      <w:r>
        <w:rPr>
          <w:rFonts w:ascii="Times New Roman" w:eastAsia="Times New Roman" w:hAnsi="Times New Roman" w:cs="Times New Roman"/>
          <w:i/>
          <w:iCs/>
          <w:spacing w:val="-3"/>
          <w:position w:val="-2"/>
          <w:sz w:val="14"/>
          <w:szCs w:val="14"/>
        </w:rPr>
        <w:t>i</w:t>
      </w:r>
      <w:r>
        <w:rPr>
          <w:rFonts w:ascii="Times New Roman" w:eastAsia="Times New Roman" w:hAnsi="Times New Roman" w:cs="Times New Roman"/>
          <w:i/>
          <w:iCs/>
          <w:spacing w:val="-23"/>
          <w:position w:val="-2"/>
          <w:sz w:val="14"/>
          <w:szCs w:val="14"/>
        </w:rPr>
        <w:t xml:space="preserve"> </w:t>
      </w:r>
      <w:r>
        <w:rPr>
          <w:position w:val="-1"/>
          <w:sz w:val="14"/>
          <w:szCs w:val="14"/>
        </w:rPr>
        <w:drawing>
          <wp:inline distT="0" distB="0" distL="0" distR="0">
            <wp:extent cx="46283" cy="20720"/>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xmlns:r="http://schemas.openxmlformats.org/officeDocument/2006/relationships" r:embed="rId49"/>
                    <a:stretch>
                      <a:fillRect/>
                    </a:stretch>
                  </pic:blipFill>
                  <pic:spPr>
                    <a:xfrm>
                      <a:off x="0" y="0"/>
                      <a:ext cx="46283" cy="20720"/>
                    </a:xfrm>
                    <a:prstGeom prst="rect">
                      <a:avLst/>
                    </a:prstGeom>
                  </pic:spPr>
                </pic:pic>
              </a:graphicData>
            </a:graphic>
          </wp:inline>
        </w:drawing>
      </w:r>
      <w:r>
        <w:rPr>
          <w:rFonts w:ascii="Times New Roman" w:eastAsia="Times New Roman" w:hAnsi="Times New Roman" w:cs="Times New Roman"/>
          <w:i/>
          <w:iCs/>
          <w:spacing w:val="-25"/>
          <w:position w:val="-2"/>
          <w:sz w:val="14"/>
          <w:szCs w:val="14"/>
        </w:rPr>
        <w:t xml:space="preserve"> </w:t>
      </w:r>
      <w:r>
        <w:rPr>
          <w:rFonts w:ascii="Times New Roman" w:eastAsia="Times New Roman" w:hAnsi="Times New Roman" w:cs="Times New Roman"/>
          <w:spacing w:val="-3"/>
          <w:position w:val="-2"/>
          <w:sz w:val="14"/>
          <w:szCs w:val="14"/>
        </w:rPr>
        <w:t>1</w:t>
      </w:r>
    </w:p>
    <w:p>
      <w:pPr>
        <w:spacing w:line="96" w:lineRule="exact"/>
        <w:rPr>
          <w:rFonts w:ascii="Times New Roman" w:eastAsia="Times New Roman" w:hAnsi="Times New Roman" w:cs="Times New Roman"/>
          <w:sz w:val="14"/>
          <w:szCs w:val="14"/>
        </w:rPr>
        <w:sectPr>
          <w:headerReference w:type="default" r:id="rId50"/>
          <w:footerReference w:type="default" r:id="rId51"/>
          <w:type w:val="continuous"/>
          <w:pgSz w:w="11906" w:h="16839"/>
          <w:pgMar w:top="1429" w:right="1133" w:bottom="1156" w:left="1134" w:header="1153" w:footer="994" w:gutter="0"/>
          <w:pgNumType w:start="14"/>
          <w:cols w:num="1" w:space="708" w:equalWidth="0">
            <w:col w:w="9639" w:space="0"/>
          </w:cols>
        </w:sectPr>
      </w:pPr>
    </w:p>
    <w:p>
      <w:pPr>
        <w:pStyle w:val="BodyText"/>
        <w:spacing w:before="124" w:line="221" w:lineRule="auto"/>
        <w:ind w:left="12"/>
      </w:pPr>
      <w:r>
        <w:rPr>
          <w:spacing w:val="-5"/>
        </w:rPr>
        <w:t>式中：</w:t>
      </w:r>
    </w:p>
    <w:p>
      <w:pPr>
        <w:pStyle w:val="BodyText"/>
        <w:spacing w:before="200" w:line="224" w:lineRule="auto"/>
        <w:ind w:left="881"/>
      </w:pPr>
      <w:r>
        <w:pict>
          <v:shape id="_x0000_s1038" type="#_x0000_t202" style="width:5.45pt;height:6.55pt;margin-top:20.97pt;margin-left:54.04pt;position:absolute;z-index:251663360" filled="f" stroked="f">
            <o:lock v:ext="edit" aspectratio="f"/>
            <v:textbox inset="0,0,0,0">
              <w:txbxContent>
                <w:p>
                  <w:pPr>
                    <w:spacing w:before="20" w:line="90" w:lineRule="exact"/>
                    <w:ind w:left="20"/>
                    <w:rPr>
                      <w:rFonts w:ascii="Times New Roman" w:eastAsia="Times New Roman" w:hAnsi="Times New Roman" w:cs="Times New Roman"/>
                      <w:sz w:val="13"/>
                      <w:szCs w:val="13"/>
                    </w:rPr>
                  </w:pPr>
                  <w:r>
                    <w:rPr>
                      <w:rFonts w:ascii="Times New Roman" w:eastAsia="Times New Roman" w:hAnsi="Times New Roman" w:cs="Times New Roman"/>
                      <w:spacing w:val="3"/>
                      <w:sz w:val="13"/>
                      <w:szCs w:val="13"/>
                    </w:rPr>
                    <w:t>u</w:t>
                  </w:r>
                </w:p>
              </w:txbxContent>
            </v:textbox>
          </v:shape>
        </w:pict>
      </w:r>
      <w:r>
        <w:rPr>
          <w:rFonts w:ascii="Times New Roman" w:eastAsia="Times New Roman" w:hAnsi="Times New Roman" w:cs="Times New Roman"/>
          <w:position w:val="-5"/>
          <w:sz w:val="23"/>
          <w:szCs w:val="23"/>
        </w:rPr>
        <w:drawing>
          <wp:inline distT="0" distB="0" distL="0" distR="0">
            <wp:extent cx="88591" cy="185045"/>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xmlns:r="http://schemas.openxmlformats.org/officeDocument/2006/relationships" r:embed="rId37"/>
                    <a:stretch>
                      <a:fillRect/>
                    </a:stretch>
                  </pic:blipFill>
                  <pic:spPr>
                    <a:xfrm>
                      <a:off x="0" y="0"/>
                      <a:ext cx="88591" cy="185045"/>
                    </a:xfrm>
                    <a:prstGeom prst="rect">
                      <a:avLst/>
                    </a:prstGeom>
                  </pic:spPr>
                </pic:pic>
              </a:graphicData>
            </a:graphic>
          </wp:inline>
        </w:drawing>
      </w:r>
      <w:r>
        <w:rPr>
          <w:rFonts w:ascii="Times New Roman" w:eastAsia="Times New Roman" w:hAnsi="Times New Roman" w:cs="Times New Roman"/>
          <w:i/>
          <w:iCs/>
          <w:spacing w:val="-41"/>
          <w:sz w:val="23"/>
          <w:szCs w:val="23"/>
        </w:rPr>
        <w:t xml:space="preserve"> </w:t>
      </w:r>
      <w:r>
        <w:rPr>
          <w:rFonts w:ascii="Times New Roman" w:eastAsia="Times New Roman" w:hAnsi="Times New Roman" w:cs="Times New Roman"/>
          <w:i/>
          <w:iCs/>
          <w:spacing w:val="1"/>
          <w:sz w:val="23"/>
          <w:szCs w:val="23"/>
        </w:rPr>
        <w:t xml:space="preserve">t  </w:t>
      </w:r>
      <w:r>
        <w:rPr>
          <w:rFonts w:ascii="Times New Roman" w:eastAsia="Times New Roman" w:hAnsi="Times New Roman" w:cs="Times New Roman"/>
          <w:spacing w:val="1"/>
        </w:rPr>
        <w:t>——</w:t>
      </w:r>
      <w:r>
        <w:rPr>
          <w:spacing w:val="1"/>
        </w:rPr>
        <w:t>温度均匀度，℃;</w:t>
      </w:r>
    </w:p>
    <w:p>
      <w:pPr>
        <w:spacing w:line="286" w:lineRule="auto"/>
        <w:rPr>
          <w:rFonts w:ascii="Arial"/>
          <w:sz w:val="21"/>
        </w:rPr>
      </w:pPr>
    </w:p>
    <w:p>
      <w:pPr>
        <w:pStyle w:val="BodyText"/>
        <w:spacing w:before="78" w:line="629" w:lineRule="exact"/>
        <w:ind w:left="880"/>
      </w:pPr>
      <w:r>
        <w:rPr>
          <w:rFonts w:ascii="Times New Roman" w:eastAsia="Times New Roman" w:hAnsi="Times New Roman" w:cs="Times New Roman"/>
          <w:i/>
          <w:iCs/>
          <w:position w:val="30"/>
          <w:sz w:val="23"/>
          <w:szCs w:val="23"/>
        </w:rPr>
        <w:t>t</w:t>
      </w:r>
      <w:r>
        <w:rPr>
          <w:rFonts w:ascii="Times New Roman" w:eastAsia="Times New Roman" w:hAnsi="Times New Roman" w:cs="Times New Roman"/>
          <w:i/>
          <w:iCs/>
          <w:position w:val="24"/>
          <w:sz w:val="13"/>
          <w:szCs w:val="13"/>
        </w:rPr>
        <w:t>i</w:t>
      </w:r>
      <w:r>
        <w:rPr>
          <w:rFonts w:ascii="Times New Roman" w:eastAsia="Times New Roman" w:hAnsi="Times New Roman" w:cs="Times New Roman"/>
          <w:position w:val="24"/>
          <w:sz w:val="13"/>
          <w:szCs w:val="13"/>
        </w:rPr>
        <w:t>max</w:t>
      </w:r>
      <w:r>
        <w:rPr>
          <w:rFonts w:ascii="Times New Roman" w:eastAsia="Times New Roman" w:hAnsi="Times New Roman" w:cs="Times New Roman"/>
          <w:spacing w:val="27"/>
          <w:position w:val="24"/>
          <w:sz w:val="13"/>
          <w:szCs w:val="13"/>
        </w:rPr>
        <w:t xml:space="preserve"> </w:t>
      </w:r>
      <w:r>
        <w:rPr>
          <w:rFonts w:ascii="Times New Roman" w:eastAsia="Times New Roman" w:hAnsi="Times New Roman" w:cs="Times New Roman"/>
          <w:spacing w:val="2"/>
          <w:position w:val="30"/>
        </w:rPr>
        <w:t>——</w:t>
      </w:r>
      <w:r>
        <w:rPr>
          <w:spacing w:val="2"/>
          <w:position w:val="30"/>
        </w:rPr>
        <w:t>各测量点在第</w:t>
      </w:r>
      <w:r>
        <w:rPr>
          <w:rFonts w:ascii="Times New Roman" w:eastAsia="Times New Roman" w:hAnsi="Times New Roman" w:cs="Times New Roman"/>
          <w:i/>
          <w:iCs/>
          <w:spacing w:val="2"/>
          <w:position w:val="30"/>
          <w:sz w:val="25"/>
          <w:szCs w:val="25"/>
        </w:rPr>
        <w:t xml:space="preserve">i </w:t>
      </w:r>
      <w:r>
        <w:rPr>
          <w:spacing w:val="2"/>
          <w:position w:val="30"/>
        </w:rPr>
        <w:t>次测得的最高温度，℃;</w:t>
      </w:r>
    </w:p>
    <w:p>
      <w:pPr>
        <w:pStyle w:val="BodyText"/>
        <w:spacing w:line="336" w:lineRule="exact"/>
        <w:ind w:left="880"/>
      </w:pPr>
      <w:r>
        <w:rPr>
          <w:rFonts w:ascii="Times New Roman" w:eastAsia="Times New Roman" w:hAnsi="Times New Roman" w:cs="Times New Roman"/>
          <w:i/>
          <w:iCs/>
          <w:position w:val="3"/>
          <w:sz w:val="23"/>
          <w:szCs w:val="23"/>
        </w:rPr>
        <w:t>t</w:t>
      </w:r>
      <w:r>
        <w:rPr>
          <w:rFonts w:ascii="Times New Roman" w:eastAsia="Times New Roman" w:hAnsi="Times New Roman" w:cs="Times New Roman"/>
          <w:i/>
          <w:iCs/>
          <w:position w:val="-2"/>
          <w:sz w:val="13"/>
          <w:szCs w:val="13"/>
        </w:rPr>
        <w:t>i</w:t>
      </w:r>
      <w:r>
        <w:rPr>
          <w:rFonts w:ascii="Times New Roman" w:eastAsia="Times New Roman" w:hAnsi="Times New Roman" w:cs="Times New Roman"/>
          <w:position w:val="-2"/>
          <w:sz w:val="13"/>
          <w:szCs w:val="13"/>
        </w:rPr>
        <w:t>min</w:t>
      </w:r>
      <w:r>
        <w:rPr>
          <w:rFonts w:ascii="Times New Roman" w:eastAsia="Times New Roman" w:hAnsi="Times New Roman" w:cs="Times New Roman"/>
          <w:spacing w:val="34"/>
          <w:position w:val="-2"/>
          <w:sz w:val="13"/>
          <w:szCs w:val="13"/>
        </w:rPr>
        <w:t xml:space="preserve"> </w:t>
      </w:r>
      <w:r>
        <w:rPr>
          <w:rFonts w:ascii="Times New Roman" w:eastAsia="Times New Roman" w:hAnsi="Times New Roman" w:cs="Times New Roman"/>
          <w:spacing w:val="2"/>
          <w:position w:val="3"/>
        </w:rPr>
        <w:t>——</w:t>
      </w:r>
      <w:r>
        <w:rPr>
          <w:spacing w:val="2"/>
          <w:position w:val="3"/>
        </w:rPr>
        <w:t>各测量点在第</w:t>
      </w:r>
      <w:r>
        <w:rPr>
          <w:rFonts w:ascii="Times New Roman" w:eastAsia="Times New Roman" w:hAnsi="Times New Roman" w:cs="Times New Roman"/>
          <w:i/>
          <w:iCs/>
          <w:spacing w:val="2"/>
          <w:position w:val="3"/>
          <w:sz w:val="25"/>
          <w:szCs w:val="25"/>
        </w:rPr>
        <w:t xml:space="preserve">i </w:t>
      </w:r>
      <w:r>
        <w:rPr>
          <w:spacing w:val="2"/>
          <w:position w:val="3"/>
        </w:rPr>
        <w:t>次测得的最高温度，℃;</w:t>
      </w:r>
    </w:p>
    <w:p>
      <w:pPr>
        <w:pStyle w:val="BodyText"/>
        <w:spacing w:before="229" w:line="220" w:lineRule="auto"/>
        <w:ind w:left="987"/>
      </w:pPr>
      <w:r>
        <w:rPr>
          <w:rFonts w:ascii="Times New Roman" w:eastAsia="Times New Roman" w:hAnsi="Times New Roman" w:cs="Times New Roman"/>
          <w:i/>
          <w:iCs/>
        </w:rPr>
        <w:t>n</w:t>
      </w:r>
      <w:r>
        <w:rPr>
          <w:rFonts w:ascii="Times New Roman" w:eastAsia="Times New Roman" w:hAnsi="Times New Roman" w:cs="Times New Roman"/>
          <w:i/>
          <w:iCs/>
          <w:spacing w:val="24"/>
        </w:rPr>
        <w:t xml:space="preserve">  </w:t>
      </w:r>
      <w:r>
        <w:rPr>
          <w:rFonts w:ascii="Times New Roman" w:eastAsia="Times New Roman" w:hAnsi="Times New Roman" w:cs="Times New Roman"/>
        </w:rPr>
        <w:t>——</w:t>
      </w:r>
      <w:r>
        <w:t>测量次数。</w:t>
      </w:r>
    </w:p>
    <w:p>
      <w:pPr>
        <w:pStyle w:val="BodyText"/>
        <w:spacing w:before="182" w:line="221" w:lineRule="auto"/>
        <w:ind w:left="7"/>
      </w:pPr>
      <w:hyperlink r:id="rId52" w:history="1">
        <w:r>
          <w:rPr>
            <w:rFonts w:ascii="Times New Roman" w:eastAsia="Times New Roman" w:hAnsi="Times New Roman" w:cs="Times New Roman"/>
            <w:spacing w:val="-1"/>
          </w:rPr>
          <w:t>7.4.1.3</w:t>
        </w:r>
      </w:hyperlink>
      <w:r>
        <w:rPr>
          <w:rFonts w:ascii="Times New Roman" w:eastAsia="Times New Roman" w:hAnsi="Times New Roman" w:cs="Times New Roman"/>
          <w:spacing w:val="-1"/>
        </w:rPr>
        <w:t xml:space="preserve">  </w:t>
      </w:r>
      <w:r>
        <w:rPr>
          <w:spacing w:val="-1"/>
        </w:rPr>
        <w:t>温度波动度</w:t>
      </w:r>
    </w:p>
    <w:p>
      <w:pPr>
        <w:pStyle w:val="BodyText"/>
        <w:spacing w:before="145" w:line="504" w:lineRule="exact"/>
        <w:ind w:left="489"/>
      </w:pPr>
      <w:r>
        <w:rPr>
          <w:position w:val="16"/>
        </w:rPr>
        <w:t>气候箱在稳定状态下，工作空间各测量点在</w:t>
      </w:r>
      <w:r>
        <w:rPr>
          <w:spacing w:val="-47"/>
          <w:position w:val="16"/>
        </w:rPr>
        <w:t xml:space="preserve"> </w:t>
      </w:r>
      <w:r>
        <w:rPr>
          <w:rFonts w:ascii="Times New Roman" w:eastAsia="Times New Roman" w:hAnsi="Times New Roman" w:cs="Times New Roman"/>
          <w:position w:val="16"/>
        </w:rPr>
        <w:t>30 min</w:t>
      </w:r>
      <w:r>
        <w:rPr>
          <w:rFonts w:ascii="Times New Roman" w:eastAsia="Times New Roman" w:hAnsi="Times New Roman" w:cs="Times New Roman"/>
          <w:spacing w:val="38"/>
          <w:w w:val="101"/>
          <w:position w:val="16"/>
        </w:rPr>
        <w:t xml:space="preserve"> </w:t>
      </w:r>
      <w:r>
        <w:rPr>
          <w:position w:val="16"/>
        </w:rPr>
        <w:t>内（每</w:t>
      </w:r>
      <w:r>
        <w:rPr>
          <w:spacing w:val="-53"/>
          <w:position w:val="16"/>
        </w:rPr>
        <w:t xml:space="preserve"> </w:t>
      </w:r>
      <w:r>
        <w:rPr>
          <w:rFonts w:ascii="Times New Roman" w:eastAsia="Times New Roman" w:hAnsi="Times New Roman" w:cs="Times New Roman"/>
          <w:position w:val="16"/>
        </w:rPr>
        <w:t xml:space="preserve">2 min </w:t>
      </w:r>
      <w:r>
        <w:rPr>
          <w:position w:val="16"/>
        </w:rPr>
        <w:t>测试一</w:t>
      </w:r>
      <w:r>
        <w:rPr>
          <w:spacing w:val="-1"/>
          <w:position w:val="16"/>
        </w:rPr>
        <w:t>次）实测最高</w:t>
      </w:r>
    </w:p>
    <w:p>
      <w:pPr>
        <w:pStyle w:val="BodyText"/>
        <w:spacing w:line="220" w:lineRule="auto"/>
        <w:ind w:left="10"/>
      </w:pPr>
      <w:r>
        <w:rPr>
          <w:spacing w:val="-1"/>
        </w:rPr>
        <w:t>温度与最低温度之差的一半，冠以</w:t>
      </w:r>
      <w:r>
        <w:rPr>
          <w:rFonts w:ascii="Times New Roman" w:eastAsia="Times New Roman" w:hAnsi="Times New Roman" w:cs="Times New Roman"/>
          <w:spacing w:val="-1"/>
        </w:rPr>
        <w:t>“±”</w:t>
      </w:r>
      <w:r>
        <w:rPr>
          <w:spacing w:val="-1"/>
        </w:rPr>
        <w:t>号，取全部测量点中变化量的最大值作为温度波动度</w:t>
      </w:r>
    </w:p>
    <w:p>
      <w:pPr>
        <w:spacing w:line="113" w:lineRule="exact"/>
      </w:pPr>
    </w:p>
    <w:p>
      <w:pPr>
        <w:spacing w:line="113" w:lineRule="exact"/>
        <w:sectPr>
          <w:headerReference w:type="default" r:id="rId53"/>
          <w:footerReference w:type="default" r:id="rId54"/>
          <w:pgSz w:w="11906" w:h="16839"/>
          <w:pgMar w:top="1429" w:right="1133" w:bottom="1153" w:left="1134" w:header="1153" w:footer="994" w:gutter="0"/>
          <w:pgNumType w:start="15"/>
          <w:cols w:num="1" w:space="708" w:equalWidth="0">
            <w:col w:w="9639" w:space="0"/>
          </w:cols>
        </w:sectPr>
      </w:pPr>
    </w:p>
    <w:p>
      <w:pPr>
        <w:pStyle w:val="BodyText"/>
        <w:spacing w:before="69" w:line="220" w:lineRule="auto"/>
        <w:ind w:left="9"/>
      </w:pPr>
      <w:r>
        <w:rPr>
          <w:spacing w:val="-1"/>
        </w:rPr>
        <w:t>校准结果，按公式（</w:t>
      </w:r>
      <w:r>
        <w:rPr>
          <w:rFonts w:ascii="Times New Roman" w:eastAsia="Times New Roman" w:hAnsi="Times New Roman" w:cs="Times New Roman"/>
          <w:spacing w:val="-1"/>
        </w:rPr>
        <w:t>5</w:t>
      </w:r>
      <w:r>
        <w:rPr>
          <w:spacing w:val="-1"/>
        </w:rPr>
        <w:t>）计算。</w:t>
      </w:r>
    </w:p>
    <w:p>
      <w:pPr>
        <w:spacing w:before="192" w:line="343" w:lineRule="exact"/>
        <w:ind w:left="2455"/>
        <w:rPr>
          <w:rFonts w:ascii="Times New Roman" w:eastAsia="Times New Roman" w:hAnsi="Times New Roman" w:cs="Times New Roman"/>
          <w:sz w:val="13"/>
          <w:szCs w:val="13"/>
        </w:rPr>
      </w:pPr>
      <w:r>
        <w:rPr>
          <w:rFonts w:ascii="Times New Roman" w:eastAsia="Times New Roman" w:hAnsi="Times New Roman" w:cs="Times New Roman"/>
          <w:position w:val="-2"/>
          <w:sz w:val="23"/>
          <w:szCs w:val="23"/>
        </w:rPr>
        <w:drawing>
          <wp:inline distT="0" distB="0" distL="0" distR="0">
            <wp:extent cx="88591" cy="185045"/>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xmlns:r="http://schemas.openxmlformats.org/officeDocument/2006/relationships" r:embed="rId36"/>
                    <a:stretch>
                      <a:fillRect/>
                    </a:stretch>
                  </pic:blipFill>
                  <pic:spPr>
                    <a:xfrm>
                      <a:off x="0" y="0"/>
                      <a:ext cx="88591" cy="185045"/>
                    </a:xfrm>
                    <a:prstGeom prst="rect">
                      <a:avLst/>
                    </a:prstGeom>
                  </pic:spPr>
                </pic:pic>
              </a:graphicData>
            </a:graphic>
          </wp:inline>
        </w:drawing>
      </w:r>
      <w:r>
        <w:rPr>
          <w:rFonts w:ascii="Times New Roman" w:eastAsia="Times New Roman" w:hAnsi="Times New Roman" w:cs="Times New Roman"/>
          <w:i/>
          <w:iCs/>
          <w:spacing w:val="7"/>
          <w:position w:val="3"/>
          <w:sz w:val="23"/>
          <w:szCs w:val="23"/>
        </w:rPr>
        <w:t>t</w:t>
      </w:r>
      <w:r>
        <w:rPr>
          <w:rFonts w:ascii="Times New Roman" w:eastAsia="Times New Roman" w:hAnsi="Times New Roman" w:cs="Times New Roman"/>
          <w:spacing w:val="7"/>
          <w:position w:val="-3"/>
          <w:sz w:val="13"/>
          <w:szCs w:val="13"/>
        </w:rPr>
        <w:t>f</w:t>
      </w:r>
      <w:r>
        <w:rPr>
          <w:rFonts w:ascii="Times New Roman" w:eastAsia="Times New Roman" w:hAnsi="Times New Roman" w:cs="Times New Roman"/>
          <w:spacing w:val="14"/>
          <w:position w:val="-3"/>
          <w:sz w:val="13"/>
          <w:szCs w:val="13"/>
        </w:rPr>
        <w:t xml:space="preserve">  </w:t>
      </w:r>
      <w:r>
        <w:rPr>
          <w:position w:val="6"/>
          <w:sz w:val="13"/>
          <w:szCs w:val="13"/>
        </w:rPr>
        <w:drawing>
          <wp:inline distT="0" distB="0" distL="0" distR="0">
            <wp:extent cx="77555" cy="35678"/>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xmlns:r="http://schemas.openxmlformats.org/officeDocument/2006/relationships" r:embed="rId55"/>
                    <a:stretch>
                      <a:fillRect/>
                    </a:stretch>
                  </pic:blipFill>
                  <pic:spPr>
                    <a:xfrm>
                      <a:off x="0" y="0"/>
                      <a:ext cx="77555" cy="35678"/>
                    </a:xfrm>
                    <a:prstGeom prst="rect">
                      <a:avLst/>
                    </a:prstGeom>
                  </pic:spPr>
                </pic:pic>
              </a:graphicData>
            </a:graphic>
          </wp:inline>
        </w:drawing>
      </w:r>
      <w:r>
        <w:rPr>
          <w:rFonts w:ascii="Times New Roman" w:eastAsia="Times New Roman" w:hAnsi="Times New Roman" w:cs="Times New Roman"/>
          <w:spacing w:val="32"/>
          <w:w w:val="102"/>
          <w:position w:val="-3"/>
          <w:sz w:val="13"/>
          <w:szCs w:val="13"/>
        </w:rPr>
        <w:t xml:space="preserve"> </w:t>
      </w:r>
      <w:r>
        <w:rPr>
          <w:position w:val="3"/>
          <w:sz w:val="13"/>
          <w:szCs w:val="13"/>
        </w:rPr>
        <w:drawing>
          <wp:inline distT="0" distB="0" distL="0" distR="0">
            <wp:extent cx="77555" cy="95092"/>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xmlns:r="http://schemas.openxmlformats.org/officeDocument/2006/relationships" r:embed="rId56"/>
                    <a:stretch>
                      <a:fillRect/>
                    </a:stretch>
                  </pic:blipFill>
                  <pic:spPr>
                    <a:xfrm>
                      <a:off x="0" y="0"/>
                      <a:ext cx="77555" cy="95092"/>
                    </a:xfrm>
                    <a:prstGeom prst="rect">
                      <a:avLst/>
                    </a:prstGeom>
                  </pic:spPr>
                </pic:pic>
              </a:graphicData>
            </a:graphic>
          </wp:inline>
        </w:drawing>
      </w:r>
      <w:r>
        <w:rPr>
          <w:rFonts w:ascii="Times New Roman" w:eastAsia="Times New Roman" w:hAnsi="Times New Roman" w:cs="Times New Roman"/>
          <w:spacing w:val="11"/>
          <w:position w:val="-3"/>
          <w:sz w:val="13"/>
          <w:szCs w:val="13"/>
        </w:rPr>
        <w:t xml:space="preserve"> </w:t>
      </w:r>
      <w:r>
        <w:rPr>
          <w:rFonts w:ascii="Times New Roman" w:eastAsia="Times New Roman" w:hAnsi="Times New Roman" w:cs="Times New Roman"/>
          <w:spacing w:val="7"/>
          <w:position w:val="3"/>
          <w:sz w:val="23"/>
          <w:szCs w:val="23"/>
        </w:rPr>
        <w:t>max(</w:t>
      </w:r>
      <w:r>
        <w:rPr>
          <w:rFonts w:ascii="Times New Roman" w:eastAsia="Times New Roman" w:hAnsi="Times New Roman" w:cs="Times New Roman"/>
          <w:i/>
          <w:iCs/>
          <w:spacing w:val="7"/>
          <w:position w:val="3"/>
          <w:sz w:val="23"/>
          <w:szCs w:val="23"/>
        </w:rPr>
        <w:t>t</w:t>
      </w:r>
      <w:r>
        <w:rPr>
          <w:rFonts w:ascii="Times New Roman" w:eastAsia="Times New Roman" w:hAnsi="Times New Roman" w:cs="Times New Roman"/>
          <w:i/>
          <w:iCs/>
          <w:spacing w:val="7"/>
          <w:position w:val="-3"/>
          <w:sz w:val="13"/>
          <w:szCs w:val="13"/>
        </w:rPr>
        <w:t>j</w:t>
      </w:r>
      <w:r>
        <w:rPr>
          <w:rFonts w:ascii="Times New Roman" w:eastAsia="Times New Roman" w:hAnsi="Times New Roman" w:cs="Times New Roman"/>
          <w:i/>
          <w:iCs/>
          <w:spacing w:val="-11"/>
          <w:position w:val="-3"/>
          <w:sz w:val="13"/>
          <w:szCs w:val="13"/>
        </w:rPr>
        <w:t xml:space="preserve"> </w:t>
      </w:r>
      <w:r>
        <w:rPr>
          <w:rFonts w:ascii="Times New Roman" w:eastAsia="Times New Roman" w:hAnsi="Times New Roman" w:cs="Times New Roman"/>
          <w:spacing w:val="7"/>
          <w:position w:val="-3"/>
          <w:sz w:val="13"/>
          <w:szCs w:val="13"/>
        </w:rPr>
        <w:t>max</w:t>
      </w:r>
    </w:p>
    <w:p>
      <w:pPr>
        <w:spacing w:line="14" w:lineRule="auto"/>
        <w:rPr>
          <w:rFonts w:ascii="Arial"/>
          <w:sz w:val="2"/>
        </w:rPr>
      </w:pPr>
      <w:r>
        <w:rPr>
          <w:rFonts w:ascii="Arial" w:eastAsia="Arial" w:hAnsi="Arial" w:cs="Arial"/>
          <w:sz w:val="2"/>
          <w:szCs w:val="2"/>
        </w:rPr>
        <w:br w:type="column"/>
      </w:r>
    </w:p>
    <w:p>
      <w:pPr>
        <w:spacing w:line="477" w:lineRule="auto"/>
        <w:rPr>
          <w:rFonts w:ascii="Arial"/>
          <w:sz w:val="21"/>
        </w:rPr>
      </w:pPr>
    </w:p>
    <w:p>
      <w:pPr>
        <w:spacing w:before="66" w:line="343" w:lineRule="exact"/>
        <w:rPr>
          <w:rFonts w:ascii="Times New Roman" w:eastAsia="Times New Roman" w:hAnsi="Times New Roman" w:cs="Times New Roman"/>
          <w:sz w:val="23"/>
          <w:szCs w:val="23"/>
        </w:rPr>
      </w:pPr>
      <w:r>
        <w:rPr>
          <w:rFonts w:ascii="Times New Roman" w:eastAsia="Times New Roman" w:hAnsi="Times New Roman" w:cs="Times New Roman"/>
          <w:i/>
          <w:iCs/>
          <w:position w:val="6"/>
          <w:sz w:val="23"/>
          <w:szCs w:val="23"/>
        </w:rPr>
        <w:t>t</w:t>
      </w:r>
      <w:r>
        <w:rPr>
          <w:rFonts w:ascii="Times New Roman" w:eastAsia="Times New Roman" w:hAnsi="Times New Roman" w:cs="Times New Roman"/>
          <w:i/>
          <w:iCs/>
          <w:position w:val="1"/>
          <w:sz w:val="13"/>
          <w:szCs w:val="13"/>
        </w:rPr>
        <w:t>j</w:t>
      </w:r>
      <w:r>
        <w:rPr>
          <w:rFonts w:ascii="Times New Roman" w:eastAsia="Times New Roman" w:hAnsi="Times New Roman" w:cs="Times New Roman"/>
          <w:i/>
          <w:iCs/>
          <w:spacing w:val="-9"/>
          <w:position w:val="1"/>
          <w:sz w:val="13"/>
          <w:szCs w:val="13"/>
        </w:rPr>
        <w:t xml:space="preserve"> </w:t>
      </w:r>
      <w:r>
        <w:rPr>
          <w:rFonts w:ascii="Times New Roman" w:eastAsia="Times New Roman" w:hAnsi="Times New Roman" w:cs="Times New Roman"/>
          <w:position w:val="1"/>
          <w:sz w:val="13"/>
          <w:szCs w:val="13"/>
        </w:rPr>
        <w:t>min</w:t>
      </w:r>
      <w:r>
        <w:rPr>
          <w:rFonts w:ascii="Times New Roman" w:eastAsia="Times New Roman" w:hAnsi="Times New Roman" w:cs="Times New Roman"/>
          <w:spacing w:val="7"/>
          <w:position w:val="1"/>
          <w:sz w:val="13"/>
          <w:szCs w:val="13"/>
        </w:rPr>
        <w:t xml:space="preserve"> </w:t>
      </w:r>
      <w:r>
        <w:rPr>
          <w:rFonts w:ascii="Times New Roman" w:eastAsia="Times New Roman" w:hAnsi="Times New Roman" w:cs="Times New Roman"/>
          <w:spacing w:val="7"/>
          <w:position w:val="6"/>
          <w:sz w:val="23"/>
          <w:szCs w:val="23"/>
        </w:rPr>
        <w:t>)</w:t>
      </w:r>
      <w:r>
        <w:rPr>
          <w:rFonts w:ascii="Times New Roman" w:eastAsia="Times New Roman" w:hAnsi="Times New Roman" w:cs="Times New Roman"/>
          <w:spacing w:val="-13"/>
          <w:position w:val="6"/>
          <w:sz w:val="23"/>
          <w:szCs w:val="23"/>
        </w:rPr>
        <w:t xml:space="preserve"> </w:t>
      </w:r>
      <w:r>
        <w:rPr>
          <w:rFonts w:ascii="Times New Roman" w:eastAsia="Times New Roman" w:hAnsi="Times New Roman" w:cs="Times New Roman"/>
          <w:spacing w:val="7"/>
          <w:position w:val="6"/>
          <w:sz w:val="23"/>
          <w:szCs w:val="23"/>
        </w:rPr>
        <w:t>/ 2</w:t>
      </w:r>
    </w:p>
    <w:p>
      <w:pPr>
        <w:spacing w:line="14" w:lineRule="auto"/>
        <w:rPr>
          <w:rFonts w:ascii="Arial"/>
          <w:sz w:val="2"/>
        </w:rPr>
      </w:pPr>
      <w:r>
        <w:rPr>
          <w:rFonts w:ascii="Arial" w:eastAsia="Arial" w:hAnsi="Arial" w:cs="Arial"/>
          <w:sz w:val="2"/>
          <w:szCs w:val="2"/>
        </w:rPr>
        <w:br w:type="column"/>
      </w:r>
    </w:p>
    <w:p>
      <w:pPr>
        <w:spacing w:line="248" w:lineRule="auto"/>
        <w:rPr>
          <w:rFonts w:ascii="Arial"/>
          <w:sz w:val="21"/>
        </w:rPr>
      </w:pPr>
    </w:p>
    <w:p>
      <w:pPr>
        <w:spacing w:line="249" w:lineRule="auto"/>
        <w:rPr>
          <w:rFonts w:ascii="Arial"/>
          <w:sz w:val="21"/>
        </w:rPr>
      </w:pPr>
    </w:p>
    <w:p>
      <w:pPr>
        <w:pStyle w:val="BodyText"/>
        <w:spacing w:before="79" w:line="232" w:lineRule="auto"/>
      </w:pPr>
      <w:r>
        <w:rPr>
          <w:spacing w:val="-7"/>
        </w:rPr>
        <w:t>（</w:t>
      </w:r>
      <w:r>
        <w:rPr>
          <w:rFonts w:ascii="Times New Roman" w:eastAsia="Times New Roman" w:hAnsi="Times New Roman" w:cs="Times New Roman"/>
          <w:spacing w:val="-7"/>
        </w:rPr>
        <w:t>5</w:t>
      </w:r>
      <w:r>
        <w:rPr>
          <w:spacing w:val="-7"/>
        </w:rPr>
        <w:t>）</w:t>
      </w:r>
    </w:p>
    <w:p>
      <w:pPr>
        <w:spacing w:line="232" w:lineRule="auto"/>
        <w:sectPr>
          <w:headerReference w:type="default" r:id="rId57"/>
          <w:footerReference w:type="default" r:id="rId58"/>
          <w:type w:val="continuous"/>
          <w:pgSz w:w="11906" w:h="16839"/>
          <w:pgMar w:top="1429" w:right="1133" w:bottom="1153" w:left="1134" w:header="1153" w:footer="994" w:gutter="0"/>
          <w:pgNumType w:start="16"/>
          <w:cols w:num="3" w:space="708" w:equalWidth="0">
            <w:col w:w="4191" w:space="100"/>
            <w:col w:w="4076" w:space="100"/>
            <w:col w:w="1174" w:space="0"/>
          </w:cols>
        </w:sectPr>
      </w:pPr>
    </w:p>
    <w:p>
      <w:pPr>
        <w:pStyle w:val="BodyText"/>
        <w:spacing w:before="270" w:line="221" w:lineRule="auto"/>
        <w:ind w:left="12"/>
      </w:pPr>
      <w:r>
        <w:rPr>
          <w:spacing w:val="-5"/>
        </w:rPr>
        <w:t>式中：</w:t>
      </w:r>
    </w:p>
    <w:p>
      <w:pPr>
        <w:pStyle w:val="BodyText"/>
        <w:spacing w:before="200" w:line="224" w:lineRule="auto"/>
        <w:ind w:left="983"/>
      </w:pPr>
      <w:r>
        <w:pict>
          <v:shape id="_x0000_s1039" type="#_x0000_t202" style="width:4.75pt;height:11.05pt;margin-top:17.16pt;margin-left:59.06pt;position:absolute;z-index:251664384" filled="f" stroked="f">
            <o:lock v:ext="edit" aspectratio="f"/>
            <v:textbox inset="0,0,0,0">
              <w:txbxContent>
                <w:p>
                  <w:pPr>
                    <w:spacing w:before="20" w:line="180" w:lineRule="exact"/>
                    <w:ind w:left="20"/>
                    <w:rPr>
                      <w:rFonts w:ascii="Times New Roman" w:eastAsia="Times New Roman" w:hAnsi="Times New Roman" w:cs="Times New Roman"/>
                      <w:sz w:val="13"/>
                      <w:szCs w:val="13"/>
                    </w:rPr>
                  </w:pPr>
                  <w:r>
                    <w:rPr>
                      <w:rFonts w:ascii="Times New Roman" w:eastAsia="Times New Roman" w:hAnsi="Times New Roman" w:cs="Times New Roman"/>
                      <w:spacing w:val="11"/>
                      <w:position w:val="1"/>
                      <w:sz w:val="13"/>
                      <w:szCs w:val="13"/>
                    </w:rPr>
                    <w:t>f</w:t>
                  </w:r>
                </w:p>
              </w:txbxContent>
            </v:textbox>
          </v:shape>
        </w:pict>
      </w:r>
      <w:r>
        <w:rPr>
          <w:rFonts w:ascii="Times New Roman" w:eastAsia="Times New Roman" w:hAnsi="Times New Roman" w:cs="Times New Roman"/>
          <w:position w:val="-5"/>
          <w:sz w:val="23"/>
          <w:szCs w:val="23"/>
        </w:rPr>
        <w:drawing>
          <wp:inline distT="0" distB="0" distL="0" distR="0">
            <wp:extent cx="88591" cy="185045"/>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xmlns:r="http://schemas.openxmlformats.org/officeDocument/2006/relationships" r:embed="rId36"/>
                    <a:stretch>
                      <a:fillRect/>
                    </a:stretch>
                  </pic:blipFill>
                  <pic:spPr>
                    <a:xfrm>
                      <a:off x="0" y="0"/>
                      <a:ext cx="88591" cy="185045"/>
                    </a:xfrm>
                    <a:prstGeom prst="rect">
                      <a:avLst/>
                    </a:prstGeom>
                  </pic:spPr>
                </pic:pic>
              </a:graphicData>
            </a:graphic>
          </wp:inline>
        </w:drawing>
      </w:r>
      <w:r>
        <w:rPr>
          <w:rFonts w:ascii="Times New Roman" w:eastAsia="Times New Roman" w:hAnsi="Times New Roman" w:cs="Times New Roman"/>
          <w:i/>
          <w:iCs/>
          <w:spacing w:val="1"/>
          <w:sz w:val="23"/>
          <w:szCs w:val="23"/>
        </w:rPr>
        <w:t>t</w:t>
      </w:r>
      <w:r>
        <w:rPr>
          <w:rFonts w:ascii="Times New Roman" w:eastAsia="Times New Roman" w:hAnsi="Times New Roman" w:cs="Times New Roman"/>
          <w:i/>
          <w:iCs/>
          <w:spacing w:val="48"/>
          <w:sz w:val="23"/>
          <w:szCs w:val="23"/>
        </w:rPr>
        <w:t xml:space="preserve"> </w:t>
      </w:r>
      <w:r>
        <w:rPr>
          <w:rFonts w:ascii="Times New Roman" w:eastAsia="Times New Roman" w:hAnsi="Times New Roman" w:cs="Times New Roman"/>
          <w:spacing w:val="1"/>
        </w:rPr>
        <w:t>——</w:t>
      </w:r>
      <w:r>
        <w:rPr>
          <w:spacing w:val="1"/>
        </w:rPr>
        <w:t>温度波动度，℃;</w:t>
      </w:r>
    </w:p>
    <w:p>
      <w:pPr>
        <w:spacing w:line="276" w:lineRule="auto"/>
        <w:rPr>
          <w:rFonts w:ascii="Arial"/>
          <w:sz w:val="21"/>
        </w:rPr>
      </w:pPr>
    </w:p>
    <w:p>
      <w:pPr>
        <w:pStyle w:val="BodyText"/>
        <w:spacing w:before="79" w:line="624" w:lineRule="exact"/>
        <w:ind w:left="879"/>
      </w:pPr>
      <w:r>
        <w:rPr>
          <w:rFonts w:ascii="Times New Roman" w:eastAsia="Times New Roman" w:hAnsi="Times New Roman" w:cs="Times New Roman"/>
          <w:i/>
          <w:iCs/>
          <w:position w:val="30"/>
          <w:sz w:val="23"/>
          <w:szCs w:val="23"/>
        </w:rPr>
        <w:t>t</w:t>
      </w:r>
      <w:r>
        <w:rPr>
          <w:rFonts w:ascii="Times New Roman" w:eastAsia="Times New Roman" w:hAnsi="Times New Roman" w:cs="Times New Roman"/>
          <w:i/>
          <w:iCs/>
          <w:position w:val="24"/>
          <w:sz w:val="13"/>
          <w:szCs w:val="13"/>
        </w:rPr>
        <w:t>j</w:t>
      </w:r>
      <w:r>
        <w:rPr>
          <w:rFonts w:ascii="Times New Roman" w:eastAsia="Times New Roman" w:hAnsi="Times New Roman" w:cs="Times New Roman"/>
          <w:i/>
          <w:iCs/>
          <w:spacing w:val="2"/>
          <w:position w:val="24"/>
          <w:sz w:val="13"/>
          <w:szCs w:val="13"/>
        </w:rPr>
        <w:t xml:space="preserve"> </w:t>
      </w:r>
      <w:r>
        <w:rPr>
          <w:rFonts w:ascii="Times New Roman" w:eastAsia="Times New Roman" w:hAnsi="Times New Roman" w:cs="Times New Roman"/>
          <w:position w:val="24"/>
          <w:sz w:val="13"/>
          <w:szCs w:val="13"/>
        </w:rPr>
        <w:t>max</w:t>
      </w:r>
      <w:r>
        <w:rPr>
          <w:rFonts w:ascii="Times New Roman" w:eastAsia="Times New Roman" w:hAnsi="Times New Roman" w:cs="Times New Roman"/>
          <w:spacing w:val="23"/>
          <w:w w:val="101"/>
          <w:position w:val="24"/>
          <w:sz w:val="13"/>
          <w:szCs w:val="13"/>
        </w:rPr>
        <w:t xml:space="preserve"> </w:t>
      </w:r>
      <w:r>
        <w:rPr>
          <w:rFonts w:ascii="Times New Roman" w:eastAsia="Times New Roman" w:hAnsi="Times New Roman" w:cs="Times New Roman"/>
          <w:spacing w:val="6"/>
          <w:position w:val="30"/>
        </w:rPr>
        <w:t>——</w:t>
      </w:r>
      <w:r>
        <w:rPr>
          <w:spacing w:val="6"/>
          <w:position w:val="30"/>
        </w:rPr>
        <w:t>测量点</w:t>
      </w:r>
      <w:r>
        <w:rPr>
          <w:rFonts w:ascii="Times New Roman" w:eastAsia="Times New Roman" w:hAnsi="Times New Roman" w:cs="Times New Roman"/>
          <w:i/>
          <w:iCs/>
          <w:spacing w:val="6"/>
          <w:position w:val="30"/>
          <w:sz w:val="25"/>
          <w:szCs w:val="25"/>
        </w:rPr>
        <w:t xml:space="preserve">j </w:t>
      </w:r>
      <w:r>
        <w:rPr>
          <w:spacing w:val="6"/>
          <w:position w:val="30"/>
        </w:rPr>
        <w:t>在</w:t>
      </w:r>
      <w:r>
        <w:rPr>
          <w:rFonts w:ascii="Times New Roman" w:eastAsia="Times New Roman" w:hAnsi="Times New Roman" w:cs="Times New Roman"/>
          <w:i/>
          <w:iCs/>
          <w:spacing w:val="6"/>
          <w:position w:val="30"/>
        </w:rPr>
        <w:t xml:space="preserve">n </w:t>
      </w:r>
      <w:r>
        <w:rPr>
          <w:spacing w:val="6"/>
          <w:position w:val="30"/>
        </w:rPr>
        <w:t>次测量中的最高温度，℃;</w:t>
      </w:r>
    </w:p>
    <w:p>
      <w:pPr>
        <w:pStyle w:val="BodyText"/>
        <w:spacing w:before="1" w:line="231" w:lineRule="auto"/>
        <w:ind w:left="879"/>
      </w:pPr>
      <w:r>
        <w:rPr>
          <w:rFonts w:ascii="Times New Roman" w:eastAsia="Times New Roman" w:hAnsi="Times New Roman" w:cs="Times New Roman"/>
          <w:i/>
          <w:iCs/>
          <w:sz w:val="23"/>
          <w:szCs w:val="23"/>
        </w:rPr>
        <w:t>t</w:t>
      </w:r>
      <w:r>
        <w:rPr>
          <w:rFonts w:ascii="Times New Roman" w:eastAsia="Times New Roman" w:hAnsi="Times New Roman" w:cs="Times New Roman"/>
          <w:i/>
          <w:iCs/>
          <w:position w:val="-5"/>
          <w:sz w:val="13"/>
          <w:szCs w:val="13"/>
        </w:rPr>
        <w:t>j</w:t>
      </w:r>
      <w:r>
        <w:rPr>
          <w:rFonts w:ascii="Times New Roman" w:eastAsia="Times New Roman" w:hAnsi="Times New Roman" w:cs="Times New Roman"/>
          <w:i/>
          <w:iCs/>
          <w:spacing w:val="6"/>
          <w:position w:val="-5"/>
          <w:sz w:val="13"/>
          <w:szCs w:val="13"/>
        </w:rPr>
        <w:t xml:space="preserve"> </w:t>
      </w:r>
      <w:r>
        <w:rPr>
          <w:rFonts w:ascii="Times New Roman" w:eastAsia="Times New Roman" w:hAnsi="Times New Roman" w:cs="Times New Roman"/>
          <w:position w:val="-5"/>
          <w:sz w:val="13"/>
          <w:szCs w:val="13"/>
        </w:rPr>
        <w:t>min</w:t>
      </w:r>
      <w:r>
        <w:rPr>
          <w:rFonts w:ascii="Times New Roman" w:eastAsia="Times New Roman" w:hAnsi="Times New Roman" w:cs="Times New Roman"/>
          <w:spacing w:val="26"/>
          <w:position w:val="-5"/>
          <w:sz w:val="13"/>
          <w:szCs w:val="13"/>
        </w:rPr>
        <w:t xml:space="preserve"> </w:t>
      </w:r>
      <w:r>
        <w:rPr>
          <w:rFonts w:ascii="Times New Roman" w:eastAsia="Times New Roman" w:hAnsi="Times New Roman" w:cs="Times New Roman"/>
          <w:spacing w:val="6"/>
        </w:rPr>
        <w:t>——</w:t>
      </w:r>
      <w:r>
        <w:rPr>
          <w:spacing w:val="6"/>
        </w:rPr>
        <w:t>测量点</w:t>
      </w:r>
      <w:r>
        <w:rPr>
          <w:rFonts w:ascii="Times New Roman" w:eastAsia="Times New Roman" w:hAnsi="Times New Roman" w:cs="Times New Roman"/>
          <w:i/>
          <w:iCs/>
          <w:spacing w:val="6"/>
          <w:sz w:val="25"/>
          <w:szCs w:val="25"/>
        </w:rPr>
        <w:t xml:space="preserve">j </w:t>
      </w:r>
      <w:r>
        <w:rPr>
          <w:spacing w:val="6"/>
        </w:rPr>
        <w:t>在</w:t>
      </w:r>
      <w:r>
        <w:rPr>
          <w:rFonts w:ascii="Times New Roman" w:eastAsia="Times New Roman" w:hAnsi="Times New Roman" w:cs="Times New Roman"/>
          <w:i/>
          <w:iCs/>
          <w:spacing w:val="6"/>
        </w:rPr>
        <w:t xml:space="preserve">n </w:t>
      </w:r>
      <w:r>
        <w:rPr>
          <w:spacing w:val="6"/>
        </w:rPr>
        <w:t>次测量中的最低温度，℃。</w:t>
      </w:r>
    </w:p>
    <w:p>
      <w:pPr>
        <w:pStyle w:val="BodyText"/>
        <w:spacing w:before="271" w:line="220" w:lineRule="auto"/>
        <w:ind w:left="7"/>
      </w:pPr>
      <w:r>
        <w:rPr>
          <w:rFonts w:ascii="Times New Roman" w:eastAsia="Times New Roman" w:hAnsi="Times New Roman" w:cs="Times New Roman"/>
          <w:spacing w:val="-1"/>
        </w:rPr>
        <w:t xml:space="preserve">7.4.2  </w:t>
      </w:r>
      <w:r>
        <w:rPr>
          <w:spacing w:val="-1"/>
        </w:rPr>
        <w:t>相对湿度参数数据处理</w:t>
      </w:r>
    </w:p>
    <w:p>
      <w:pPr>
        <w:pStyle w:val="BodyText"/>
        <w:spacing w:before="182" w:line="220" w:lineRule="auto"/>
        <w:ind w:left="7"/>
      </w:pPr>
      <w:hyperlink r:id="rId59" w:history="1">
        <w:r>
          <w:rPr>
            <w:rFonts w:ascii="Times New Roman" w:eastAsia="Times New Roman" w:hAnsi="Times New Roman" w:cs="Times New Roman"/>
            <w:spacing w:val="-7"/>
          </w:rPr>
          <w:t>7.4.2.1</w:t>
        </w:r>
      </w:hyperlink>
      <w:r>
        <w:rPr>
          <w:rFonts w:ascii="Times New Roman" w:eastAsia="Times New Roman" w:hAnsi="Times New Roman" w:cs="Times New Roman"/>
          <w:spacing w:val="-7"/>
        </w:rPr>
        <w:t xml:space="preserve">  </w:t>
      </w:r>
      <w:r>
        <w:rPr>
          <w:spacing w:val="-7"/>
        </w:rPr>
        <w:t>按公式（</w:t>
      </w:r>
      <w:r>
        <w:rPr>
          <w:rFonts w:ascii="Times New Roman" w:eastAsia="Times New Roman" w:hAnsi="Times New Roman" w:cs="Times New Roman"/>
          <w:spacing w:val="-7"/>
        </w:rPr>
        <w:t>6</w:t>
      </w:r>
      <w:r>
        <w:rPr>
          <w:spacing w:val="-7"/>
        </w:rPr>
        <w:t>）、（</w:t>
      </w:r>
      <w:r>
        <w:rPr>
          <w:rFonts w:ascii="Times New Roman" w:eastAsia="Times New Roman" w:hAnsi="Times New Roman" w:cs="Times New Roman"/>
          <w:spacing w:val="-7"/>
        </w:rPr>
        <w:t>7</w:t>
      </w:r>
      <w:r>
        <w:rPr>
          <w:spacing w:val="-7"/>
        </w:rPr>
        <w:t>）计算相对湿度上偏差、相对湿度下偏差。</w:t>
      </w:r>
    </w:p>
    <w:p>
      <w:pPr>
        <w:spacing w:line="134" w:lineRule="exact"/>
      </w:pPr>
    </w:p>
    <w:p>
      <w:pPr>
        <w:spacing w:line="134" w:lineRule="exact"/>
        <w:sectPr>
          <w:headerReference w:type="default" r:id="rId60"/>
          <w:footerReference w:type="default" r:id="rId61"/>
          <w:type w:val="continuous"/>
          <w:pgSz w:w="11906" w:h="16839"/>
          <w:pgMar w:top="1429" w:right="1133" w:bottom="1153" w:left="1134" w:header="1153" w:footer="994" w:gutter="0"/>
          <w:pgNumType w:start="17"/>
          <w:cols w:num="1" w:space="708" w:equalWidth="0">
            <w:col w:w="9639" w:space="0"/>
          </w:cols>
        </w:sectPr>
      </w:pPr>
    </w:p>
    <w:p>
      <w:pPr>
        <w:spacing w:before="63" w:line="624" w:lineRule="exact"/>
        <w:ind w:left="2320"/>
        <w:rPr>
          <w:rFonts w:ascii="Times New Roman" w:eastAsia="Times New Roman" w:hAnsi="Times New Roman" w:cs="Times New Roman"/>
          <w:sz w:val="13"/>
          <w:szCs w:val="13"/>
        </w:rPr>
      </w:pPr>
      <w:r>
        <w:rPr>
          <w:rFonts w:ascii="Times New Roman" w:eastAsia="Times New Roman" w:hAnsi="Times New Roman" w:cs="Times New Roman"/>
          <w:position w:val="20"/>
          <w:sz w:val="23"/>
          <w:szCs w:val="23"/>
        </w:rPr>
        <w:drawing>
          <wp:inline distT="0" distB="0" distL="0" distR="0">
            <wp:extent cx="88591" cy="185045"/>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xmlns:r="http://schemas.openxmlformats.org/officeDocument/2006/relationships" r:embed="rId37"/>
                    <a:stretch>
                      <a:fillRect/>
                    </a:stretch>
                  </pic:blipFill>
                  <pic:spPr>
                    <a:xfrm>
                      <a:off x="0" y="0"/>
                      <a:ext cx="88591" cy="185045"/>
                    </a:xfrm>
                    <a:prstGeom prst="rect">
                      <a:avLst/>
                    </a:prstGeom>
                  </pic:spPr>
                </pic:pic>
              </a:graphicData>
            </a:graphic>
          </wp:inline>
        </w:drawing>
      </w:r>
      <w:r>
        <w:rPr>
          <w:rFonts w:ascii="Times New Roman" w:eastAsia="Times New Roman" w:hAnsi="Times New Roman" w:cs="Times New Roman"/>
          <w:i/>
          <w:iCs/>
          <w:position w:val="24"/>
          <w:sz w:val="23"/>
          <w:szCs w:val="23"/>
        </w:rPr>
        <w:t>h</w:t>
      </w:r>
      <w:r>
        <w:rPr>
          <w:rFonts w:ascii="Times New Roman" w:eastAsia="Times New Roman" w:hAnsi="Times New Roman" w:cs="Times New Roman"/>
          <w:position w:val="19"/>
          <w:sz w:val="13"/>
          <w:szCs w:val="13"/>
        </w:rPr>
        <w:t>max</w:t>
      </w:r>
      <w:r>
        <w:rPr>
          <w:rFonts w:ascii="Times New Roman" w:eastAsia="Times New Roman" w:hAnsi="Times New Roman" w:cs="Times New Roman"/>
          <w:spacing w:val="13"/>
          <w:w w:val="103"/>
          <w:position w:val="19"/>
          <w:sz w:val="13"/>
          <w:szCs w:val="13"/>
        </w:rPr>
        <w:t xml:space="preserve">  </w:t>
      </w:r>
      <w:r>
        <w:rPr>
          <w:position w:val="27"/>
          <w:sz w:val="13"/>
          <w:szCs w:val="13"/>
        </w:rPr>
        <w:drawing>
          <wp:inline distT="0" distB="0" distL="0" distR="0">
            <wp:extent cx="77555" cy="35678"/>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xmlns:r="http://schemas.openxmlformats.org/officeDocument/2006/relationships" r:embed="rId62"/>
                    <a:stretch>
                      <a:fillRect/>
                    </a:stretch>
                  </pic:blipFill>
                  <pic:spPr>
                    <a:xfrm>
                      <a:off x="0" y="0"/>
                      <a:ext cx="77555" cy="35678"/>
                    </a:xfrm>
                    <a:prstGeom prst="rect">
                      <a:avLst/>
                    </a:prstGeom>
                  </pic:spPr>
                </pic:pic>
              </a:graphicData>
            </a:graphic>
          </wp:inline>
        </w:drawing>
      </w:r>
      <w:r>
        <w:rPr>
          <w:rFonts w:ascii="Times New Roman" w:eastAsia="Times New Roman" w:hAnsi="Times New Roman" w:cs="Times New Roman"/>
          <w:spacing w:val="32"/>
          <w:position w:val="19"/>
          <w:sz w:val="13"/>
          <w:szCs w:val="13"/>
        </w:rPr>
        <w:t xml:space="preserve"> </w:t>
      </w:r>
      <w:r>
        <w:rPr>
          <w:rFonts w:ascii="Times New Roman" w:eastAsia="Times New Roman" w:hAnsi="Times New Roman" w:cs="Times New Roman"/>
          <w:i/>
          <w:iCs/>
          <w:position w:val="24"/>
          <w:sz w:val="23"/>
          <w:szCs w:val="23"/>
        </w:rPr>
        <w:t>h</w:t>
      </w:r>
      <w:r>
        <w:rPr>
          <w:rFonts w:ascii="Times New Roman" w:eastAsia="Times New Roman" w:hAnsi="Times New Roman" w:cs="Times New Roman"/>
          <w:position w:val="19"/>
          <w:sz w:val="13"/>
          <w:szCs w:val="13"/>
        </w:rPr>
        <w:t>max</w:t>
      </w:r>
    </w:p>
    <w:p>
      <w:pPr>
        <w:spacing w:line="348" w:lineRule="exact"/>
        <w:ind w:left="2349"/>
        <w:rPr>
          <w:rFonts w:ascii="Times New Roman" w:eastAsia="Times New Roman" w:hAnsi="Times New Roman" w:cs="Times New Roman"/>
          <w:sz w:val="13"/>
          <w:szCs w:val="13"/>
        </w:rPr>
      </w:pPr>
      <w:r>
        <w:rPr>
          <w:rFonts w:ascii="Times New Roman" w:eastAsia="Times New Roman" w:hAnsi="Times New Roman" w:cs="Times New Roman"/>
          <w:position w:val="-4"/>
          <w:sz w:val="23"/>
          <w:szCs w:val="23"/>
        </w:rPr>
        <w:drawing>
          <wp:inline distT="0" distB="0" distL="0" distR="0">
            <wp:extent cx="88591" cy="185045"/>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xmlns:r="http://schemas.openxmlformats.org/officeDocument/2006/relationships" r:embed="rId63"/>
                    <a:stretch>
                      <a:fillRect/>
                    </a:stretch>
                  </pic:blipFill>
                  <pic:spPr>
                    <a:xfrm>
                      <a:off x="0" y="0"/>
                      <a:ext cx="88591" cy="185045"/>
                    </a:xfrm>
                    <a:prstGeom prst="rect">
                      <a:avLst/>
                    </a:prstGeom>
                  </pic:spPr>
                </pic:pic>
              </a:graphicData>
            </a:graphic>
          </wp:inline>
        </w:drawing>
      </w:r>
      <w:r>
        <w:rPr>
          <w:rFonts w:ascii="Times New Roman" w:eastAsia="Times New Roman" w:hAnsi="Times New Roman" w:cs="Times New Roman"/>
          <w:i/>
          <w:iCs/>
          <w:sz w:val="23"/>
          <w:szCs w:val="23"/>
        </w:rPr>
        <w:t>h</w:t>
      </w:r>
      <w:r>
        <w:rPr>
          <w:rFonts w:ascii="Times New Roman" w:eastAsia="Times New Roman" w:hAnsi="Times New Roman" w:cs="Times New Roman"/>
          <w:position w:val="-5"/>
          <w:sz w:val="13"/>
          <w:szCs w:val="13"/>
        </w:rPr>
        <w:t>min</w:t>
      </w:r>
      <w:r>
        <w:rPr>
          <w:rFonts w:ascii="Times New Roman" w:eastAsia="Times New Roman" w:hAnsi="Times New Roman" w:cs="Times New Roman"/>
          <w:spacing w:val="13"/>
          <w:w w:val="102"/>
          <w:position w:val="-5"/>
          <w:sz w:val="13"/>
          <w:szCs w:val="13"/>
        </w:rPr>
        <w:t xml:space="preserve">  </w:t>
      </w:r>
      <w:r>
        <w:rPr>
          <w:position w:val="3"/>
          <w:sz w:val="13"/>
          <w:szCs w:val="13"/>
        </w:rPr>
        <w:drawing>
          <wp:inline distT="0" distB="0" distL="0" distR="0">
            <wp:extent cx="77555" cy="35678"/>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xmlns:r="http://schemas.openxmlformats.org/officeDocument/2006/relationships" r:embed="rId25"/>
                    <a:stretch>
                      <a:fillRect/>
                    </a:stretch>
                  </pic:blipFill>
                  <pic:spPr>
                    <a:xfrm>
                      <a:off x="0" y="0"/>
                      <a:ext cx="77555" cy="35678"/>
                    </a:xfrm>
                    <a:prstGeom prst="rect">
                      <a:avLst/>
                    </a:prstGeom>
                  </pic:spPr>
                </pic:pic>
              </a:graphicData>
            </a:graphic>
          </wp:inline>
        </w:drawing>
      </w:r>
      <w:r>
        <w:rPr>
          <w:rFonts w:ascii="Times New Roman" w:eastAsia="Times New Roman" w:hAnsi="Times New Roman" w:cs="Times New Roman"/>
          <w:spacing w:val="32"/>
          <w:w w:val="101"/>
          <w:position w:val="-5"/>
          <w:sz w:val="13"/>
          <w:szCs w:val="13"/>
        </w:rPr>
        <w:t xml:space="preserve"> </w:t>
      </w:r>
      <w:r>
        <w:rPr>
          <w:rFonts w:ascii="Times New Roman" w:eastAsia="Times New Roman" w:hAnsi="Times New Roman" w:cs="Times New Roman"/>
          <w:i/>
          <w:iCs/>
          <w:sz w:val="23"/>
          <w:szCs w:val="23"/>
        </w:rPr>
        <w:t>h</w:t>
      </w:r>
      <w:r>
        <w:rPr>
          <w:rFonts w:ascii="Times New Roman" w:eastAsia="Times New Roman" w:hAnsi="Times New Roman" w:cs="Times New Roman"/>
          <w:position w:val="-5"/>
          <w:sz w:val="13"/>
          <w:szCs w:val="13"/>
        </w:rPr>
        <w:t>min</w:t>
      </w:r>
    </w:p>
    <w:p>
      <w:pPr>
        <w:pStyle w:val="BodyText"/>
        <w:spacing w:before="262" w:line="185" w:lineRule="auto"/>
        <w:ind w:left="12"/>
      </w:pPr>
      <w:r>
        <w:rPr>
          <w:spacing w:val="-5"/>
        </w:rPr>
        <w:t>式中：</w:t>
      </w:r>
    </w:p>
    <w:p>
      <w:pPr>
        <w:spacing w:line="14" w:lineRule="auto"/>
        <w:rPr>
          <w:rFonts w:ascii="Arial"/>
          <w:sz w:val="2"/>
        </w:rPr>
      </w:pPr>
      <w:r>
        <w:rPr>
          <w:rFonts w:ascii="Arial" w:eastAsia="Arial" w:hAnsi="Arial" w:cs="Arial"/>
          <w:sz w:val="2"/>
          <w:szCs w:val="2"/>
        </w:rPr>
        <w:br w:type="column"/>
      </w:r>
    </w:p>
    <w:p>
      <w:pPr>
        <w:spacing w:before="62" w:line="624" w:lineRule="exact"/>
        <w:ind w:left="14"/>
        <w:rPr>
          <w:rFonts w:ascii="Times New Roman" w:eastAsia="Times New Roman" w:hAnsi="Times New Roman" w:cs="Times New Roman"/>
          <w:sz w:val="13"/>
          <w:szCs w:val="13"/>
        </w:rPr>
      </w:pPr>
      <w:r>
        <w:rPr>
          <w:rFonts w:ascii="Times New Roman" w:eastAsia="Times New Roman" w:hAnsi="Times New Roman" w:cs="Times New Roman"/>
          <w:i/>
          <w:iCs/>
          <w:spacing w:val="-1"/>
          <w:position w:val="29"/>
          <w:sz w:val="23"/>
          <w:szCs w:val="23"/>
        </w:rPr>
        <w:t>h</w:t>
      </w:r>
      <w:r>
        <w:rPr>
          <w:rFonts w:ascii="Times New Roman" w:eastAsia="Times New Roman" w:hAnsi="Times New Roman" w:cs="Times New Roman"/>
          <w:spacing w:val="-1"/>
          <w:position w:val="24"/>
          <w:sz w:val="13"/>
          <w:szCs w:val="13"/>
        </w:rPr>
        <w:t>s</w:t>
      </w:r>
    </w:p>
    <w:p>
      <w:pPr>
        <w:spacing w:line="316" w:lineRule="exact"/>
        <w:rPr>
          <w:rFonts w:ascii="Times New Roman" w:eastAsia="Times New Roman" w:hAnsi="Times New Roman" w:cs="Times New Roman"/>
          <w:sz w:val="13"/>
          <w:szCs w:val="13"/>
        </w:rPr>
      </w:pPr>
      <w:r>
        <w:rPr>
          <w:rFonts w:ascii="Times New Roman" w:eastAsia="Times New Roman" w:hAnsi="Times New Roman" w:cs="Times New Roman"/>
          <w:i/>
          <w:iCs/>
          <w:spacing w:val="-1"/>
          <w:position w:val="4"/>
          <w:sz w:val="23"/>
          <w:szCs w:val="23"/>
        </w:rPr>
        <w:t>h</w:t>
      </w:r>
      <w:r>
        <w:rPr>
          <w:rFonts w:ascii="Times New Roman" w:eastAsia="Times New Roman" w:hAnsi="Times New Roman" w:cs="Times New Roman"/>
          <w:spacing w:val="-1"/>
          <w:position w:val="-1"/>
          <w:sz w:val="13"/>
          <w:szCs w:val="13"/>
        </w:rPr>
        <w:t>s</w:t>
      </w:r>
    </w:p>
    <w:p>
      <w:pPr>
        <w:spacing w:line="14" w:lineRule="auto"/>
        <w:rPr>
          <w:rFonts w:ascii="Arial"/>
          <w:sz w:val="2"/>
        </w:rPr>
      </w:pPr>
      <w:r>
        <w:rPr>
          <w:rFonts w:ascii="Arial" w:eastAsia="Arial" w:hAnsi="Arial" w:cs="Arial"/>
          <w:sz w:val="2"/>
          <w:szCs w:val="2"/>
        </w:rPr>
        <w:br w:type="column"/>
      </w:r>
    </w:p>
    <w:p>
      <w:pPr>
        <w:pStyle w:val="BodyText"/>
        <w:spacing w:before="100" w:line="624" w:lineRule="exact"/>
        <w:ind w:left="31"/>
      </w:pPr>
      <w:r>
        <w:rPr>
          <w:spacing w:val="-7"/>
          <w:position w:val="29"/>
        </w:rPr>
        <w:t>（</w:t>
      </w:r>
      <w:r>
        <w:rPr>
          <w:rFonts w:ascii="Times New Roman" w:eastAsia="Times New Roman" w:hAnsi="Times New Roman" w:cs="Times New Roman"/>
          <w:spacing w:val="-7"/>
          <w:position w:val="29"/>
        </w:rPr>
        <w:t>6</w:t>
      </w:r>
      <w:r>
        <w:rPr>
          <w:spacing w:val="-7"/>
          <w:position w:val="29"/>
        </w:rPr>
        <w:t>）</w:t>
      </w:r>
    </w:p>
    <w:p>
      <w:pPr>
        <w:pStyle w:val="BodyText"/>
        <w:spacing w:line="232" w:lineRule="auto"/>
      </w:pPr>
      <w:r>
        <w:rPr>
          <w:spacing w:val="-7"/>
        </w:rPr>
        <w:t>（</w:t>
      </w:r>
      <w:r>
        <w:rPr>
          <w:rFonts w:ascii="Times New Roman" w:eastAsia="Times New Roman" w:hAnsi="Times New Roman" w:cs="Times New Roman"/>
          <w:spacing w:val="-7"/>
        </w:rPr>
        <w:t>7</w:t>
      </w:r>
      <w:r>
        <w:rPr>
          <w:spacing w:val="-7"/>
        </w:rPr>
        <w:t>）</w:t>
      </w:r>
    </w:p>
    <w:p>
      <w:pPr>
        <w:spacing w:line="232" w:lineRule="auto"/>
        <w:sectPr>
          <w:headerReference w:type="default" r:id="rId64"/>
          <w:footerReference w:type="default" r:id="rId65"/>
          <w:type w:val="continuous"/>
          <w:pgSz w:w="11906" w:h="16839"/>
          <w:pgMar w:top="1429" w:right="1133" w:bottom="1153" w:left="1134" w:header="1153" w:footer="994" w:gutter="0"/>
          <w:pgNumType w:start="18"/>
          <w:cols w:num="3" w:space="708" w:equalWidth="0">
            <w:col w:w="3551" w:space="100"/>
            <w:col w:w="4669" w:space="100"/>
            <w:col w:w="1219" w:space="0"/>
          </w:cols>
        </w:sectPr>
      </w:pPr>
    </w:p>
    <w:p>
      <w:pPr>
        <w:pStyle w:val="BodyText"/>
        <w:spacing w:before="242" w:line="317" w:lineRule="exact"/>
        <w:ind w:left="774"/>
      </w:pPr>
      <w:r>
        <w:pict>
          <v:shape id="_x0000_s1040" type="#_x0000_t202" style="width:13.6pt;height:6.65pt;margin-top:23.17pt;margin-left:50.16pt;position:absolute;z-index:251665408" filled="f" stroked="f">
            <o:lock v:ext="edit" aspectratio="f"/>
            <v:textbox inset="0,0,0,0">
              <w:txbxContent>
                <w:p>
                  <w:pPr>
                    <w:spacing w:before="20" w:line="92" w:lineRule="exact"/>
                    <w:ind w:left="20"/>
                    <w:rPr>
                      <w:rFonts w:ascii="Times New Roman" w:eastAsia="Times New Roman" w:hAnsi="Times New Roman" w:cs="Times New Roman"/>
                      <w:sz w:val="13"/>
                      <w:szCs w:val="13"/>
                    </w:rPr>
                  </w:pPr>
                  <w:r>
                    <w:rPr>
                      <w:rFonts w:ascii="Times New Roman" w:eastAsia="Times New Roman" w:hAnsi="Times New Roman" w:cs="Times New Roman"/>
                      <w:spacing w:val="2"/>
                      <w:sz w:val="13"/>
                      <w:szCs w:val="13"/>
                    </w:rPr>
                    <w:t>max</w:t>
                  </w:r>
                </w:p>
              </w:txbxContent>
            </v:textbox>
          </v:shape>
        </w:pict>
      </w:r>
      <w:r>
        <w:rPr>
          <w:rFonts w:ascii="Times New Roman" w:eastAsia="Times New Roman" w:hAnsi="Times New Roman" w:cs="Times New Roman"/>
          <w:position w:val="-5"/>
          <w:sz w:val="23"/>
          <w:szCs w:val="23"/>
        </w:rPr>
        <w:drawing>
          <wp:inline distT="0" distB="0" distL="0" distR="0">
            <wp:extent cx="88591" cy="185045"/>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xmlns:r="http://schemas.openxmlformats.org/officeDocument/2006/relationships" r:embed="rId37"/>
                    <a:stretch>
                      <a:fillRect/>
                    </a:stretch>
                  </pic:blipFill>
                  <pic:spPr>
                    <a:xfrm>
                      <a:off x="0" y="0"/>
                      <a:ext cx="88591" cy="185045"/>
                    </a:xfrm>
                    <a:prstGeom prst="rect">
                      <a:avLst/>
                    </a:prstGeom>
                  </pic:spPr>
                </pic:pic>
              </a:graphicData>
            </a:graphic>
          </wp:inline>
        </w:drawing>
      </w:r>
      <w:r>
        <w:rPr>
          <w:rFonts w:ascii="Times New Roman" w:eastAsia="Times New Roman" w:hAnsi="Times New Roman" w:cs="Times New Roman"/>
          <w:i/>
          <w:iCs/>
          <w:sz w:val="23"/>
          <w:szCs w:val="23"/>
        </w:rPr>
        <w:t>h</w:t>
      </w:r>
      <w:r>
        <w:rPr>
          <w:rFonts w:ascii="Times New Roman" w:eastAsia="Times New Roman" w:hAnsi="Times New Roman" w:cs="Times New Roman"/>
          <w:i/>
          <w:iCs/>
          <w:spacing w:val="11"/>
          <w:sz w:val="23"/>
          <w:szCs w:val="23"/>
        </w:rPr>
        <w:t xml:space="preserve">    </w:t>
      </w:r>
      <w:r>
        <w:rPr>
          <w:rFonts w:ascii="Times New Roman" w:eastAsia="Times New Roman" w:hAnsi="Times New Roman" w:cs="Times New Roman"/>
        </w:rPr>
        <w:t>——</w:t>
      </w:r>
      <w:r>
        <w:t>湿度上偏差，</w:t>
      </w:r>
      <w:r>
        <w:rPr>
          <w:rFonts w:ascii="Times New Roman" w:eastAsia="Times New Roman" w:hAnsi="Times New Roman" w:cs="Times New Roman"/>
        </w:rPr>
        <w:t>%RH</w:t>
      </w:r>
      <w:r>
        <w:t>；</w:t>
      </w:r>
    </w:p>
    <w:p>
      <w:pPr>
        <w:pStyle w:val="BodyText"/>
        <w:spacing w:before="307" w:line="347" w:lineRule="exact"/>
        <w:ind w:left="761"/>
        <w:sectPr>
          <w:headerReference w:type="default" r:id="rId66"/>
          <w:footerReference w:type="default" r:id="rId67"/>
          <w:type w:val="continuous"/>
          <w:pgSz w:w="11906" w:h="16839"/>
          <w:pgMar w:top="1429" w:right="1133" w:bottom="1153" w:left="1134" w:header="1153" w:footer="994" w:gutter="0"/>
          <w:pgNumType w:start="19"/>
          <w:cols w:num="1" w:space="708" w:equalWidth="0">
            <w:col w:w="9639" w:space="0"/>
          </w:cols>
        </w:sectPr>
      </w:pPr>
      <w:r>
        <w:rPr>
          <w:rFonts w:ascii="Times New Roman" w:eastAsia="Times New Roman" w:hAnsi="Times New Roman" w:cs="Times New Roman"/>
          <w:position w:val="-4"/>
          <w:sz w:val="23"/>
          <w:szCs w:val="23"/>
        </w:rPr>
        <w:drawing>
          <wp:inline distT="0" distB="0" distL="0" distR="0">
            <wp:extent cx="88591" cy="185045"/>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xmlns:r="http://schemas.openxmlformats.org/officeDocument/2006/relationships" r:embed="rId37"/>
                    <a:stretch>
                      <a:fillRect/>
                    </a:stretch>
                  </pic:blipFill>
                  <pic:spPr>
                    <a:xfrm>
                      <a:off x="0" y="0"/>
                      <a:ext cx="88591" cy="185045"/>
                    </a:xfrm>
                    <a:prstGeom prst="rect">
                      <a:avLst/>
                    </a:prstGeom>
                  </pic:spPr>
                </pic:pic>
              </a:graphicData>
            </a:graphic>
          </wp:inline>
        </w:drawing>
      </w:r>
      <w:r>
        <w:rPr>
          <w:rFonts w:ascii="Times New Roman" w:eastAsia="Times New Roman" w:hAnsi="Times New Roman" w:cs="Times New Roman"/>
          <w:i/>
          <w:iCs/>
          <w:sz w:val="23"/>
          <w:szCs w:val="23"/>
        </w:rPr>
        <w:t>h</w:t>
      </w:r>
      <w:r>
        <w:rPr>
          <w:rFonts w:ascii="Times New Roman" w:eastAsia="Times New Roman" w:hAnsi="Times New Roman" w:cs="Times New Roman"/>
          <w:position w:val="-5"/>
          <w:sz w:val="13"/>
          <w:szCs w:val="13"/>
        </w:rPr>
        <w:t>min</w:t>
      </w:r>
      <w:r>
        <w:rPr>
          <w:rFonts w:ascii="Times New Roman" w:eastAsia="Times New Roman" w:hAnsi="Times New Roman" w:cs="Times New Roman"/>
          <w:spacing w:val="28"/>
          <w:w w:val="101"/>
          <w:position w:val="-5"/>
          <w:sz w:val="13"/>
          <w:szCs w:val="13"/>
        </w:rPr>
        <w:t xml:space="preserve"> </w:t>
      </w:r>
      <w:r>
        <w:rPr>
          <w:rFonts w:ascii="Times New Roman" w:eastAsia="Times New Roman" w:hAnsi="Times New Roman" w:cs="Times New Roman"/>
          <w:spacing w:val="1"/>
        </w:rPr>
        <w:t>——</w:t>
      </w:r>
      <w:r>
        <w:rPr>
          <w:spacing w:val="1"/>
        </w:rPr>
        <w:t>湿度下偏差，</w:t>
      </w:r>
      <w:r>
        <w:rPr>
          <w:rFonts w:ascii="Times New Roman" w:eastAsia="Times New Roman" w:hAnsi="Times New Roman" w:cs="Times New Roman"/>
          <w:spacing w:val="1"/>
        </w:rPr>
        <w:t>%</w:t>
      </w:r>
      <w:r>
        <w:rPr>
          <w:rFonts w:ascii="Times New Roman" w:eastAsia="Times New Roman" w:hAnsi="Times New Roman" w:cs="Times New Roman"/>
        </w:rPr>
        <w:t>RH</w:t>
      </w:r>
      <w:r>
        <w:rPr>
          <w:spacing w:val="1"/>
        </w:rPr>
        <w:t>；</w:t>
      </w:r>
    </w:p>
    <w:p>
      <w:pPr>
        <w:pStyle w:val="BodyText"/>
        <w:spacing w:before="277" w:line="624" w:lineRule="exact"/>
        <w:ind w:left="778"/>
      </w:pPr>
      <w:r>
        <w:rPr>
          <w:rFonts w:ascii="Times New Roman" w:eastAsia="Times New Roman" w:hAnsi="Times New Roman" w:cs="Times New Roman"/>
          <w:i/>
          <w:iCs/>
          <w:position w:val="27"/>
          <w:sz w:val="23"/>
          <w:szCs w:val="23"/>
        </w:rPr>
        <w:t>h</w:t>
      </w:r>
      <w:r>
        <w:rPr>
          <w:rFonts w:ascii="Times New Roman" w:eastAsia="Times New Roman" w:hAnsi="Times New Roman" w:cs="Times New Roman"/>
          <w:position w:val="21"/>
          <w:sz w:val="13"/>
          <w:szCs w:val="13"/>
        </w:rPr>
        <w:t>max</w:t>
      </w:r>
      <w:r>
        <w:rPr>
          <w:rFonts w:ascii="Times New Roman" w:eastAsia="Times New Roman" w:hAnsi="Times New Roman" w:cs="Times New Roman"/>
          <w:spacing w:val="1"/>
          <w:position w:val="21"/>
          <w:sz w:val="13"/>
          <w:szCs w:val="13"/>
        </w:rPr>
        <w:t xml:space="preserve">    </w:t>
      </w:r>
      <w:r>
        <w:rPr>
          <w:rFonts w:ascii="Times New Roman" w:eastAsia="Times New Roman" w:hAnsi="Times New Roman" w:cs="Times New Roman"/>
          <w:spacing w:val="1"/>
          <w:position w:val="27"/>
        </w:rPr>
        <w:t>——</w:t>
      </w:r>
      <w:r>
        <w:rPr>
          <w:spacing w:val="1"/>
          <w:position w:val="27"/>
        </w:rPr>
        <w:t>各测量点规定时间内测得的最高湿度，</w:t>
      </w:r>
      <w:r>
        <w:rPr>
          <w:rFonts w:ascii="Times New Roman" w:eastAsia="Times New Roman" w:hAnsi="Times New Roman" w:cs="Times New Roman"/>
          <w:spacing w:val="1"/>
          <w:position w:val="27"/>
        </w:rPr>
        <w:t>%</w:t>
      </w:r>
      <w:r>
        <w:rPr>
          <w:rFonts w:ascii="Times New Roman" w:eastAsia="Times New Roman" w:hAnsi="Times New Roman" w:cs="Times New Roman"/>
          <w:position w:val="27"/>
        </w:rPr>
        <w:t>RH</w:t>
      </w:r>
      <w:r>
        <w:rPr>
          <w:spacing w:val="1"/>
          <w:position w:val="27"/>
        </w:rPr>
        <w:t>；</w:t>
      </w:r>
    </w:p>
    <w:p>
      <w:pPr>
        <w:pStyle w:val="BodyText"/>
        <w:spacing w:line="347" w:lineRule="exact"/>
        <w:ind w:left="775"/>
      </w:pPr>
      <w:r>
        <w:rPr>
          <w:rFonts w:ascii="Times New Roman" w:eastAsia="Times New Roman" w:hAnsi="Times New Roman" w:cs="Times New Roman"/>
          <w:i/>
          <w:iCs/>
          <w:position w:val="3"/>
          <w:sz w:val="23"/>
          <w:szCs w:val="23"/>
        </w:rPr>
        <w:t>h</w:t>
      </w:r>
      <w:r>
        <w:rPr>
          <w:rFonts w:ascii="Times New Roman" w:eastAsia="Times New Roman" w:hAnsi="Times New Roman" w:cs="Times New Roman"/>
          <w:position w:val="-2"/>
          <w:sz w:val="13"/>
          <w:szCs w:val="13"/>
        </w:rPr>
        <w:t xml:space="preserve">min    </w:t>
      </w:r>
      <w:r>
        <w:rPr>
          <w:rFonts w:ascii="Times New Roman" w:eastAsia="Times New Roman" w:hAnsi="Times New Roman" w:cs="Times New Roman"/>
          <w:position w:val="3"/>
        </w:rPr>
        <w:t>——</w:t>
      </w:r>
      <w:r>
        <w:rPr>
          <w:position w:val="3"/>
        </w:rPr>
        <w:t>各测量点规定时间内测得的最低湿度，</w:t>
      </w:r>
      <w:r>
        <w:rPr>
          <w:rFonts w:ascii="Times New Roman" w:eastAsia="Times New Roman" w:hAnsi="Times New Roman" w:cs="Times New Roman"/>
          <w:position w:val="3"/>
        </w:rPr>
        <w:t>%RH</w:t>
      </w:r>
      <w:r>
        <w:rPr>
          <w:position w:val="3"/>
        </w:rPr>
        <w:t>；</w:t>
      </w:r>
    </w:p>
    <w:p>
      <w:pPr>
        <w:pStyle w:val="BodyText"/>
        <w:spacing w:before="277" w:line="344" w:lineRule="exact"/>
        <w:ind w:left="882"/>
      </w:pPr>
      <w:r>
        <w:rPr>
          <w:rFonts w:ascii="Times New Roman" w:eastAsia="Times New Roman" w:hAnsi="Times New Roman" w:cs="Times New Roman"/>
          <w:i/>
          <w:iCs/>
          <w:spacing w:val="-1"/>
          <w:position w:val="4"/>
          <w:sz w:val="23"/>
          <w:szCs w:val="23"/>
        </w:rPr>
        <w:t>h</w:t>
      </w:r>
      <w:r>
        <w:rPr>
          <w:rFonts w:ascii="Times New Roman" w:eastAsia="Times New Roman" w:hAnsi="Times New Roman" w:cs="Times New Roman"/>
          <w:spacing w:val="-1"/>
          <w:position w:val="-2"/>
          <w:sz w:val="13"/>
          <w:szCs w:val="13"/>
        </w:rPr>
        <w:t xml:space="preserve">s     </w:t>
      </w:r>
      <w:r>
        <w:rPr>
          <w:rFonts w:ascii="Times New Roman" w:eastAsia="Times New Roman" w:hAnsi="Times New Roman" w:cs="Times New Roman"/>
          <w:spacing w:val="-1"/>
          <w:position w:val="4"/>
        </w:rPr>
        <w:t>——</w:t>
      </w:r>
      <w:r>
        <w:rPr>
          <w:spacing w:val="-1"/>
          <w:position w:val="4"/>
        </w:rPr>
        <w:t>气候箱设定湿度，</w:t>
      </w:r>
      <w:r>
        <w:rPr>
          <w:rFonts w:ascii="Times New Roman" w:eastAsia="Times New Roman" w:hAnsi="Times New Roman" w:cs="Times New Roman"/>
          <w:spacing w:val="-1"/>
          <w:position w:val="4"/>
        </w:rPr>
        <w:t>%RH</w:t>
      </w:r>
      <w:r>
        <w:rPr>
          <w:spacing w:val="-1"/>
          <w:position w:val="4"/>
        </w:rPr>
        <w:t>。</w:t>
      </w:r>
    </w:p>
    <w:p>
      <w:pPr>
        <w:pStyle w:val="BodyText"/>
        <w:spacing w:before="265" w:line="185" w:lineRule="auto"/>
        <w:ind w:left="7"/>
      </w:pPr>
      <w:hyperlink r:id="rId68" w:history="1">
        <w:r>
          <w:rPr>
            <w:rFonts w:ascii="Times New Roman" w:eastAsia="Times New Roman" w:hAnsi="Times New Roman" w:cs="Times New Roman"/>
            <w:spacing w:val="-1"/>
          </w:rPr>
          <w:t>7.4.2.2</w:t>
        </w:r>
      </w:hyperlink>
      <w:r>
        <w:rPr>
          <w:rFonts w:ascii="Times New Roman" w:eastAsia="Times New Roman" w:hAnsi="Times New Roman" w:cs="Times New Roman"/>
          <w:spacing w:val="-1"/>
        </w:rPr>
        <w:t xml:space="preserve">  </w:t>
      </w:r>
      <w:r>
        <w:rPr>
          <w:spacing w:val="-1"/>
        </w:rPr>
        <w:t>相对湿度均匀度</w:t>
      </w:r>
    </w:p>
    <w:p>
      <w:pPr>
        <w:spacing w:line="185" w:lineRule="auto"/>
        <w:sectPr>
          <w:headerReference w:type="default" r:id="rId69"/>
          <w:footerReference w:type="default" r:id="rId70"/>
          <w:type w:val="nextPage"/>
          <w:pgSz w:w="11906" w:h="16839"/>
          <w:pgMar w:top="1429" w:right="1133" w:bottom="1153" w:left="1134" w:header="1153" w:footer="994" w:gutter="0"/>
          <w:pgNumType w:start="20"/>
          <w:cols w:num="1" w:space="708" w:equalWidth="0">
            <w:col w:w="9639" w:space="0"/>
          </w:cols>
          <w:titlePg w:val="0"/>
        </w:sectPr>
      </w:pPr>
    </w:p>
    <w:p>
      <w:pPr>
        <w:pStyle w:val="BodyText"/>
        <w:spacing w:before="89" w:line="503" w:lineRule="exact"/>
        <w:ind w:left="489"/>
      </w:pPr>
      <w:r>
        <w:pict>
          <v:shape id="_x0000_s1041" style="width:6.25pt;height:0.6pt;margin-top:650.98pt;margin-left:214.97pt;mso-position-horizontal-relative:page;mso-position-vertical-relative:page;position:absolute;z-index:-251649024" coordorigin="0,0" coordsize="125,12" o:allowincell="f" path="m5,5l118,5e" filled="f" strokecolor="black" strokeweight="0.59pt">
            <v:stroke endcap="round"/>
          </v:shape>
        </w:pict>
      </w:r>
      <w:r>
        <w:pict>
          <v:shape id="_x0000_s1042" style="width:5.65pt;height:0.6pt;margin-top:650.98pt;margin-left:230.72pt;mso-position-horizontal-relative:page;mso-position-vertical-relative:page;position:absolute;z-index:-251650048" coordorigin="0,0" coordsize="113,12" o:allowincell="f" path="m5,5l107,5e" filled="f" strokecolor="black" strokeweight="0.59pt">
            <v:stroke endcap="round"/>
          </v:shape>
        </w:pict>
      </w:r>
      <w:r>
        <w:pict>
          <v:shape id="_x0000_s1043" style="width:5.3pt;height:0.6pt;margin-top:650.98pt;margin-left:245.91pt;mso-position-horizontal-relative:page;mso-position-vertical-relative:page;position:absolute;z-index:-251648000" coordorigin="0,0" coordsize="106,12" o:allowincell="f" path="m5,5l99,5e" filled="f" strokecolor="black" strokeweight="0.59pt">
            <v:stroke endcap="round"/>
          </v:shape>
        </w:pict>
      </w:r>
      <w:r>
        <w:rPr>
          <w:position w:val="16"/>
        </w:rPr>
        <w:t>气候箱在稳定状态下，工作空间各测量点在</w:t>
      </w:r>
      <w:r>
        <w:rPr>
          <w:spacing w:val="-47"/>
          <w:position w:val="16"/>
        </w:rPr>
        <w:t xml:space="preserve"> </w:t>
      </w:r>
      <w:r>
        <w:rPr>
          <w:rFonts w:ascii="Times New Roman" w:eastAsia="Times New Roman" w:hAnsi="Times New Roman" w:cs="Times New Roman"/>
          <w:position w:val="16"/>
        </w:rPr>
        <w:t>30 min</w:t>
      </w:r>
      <w:r>
        <w:rPr>
          <w:rFonts w:ascii="Times New Roman" w:eastAsia="Times New Roman" w:hAnsi="Times New Roman" w:cs="Times New Roman"/>
          <w:spacing w:val="38"/>
          <w:w w:val="101"/>
          <w:position w:val="16"/>
        </w:rPr>
        <w:t xml:space="preserve"> </w:t>
      </w:r>
      <w:r>
        <w:rPr>
          <w:position w:val="16"/>
        </w:rPr>
        <w:t>内（每</w:t>
      </w:r>
      <w:r>
        <w:rPr>
          <w:spacing w:val="-53"/>
          <w:position w:val="16"/>
        </w:rPr>
        <w:t xml:space="preserve"> </w:t>
      </w:r>
      <w:r>
        <w:rPr>
          <w:rFonts w:ascii="Times New Roman" w:eastAsia="Times New Roman" w:hAnsi="Times New Roman" w:cs="Times New Roman"/>
          <w:position w:val="16"/>
        </w:rPr>
        <w:t xml:space="preserve">2 min </w:t>
      </w:r>
      <w:r>
        <w:rPr>
          <w:position w:val="16"/>
        </w:rPr>
        <w:t>测试一</w:t>
      </w:r>
      <w:r>
        <w:rPr>
          <w:spacing w:val="-1"/>
          <w:position w:val="16"/>
        </w:rPr>
        <w:t>次）每次测量</w:t>
      </w:r>
    </w:p>
    <w:p>
      <w:pPr>
        <w:pStyle w:val="BodyText"/>
        <w:spacing w:line="220" w:lineRule="auto"/>
        <w:ind w:left="30"/>
      </w:pPr>
      <w:r>
        <w:rPr>
          <w:spacing w:val="-4"/>
        </w:rPr>
        <w:t>中实测最高湿度与最低湿度之差的算术平均值。按照</w:t>
      </w:r>
      <w:r>
        <w:rPr>
          <w:spacing w:val="-5"/>
        </w:rPr>
        <w:t>公式（</w:t>
      </w:r>
      <w:r>
        <w:rPr>
          <w:rFonts w:ascii="Times New Roman" w:eastAsia="Times New Roman" w:hAnsi="Times New Roman" w:cs="Times New Roman"/>
          <w:spacing w:val="-5"/>
        </w:rPr>
        <w:t>8</w:t>
      </w:r>
      <w:r>
        <w:rPr>
          <w:spacing w:val="-5"/>
        </w:rPr>
        <w:t>）计算该气候箱的湿度均匀度。</w:t>
      </w:r>
    </w:p>
    <w:p>
      <w:pPr>
        <w:spacing w:line="192" w:lineRule="exact"/>
      </w:pPr>
    </w:p>
    <w:p>
      <w:pPr>
        <w:spacing w:line="192" w:lineRule="exact"/>
        <w:sectPr>
          <w:headerReference w:type="default" r:id="rId71"/>
          <w:footerReference w:type="default" r:id="rId72"/>
          <w:pgSz w:w="11906" w:h="16839"/>
          <w:pgMar w:top="1429" w:right="1133" w:bottom="1156" w:left="1134" w:header="1153" w:footer="994" w:gutter="0"/>
          <w:pgNumType w:start="21"/>
          <w:cols w:num="1" w:space="708" w:equalWidth="0">
            <w:col w:w="9639" w:space="0"/>
          </w:cols>
        </w:sectPr>
      </w:pPr>
    </w:p>
    <w:p>
      <w:pPr>
        <w:spacing w:before="90"/>
        <w:ind w:left="2320"/>
        <w:rPr>
          <w:rFonts w:ascii="Times New Roman" w:eastAsia="Times New Roman" w:hAnsi="Times New Roman" w:cs="Times New Roman"/>
          <w:sz w:val="14"/>
          <w:szCs w:val="14"/>
        </w:rPr>
      </w:pPr>
      <w:r>
        <w:rPr>
          <w:rFonts w:ascii="Times New Roman" w:eastAsia="Times New Roman" w:hAnsi="Times New Roman" w:cs="Times New Roman"/>
          <w:position w:val="-3"/>
          <w:sz w:val="24"/>
          <w:szCs w:val="24"/>
        </w:rPr>
        <w:drawing>
          <wp:inline distT="0" distB="0" distL="0" distR="0">
            <wp:extent cx="91449" cy="190451"/>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xmlns:r="http://schemas.openxmlformats.org/officeDocument/2006/relationships" r:embed="rId73"/>
                    <a:stretch>
                      <a:fillRect/>
                    </a:stretch>
                  </pic:blipFill>
                  <pic:spPr>
                    <a:xfrm>
                      <a:off x="0" y="0"/>
                      <a:ext cx="91449" cy="190451"/>
                    </a:xfrm>
                    <a:prstGeom prst="rect">
                      <a:avLst/>
                    </a:prstGeom>
                  </pic:spPr>
                </pic:pic>
              </a:graphicData>
            </a:graphic>
          </wp:inline>
        </w:drawing>
      </w:r>
      <w:r>
        <w:rPr>
          <w:rFonts w:ascii="Times New Roman" w:eastAsia="Times New Roman" w:hAnsi="Times New Roman" w:cs="Times New Roman"/>
          <w:i/>
          <w:iCs/>
          <w:spacing w:val="-6"/>
          <w:position w:val="1"/>
          <w:sz w:val="24"/>
          <w:szCs w:val="24"/>
        </w:rPr>
        <w:t>h</w:t>
      </w:r>
      <w:r>
        <w:rPr>
          <w:rFonts w:ascii="Times New Roman" w:eastAsia="Times New Roman" w:hAnsi="Times New Roman" w:cs="Times New Roman"/>
          <w:spacing w:val="-6"/>
          <w:position w:val="-4"/>
          <w:sz w:val="14"/>
          <w:szCs w:val="14"/>
        </w:rPr>
        <w:t>u</w:t>
      </w:r>
      <w:r>
        <w:rPr>
          <w:rFonts w:ascii="Times New Roman" w:eastAsia="Times New Roman" w:hAnsi="Times New Roman" w:cs="Times New Roman"/>
          <w:spacing w:val="9"/>
          <w:w w:val="102"/>
          <w:position w:val="-4"/>
          <w:sz w:val="14"/>
          <w:szCs w:val="14"/>
        </w:rPr>
        <w:t xml:space="preserve">  </w:t>
      </w:r>
      <w:r>
        <w:rPr>
          <w:position w:val="5"/>
          <w:sz w:val="14"/>
          <w:szCs w:val="14"/>
        </w:rPr>
        <w:drawing>
          <wp:inline distT="0" distB="0" distL="0" distR="0">
            <wp:extent cx="80057" cy="36721"/>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xmlns:r="http://schemas.openxmlformats.org/officeDocument/2006/relationships" r:embed="rId74"/>
                    <a:stretch>
                      <a:fillRect/>
                    </a:stretch>
                  </pic:blipFill>
                  <pic:spPr>
                    <a:xfrm>
                      <a:off x="0" y="0"/>
                      <a:ext cx="80057" cy="36721"/>
                    </a:xfrm>
                    <a:prstGeom prst="rect">
                      <a:avLst/>
                    </a:prstGeom>
                  </pic:spPr>
                </pic:pic>
              </a:graphicData>
            </a:graphic>
          </wp:inline>
        </w:drawing>
      </w:r>
      <w:r>
        <w:rPr>
          <w:rFonts w:ascii="Times New Roman" w:eastAsia="Times New Roman" w:hAnsi="Times New Roman" w:cs="Times New Roman"/>
          <w:spacing w:val="28"/>
          <w:position w:val="-4"/>
          <w:sz w:val="14"/>
          <w:szCs w:val="14"/>
        </w:rPr>
        <w:t xml:space="preserve"> </w:t>
      </w:r>
      <w:r>
        <w:rPr>
          <w:position w:val="-11"/>
          <w:sz w:val="14"/>
          <w:szCs w:val="14"/>
        </w:rPr>
        <w:drawing>
          <wp:inline distT="0" distB="0" distL="0" distR="0">
            <wp:extent cx="157306" cy="285677"/>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xmlns:r="http://schemas.openxmlformats.org/officeDocument/2006/relationships" r:embed="rId75"/>
                    <a:stretch>
                      <a:fillRect/>
                    </a:stretch>
                  </pic:blipFill>
                  <pic:spPr>
                    <a:xfrm>
                      <a:off x="0" y="0"/>
                      <a:ext cx="157306" cy="285677"/>
                    </a:xfrm>
                    <a:prstGeom prst="rect">
                      <a:avLst/>
                    </a:prstGeom>
                  </pic:spPr>
                </pic:pic>
              </a:graphicData>
            </a:graphic>
          </wp:inline>
        </w:drawing>
      </w:r>
      <w:r>
        <w:rPr>
          <w:rFonts w:ascii="Times New Roman" w:eastAsia="Times New Roman" w:hAnsi="Times New Roman" w:cs="Times New Roman"/>
          <w:spacing w:val="4"/>
          <w:position w:val="-4"/>
          <w:sz w:val="14"/>
          <w:szCs w:val="14"/>
        </w:rPr>
        <w:t xml:space="preserve"> </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i/>
          <w:iCs/>
          <w:spacing w:val="-1"/>
          <w:position w:val="1"/>
          <w:sz w:val="24"/>
          <w:szCs w:val="24"/>
        </w:rPr>
        <w:t>h</w:t>
      </w:r>
      <w:r>
        <w:rPr>
          <w:rFonts w:ascii="Times New Roman" w:eastAsia="Times New Roman" w:hAnsi="Times New Roman" w:cs="Times New Roman"/>
          <w:i/>
          <w:iCs/>
          <w:spacing w:val="-1"/>
          <w:position w:val="-4"/>
          <w:sz w:val="14"/>
          <w:szCs w:val="14"/>
        </w:rPr>
        <w:t>i</w:t>
      </w:r>
      <w:r>
        <w:rPr>
          <w:rFonts w:ascii="Times New Roman" w:eastAsia="Times New Roman" w:hAnsi="Times New Roman" w:cs="Times New Roman"/>
          <w:spacing w:val="-1"/>
          <w:position w:val="-4"/>
          <w:sz w:val="14"/>
          <w:szCs w:val="14"/>
        </w:rPr>
        <w:t>max</w:t>
      </w:r>
    </w:p>
    <w:p>
      <w:pPr>
        <w:spacing w:line="97" w:lineRule="exact"/>
        <w:ind w:left="2957"/>
        <w:rPr>
          <w:rFonts w:ascii="Times New Roman" w:eastAsia="Times New Roman" w:hAnsi="Times New Roman" w:cs="Times New Roman"/>
          <w:sz w:val="14"/>
          <w:szCs w:val="14"/>
        </w:rPr>
      </w:pPr>
      <w:r>
        <w:rPr>
          <w:rFonts w:ascii="Times New Roman" w:eastAsia="Times New Roman" w:hAnsi="Times New Roman" w:cs="Times New Roman"/>
          <w:i/>
          <w:iCs/>
          <w:spacing w:val="-3"/>
          <w:position w:val="-2"/>
          <w:sz w:val="14"/>
          <w:szCs w:val="14"/>
        </w:rPr>
        <w:t>i</w:t>
      </w:r>
      <w:r>
        <w:rPr>
          <w:rFonts w:ascii="Times New Roman" w:eastAsia="Times New Roman" w:hAnsi="Times New Roman" w:cs="Times New Roman"/>
          <w:i/>
          <w:iCs/>
          <w:spacing w:val="-23"/>
          <w:position w:val="-2"/>
          <w:sz w:val="14"/>
          <w:szCs w:val="14"/>
        </w:rPr>
        <w:t xml:space="preserve"> </w:t>
      </w:r>
      <w:r>
        <w:rPr>
          <w:position w:val="-1"/>
          <w:sz w:val="14"/>
          <w:szCs w:val="14"/>
        </w:rPr>
        <w:drawing>
          <wp:inline distT="0" distB="0" distL="0" distR="0">
            <wp:extent cx="46283" cy="21005"/>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xmlns:r="http://schemas.openxmlformats.org/officeDocument/2006/relationships" r:embed="rId76"/>
                    <a:stretch>
                      <a:fillRect/>
                    </a:stretch>
                  </pic:blipFill>
                  <pic:spPr>
                    <a:xfrm>
                      <a:off x="0" y="0"/>
                      <a:ext cx="46283" cy="21005"/>
                    </a:xfrm>
                    <a:prstGeom prst="rect">
                      <a:avLst/>
                    </a:prstGeom>
                  </pic:spPr>
                </pic:pic>
              </a:graphicData>
            </a:graphic>
          </wp:inline>
        </w:drawing>
      </w:r>
      <w:r>
        <w:rPr>
          <w:rFonts w:ascii="Times New Roman" w:eastAsia="Times New Roman" w:hAnsi="Times New Roman" w:cs="Times New Roman"/>
          <w:i/>
          <w:iCs/>
          <w:spacing w:val="-25"/>
          <w:position w:val="-2"/>
          <w:sz w:val="14"/>
          <w:szCs w:val="14"/>
        </w:rPr>
        <w:t xml:space="preserve"> </w:t>
      </w:r>
      <w:r>
        <w:rPr>
          <w:rFonts w:ascii="Times New Roman" w:eastAsia="Times New Roman" w:hAnsi="Times New Roman" w:cs="Times New Roman"/>
          <w:spacing w:val="-3"/>
          <w:position w:val="-2"/>
          <w:sz w:val="14"/>
          <w:szCs w:val="14"/>
        </w:rPr>
        <w:t>1</w:t>
      </w:r>
    </w:p>
    <w:p>
      <w:pPr>
        <w:spacing w:line="14" w:lineRule="auto"/>
        <w:rPr>
          <w:rFonts w:ascii="Arial"/>
          <w:sz w:val="2"/>
        </w:rPr>
      </w:pPr>
      <w:r>
        <w:rPr>
          <w:rFonts w:ascii="Arial" w:eastAsia="Arial" w:hAnsi="Arial" w:cs="Arial"/>
          <w:sz w:val="2"/>
          <w:szCs w:val="2"/>
        </w:rPr>
        <w:br w:type="column"/>
      </w:r>
    </w:p>
    <w:p>
      <w:pPr>
        <w:spacing w:before="151" w:line="358" w:lineRule="exact"/>
        <w:rPr>
          <w:rFonts w:ascii="Times New Roman" w:eastAsia="Times New Roman" w:hAnsi="Times New Roman" w:cs="Times New Roman"/>
          <w:sz w:val="24"/>
          <w:szCs w:val="24"/>
        </w:rPr>
      </w:pPr>
      <w:r>
        <w:rPr>
          <w:rFonts w:ascii="Times New Roman" w:eastAsia="Times New Roman" w:hAnsi="Times New Roman" w:cs="Times New Roman"/>
          <w:i/>
          <w:iCs/>
          <w:spacing w:val="-3"/>
          <w:position w:val="5"/>
          <w:sz w:val="24"/>
          <w:szCs w:val="24"/>
        </w:rPr>
        <w:t>h</w:t>
      </w:r>
      <w:r>
        <w:rPr>
          <w:rFonts w:ascii="Times New Roman" w:eastAsia="Times New Roman" w:hAnsi="Times New Roman" w:cs="Times New Roman"/>
          <w:i/>
          <w:iCs/>
          <w:spacing w:val="-2"/>
          <w:sz w:val="14"/>
          <w:szCs w:val="14"/>
        </w:rPr>
        <w:t>i</w:t>
      </w:r>
      <w:r>
        <w:rPr>
          <w:rFonts w:ascii="Times New Roman" w:eastAsia="Times New Roman" w:hAnsi="Times New Roman" w:cs="Times New Roman"/>
          <w:spacing w:val="-2"/>
          <w:sz w:val="14"/>
          <w:szCs w:val="14"/>
        </w:rPr>
        <w:t xml:space="preserve">min </w:t>
      </w:r>
      <w:r>
        <w:rPr>
          <w:rFonts w:ascii="Times New Roman" w:eastAsia="Times New Roman" w:hAnsi="Times New Roman" w:cs="Times New Roman"/>
          <w:spacing w:val="-2"/>
          <w:position w:val="5"/>
          <w:sz w:val="24"/>
          <w:szCs w:val="24"/>
        </w:rPr>
        <w:t>)</w:t>
      </w:r>
      <w:r>
        <w:rPr>
          <w:rFonts w:ascii="Times New Roman" w:eastAsia="Times New Roman" w:hAnsi="Times New Roman" w:cs="Times New Roman"/>
          <w:spacing w:val="-11"/>
          <w:position w:val="5"/>
          <w:sz w:val="24"/>
          <w:szCs w:val="24"/>
        </w:rPr>
        <w:t xml:space="preserve"> </w:t>
      </w:r>
      <w:r>
        <w:rPr>
          <w:rFonts w:ascii="Times New Roman" w:eastAsia="Times New Roman" w:hAnsi="Times New Roman" w:cs="Times New Roman"/>
          <w:spacing w:val="-2"/>
          <w:position w:val="5"/>
          <w:sz w:val="24"/>
          <w:szCs w:val="24"/>
        </w:rPr>
        <w:t xml:space="preserve">/ </w:t>
      </w:r>
      <w:r>
        <w:rPr>
          <w:rFonts w:ascii="Times New Roman" w:eastAsia="Times New Roman" w:hAnsi="Times New Roman" w:cs="Times New Roman"/>
          <w:i/>
          <w:iCs/>
          <w:spacing w:val="-2"/>
          <w:position w:val="5"/>
          <w:sz w:val="24"/>
          <w:szCs w:val="24"/>
        </w:rPr>
        <w:t>n</w:t>
      </w:r>
    </w:p>
    <w:p>
      <w:pPr>
        <w:spacing w:line="14" w:lineRule="auto"/>
        <w:rPr>
          <w:rFonts w:ascii="Arial"/>
          <w:sz w:val="2"/>
        </w:rPr>
      </w:pPr>
      <w:r>
        <w:rPr>
          <w:rFonts w:ascii="Arial" w:eastAsia="Arial" w:hAnsi="Arial" w:cs="Arial"/>
          <w:sz w:val="2"/>
          <w:szCs w:val="2"/>
        </w:rPr>
        <w:br w:type="column"/>
      </w:r>
    </w:p>
    <w:p>
      <w:pPr>
        <w:pStyle w:val="BodyText"/>
        <w:spacing w:before="201" w:line="232" w:lineRule="auto"/>
      </w:pPr>
      <w:r>
        <w:rPr>
          <w:spacing w:val="-7"/>
        </w:rPr>
        <w:t>（</w:t>
      </w:r>
      <w:r>
        <w:rPr>
          <w:rFonts w:ascii="Times New Roman" w:eastAsia="Times New Roman" w:hAnsi="Times New Roman" w:cs="Times New Roman"/>
          <w:spacing w:val="-7"/>
        </w:rPr>
        <w:t>8</w:t>
      </w:r>
      <w:r>
        <w:rPr>
          <w:spacing w:val="-7"/>
        </w:rPr>
        <w:t>）</w:t>
      </w:r>
    </w:p>
    <w:p>
      <w:pPr>
        <w:spacing w:line="232" w:lineRule="auto"/>
        <w:sectPr>
          <w:headerReference w:type="default" r:id="rId77"/>
          <w:footerReference w:type="default" r:id="rId78"/>
          <w:type w:val="continuous"/>
          <w:pgSz w:w="11906" w:h="16839"/>
          <w:pgMar w:top="1429" w:right="1133" w:bottom="1156" w:left="1134" w:header="1153" w:footer="994" w:gutter="0"/>
          <w:pgNumType w:start="22"/>
          <w:cols w:num="3" w:space="708" w:equalWidth="0">
            <w:col w:w="3830" w:space="100"/>
            <w:col w:w="4331" w:space="100"/>
            <w:col w:w="1279" w:space="0"/>
          </w:cols>
        </w:sectPr>
      </w:pPr>
    </w:p>
    <w:p>
      <w:pPr>
        <w:pStyle w:val="BodyText"/>
        <w:spacing w:before="287" w:line="221" w:lineRule="auto"/>
        <w:ind w:left="12"/>
      </w:pPr>
      <w:r>
        <w:rPr>
          <w:spacing w:val="-5"/>
        </w:rPr>
        <w:t>式中：</w:t>
      </w:r>
    </w:p>
    <w:p>
      <w:pPr>
        <w:pStyle w:val="BodyText"/>
        <w:spacing w:before="196" w:line="317" w:lineRule="exact"/>
        <w:ind w:left="775"/>
      </w:pPr>
      <w:r>
        <w:pict>
          <v:shape id="_x0000_s1044" type="#_x0000_t202" style="width:5.45pt;height:6.55pt;margin-top:20.95pt;margin-left:50.52pt;position:absolute;z-index:-251646976" filled="f" stroked="f">
            <o:lock v:ext="edit" aspectratio="f"/>
            <v:textbox inset="0,0,0,0">
              <w:txbxContent>
                <w:p>
                  <w:pPr>
                    <w:spacing w:before="20" w:line="90" w:lineRule="exact"/>
                    <w:ind w:left="20"/>
                    <w:rPr>
                      <w:rFonts w:ascii="Times New Roman" w:eastAsia="Times New Roman" w:hAnsi="Times New Roman" w:cs="Times New Roman"/>
                      <w:sz w:val="13"/>
                      <w:szCs w:val="13"/>
                    </w:rPr>
                  </w:pPr>
                  <w:r>
                    <w:rPr>
                      <w:rFonts w:ascii="Times New Roman" w:eastAsia="Times New Roman" w:hAnsi="Times New Roman" w:cs="Times New Roman"/>
                      <w:spacing w:val="3"/>
                      <w:sz w:val="13"/>
                      <w:szCs w:val="13"/>
                    </w:rPr>
                    <w:t>u</w:t>
                  </w:r>
                </w:p>
              </w:txbxContent>
            </v:textbox>
          </v:shape>
        </w:pict>
      </w:r>
      <w:r>
        <w:rPr>
          <w:rFonts w:ascii="Times New Roman" w:eastAsia="Times New Roman" w:hAnsi="Times New Roman" w:cs="Times New Roman"/>
          <w:position w:val="-5"/>
          <w:sz w:val="23"/>
          <w:szCs w:val="23"/>
        </w:rPr>
        <w:drawing>
          <wp:inline distT="0" distB="0" distL="0" distR="0">
            <wp:extent cx="88591" cy="185045"/>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xmlns:r="http://schemas.openxmlformats.org/officeDocument/2006/relationships" r:embed="rId37"/>
                    <a:stretch>
                      <a:fillRect/>
                    </a:stretch>
                  </pic:blipFill>
                  <pic:spPr>
                    <a:xfrm>
                      <a:off x="0" y="0"/>
                      <a:ext cx="88591" cy="185045"/>
                    </a:xfrm>
                    <a:prstGeom prst="rect">
                      <a:avLst/>
                    </a:prstGeom>
                  </pic:spPr>
                </pic:pic>
              </a:graphicData>
            </a:graphic>
          </wp:inline>
        </w:drawing>
      </w:r>
      <w:r>
        <w:rPr>
          <w:rFonts w:ascii="Times New Roman" w:eastAsia="Times New Roman" w:hAnsi="Times New Roman" w:cs="Times New Roman"/>
          <w:i/>
          <w:iCs/>
          <w:spacing w:val="1"/>
          <w:sz w:val="23"/>
          <w:szCs w:val="23"/>
        </w:rPr>
        <w:t>h</w:t>
      </w:r>
      <w:r>
        <w:rPr>
          <w:rFonts w:ascii="Times New Roman" w:eastAsia="Times New Roman" w:hAnsi="Times New Roman" w:cs="Times New Roman"/>
          <w:i/>
          <w:iCs/>
          <w:spacing w:val="14"/>
          <w:w w:val="101"/>
          <w:sz w:val="23"/>
          <w:szCs w:val="23"/>
        </w:rPr>
        <w:t xml:space="preserve">   </w:t>
      </w:r>
      <w:r>
        <w:rPr>
          <w:rFonts w:ascii="Times New Roman" w:eastAsia="Times New Roman" w:hAnsi="Times New Roman" w:cs="Times New Roman"/>
          <w:spacing w:val="1"/>
        </w:rPr>
        <w:t>——</w:t>
      </w:r>
      <w:r>
        <w:rPr>
          <w:spacing w:val="1"/>
        </w:rPr>
        <w:t>湿度均匀度，</w:t>
      </w:r>
      <w:r>
        <w:rPr>
          <w:rFonts w:ascii="Times New Roman" w:eastAsia="Times New Roman" w:hAnsi="Times New Roman" w:cs="Times New Roman"/>
          <w:spacing w:val="1"/>
        </w:rPr>
        <w:t>%</w:t>
      </w:r>
      <w:r>
        <w:rPr>
          <w:rFonts w:ascii="Times New Roman" w:eastAsia="Times New Roman" w:hAnsi="Times New Roman" w:cs="Times New Roman"/>
        </w:rPr>
        <w:t>RH</w:t>
      </w:r>
      <w:r>
        <w:rPr>
          <w:spacing w:val="1"/>
        </w:rPr>
        <w:t>；</w:t>
      </w:r>
    </w:p>
    <w:p>
      <w:pPr>
        <w:pStyle w:val="BodyText"/>
        <w:spacing w:before="307" w:line="317" w:lineRule="exact"/>
        <w:ind w:left="642"/>
      </w:pPr>
      <w:r>
        <w:pict>
          <v:shape id="_x0000_s1045" type="#_x0000_t202" style="width:16.25pt;height:7.85pt;margin-top:25.16pt;margin-left:36.35pt;position:absolute;z-index:-251645952" filled="f" stroked="f">
            <o:lock v:ext="edit" aspectratio="f"/>
            <v:textbox inset="0,0,0,0">
              <w:txbxContent>
                <w:p>
                  <w:pPr>
                    <w:spacing w:before="19" w:line="188" w:lineRule="auto"/>
                    <w:ind w:left="20"/>
                    <w:rPr>
                      <w:rFonts w:ascii="Times New Roman" w:eastAsia="Times New Roman" w:hAnsi="Times New Roman" w:cs="Times New Roman"/>
                      <w:sz w:val="13"/>
                      <w:szCs w:val="13"/>
                    </w:rPr>
                  </w:pPr>
                  <w:r>
                    <w:rPr>
                      <w:rFonts w:ascii="Times New Roman" w:eastAsia="Times New Roman" w:hAnsi="Times New Roman" w:cs="Times New Roman"/>
                      <w:i/>
                      <w:iCs/>
                      <w:spacing w:val="6"/>
                      <w:sz w:val="13"/>
                      <w:szCs w:val="13"/>
                    </w:rPr>
                    <w:t>i</w:t>
                  </w:r>
                  <w:r>
                    <w:rPr>
                      <w:rFonts w:ascii="Times New Roman" w:eastAsia="Times New Roman" w:hAnsi="Times New Roman" w:cs="Times New Roman"/>
                      <w:spacing w:val="6"/>
                      <w:sz w:val="13"/>
                      <w:szCs w:val="13"/>
                    </w:rPr>
                    <w:t>max</w:t>
                  </w:r>
                </w:p>
              </w:txbxContent>
            </v:textbox>
          </v:shape>
        </w:pict>
      </w:r>
      <w:r>
        <w:rPr>
          <w:rFonts w:ascii="Times New Roman" w:eastAsia="Times New Roman" w:hAnsi="Times New Roman" w:cs="Times New Roman"/>
          <w:i/>
          <w:iCs/>
          <w:spacing w:val="2"/>
          <w:position w:val="1"/>
          <w:sz w:val="23"/>
          <w:szCs w:val="23"/>
        </w:rPr>
        <w:t xml:space="preserve">h       </w:t>
      </w:r>
      <w:r>
        <w:rPr>
          <w:rFonts w:ascii="Times New Roman" w:eastAsia="Times New Roman" w:hAnsi="Times New Roman" w:cs="Times New Roman"/>
          <w:spacing w:val="2"/>
          <w:position w:val="1"/>
        </w:rPr>
        <w:t>——</w:t>
      </w:r>
      <w:r>
        <w:rPr>
          <w:spacing w:val="2"/>
          <w:position w:val="1"/>
        </w:rPr>
        <w:t>各测量点在第</w:t>
      </w:r>
      <w:r>
        <w:rPr>
          <w:rFonts w:ascii="Times New Roman" w:eastAsia="Times New Roman" w:hAnsi="Times New Roman" w:cs="Times New Roman"/>
          <w:i/>
          <w:iCs/>
          <w:spacing w:val="2"/>
          <w:position w:val="1"/>
          <w:sz w:val="25"/>
          <w:szCs w:val="25"/>
        </w:rPr>
        <w:t xml:space="preserve">i </w:t>
      </w:r>
      <w:r>
        <w:rPr>
          <w:spacing w:val="2"/>
          <w:position w:val="1"/>
        </w:rPr>
        <w:t>次测得的最高湿度，</w:t>
      </w:r>
      <w:r>
        <w:rPr>
          <w:rFonts w:ascii="Times New Roman" w:eastAsia="Times New Roman" w:hAnsi="Times New Roman" w:cs="Times New Roman"/>
          <w:spacing w:val="2"/>
          <w:position w:val="1"/>
        </w:rPr>
        <w:t>%</w:t>
      </w:r>
      <w:r>
        <w:rPr>
          <w:rFonts w:ascii="Times New Roman" w:eastAsia="Times New Roman" w:hAnsi="Times New Roman" w:cs="Times New Roman"/>
          <w:position w:val="1"/>
        </w:rPr>
        <w:t>RH</w:t>
      </w:r>
      <w:r>
        <w:rPr>
          <w:spacing w:val="2"/>
          <w:position w:val="1"/>
        </w:rPr>
        <w:t>；</w:t>
      </w:r>
    </w:p>
    <w:p>
      <w:pPr>
        <w:pStyle w:val="BodyText"/>
        <w:spacing w:before="307" w:line="609" w:lineRule="exact"/>
        <w:ind w:left="670"/>
      </w:pPr>
      <w:r>
        <w:rPr>
          <w:rFonts w:ascii="Times New Roman" w:eastAsia="Times New Roman" w:hAnsi="Times New Roman" w:cs="Times New Roman"/>
          <w:i/>
          <w:iCs/>
          <w:position w:val="24"/>
          <w:sz w:val="23"/>
          <w:szCs w:val="23"/>
        </w:rPr>
        <w:t>h</w:t>
      </w:r>
      <w:r>
        <w:rPr>
          <w:rFonts w:ascii="Times New Roman" w:eastAsia="Times New Roman" w:hAnsi="Times New Roman" w:cs="Times New Roman"/>
          <w:i/>
          <w:iCs/>
          <w:position w:val="19"/>
          <w:sz w:val="13"/>
          <w:szCs w:val="13"/>
        </w:rPr>
        <w:t>i</w:t>
      </w:r>
      <w:r>
        <w:rPr>
          <w:rFonts w:ascii="Times New Roman" w:eastAsia="Times New Roman" w:hAnsi="Times New Roman" w:cs="Times New Roman"/>
          <w:position w:val="19"/>
          <w:sz w:val="13"/>
          <w:szCs w:val="13"/>
        </w:rPr>
        <w:t>min</w:t>
      </w:r>
      <w:r>
        <w:rPr>
          <w:rFonts w:ascii="Times New Roman" w:eastAsia="Times New Roman" w:hAnsi="Times New Roman" w:cs="Times New Roman"/>
          <w:spacing w:val="1"/>
          <w:position w:val="19"/>
          <w:sz w:val="13"/>
          <w:szCs w:val="13"/>
        </w:rPr>
        <w:t xml:space="preserve">     </w:t>
      </w:r>
      <w:r>
        <w:rPr>
          <w:rFonts w:ascii="Times New Roman" w:eastAsia="Times New Roman" w:hAnsi="Times New Roman" w:cs="Times New Roman"/>
          <w:spacing w:val="1"/>
          <w:position w:val="24"/>
        </w:rPr>
        <w:t>——</w:t>
      </w:r>
      <w:r>
        <w:rPr>
          <w:spacing w:val="1"/>
          <w:position w:val="24"/>
        </w:rPr>
        <w:t>各测量点在第</w:t>
      </w:r>
      <w:r>
        <w:rPr>
          <w:rFonts w:ascii="Times New Roman" w:eastAsia="Times New Roman" w:hAnsi="Times New Roman" w:cs="Times New Roman"/>
          <w:i/>
          <w:iCs/>
          <w:spacing w:val="1"/>
          <w:position w:val="24"/>
          <w:sz w:val="25"/>
          <w:szCs w:val="25"/>
        </w:rPr>
        <w:t xml:space="preserve">i </w:t>
      </w:r>
      <w:r>
        <w:rPr>
          <w:spacing w:val="1"/>
          <w:position w:val="24"/>
        </w:rPr>
        <w:t>次测得的最低湿度，</w:t>
      </w:r>
      <w:r>
        <w:rPr>
          <w:rFonts w:ascii="Times New Roman" w:eastAsia="Times New Roman" w:hAnsi="Times New Roman" w:cs="Times New Roman"/>
          <w:spacing w:val="1"/>
          <w:position w:val="24"/>
        </w:rPr>
        <w:t>%</w:t>
      </w:r>
      <w:r>
        <w:rPr>
          <w:rFonts w:ascii="Times New Roman" w:eastAsia="Times New Roman" w:hAnsi="Times New Roman" w:cs="Times New Roman"/>
          <w:position w:val="24"/>
        </w:rPr>
        <w:t>RH</w:t>
      </w:r>
      <w:r>
        <w:rPr>
          <w:spacing w:val="1"/>
          <w:position w:val="24"/>
        </w:rPr>
        <w:t>；</w:t>
      </w:r>
    </w:p>
    <w:p>
      <w:pPr>
        <w:pStyle w:val="BodyText"/>
        <w:spacing w:line="220" w:lineRule="auto"/>
        <w:ind w:left="778"/>
      </w:pPr>
      <w:r>
        <w:rPr>
          <w:rFonts w:ascii="Times New Roman" w:eastAsia="Times New Roman" w:hAnsi="Times New Roman" w:cs="Times New Roman"/>
          <w:i/>
          <w:iCs/>
        </w:rPr>
        <w:t>n</w:t>
      </w:r>
      <w:r>
        <w:rPr>
          <w:rFonts w:ascii="Times New Roman" w:eastAsia="Times New Roman" w:hAnsi="Times New Roman" w:cs="Times New Roman"/>
          <w:i/>
          <w:iCs/>
          <w:spacing w:val="11"/>
        </w:rPr>
        <w:t xml:space="preserve">    </w:t>
      </w:r>
      <w:r>
        <w:rPr>
          <w:rFonts w:ascii="Times New Roman" w:eastAsia="Times New Roman" w:hAnsi="Times New Roman" w:cs="Times New Roman"/>
        </w:rPr>
        <w:t>——</w:t>
      </w:r>
      <w:r>
        <w:t>测量次数。</w:t>
      </w:r>
    </w:p>
    <w:p>
      <w:pPr>
        <w:pStyle w:val="BodyText"/>
        <w:spacing w:before="182" w:line="221" w:lineRule="auto"/>
        <w:ind w:left="7"/>
      </w:pPr>
      <w:hyperlink r:id="rId79" w:history="1">
        <w:r>
          <w:rPr>
            <w:rFonts w:ascii="Times New Roman" w:eastAsia="Times New Roman" w:hAnsi="Times New Roman" w:cs="Times New Roman"/>
            <w:spacing w:val="-1"/>
          </w:rPr>
          <w:t>7.4.2.3</w:t>
        </w:r>
      </w:hyperlink>
      <w:r>
        <w:rPr>
          <w:rFonts w:ascii="Times New Roman" w:eastAsia="Times New Roman" w:hAnsi="Times New Roman" w:cs="Times New Roman"/>
          <w:spacing w:val="-1"/>
        </w:rPr>
        <w:t xml:space="preserve">  </w:t>
      </w:r>
      <w:r>
        <w:rPr>
          <w:spacing w:val="-1"/>
        </w:rPr>
        <w:t>相对湿度波动度</w:t>
      </w:r>
    </w:p>
    <w:p>
      <w:pPr>
        <w:pStyle w:val="BodyText"/>
        <w:spacing w:before="145" w:line="504" w:lineRule="exact"/>
        <w:ind w:left="489"/>
      </w:pPr>
      <w:r>
        <w:rPr>
          <w:position w:val="16"/>
        </w:rPr>
        <w:t>气候箱在稳定状态下，工作空间各测量点在</w:t>
      </w:r>
      <w:r>
        <w:rPr>
          <w:spacing w:val="-47"/>
          <w:position w:val="16"/>
        </w:rPr>
        <w:t xml:space="preserve"> </w:t>
      </w:r>
      <w:r>
        <w:rPr>
          <w:rFonts w:ascii="Times New Roman" w:eastAsia="Times New Roman" w:hAnsi="Times New Roman" w:cs="Times New Roman"/>
          <w:position w:val="16"/>
        </w:rPr>
        <w:t>30 min</w:t>
      </w:r>
      <w:r>
        <w:rPr>
          <w:rFonts w:ascii="Times New Roman" w:eastAsia="Times New Roman" w:hAnsi="Times New Roman" w:cs="Times New Roman"/>
          <w:spacing w:val="38"/>
          <w:w w:val="101"/>
          <w:position w:val="16"/>
        </w:rPr>
        <w:t xml:space="preserve"> </w:t>
      </w:r>
      <w:r>
        <w:rPr>
          <w:position w:val="16"/>
        </w:rPr>
        <w:t>内（每</w:t>
      </w:r>
      <w:r>
        <w:rPr>
          <w:spacing w:val="-53"/>
          <w:position w:val="16"/>
        </w:rPr>
        <w:t xml:space="preserve"> </w:t>
      </w:r>
      <w:r>
        <w:rPr>
          <w:rFonts w:ascii="Times New Roman" w:eastAsia="Times New Roman" w:hAnsi="Times New Roman" w:cs="Times New Roman"/>
          <w:position w:val="16"/>
        </w:rPr>
        <w:t xml:space="preserve">2 min </w:t>
      </w:r>
      <w:r>
        <w:rPr>
          <w:position w:val="16"/>
        </w:rPr>
        <w:t>测试一</w:t>
      </w:r>
      <w:r>
        <w:rPr>
          <w:spacing w:val="-1"/>
          <w:position w:val="16"/>
        </w:rPr>
        <w:t>次）实测最高</w:t>
      </w:r>
    </w:p>
    <w:p>
      <w:pPr>
        <w:pStyle w:val="BodyText"/>
        <w:spacing w:line="220" w:lineRule="auto"/>
        <w:ind w:left="8"/>
      </w:pPr>
      <w:r>
        <w:rPr>
          <w:spacing w:val="-1"/>
        </w:rPr>
        <w:t>湿度与最低湿度之差的一半，冠以</w:t>
      </w:r>
      <w:r>
        <w:rPr>
          <w:rFonts w:ascii="Times New Roman" w:eastAsia="Times New Roman" w:hAnsi="Times New Roman" w:cs="Times New Roman"/>
          <w:spacing w:val="-1"/>
        </w:rPr>
        <w:t>“±”</w:t>
      </w:r>
      <w:r>
        <w:rPr>
          <w:spacing w:val="-1"/>
        </w:rPr>
        <w:t>号，取全部测量点中变化量的最大值作为湿度波动度</w:t>
      </w:r>
    </w:p>
    <w:p>
      <w:pPr>
        <w:pStyle w:val="BodyText"/>
        <w:spacing w:before="182" w:line="220" w:lineRule="auto"/>
        <w:ind w:left="9"/>
      </w:pPr>
      <w:r>
        <w:rPr>
          <w:spacing w:val="-1"/>
        </w:rPr>
        <w:t>校准结果，按公式（</w:t>
      </w:r>
      <w:r>
        <w:rPr>
          <w:rFonts w:ascii="Times New Roman" w:eastAsia="Times New Roman" w:hAnsi="Times New Roman" w:cs="Times New Roman"/>
          <w:spacing w:val="-1"/>
        </w:rPr>
        <w:t>9</w:t>
      </w:r>
      <w:r>
        <w:rPr>
          <w:spacing w:val="-1"/>
        </w:rPr>
        <w:t>）计算。</w:t>
      </w:r>
    </w:p>
    <w:p>
      <w:pPr>
        <w:spacing w:line="119" w:lineRule="exact"/>
      </w:pPr>
    </w:p>
    <w:p>
      <w:pPr>
        <w:spacing w:line="119" w:lineRule="exact"/>
        <w:sectPr>
          <w:headerReference w:type="default" r:id="rId80"/>
          <w:footerReference w:type="default" r:id="rId81"/>
          <w:type w:val="continuous"/>
          <w:pgSz w:w="11906" w:h="16839"/>
          <w:pgMar w:top="1429" w:right="1133" w:bottom="1156" w:left="1134" w:header="1153" w:footer="994" w:gutter="0"/>
          <w:pgNumType w:start="23"/>
          <w:cols w:num="1" w:space="708" w:equalWidth="0">
            <w:col w:w="9639" w:space="0"/>
          </w:cols>
        </w:sectPr>
      </w:pPr>
    </w:p>
    <w:p>
      <w:pPr>
        <w:spacing w:before="70" w:line="346" w:lineRule="exact"/>
        <w:ind w:left="1929"/>
        <w:rPr>
          <w:rFonts w:ascii="Times New Roman" w:eastAsia="Times New Roman" w:hAnsi="Times New Roman" w:cs="Times New Roman"/>
          <w:sz w:val="23"/>
          <w:szCs w:val="23"/>
        </w:rPr>
      </w:pPr>
      <w:r>
        <w:rPr>
          <w:rFonts w:ascii="Times New Roman" w:eastAsia="Times New Roman" w:hAnsi="Times New Roman" w:cs="Times New Roman"/>
          <w:position w:val="-2"/>
          <w:sz w:val="23"/>
          <w:szCs w:val="23"/>
        </w:rPr>
        <w:drawing>
          <wp:inline distT="0" distB="0" distL="0" distR="0">
            <wp:extent cx="88591" cy="185045"/>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xmlns:r="http://schemas.openxmlformats.org/officeDocument/2006/relationships" r:embed="rId63"/>
                    <a:stretch>
                      <a:fillRect/>
                    </a:stretch>
                  </pic:blipFill>
                  <pic:spPr>
                    <a:xfrm>
                      <a:off x="0" y="0"/>
                      <a:ext cx="88591" cy="185045"/>
                    </a:xfrm>
                    <a:prstGeom prst="rect">
                      <a:avLst/>
                    </a:prstGeom>
                  </pic:spPr>
                </pic:pic>
              </a:graphicData>
            </a:graphic>
          </wp:inline>
        </w:drawing>
      </w:r>
      <w:r>
        <w:rPr>
          <w:rFonts w:ascii="Times New Roman" w:eastAsia="Times New Roman" w:hAnsi="Times New Roman" w:cs="Times New Roman"/>
          <w:i/>
          <w:iCs/>
          <w:position w:val="2"/>
          <w:sz w:val="23"/>
          <w:szCs w:val="23"/>
        </w:rPr>
        <w:t>h</w:t>
      </w:r>
      <w:r>
        <w:rPr>
          <w:rFonts w:ascii="Times New Roman" w:eastAsia="Times New Roman" w:hAnsi="Times New Roman" w:cs="Times New Roman"/>
          <w:position w:val="-3"/>
          <w:sz w:val="13"/>
          <w:szCs w:val="13"/>
        </w:rPr>
        <w:t>f</w:t>
      </w:r>
      <w:r>
        <w:rPr>
          <w:rFonts w:ascii="Times New Roman" w:eastAsia="Times New Roman" w:hAnsi="Times New Roman" w:cs="Times New Roman"/>
          <w:spacing w:val="14"/>
          <w:w w:val="102"/>
          <w:position w:val="-3"/>
          <w:sz w:val="13"/>
          <w:szCs w:val="13"/>
        </w:rPr>
        <w:t xml:space="preserve">  </w:t>
      </w:r>
      <w:r>
        <w:rPr>
          <w:position w:val="6"/>
          <w:sz w:val="13"/>
          <w:szCs w:val="13"/>
        </w:rPr>
        <w:drawing>
          <wp:inline distT="0" distB="0" distL="0" distR="0">
            <wp:extent cx="77555" cy="35678"/>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xmlns:r="http://schemas.openxmlformats.org/officeDocument/2006/relationships" r:embed="rId55"/>
                    <a:stretch>
                      <a:fillRect/>
                    </a:stretch>
                  </pic:blipFill>
                  <pic:spPr>
                    <a:xfrm>
                      <a:off x="0" y="0"/>
                      <a:ext cx="77555" cy="35678"/>
                    </a:xfrm>
                    <a:prstGeom prst="rect">
                      <a:avLst/>
                    </a:prstGeom>
                  </pic:spPr>
                </pic:pic>
              </a:graphicData>
            </a:graphic>
          </wp:inline>
        </w:drawing>
      </w:r>
      <w:r>
        <w:rPr>
          <w:rFonts w:ascii="Times New Roman" w:eastAsia="Times New Roman" w:hAnsi="Times New Roman" w:cs="Times New Roman"/>
          <w:spacing w:val="32"/>
          <w:w w:val="101"/>
          <w:position w:val="-3"/>
          <w:sz w:val="13"/>
          <w:szCs w:val="13"/>
        </w:rPr>
        <w:t xml:space="preserve"> </w:t>
      </w:r>
      <w:r>
        <w:rPr>
          <w:position w:val="2"/>
          <w:sz w:val="13"/>
          <w:szCs w:val="13"/>
        </w:rPr>
        <w:drawing>
          <wp:inline distT="0" distB="0" distL="0" distR="0">
            <wp:extent cx="77555" cy="95092"/>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xmlns:r="http://schemas.openxmlformats.org/officeDocument/2006/relationships" r:embed="rId56"/>
                    <a:stretch>
                      <a:fillRect/>
                    </a:stretch>
                  </pic:blipFill>
                  <pic:spPr>
                    <a:xfrm>
                      <a:off x="0" y="0"/>
                      <a:ext cx="77555" cy="95092"/>
                    </a:xfrm>
                    <a:prstGeom prst="rect">
                      <a:avLst/>
                    </a:prstGeom>
                  </pic:spPr>
                </pic:pic>
              </a:graphicData>
            </a:graphic>
          </wp:inline>
        </w:drawing>
      </w:r>
      <w:r>
        <w:rPr>
          <w:rFonts w:ascii="Times New Roman" w:eastAsia="Times New Roman" w:hAnsi="Times New Roman" w:cs="Times New Roman"/>
          <w:spacing w:val="11"/>
          <w:w w:val="101"/>
          <w:position w:val="-3"/>
          <w:sz w:val="13"/>
          <w:szCs w:val="13"/>
        </w:rPr>
        <w:t xml:space="preserve"> </w:t>
      </w:r>
      <w:r>
        <w:rPr>
          <w:rFonts w:ascii="Times New Roman" w:eastAsia="Times New Roman" w:hAnsi="Times New Roman" w:cs="Times New Roman"/>
          <w:position w:val="2"/>
          <w:sz w:val="23"/>
          <w:szCs w:val="23"/>
        </w:rPr>
        <w:t>max</w:t>
      </w:r>
      <w:r>
        <w:rPr>
          <w:rFonts w:ascii="Times New Roman" w:eastAsia="Times New Roman" w:hAnsi="Times New Roman" w:cs="Times New Roman"/>
          <w:spacing w:val="8"/>
          <w:position w:val="2"/>
          <w:sz w:val="23"/>
          <w:szCs w:val="23"/>
        </w:rPr>
        <w:t>(</w:t>
      </w:r>
      <w:r>
        <w:rPr>
          <w:rFonts w:ascii="Times New Roman" w:eastAsia="Times New Roman" w:hAnsi="Times New Roman" w:cs="Times New Roman"/>
          <w:i/>
          <w:iCs/>
          <w:position w:val="2"/>
          <w:sz w:val="23"/>
          <w:szCs w:val="23"/>
        </w:rPr>
        <w:t>h</w:t>
      </w:r>
      <w:r>
        <w:rPr>
          <w:rFonts w:ascii="Times New Roman" w:eastAsia="Times New Roman" w:hAnsi="Times New Roman" w:cs="Times New Roman"/>
          <w:i/>
          <w:iCs/>
          <w:position w:val="-3"/>
          <w:sz w:val="13"/>
          <w:szCs w:val="13"/>
        </w:rPr>
        <w:t>j</w:t>
      </w:r>
      <w:r>
        <w:rPr>
          <w:rFonts w:ascii="Times New Roman" w:eastAsia="Times New Roman" w:hAnsi="Times New Roman" w:cs="Times New Roman"/>
          <w:i/>
          <w:iCs/>
          <w:spacing w:val="-11"/>
          <w:position w:val="-3"/>
          <w:sz w:val="13"/>
          <w:szCs w:val="13"/>
        </w:rPr>
        <w:t xml:space="preserve"> </w:t>
      </w:r>
      <w:r>
        <w:rPr>
          <w:rFonts w:ascii="Times New Roman" w:eastAsia="Times New Roman" w:hAnsi="Times New Roman" w:cs="Times New Roman"/>
          <w:position w:val="-3"/>
          <w:sz w:val="13"/>
          <w:szCs w:val="13"/>
        </w:rPr>
        <w:t>max</w:t>
      </w:r>
      <w:r>
        <w:rPr>
          <w:rFonts w:ascii="Times New Roman" w:eastAsia="Times New Roman" w:hAnsi="Times New Roman" w:cs="Times New Roman"/>
          <w:spacing w:val="8"/>
          <w:position w:val="-3"/>
          <w:sz w:val="13"/>
          <w:szCs w:val="13"/>
        </w:rPr>
        <w:t xml:space="preserve">       </w:t>
      </w:r>
      <w:r>
        <w:rPr>
          <w:rFonts w:ascii="Times New Roman" w:eastAsia="Times New Roman" w:hAnsi="Times New Roman" w:cs="Times New Roman"/>
          <w:i/>
          <w:iCs/>
          <w:position w:val="2"/>
          <w:sz w:val="23"/>
          <w:szCs w:val="23"/>
        </w:rPr>
        <w:t>h</w:t>
      </w:r>
      <w:r>
        <w:rPr>
          <w:rFonts w:ascii="Times New Roman" w:eastAsia="Times New Roman" w:hAnsi="Times New Roman" w:cs="Times New Roman"/>
          <w:i/>
          <w:iCs/>
          <w:position w:val="-3"/>
          <w:sz w:val="13"/>
          <w:szCs w:val="13"/>
        </w:rPr>
        <w:t>j</w:t>
      </w:r>
      <w:r>
        <w:rPr>
          <w:rFonts w:ascii="Times New Roman" w:eastAsia="Times New Roman" w:hAnsi="Times New Roman" w:cs="Times New Roman"/>
          <w:i/>
          <w:iCs/>
          <w:spacing w:val="-10"/>
          <w:position w:val="-3"/>
          <w:sz w:val="13"/>
          <w:szCs w:val="13"/>
        </w:rPr>
        <w:t xml:space="preserve"> </w:t>
      </w:r>
      <w:r>
        <w:rPr>
          <w:rFonts w:ascii="Times New Roman" w:eastAsia="Times New Roman" w:hAnsi="Times New Roman" w:cs="Times New Roman"/>
          <w:position w:val="-3"/>
          <w:sz w:val="13"/>
          <w:szCs w:val="13"/>
        </w:rPr>
        <w:t>min</w:t>
      </w:r>
      <w:r>
        <w:rPr>
          <w:rFonts w:ascii="Times New Roman" w:eastAsia="Times New Roman" w:hAnsi="Times New Roman" w:cs="Times New Roman"/>
          <w:spacing w:val="8"/>
          <w:position w:val="-3"/>
          <w:sz w:val="13"/>
          <w:szCs w:val="13"/>
        </w:rPr>
        <w:t xml:space="preserve"> </w:t>
      </w:r>
      <w:r>
        <w:rPr>
          <w:rFonts w:ascii="Times New Roman" w:eastAsia="Times New Roman" w:hAnsi="Times New Roman" w:cs="Times New Roman"/>
          <w:spacing w:val="8"/>
          <w:position w:val="2"/>
          <w:sz w:val="23"/>
          <w:szCs w:val="23"/>
        </w:rPr>
        <w:t>)</w:t>
      </w:r>
      <w:r>
        <w:rPr>
          <w:rFonts w:ascii="Times New Roman" w:eastAsia="Times New Roman" w:hAnsi="Times New Roman" w:cs="Times New Roman"/>
          <w:spacing w:val="-14"/>
          <w:position w:val="2"/>
          <w:sz w:val="23"/>
          <w:szCs w:val="23"/>
        </w:rPr>
        <w:t xml:space="preserve"> </w:t>
      </w:r>
      <w:r>
        <w:rPr>
          <w:rFonts w:ascii="Times New Roman" w:eastAsia="Times New Roman" w:hAnsi="Times New Roman" w:cs="Times New Roman"/>
          <w:spacing w:val="8"/>
          <w:position w:val="2"/>
          <w:sz w:val="23"/>
          <w:szCs w:val="23"/>
        </w:rPr>
        <w:t>/ 2</w:t>
      </w:r>
    </w:p>
    <w:p>
      <w:pPr>
        <w:pStyle w:val="BodyText"/>
        <w:spacing w:before="271" w:line="185" w:lineRule="auto"/>
        <w:ind w:left="12"/>
      </w:pPr>
      <w:r>
        <w:rPr>
          <w:spacing w:val="-5"/>
        </w:rPr>
        <w:t>式中：</w:t>
      </w:r>
    </w:p>
    <w:p>
      <w:pPr>
        <w:spacing w:line="14" w:lineRule="auto"/>
        <w:rPr>
          <w:rFonts w:ascii="Arial"/>
          <w:sz w:val="2"/>
        </w:rPr>
      </w:pPr>
      <w:r>
        <w:rPr>
          <w:rFonts w:ascii="Arial" w:eastAsia="Arial" w:hAnsi="Arial" w:cs="Arial"/>
          <w:sz w:val="2"/>
          <w:szCs w:val="2"/>
        </w:rPr>
        <w:br w:type="column"/>
      </w:r>
    </w:p>
    <w:p>
      <w:pPr>
        <w:pStyle w:val="BodyText"/>
        <w:spacing w:before="105" w:line="232" w:lineRule="auto"/>
      </w:pPr>
      <w:r>
        <w:rPr>
          <w:spacing w:val="-7"/>
        </w:rPr>
        <w:t>（</w:t>
      </w:r>
      <w:r>
        <w:rPr>
          <w:rFonts w:ascii="Times New Roman" w:eastAsia="Times New Roman" w:hAnsi="Times New Roman" w:cs="Times New Roman"/>
          <w:spacing w:val="-7"/>
        </w:rPr>
        <w:t>9</w:t>
      </w:r>
      <w:r>
        <w:rPr>
          <w:spacing w:val="-7"/>
        </w:rPr>
        <w:t>）</w:t>
      </w:r>
    </w:p>
    <w:p>
      <w:pPr>
        <w:spacing w:line="232" w:lineRule="auto"/>
        <w:sectPr>
          <w:headerReference w:type="default" r:id="rId82"/>
          <w:footerReference w:type="default" r:id="rId83"/>
          <w:type w:val="continuous"/>
          <w:pgSz w:w="11906" w:h="16839"/>
          <w:pgMar w:top="1429" w:right="1133" w:bottom="1156" w:left="1134" w:header="1153" w:footer="994" w:gutter="0"/>
          <w:pgNumType w:start="24"/>
          <w:cols w:num="2" w:space="708" w:equalWidth="0">
            <w:col w:w="8320" w:space="100"/>
            <w:col w:w="1219" w:space="0"/>
          </w:cols>
        </w:sectPr>
      </w:pPr>
    </w:p>
    <w:p>
      <w:pPr>
        <w:pStyle w:val="BodyText"/>
        <w:spacing w:before="242" w:line="318" w:lineRule="exact"/>
        <w:ind w:left="668"/>
      </w:pPr>
      <w:r>
        <w:pict>
          <v:shape id="_x0000_s1046" type="#_x0000_t202" style="width:4.75pt;height:11.05pt;margin-top:19.46pt;margin-left:44.81pt;position:absolute;z-index:-251644928" filled="f" stroked="f">
            <o:lock v:ext="edit" aspectratio="f"/>
            <v:textbox inset="0,0,0,0">
              <w:txbxContent>
                <w:p>
                  <w:pPr>
                    <w:spacing w:before="20" w:line="180" w:lineRule="exact"/>
                    <w:ind w:left="20"/>
                    <w:rPr>
                      <w:rFonts w:ascii="Times New Roman" w:eastAsia="Times New Roman" w:hAnsi="Times New Roman" w:cs="Times New Roman"/>
                      <w:sz w:val="13"/>
                      <w:szCs w:val="13"/>
                    </w:rPr>
                  </w:pPr>
                  <w:r>
                    <w:rPr>
                      <w:rFonts w:ascii="Times New Roman" w:eastAsia="Times New Roman" w:hAnsi="Times New Roman" w:cs="Times New Roman"/>
                      <w:spacing w:val="11"/>
                      <w:position w:val="1"/>
                      <w:sz w:val="13"/>
                      <w:szCs w:val="13"/>
                    </w:rPr>
                    <w:t>f</w:t>
                  </w:r>
                </w:p>
              </w:txbxContent>
            </v:textbox>
          </v:shape>
        </w:pict>
      </w:r>
      <w:r>
        <w:rPr>
          <w:rFonts w:ascii="Times New Roman" w:eastAsia="Times New Roman" w:hAnsi="Times New Roman" w:cs="Times New Roman"/>
          <w:position w:val="-5"/>
          <w:sz w:val="23"/>
          <w:szCs w:val="23"/>
        </w:rPr>
        <w:drawing>
          <wp:inline distT="0" distB="0" distL="0" distR="0">
            <wp:extent cx="88591" cy="185045"/>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xmlns:r="http://schemas.openxmlformats.org/officeDocument/2006/relationships" r:embed="rId84"/>
                    <a:stretch>
                      <a:fillRect/>
                    </a:stretch>
                  </pic:blipFill>
                  <pic:spPr>
                    <a:xfrm>
                      <a:off x="0" y="0"/>
                      <a:ext cx="88591" cy="185045"/>
                    </a:xfrm>
                    <a:prstGeom prst="rect">
                      <a:avLst/>
                    </a:prstGeom>
                  </pic:spPr>
                </pic:pic>
              </a:graphicData>
            </a:graphic>
          </wp:inline>
        </w:drawing>
      </w:r>
      <w:r>
        <w:rPr>
          <w:rFonts w:ascii="Times New Roman" w:eastAsia="Times New Roman" w:hAnsi="Times New Roman" w:cs="Times New Roman"/>
          <w:i/>
          <w:iCs/>
          <w:sz w:val="23"/>
          <w:szCs w:val="23"/>
        </w:rPr>
        <w:t>h</w:t>
      </w:r>
      <w:r>
        <w:rPr>
          <w:rFonts w:ascii="Times New Roman" w:eastAsia="Times New Roman" w:hAnsi="Times New Roman" w:cs="Times New Roman"/>
          <w:i/>
          <w:iCs/>
          <w:spacing w:val="14"/>
          <w:sz w:val="23"/>
          <w:szCs w:val="23"/>
        </w:rPr>
        <w:t xml:space="preserve">   </w:t>
      </w:r>
      <w:r>
        <w:rPr>
          <w:rFonts w:ascii="Times New Roman" w:eastAsia="Times New Roman" w:hAnsi="Times New Roman" w:cs="Times New Roman"/>
        </w:rPr>
        <w:t>——</w:t>
      </w:r>
      <w:r>
        <w:t>湿度波动度，</w:t>
      </w:r>
      <w:r>
        <w:rPr>
          <w:rFonts w:ascii="Times New Roman" w:eastAsia="Times New Roman" w:hAnsi="Times New Roman" w:cs="Times New Roman"/>
        </w:rPr>
        <w:t>%RH</w:t>
      </w:r>
      <w:r>
        <w:t>；</w:t>
      </w:r>
    </w:p>
    <w:p>
      <w:pPr>
        <w:pStyle w:val="BodyText"/>
        <w:spacing w:before="297" w:line="624" w:lineRule="exact"/>
        <w:ind w:left="671"/>
      </w:pPr>
      <w:r>
        <w:rPr>
          <w:rFonts w:ascii="Times New Roman" w:eastAsia="Times New Roman" w:hAnsi="Times New Roman" w:cs="Times New Roman"/>
          <w:i/>
          <w:iCs/>
          <w:position w:val="28"/>
          <w:sz w:val="23"/>
          <w:szCs w:val="23"/>
        </w:rPr>
        <w:t>h</w:t>
      </w:r>
      <w:r>
        <w:rPr>
          <w:rFonts w:ascii="Times New Roman" w:eastAsia="Times New Roman" w:hAnsi="Times New Roman" w:cs="Times New Roman"/>
          <w:i/>
          <w:iCs/>
          <w:position w:val="22"/>
          <w:sz w:val="13"/>
          <w:szCs w:val="13"/>
        </w:rPr>
        <w:t>j</w:t>
      </w:r>
      <w:r>
        <w:rPr>
          <w:rFonts w:ascii="Times New Roman" w:eastAsia="Times New Roman" w:hAnsi="Times New Roman" w:cs="Times New Roman"/>
          <w:i/>
          <w:iCs/>
          <w:spacing w:val="-3"/>
          <w:position w:val="22"/>
          <w:sz w:val="13"/>
          <w:szCs w:val="13"/>
        </w:rPr>
        <w:t xml:space="preserve"> </w:t>
      </w:r>
      <w:r>
        <w:rPr>
          <w:rFonts w:ascii="Times New Roman" w:eastAsia="Times New Roman" w:hAnsi="Times New Roman" w:cs="Times New Roman"/>
          <w:position w:val="22"/>
          <w:sz w:val="13"/>
          <w:szCs w:val="13"/>
        </w:rPr>
        <w:t>max</w:t>
      </w:r>
      <w:r>
        <w:rPr>
          <w:rFonts w:ascii="Times New Roman" w:eastAsia="Times New Roman" w:hAnsi="Times New Roman" w:cs="Times New Roman"/>
          <w:spacing w:val="22"/>
          <w:position w:val="22"/>
          <w:sz w:val="13"/>
          <w:szCs w:val="13"/>
        </w:rPr>
        <w:t xml:space="preserve"> </w:t>
      </w:r>
      <w:r>
        <w:rPr>
          <w:rFonts w:ascii="Times New Roman" w:eastAsia="Times New Roman" w:hAnsi="Times New Roman" w:cs="Times New Roman"/>
          <w:spacing w:val="6"/>
          <w:position w:val="28"/>
        </w:rPr>
        <w:t>——</w:t>
      </w:r>
      <w:r>
        <w:rPr>
          <w:spacing w:val="6"/>
          <w:position w:val="28"/>
        </w:rPr>
        <w:t>测量点</w:t>
      </w:r>
      <w:r>
        <w:rPr>
          <w:rFonts w:ascii="Times New Roman" w:eastAsia="Times New Roman" w:hAnsi="Times New Roman" w:cs="Times New Roman"/>
          <w:i/>
          <w:iCs/>
          <w:spacing w:val="6"/>
          <w:position w:val="28"/>
          <w:sz w:val="25"/>
          <w:szCs w:val="25"/>
        </w:rPr>
        <w:t xml:space="preserve">j </w:t>
      </w:r>
      <w:r>
        <w:rPr>
          <w:spacing w:val="6"/>
          <w:position w:val="28"/>
        </w:rPr>
        <w:t>在</w:t>
      </w:r>
      <w:r>
        <w:rPr>
          <w:rFonts w:ascii="Times New Roman" w:eastAsia="Times New Roman" w:hAnsi="Times New Roman" w:cs="Times New Roman"/>
          <w:i/>
          <w:iCs/>
          <w:spacing w:val="6"/>
          <w:position w:val="28"/>
        </w:rPr>
        <w:t xml:space="preserve">n </w:t>
      </w:r>
      <w:r>
        <w:rPr>
          <w:spacing w:val="6"/>
          <w:position w:val="28"/>
        </w:rPr>
        <w:t>次测量中的最高湿度，</w:t>
      </w:r>
      <w:r>
        <w:rPr>
          <w:rFonts w:ascii="Times New Roman" w:eastAsia="Times New Roman" w:hAnsi="Times New Roman" w:cs="Times New Roman"/>
          <w:spacing w:val="6"/>
          <w:position w:val="28"/>
        </w:rPr>
        <w:t>%</w:t>
      </w:r>
      <w:r>
        <w:rPr>
          <w:rFonts w:ascii="Times New Roman" w:eastAsia="Times New Roman" w:hAnsi="Times New Roman" w:cs="Times New Roman"/>
          <w:position w:val="28"/>
        </w:rPr>
        <w:t>RH</w:t>
      </w:r>
      <w:r>
        <w:rPr>
          <w:spacing w:val="6"/>
          <w:position w:val="28"/>
        </w:rPr>
        <w:t>；</w:t>
      </w:r>
    </w:p>
    <w:p>
      <w:pPr>
        <w:pStyle w:val="BodyText"/>
        <w:spacing w:line="348" w:lineRule="exact"/>
        <w:ind w:left="671"/>
      </w:pPr>
      <w:r>
        <w:rPr>
          <w:rFonts w:ascii="Times New Roman" w:eastAsia="Times New Roman" w:hAnsi="Times New Roman" w:cs="Times New Roman"/>
          <w:i/>
          <w:iCs/>
          <w:position w:val="4"/>
          <w:sz w:val="23"/>
          <w:szCs w:val="23"/>
        </w:rPr>
        <w:t>h</w:t>
      </w:r>
      <w:r>
        <w:rPr>
          <w:rFonts w:ascii="Times New Roman" w:eastAsia="Times New Roman" w:hAnsi="Times New Roman" w:cs="Times New Roman"/>
          <w:i/>
          <w:iCs/>
          <w:position w:val="-1"/>
          <w:sz w:val="13"/>
          <w:szCs w:val="13"/>
        </w:rPr>
        <w:t xml:space="preserve">j </w:t>
      </w:r>
      <w:r>
        <w:rPr>
          <w:rFonts w:ascii="Times New Roman" w:eastAsia="Times New Roman" w:hAnsi="Times New Roman" w:cs="Times New Roman"/>
          <w:position w:val="-1"/>
          <w:sz w:val="13"/>
          <w:szCs w:val="13"/>
        </w:rPr>
        <w:t>min</w:t>
      </w:r>
      <w:r>
        <w:rPr>
          <w:rFonts w:ascii="Times New Roman" w:eastAsia="Times New Roman" w:hAnsi="Times New Roman" w:cs="Times New Roman"/>
          <w:spacing w:val="23"/>
          <w:w w:val="101"/>
          <w:position w:val="-1"/>
          <w:sz w:val="13"/>
          <w:szCs w:val="13"/>
        </w:rPr>
        <w:t xml:space="preserve"> </w:t>
      </w:r>
      <w:r>
        <w:rPr>
          <w:rFonts w:ascii="Times New Roman" w:eastAsia="Times New Roman" w:hAnsi="Times New Roman" w:cs="Times New Roman"/>
          <w:spacing w:val="6"/>
          <w:position w:val="4"/>
        </w:rPr>
        <w:t>——</w:t>
      </w:r>
      <w:r>
        <w:rPr>
          <w:spacing w:val="6"/>
          <w:position w:val="4"/>
        </w:rPr>
        <w:t>测量点</w:t>
      </w:r>
      <w:r>
        <w:rPr>
          <w:rFonts w:ascii="Times New Roman" w:eastAsia="Times New Roman" w:hAnsi="Times New Roman" w:cs="Times New Roman"/>
          <w:i/>
          <w:iCs/>
          <w:spacing w:val="6"/>
          <w:position w:val="4"/>
          <w:sz w:val="25"/>
          <w:szCs w:val="25"/>
        </w:rPr>
        <w:t xml:space="preserve">j </w:t>
      </w:r>
      <w:r>
        <w:rPr>
          <w:spacing w:val="6"/>
          <w:position w:val="4"/>
        </w:rPr>
        <w:t>在</w:t>
      </w:r>
      <w:r>
        <w:rPr>
          <w:rFonts w:ascii="Times New Roman" w:eastAsia="Times New Roman" w:hAnsi="Times New Roman" w:cs="Times New Roman"/>
          <w:i/>
          <w:iCs/>
          <w:spacing w:val="6"/>
          <w:position w:val="4"/>
        </w:rPr>
        <w:t xml:space="preserve">n </w:t>
      </w:r>
      <w:r>
        <w:rPr>
          <w:spacing w:val="6"/>
          <w:position w:val="4"/>
        </w:rPr>
        <w:t>次测量中的最低湿度，</w:t>
      </w:r>
      <w:r>
        <w:rPr>
          <w:rFonts w:ascii="Times New Roman" w:eastAsia="Times New Roman" w:hAnsi="Times New Roman" w:cs="Times New Roman"/>
          <w:spacing w:val="6"/>
          <w:position w:val="4"/>
        </w:rPr>
        <w:t>%</w:t>
      </w:r>
      <w:r>
        <w:rPr>
          <w:rFonts w:ascii="Times New Roman" w:eastAsia="Times New Roman" w:hAnsi="Times New Roman" w:cs="Times New Roman"/>
          <w:position w:val="4"/>
        </w:rPr>
        <w:t>RH</w:t>
      </w:r>
      <w:r>
        <w:rPr>
          <w:spacing w:val="6"/>
          <w:position w:val="4"/>
        </w:rPr>
        <w:t>。</w:t>
      </w:r>
    </w:p>
    <w:p>
      <w:pPr>
        <w:pStyle w:val="BodyText"/>
        <w:spacing w:before="270" w:line="221" w:lineRule="auto"/>
        <w:ind w:left="7"/>
      </w:pPr>
      <w:r>
        <w:rPr>
          <w:rFonts w:ascii="Times New Roman" w:eastAsia="Times New Roman" w:hAnsi="Times New Roman" w:cs="Times New Roman"/>
          <w:spacing w:val="-4"/>
        </w:rPr>
        <w:t>7.5</w:t>
      </w:r>
      <w:r>
        <w:rPr>
          <w:rFonts w:ascii="Times New Roman" w:eastAsia="Times New Roman" w:hAnsi="Times New Roman" w:cs="Times New Roman"/>
          <w:spacing w:val="9"/>
        </w:rPr>
        <w:t xml:space="preserve">  </w:t>
      </w:r>
      <w:r>
        <w:rPr>
          <w:spacing w:val="-4"/>
        </w:rPr>
        <w:t>容积误差</w:t>
      </w:r>
    </w:p>
    <w:p>
      <w:pPr>
        <w:pStyle w:val="BodyText"/>
        <w:spacing w:before="181" w:line="360" w:lineRule="auto"/>
        <w:ind w:left="10" w:right="188" w:firstLine="477"/>
        <w:jc w:val="both"/>
      </w:pPr>
      <w:r>
        <w:rPr>
          <w:spacing w:val="2"/>
        </w:rPr>
        <w:t>在气候箱无负荷条件下用钢卷尺分别测量箱内长度、宽度以及高度，每个参数在气候</w:t>
      </w:r>
      <w:r>
        <w:rPr>
          <w:spacing w:val="7"/>
        </w:rPr>
        <w:t xml:space="preserve"> </w:t>
      </w:r>
      <w:r>
        <w:rPr>
          <w:spacing w:val="-5"/>
        </w:rPr>
        <w:t>箱体不同位置测量</w:t>
      </w:r>
      <w:r>
        <w:rPr>
          <w:spacing w:val="-45"/>
        </w:rPr>
        <w:t xml:space="preserve"> </w:t>
      </w:r>
      <w:r>
        <w:rPr>
          <w:rFonts w:ascii="Times New Roman" w:eastAsia="Times New Roman" w:hAnsi="Times New Roman" w:cs="Times New Roman"/>
          <w:spacing w:val="-5"/>
        </w:rPr>
        <w:t>3</w:t>
      </w:r>
      <w:r>
        <w:rPr>
          <w:rFonts w:ascii="Times New Roman" w:eastAsia="Times New Roman" w:hAnsi="Times New Roman" w:cs="Times New Roman"/>
          <w:spacing w:val="18"/>
        </w:rPr>
        <w:t xml:space="preserve"> </w:t>
      </w:r>
      <w:r>
        <w:rPr>
          <w:spacing w:val="-5"/>
        </w:rPr>
        <w:t>次，以</w:t>
      </w:r>
      <w:r>
        <w:rPr>
          <w:spacing w:val="-48"/>
        </w:rPr>
        <w:t xml:space="preserve"> </w:t>
      </w:r>
      <w:r>
        <w:rPr>
          <w:rFonts w:ascii="Times New Roman" w:eastAsia="Times New Roman" w:hAnsi="Times New Roman" w:cs="Times New Roman"/>
          <w:spacing w:val="-5"/>
        </w:rPr>
        <w:t>3</w:t>
      </w:r>
      <w:r>
        <w:rPr>
          <w:rFonts w:ascii="Times New Roman" w:eastAsia="Times New Roman" w:hAnsi="Times New Roman" w:cs="Times New Roman"/>
          <w:spacing w:val="18"/>
          <w:w w:val="101"/>
        </w:rPr>
        <w:t xml:space="preserve"> </w:t>
      </w:r>
      <w:r>
        <w:rPr>
          <w:spacing w:val="-5"/>
        </w:rPr>
        <w:t>次测量平均值作为该参数测量结</w:t>
      </w:r>
      <w:r>
        <w:rPr>
          <w:spacing w:val="-6"/>
        </w:rPr>
        <w:t>果，按公式（</w:t>
      </w:r>
      <w:r>
        <w:rPr>
          <w:rFonts w:ascii="Times New Roman" w:eastAsia="Times New Roman" w:hAnsi="Times New Roman" w:cs="Times New Roman"/>
          <w:spacing w:val="-6"/>
        </w:rPr>
        <w:t>10</w:t>
      </w:r>
      <w:r>
        <w:rPr>
          <w:spacing w:val="-6"/>
        </w:rPr>
        <w:t>）、（</w:t>
      </w:r>
      <w:r>
        <w:rPr>
          <w:rFonts w:ascii="Times New Roman" w:eastAsia="Times New Roman" w:hAnsi="Times New Roman" w:cs="Times New Roman"/>
          <w:spacing w:val="-6"/>
        </w:rPr>
        <w:t>11</w:t>
      </w:r>
      <w:r>
        <w:rPr>
          <w:spacing w:val="-6"/>
        </w:rPr>
        <w:t>）计</w:t>
      </w:r>
    </w:p>
    <w:p>
      <w:pPr>
        <w:pStyle w:val="BodyText"/>
        <w:spacing w:line="220" w:lineRule="auto"/>
        <w:ind w:left="10"/>
      </w:pPr>
      <w:r>
        <w:rPr>
          <w:spacing w:val="-1"/>
        </w:rPr>
        <w:t>算气候箱实际容积值、容积误差值。</w:t>
      </w:r>
    </w:p>
    <w:sdt>
      <w:sdtPr>
        <w:rPr>
          <w:rFonts w:ascii="Arial" w:eastAsia="Arial" w:hAnsi="Arial" w:cs="Arial"/>
          <w:sz w:val="21"/>
          <w:szCs w:val="21"/>
        </w:rPr>
        <w:id w:val="1651756214"/>
        <w:docPartObj>
          <w:docPartGallery w:val="Table of Contents"/>
          <w:docPartUnique/>
        </w:docPartObj>
      </w:sdtPr>
      <w:sdtEndPr>
        <w:rPr>
          <w:rFonts w:ascii="SimSun" w:eastAsia="SimSun" w:hAnsi="SimSun" w:cs="SimSun"/>
          <w:sz w:val="24"/>
          <w:szCs w:val="24"/>
        </w:rPr>
      </w:sdtEndPr>
      <w:sdtContent>
        <w:p>
          <w:pPr>
            <w:pStyle w:val="BodyText"/>
            <w:spacing w:before="247" w:line="326" w:lineRule="exact"/>
            <w:ind w:left="2772"/>
          </w:pPr>
          <w:r>
            <w:rPr>
              <w:rFonts w:ascii="Times New Roman" w:eastAsia="Times New Roman" w:hAnsi="Times New Roman" w:cs="Times New Roman"/>
              <w:i/>
              <w:iCs/>
              <w:spacing w:val="-11"/>
              <w:position w:val="1"/>
              <w:sz w:val="23"/>
              <w:szCs w:val="23"/>
            </w:rPr>
            <w:t>V</w:t>
          </w:r>
          <w:r>
            <w:rPr>
              <w:rFonts w:ascii="Times New Roman" w:eastAsia="Times New Roman" w:hAnsi="Times New Roman" w:cs="Times New Roman"/>
              <w:i/>
              <w:iCs/>
              <w:spacing w:val="22"/>
              <w:w w:val="101"/>
              <w:position w:val="1"/>
              <w:sz w:val="23"/>
              <w:szCs w:val="23"/>
            </w:rPr>
            <w:t xml:space="preserve"> </w:t>
          </w:r>
          <w:r>
            <w:rPr>
              <w:position w:val="4"/>
              <w:sz w:val="23"/>
              <w:szCs w:val="23"/>
            </w:rPr>
            <w:drawing>
              <wp:inline distT="0" distB="0" distL="0" distR="0">
                <wp:extent cx="75053" cy="34527"/>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xmlns:r="http://schemas.openxmlformats.org/officeDocument/2006/relationships" r:embed="rId85"/>
                        <a:stretch>
                          <a:fillRect/>
                        </a:stretch>
                      </pic:blipFill>
                      <pic:spPr>
                        <a:xfrm>
                          <a:off x="0" y="0"/>
                          <a:ext cx="75053" cy="34527"/>
                        </a:xfrm>
                        <a:prstGeom prst="rect">
                          <a:avLst/>
                        </a:prstGeom>
                      </pic:spPr>
                    </pic:pic>
                  </a:graphicData>
                </a:graphic>
              </wp:inline>
            </w:drawing>
          </w:r>
          <w:r>
            <w:rPr>
              <w:rFonts w:ascii="Times New Roman" w:eastAsia="Times New Roman" w:hAnsi="Times New Roman" w:cs="Times New Roman"/>
              <w:i/>
              <w:iCs/>
              <w:spacing w:val="12"/>
              <w:position w:val="1"/>
              <w:sz w:val="23"/>
              <w:szCs w:val="23"/>
            </w:rPr>
            <w:t xml:space="preserve"> </w:t>
          </w:r>
          <w:r>
            <w:rPr>
              <w:rFonts w:ascii="Times New Roman" w:eastAsia="Times New Roman" w:hAnsi="Times New Roman" w:cs="Times New Roman"/>
              <w:i/>
              <w:iCs/>
              <w:spacing w:val="-11"/>
              <w:position w:val="1"/>
              <w:sz w:val="23"/>
              <w:szCs w:val="23"/>
            </w:rPr>
            <w:t>a</w:t>
          </w:r>
          <w:r>
            <w:rPr>
              <w:rFonts w:ascii="Times New Roman" w:eastAsia="Times New Roman" w:hAnsi="Times New Roman" w:cs="Times New Roman"/>
              <w:i/>
              <w:iCs/>
              <w:spacing w:val="-11"/>
              <w:position w:val="1"/>
              <w:sz w:val="23"/>
              <w:szCs w:val="23"/>
            </w:rPr>
            <w:t xml:space="preserve"> </w:t>
          </w:r>
          <w:r>
            <w:rPr>
              <w:position w:val="-4"/>
              <w:sz w:val="23"/>
              <w:szCs w:val="23"/>
            </w:rPr>
            <w:drawing>
              <wp:inline distT="0" distB="0" distL="0" distR="0">
                <wp:extent cx="63057" cy="179076"/>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xmlns:r="http://schemas.openxmlformats.org/officeDocument/2006/relationships" r:embed="rId86"/>
                        <a:stretch>
                          <a:fillRect/>
                        </a:stretch>
                      </pic:blipFill>
                      <pic:spPr>
                        <a:xfrm>
                          <a:off x="0" y="0"/>
                          <a:ext cx="63057" cy="179076"/>
                        </a:xfrm>
                        <a:prstGeom prst="rect">
                          <a:avLst/>
                        </a:prstGeom>
                      </pic:spPr>
                    </pic:pic>
                  </a:graphicData>
                </a:graphic>
              </wp:inline>
            </w:drawing>
          </w:r>
          <w:r>
            <w:rPr>
              <w:rFonts w:ascii="Times New Roman" w:eastAsia="Times New Roman" w:hAnsi="Times New Roman" w:cs="Times New Roman"/>
              <w:i/>
              <w:iCs/>
              <w:spacing w:val="-6"/>
              <w:position w:val="1"/>
              <w:sz w:val="23"/>
              <w:szCs w:val="23"/>
            </w:rPr>
            <w:t xml:space="preserve"> </w:t>
          </w:r>
          <w:r>
            <w:rPr>
              <w:rFonts w:ascii="Times New Roman" w:eastAsia="Times New Roman" w:hAnsi="Times New Roman" w:cs="Times New Roman"/>
              <w:i/>
              <w:iCs/>
              <w:spacing w:val="-11"/>
              <w:position w:val="1"/>
              <w:sz w:val="23"/>
              <w:szCs w:val="23"/>
            </w:rPr>
            <w:t>b</w:t>
          </w:r>
          <w:r>
            <w:rPr>
              <w:rFonts w:ascii="Times New Roman" w:eastAsia="Times New Roman" w:hAnsi="Times New Roman" w:cs="Times New Roman"/>
              <w:i/>
              <w:iCs/>
              <w:spacing w:val="-13"/>
              <w:position w:val="1"/>
              <w:sz w:val="23"/>
              <w:szCs w:val="23"/>
            </w:rPr>
            <w:t xml:space="preserve"> </w:t>
          </w:r>
          <w:r>
            <w:rPr>
              <w:position w:val="-4"/>
              <w:sz w:val="23"/>
              <w:szCs w:val="23"/>
            </w:rPr>
            <w:drawing>
              <wp:inline distT="0" distB="0" distL="0" distR="0">
                <wp:extent cx="63057" cy="179076"/>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xmlns:r="http://schemas.openxmlformats.org/officeDocument/2006/relationships" r:embed="rId86"/>
                        <a:stretch>
                          <a:fillRect/>
                        </a:stretch>
                      </pic:blipFill>
                      <pic:spPr>
                        <a:xfrm>
                          <a:off x="0" y="0"/>
                          <a:ext cx="63057" cy="179076"/>
                        </a:xfrm>
                        <a:prstGeom prst="rect">
                          <a:avLst/>
                        </a:prstGeom>
                      </pic:spPr>
                    </pic:pic>
                  </a:graphicData>
                </a:graphic>
              </wp:inline>
            </w:drawing>
          </w:r>
          <w:r>
            <w:rPr>
              <w:rFonts w:ascii="Times New Roman" w:eastAsia="Times New Roman" w:hAnsi="Times New Roman" w:cs="Times New Roman"/>
              <w:i/>
              <w:iCs/>
              <w:spacing w:val="-3"/>
              <w:position w:val="1"/>
              <w:sz w:val="23"/>
              <w:szCs w:val="23"/>
            </w:rPr>
            <w:t xml:space="preserve"> </w:t>
          </w:r>
          <w:r>
            <w:rPr>
              <w:rFonts w:ascii="Times New Roman" w:eastAsia="Times New Roman" w:hAnsi="Times New Roman" w:cs="Times New Roman"/>
              <w:i/>
              <w:iCs/>
              <w:spacing w:val="-11"/>
              <w:position w:val="1"/>
              <w:sz w:val="23"/>
              <w:szCs w:val="23"/>
            </w:rPr>
            <w:t>c</w:t>
          </w:r>
          <w:r>
            <w:rPr>
              <w:rFonts w:ascii="Times New Roman" w:eastAsia="Times New Roman" w:hAnsi="Times New Roman" w:cs="Times New Roman"/>
              <w:i/>
              <w:iCs/>
              <w:position w:val="1"/>
              <w:sz w:val="23"/>
              <w:szCs w:val="23"/>
            </w:rPr>
            <w:t xml:space="preserve">                                                                                 </w:t>
          </w:r>
          <w:r>
            <w:rPr>
              <w:spacing w:val="-11"/>
              <w:position w:val="1"/>
            </w:rPr>
            <w:t>（</w:t>
          </w:r>
          <w:r>
            <w:rPr>
              <w:spacing w:val="-49"/>
              <w:position w:val="1"/>
            </w:rPr>
            <w:t xml:space="preserve"> </w:t>
          </w:r>
          <w:hyperlink w:anchor="bookmark1" w:history="1">
            <w:r>
              <w:rPr>
                <w:rFonts w:ascii="Times New Roman" w:eastAsia="Times New Roman" w:hAnsi="Times New Roman" w:cs="Times New Roman"/>
                <w:spacing w:val="-11"/>
                <w:position w:val="1"/>
              </w:rPr>
              <w:t>1</w:t>
            </w:r>
          </w:hyperlink>
          <w:r>
            <w:rPr>
              <w:rFonts w:ascii="Times New Roman" w:eastAsia="Times New Roman" w:hAnsi="Times New Roman" w:cs="Times New Roman"/>
              <w:spacing w:val="-11"/>
              <w:position w:val="1"/>
            </w:rPr>
            <w:t>0</w:t>
          </w:r>
          <w:r>
            <w:rPr>
              <w:spacing w:val="-11"/>
              <w:position w:val="1"/>
            </w:rPr>
            <w:t>）</w:t>
          </w:r>
        </w:p>
        <w:p>
          <w:pPr>
            <w:pStyle w:val="BodyText"/>
            <w:spacing w:before="286" w:line="221" w:lineRule="auto"/>
            <w:ind w:left="2768"/>
            <w:sectPr>
              <w:headerReference w:type="default" r:id="rId87"/>
              <w:footerReference w:type="default" r:id="rId88"/>
              <w:type w:val="continuous"/>
              <w:pgSz w:w="11906" w:h="16839"/>
              <w:pgMar w:top="1429" w:right="1133" w:bottom="1156" w:left="1134" w:header="1153" w:footer="994" w:gutter="0"/>
              <w:pgNumType w:start="25"/>
              <w:cols w:num="1" w:space="708" w:equalWidth="0">
                <w:col w:w="9639" w:space="0"/>
              </w:cols>
            </w:sectPr>
          </w:pPr>
          <w:r>
            <w:rPr>
              <w:rFonts w:ascii="Times New Roman" w:eastAsia="Times New Roman" w:hAnsi="Times New Roman" w:cs="Times New Roman"/>
              <w:i/>
              <w:iCs/>
              <w:spacing w:val="-7"/>
              <w:sz w:val="23"/>
              <w:szCs w:val="23"/>
            </w:rPr>
            <w:t>E</w:t>
          </w:r>
          <w:r>
            <w:rPr>
              <w:rFonts w:ascii="Times New Roman" w:eastAsia="Times New Roman" w:hAnsi="Times New Roman" w:cs="Times New Roman"/>
              <w:i/>
              <w:iCs/>
              <w:spacing w:val="-7"/>
              <w:position w:val="-5"/>
              <w:sz w:val="13"/>
              <w:szCs w:val="13"/>
            </w:rPr>
            <w:t>V</w:t>
          </w:r>
          <w:r>
            <w:rPr>
              <w:rFonts w:ascii="Times New Roman" w:eastAsia="Times New Roman" w:hAnsi="Times New Roman" w:cs="Times New Roman"/>
              <w:i/>
              <w:iCs/>
              <w:spacing w:val="12"/>
              <w:w w:val="102"/>
              <w:position w:val="-5"/>
              <w:sz w:val="13"/>
              <w:szCs w:val="13"/>
            </w:rPr>
            <w:t xml:space="preserve">  </w:t>
          </w:r>
          <w:r>
            <w:rPr>
              <w:position w:val="3"/>
              <w:sz w:val="13"/>
              <w:szCs w:val="13"/>
            </w:rPr>
            <w:drawing>
              <wp:inline distT="0" distB="0" distL="0" distR="0">
                <wp:extent cx="77555" cy="35678"/>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xmlns:r="http://schemas.openxmlformats.org/officeDocument/2006/relationships" r:embed="rId89"/>
                        <a:stretch>
                          <a:fillRect/>
                        </a:stretch>
                      </pic:blipFill>
                      <pic:spPr>
                        <a:xfrm>
                          <a:off x="0" y="0"/>
                          <a:ext cx="77555" cy="35678"/>
                        </a:xfrm>
                        <a:prstGeom prst="rect">
                          <a:avLst/>
                        </a:prstGeom>
                      </pic:spPr>
                    </pic:pic>
                  </a:graphicData>
                </a:graphic>
              </wp:inline>
            </w:drawing>
          </w:r>
          <w:r>
            <w:rPr>
              <w:rFonts w:ascii="Times New Roman" w:eastAsia="Times New Roman" w:hAnsi="Times New Roman" w:cs="Times New Roman"/>
              <w:i/>
              <w:iCs/>
              <w:spacing w:val="1"/>
              <w:position w:val="-5"/>
              <w:sz w:val="13"/>
              <w:szCs w:val="13"/>
            </w:rPr>
            <w:t xml:space="preserve">  </w:t>
          </w:r>
          <w:r>
            <w:rPr>
              <w:rFonts w:ascii="Times New Roman" w:eastAsia="Times New Roman" w:hAnsi="Times New Roman" w:cs="Times New Roman"/>
              <w:i/>
              <w:iCs/>
              <w:spacing w:val="-7"/>
              <w:sz w:val="23"/>
              <w:szCs w:val="23"/>
            </w:rPr>
            <w:t xml:space="preserve">V    </w:t>
          </w:r>
          <w:r>
            <w:rPr>
              <w:rFonts w:ascii="Times New Roman" w:eastAsia="Times New Roman" w:hAnsi="Times New Roman" w:cs="Times New Roman"/>
              <w:spacing w:val="-7"/>
              <w:sz w:val="23"/>
              <w:szCs w:val="23"/>
            </w:rPr>
            <w:t>1</w:t>
          </w:r>
          <w:r>
            <w:rPr>
              <w:rFonts w:ascii="Times New Roman" w:eastAsia="Times New Roman" w:hAnsi="Times New Roman" w:cs="Times New Roman"/>
              <w:spacing w:val="1"/>
              <w:sz w:val="23"/>
              <w:szCs w:val="23"/>
            </w:rPr>
            <w:t xml:space="preserve">                          </w:t>
          </w:r>
          <w:r>
            <w:rPr>
              <w:rFonts w:ascii="Times New Roman" w:eastAsia="Times New Roman" w:hAnsi="Times New Roman" w:cs="Times New Roman"/>
              <w:sz w:val="23"/>
              <w:szCs w:val="23"/>
            </w:rPr>
            <w:t xml:space="preserve">                                                          </w:t>
          </w:r>
          <w:r>
            <w:rPr>
              <w:spacing w:val="-7"/>
            </w:rPr>
            <w:t>（</w:t>
          </w:r>
          <w:r>
            <w:rPr>
              <w:spacing w:val="-56"/>
            </w:rPr>
            <w:t xml:space="preserve"> </w:t>
          </w:r>
          <w:hyperlink w:anchor="bookmark2" w:history="1">
            <w:r>
              <w:rPr>
                <w:rFonts w:ascii="Times New Roman" w:eastAsia="Times New Roman" w:hAnsi="Times New Roman" w:cs="Times New Roman"/>
                <w:spacing w:val="-7"/>
              </w:rPr>
              <w:t>1</w:t>
            </w:r>
          </w:hyperlink>
          <w:r>
            <w:rPr>
              <w:rFonts w:ascii="Times New Roman" w:eastAsia="Times New Roman" w:hAnsi="Times New Roman" w:cs="Times New Roman"/>
              <w:spacing w:val="-7"/>
            </w:rPr>
            <w:t>1</w:t>
          </w:r>
          <w:r>
            <w:rPr>
              <w:spacing w:val="-7"/>
            </w:rPr>
            <w:t>）</w:t>
          </w:r>
        </w:p>
      </w:sdtContent>
    </w:sdt>
    <w:p>
      <w:pPr>
        <w:pStyle w:val="BodyText"/>
        <w:spacing w:before="275" w:line="221" w:lineRule="auto"/>
        <w:ind w:left="12"/>
      </w:pPr>
      <w:r>
        <w:rPr>
          <w:spacing w:val="-5"/>
        </w:rPr>
        <w:t>式中：</w:t>
      </w:r>
    </w:p>
    <w:p>
      <w:pPr>
        <w:pStyle w:val="BodyText"/>
        <w:spacing w:before="181" w:line="185" w:lineRule="auto"/>
        <w:ind w:left="463"/>
      </w:pPr>
      <w:r>
        <w:rPr>
          <w:rFonts w:ascii="Times New Roman" w:eastAsia="Times New Roman" w:hAnsi="Times New Roman" w:cs="Times New Roman"/>
          <w:i/>
          <w:iCs/>
          <w:sz w:val="23"/>
          <w:szCs w:val="23"/>
        </w:rPr>
        <w:t xml:space="preserve">V   </w:t>
      </w:r>
      <w:r>
        <w:rPr>
          <w:rFonts w:ascii="Times New Roman" w:eastAsia="Times New Roman" w:hAnsi="Times New Roman" w:cs="Times New Roman"/>
        </w:rPr>
        <w:t>——</w:t>
      </w:r>
      <w:r>
        <w:t>气候箱实测容积值，</w:t>
      </w:r>
      <w:r>
        <w:rPr>
          <w:rFonts w:ascii="Times New Roman" w:eastAsia="Times New Roman" w:hAnsi="Times New Roman" w:cs="Times New Roman"/>
        </w:rPr>
        <w:t>m</w:t>
      </w:r>
      <w:r>
        <w:rPr>
          <w:rFonts w:ascii="Times New Roman" w:eastAsia="Times New Roman" w:hAnsi="Times New Roman" w:cs="Times New Roman"/>
          <w:position w:val="7"/>
          <w:sz w:val="15"/>
          <w:szCs w:val="15"/>
        </w:rPr>
        <w:t>3</w:t>
      </w:r>
      <w:r>
        <w:t>；</w:t>
      </w:r>
    </w:p>
    <w:p>
      <w:pPr>
        <w:spacing w:line="185" w:lineRule="auto"/>
        <w:sectPr>
          <w:headerReference w:type="default" r:id="rId90"/>
          <w:footerReference w:type="default" r:id="rId91"/>
          <w:type w:val="nextPage"/>
          <w:pgSz w:w="11906" w:h="16839"/>
          <w:pgMar w:top="1429" w:right="1133" w:bottom="1156" w:left="1134" w:header="1153" w:footer="994" w:gutter="0"/>
          <w:pgNumType w:start="26"/>
          <w:cols w:num="1" w:space="708" w:equalWidth="0">
            <w:col w:w="9639" w:space="0"/>
          </w:cols>
          <w:titlePg w:val="0"/>
        </w:sectPr>
      </w:pPr>
    </w:p>
    <w:p>
      <w:pPr>
        <w:tabs>
          <w:tab w:val="left" w:pos="795"/>
        </w:tabs>
        <w:spacing w:before="10" w:line="225" w:lineRule="exact"/>
        <w:ind w:left="666"/>
        <w:rPr>
          <w:rFonts w:ascii="Arial"/>
          <w:sz w:val="21"/>
        </w:rPr>
      </w:pPr>
      <w:r>
        <w:pict>
          <v:shape id="_x0000_s1047" style="width:12.35pt;height:0.6pt;margin-top:478.17pt;margin-left:89.86pt;mso-position-horizontal-relative:page;mso-position-vertical-relative:page;position:absolute;z-index:-251643904" coordorigin="0,0" coordsize="247,12" o:allowincell="f" path="m5,5l240,5e" filled="f" strokecolor="black" strokeweight="0.58pt">
            <v:stroke endcap="round"/>
          </v:shape>
        </w:pict>
      </w:r>
      <w:r>
        <w:rPr>
          <w:rFonts w:ascii="Arial" w:eastAsia="Arial" w:hAnsi="Arial" w:cs="Arial"/>
          <w:position w:val="-1"/>
          <w:sz w:val="21"/>
          <w:szCs w:val="21"/>
          <w:u w:val="single" w:color="auto"/>
        </w:rPr>
        <w:tab/>
      </w:r>
    </w:p>
    <w:p>
      <w:pPr>
        <w:pStyle w:val="BodyText"/>
        <w:spacing w:before="1" w:line="206" w:lineRule="auto"/>
        <w:ind w:left="673"/>
      </w:pPr>
      <w:r>
        <w:rPr>
          <w:rFonts w:ascii="Times New Roman" w:eastAsia="Times New Roman" w:hAnsi="Times New Roman" w:cs="Times New Roman"/>
          <w:i/>
          <w:iCs/>
          <w:spacing w:val="-2"/>
          <w:sz w:val="23"/>
          <w:szCs w:val="23"/>
        </w:rPr>
        <w:t xml:space="preserve">a </w:t>
      </w:r>
      <w:r>
        <w:rPr>
          <w:rFonts w:ascii="Times New Roman" w:eastAsia="Times New Roman" w:hAnsi="Times New Roman" w:cs="Times New Roman"/>
          <w:spacing w:val="-2"/>
        </w:rPr>
        <w:t>——</w:t>
      </w:r>
      <w:r>
        <w:rPr>
          <w:spacing w:val="-2"/>
        </w:rPr>
        <w:t>气候箱箱内长度</w:t>
      </w:r>
      <w:r>
        <w:rPr>
          <w:spacing w:val="-43"/>
        </w:rPr>
        <w:t xml:space="preserve"> </w:t>
      </w:r>
      <w:r>
        <w:rPr>
          <w:rFonts w:ascii="Times New Roman" w:eastAsia="Times New Roman" w:hAnsi="Times New Roman" w:cs="Times New Roman"/>
          <w:spacing w:val="-2"/>
        </w:rPr>
        <w:t>3</w:t>
      </w:r>
      <w:r>
        <w:rPr>
          <w:rFonts w:ascii="Times New Roman" w:eastAsia="Times New Roman" w:hAnsi="Times New Roman" w:cs="Times New Roman"/>
          <w:spacing w:val="16"/>
        </w:rPr>
        <w:t xml:space="preserve"> </w:t>
      </w:r>
      <w:r>
        <w:rPr>
          <w:spacing w:val="-2"/>
        </w:rPr>
        <w:t>次测量平均值，</w:t>
      </w:r>
      <w:r>
        <w:rPr>
          <w:rFonts w:ascii="Times New Roman" w:eastAsia="Times New Roman" w:hAnsi="Times New Roman" w:cs="Times New Roman"/>
          <w:spacing w:val="-2"/>
        </w:rPr>
        <w:t>m</w:t>
      </w:r>
      <w:r>
        <w:rPr>
          <w:spacing w:val="-2"/>
        </w:rPr>
        <w:t>；</w:t>
      </w:r>
    </w:p>
    <w:p>
      <w:pPr>
        <w:pStyle w:val="BodyText"/>
        <w:spacing w:before="309" w:line="352" w:lineRule="exact"/>
        <w:ind w:left="666"/>
      </w:pPr>
      <w:r>
        <w:rPr>
          <w:rFonts w:ascii="Times New Roman" w:eastAsia="Times New Roman" w:hAnsi="Times New Roman" w:cs="Times New Roman"/>
          <w:position w:val="22"/>
          <w:sz w:val="23"/>
          <w:szCs w:val="23"/>
        </w:rPr>
        <w:drawing>
          <wp:inline distT="0" distB="0" distL="0" distR="0">
            <wp:extent cx="75476" cy="7646"/>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xmlns:r="http://schemas.openxmlformats.org/officeDocument/2006/relationships" r:embed="rId92"/>
                    <a:stretch>
                      <a:fillRect/>
                    </a:stretch>
                  </pic:blipFill>
                  <pic:spPr>
                    <a:xfrm>
                      <a:off x="0" y="0"/>
                      <a:ext cx="75476" cy="7646"/>
                    </a:xfrm>
                    <a:prstGeom prst="rect">
                      <a:avLst/>
                    </a:prstGeom>
                  </pic:spPr>
                </pic:pic>
              </a:graphicData>
            </a:graphic>
          </wp:inline>
        </w:drawing>
      </w:r>
      <w:r>
        <w:rPr>
          <w:rFonts w:ascii="Times New Roman" w:eastAsia="Times New Roman" w:hAnsi="Times New Roman" w:cs="Times New Roman"/>
          <w:i/>
          <w:iCs/>
          <w:spacing w:val="-7"/>
          <w:position w:val="1"/>
          <w:sz w:val="23"/>
          <w:szCs w:val="23"/>
        </w:rPr>
        <w:t xml:space="preserve">b </w:t>
      </w:r>
      <w:r>
        <w:rPr>
          <w:rFonts w:ascii="Times New Roman" w:eastAsia="Times New Roman" w:hAnsi="Times New Roman" w:cs="Times New Roman"/>
          <w:spacing w:val="-7"/>
          <w:position w:val="1"/>
        </w:rPr>
        <w:t>——</w:t>
      </w:r>
      <w:r>
        <w:rPr>
          <w:spacing w:val="-7"/>
          <w:position w:val="1"/>
        </w:rPr>
        <w:t>气候箱箱内宽度</w:t>
      </w:r>
      <w:r>
        <w:rPr>
          <w:spacing w:val="-49"/>
          <w:position w:val="1"/>
        </w:rPr>
        <w:t xml:space="preserve"> </w:t>
      </w:r>
      <w:r>
        <w:rPr>
          <w:rFonts w:ascii="Times New Roman" w:eastAsia="Times New Roman" w:hAnsi="Times New Roman" w:cs="Times New Roman"/>
          <w:spacing w:val="-7"/>
          <w:position w:val="1"/>
        </w:rPr>
        <w:t>3</w:t>
      </w:r>
      <w:r>
        <w:rPr>
          <w:rFonts w:ascii="Times New Roman" w:eastAsia="Times New Roman" w:hAnsi="Times New Roman" w:cs="Times New Roman"/>
          <w:spacing w:val="16"/>
          <w:position w:val="1"/>
        </w:rPr>
        <w:t xml:space="preserve"> </w:t>
      </w:r>
      <w:r>
        <w:rPr>
          <w:spacing w:val="-7"/>
          <w:position w:val="1"/>
        </w:rPr>
        <w:t>次测量平均值，</w:t>
      </w:r>
      <w:r>
        <w:rPr>
          <w:rFonts w:ascii="Times New Roman" w:eastAsia="Times New Roman" w:hAnsi="Times New Roman" w:cs="Times New Roman"/>
          <w:spacing w:val="-7"/>
          <w:position w:val="1"/>
        </w:rPr>
        <w:t>m</w:t>
      </w:r>
      <w:r>
        <w:rPr>
          <w:spacing w:val="-7"/>
          <w:position w:val="1"/>
        </w:rPr>
        <w:t>；</w:t>
      </w:r>
    </w:p>
    <w:p>
      <w:pPr>
        <w:tabs>
          <w:tab w:val="left" w:pos="780"/>
        </w:tabs>
        <w:spacing w:before="93" w:line="224" w:lineRule="exact"/>
        <w:ind w:left="667"/>
        <w:rPr>
          <w:rFonts w:ascii="Arial"/>
          <w:sz w:val="21"/>
        </w:rPr>
      </w:pPr>
      <w:r>
        <w:rPr>
          <w:rFonts w:ascii="Arial" w:eastAsia="Arial" w:hAnsi="Arial" w:cs="Arial"/>
          <w:position w:val="-1"/>
          <w:sz w:val="21"/>
          <w:szCs w:val="21"/>
          <w:u w:val="single" w:color="auto"/>
        </w:rPr>
        <w:tab/>
      </w:r>
    </w:p>
    <w:p>
      <w:pPr>
        <w:pStyle w:val="BodyText"/>
        <w:spacing w:line="571" w:lineRule="exact"/>
        <w:ind w:left="671"/>
      </w:pPr>
      <w:r>
        <w:rPr>
          <w:rFonts w:ascii="Times New Roman" w:eastAsia="Times New Roman" w:hAnsi="Times New Roman" w:cs="Times New Roman"/>
          <w:i/>
          <w:iCs/>
          <w:spacing w:val="-2"/>
          <w:position w:val="25"/>
          <w:sz w:val="23"/>
          <w:szCs w:val="23"/>
        </w:rPr>
        <w:t xml:space="preserve">c </w:t>
      </w:r>
      <w:r>
        <w:rPr>
          <w:rFonts w:ascii="Times New Roman" w:eastAsia="Times New Roman" w:hAnsi="Times New Roman" w:cs="Times New Roman"/>
          <w:spacing w:val="-2"/>
          <w:position w:val="25"/>
        </w:rPr>
        <w:t>——</w:t>
      </w:r>
      <w:r>
        <w:rPr>
          <w:spacing w:val="-2"/>
          <w:position w:val="25"/>
        </w:rPr>
        <w:t>气候箱箱内高度</w:t>
      </w:r>
      <w:r>
        <w:rPr>
          <w:spacing w:val="-42"/>
          <w:position w:val="25"/>
        </w:rPr>
        <w:t xml:space="preserve"> </w:t>
      </w:r>
      <w:r>
        <w:rPr>
          <w:rFonts w:ascii="Times New Roman" w:eastAsia="Times New Roman" w:hAnsi="Times New Roman" w:cs="Times New Roman"/>
          <w:spacing w:val="-2"/>
          <w:position w:val="25"/>
        </w:rPr>
        <w:t>3</w:t>
      </w:r>
      <w:r>
        <w:rPr>
          <w:rFonts w:ascii="Times New Roman" w:eastAsia="Times New Roman" w:hAnsi="Times New Roman" w:cs="Times New Roman"/>
          <w:spacing w:val="16"/>
          <w:position w:val="25"/>
        </w:rPr>
        <w:t xml:space="preserve"> </w:t>
      </w:r>
      <w:r>
        <w:rPr>
          <w:spacing w:val="-2"/>
          <w:position w:val="25"/>
        </w:rPr>
        <w:t>次测量平均值，</w:t>
      </w:r>
      <w:r>
        <w:rPr>
          <w:rFonts w:ascii="Times New Roman" w:eastAsia="Times New Roman" w:hAnsi="Times New Roman" w:cs="Times New Roman"/>
          <w:spacing w:val="-2"/>
          <w:position w:val="25"/>
        </w:rPr>
        <w:t>m</w:t>
      </w:r>
      <w:r>
        <w:rPr>
          <w:spacing w:val="-2"/>
          <w:position w:val="25"/>
        </w:rPr>
        <w:t>；</w:t>
      </w:r>
    </w:p>
    <w:p>
      <w:pPr>
        <w:pStyle w:val="BodyText"/>
        <w:spacing w:line="209" w:lineRule="auto"/>
        <w:ind w:left="670"/>
      </w:pPr>
      <w:r>
        <w:rPr>
          <w:rFonts w:ascii="Times New Roman" w:eastAsia="Times New Roman" w:hAnsi="Times New Roman" w:cs="Times New Roman"/>
          <w:i/>
          <w:iCs/>
          <w:sz w:val="23"/>
          <w:szCs w:val="23"/>
        </w:rPr>
        <w:t>E</w:t>
      </w:r>
      <w:r>
        <w:rPr>
          <w:rFonts w:ascii="Times New Roman" w:eastAsia="Times New Roman" w:hAnsi="Times New Roman" w:cs="Times New Roman"/>
          <w:i/>
          <w:iCs/>
          <w:position w:val="-6"/>
          <w:sz w:val="13"/>
          <w:szCs w:val="13"/>
        </w:rPr>
        <w:t>V</w:t>
      </w:r>
      <w:r>
        <w:rPr>
          <w:rFonts w:ascii="Times New Roman" w:eastAsia="Times New Roman" w:hAnsi="Times New Roman" w:cs="Times New Roman"/>
          <w:i/>
          <w:iCs/>
          <w:spacing w:val="24"/>
          <w:w w:val="102"/>
          <w:position w:val="-6"/>
          <w:sz w:val="13"/>
          <w:szCs w:val="13"/>
        </w:rPr>
        <w:t xml:space="preserve"> </w:t>
      </w:r>
      <w:r>
        <w:rPr>
          <w:rFonts w:ascii="Times New Roman" w:eastAsia="Times New Roman" w:hAnsi="Times New Roman" w:cs="Times New Roman"/>
          <w:spacing w:val="1"/>
        </w:rPr>
        <w:t>——</w:t>
      </w:r>
      <w:r>
        <w:rPr>
          <w:spacing w:val="1"/>
        </w:rPr>
        <w:t>气候箱容积误差值，</w:t>
      </w:r>
      <w:r>
        <w:rPr>
          <w:rFonts w:ascii="Times New Roman" w:eastAsia="Times New Roman" w:hAnsi="Times New Roman" w:cs="Times New Roman"/>
          <w:spacing w:val="1"/>
        </w:rPr>
        <w:t>m</w:t>
      </w:r>
      <w:r>
        <w:rPr>
          <w:rFonts w:ascii="Times New Roman" w:eastAsia="Times New Roman" w:hAnsi="Times New Roman" w:cs="Times New Roman"/>
          <w:spacing w:val="1"/>
          <w:position w:val="8"/>
          <w:sz w:val="15"/>
          <w:szCs w:val="15"/>
        </w:rPr>
        <w:t>3</w:t>
      </w:r>
      <w:r>
        <w:rPr>
          <w:spacing w:val="1"/>
        </w:rPr>
        <w:t>。</w:t>
      </w:r>
    </w:p>
    <w:p>
      <w:pPr>
        <w:pStyle w:val="BodyText"/>
        <w:spacing w:before="275" w:line="220" w:lineRule="auto"/>
        <w:ind w:left="7"/>
      </w:pPr>
      <w:r>
        <w:rPr>
          <w:rFonts w:ascii="Times New Roman" w:eastAsia="Times New Roman" w:hAnsi="Times New Roman" w:cs="Times New Roman"/>
          <w:spacing w:val="-1"/>
        </w:rPr>
        <w:t xml:space="preserve">7.6  </w:t>
      </w:r>
      <w:r>
        <w:rPr>
          <w:spacing w:val="-1"/>
        </w:rPr>
        <w:t>进气口气体流量控制装置示值误差</w:t>
      </w:r>
    </w:p>
    <w:p>
      <w:pPr>
        <w:pStyle w:val="BodyText"/>
        <w:spacing w:before="147" w:line="503" w:lineRule="exact"/>
        <w:ind w:left="487"/>
        <w:rPr>
          <w:rFonts w:ascii="Times New Roman" w:eastAsia="Times New Roman" w:hAnsi="Times New Roman" w:cs="Times New Roman"/>
        </w:rPr>
      </w:pPr>
      <w:r>
        <w:rPr>
          <w:spacing w:val="-3"/>
          <w:position w:val="16"/>
        </w:rPr>
        <w:t>在流量计流量范围内，一般应选择不少于</w:t>
      </w:r>
      <w:r>
        <w:rPr>
          <w:spacing w:val="-41"/>
          <w:position w:val="16"/>
        </w:rPr>
        <w:t xml:space="preserve"> </w:t>
      </w:r>
      <w:r>
        <w:rPr>
          <w:rFonts w:ascii="Times New Roman" w:eastAsia="Times New Roman" w:hAnsi="Times New Roman" w:cs="Times New Roman"/>
          <w:spacing w:val="-3"/>
          <w:position w:val="16"/>
        </w:rPr>
        <w:t xml:space="preserve">3 </w:t>
      </w:r>
      <w:r>
        <w:rPr>
          <w:spacing w:val="-3"/>
          <w:position w:val="16"/>
        </w:rPr>
        <w:t>个流量点进行校准，其中应包含</w:t>
      </w:r>
      <w:r>
        <w:rPr>
          <w:spacing w:val="-32"/>
          <w:position w:val="16"/>
        </w:rPr>
        <w:t xml:space="preserve"> </w:t>
      </w:r>
      <w:r>
        <w:rPr>
          <w:rFonts w:ascii="Times New Roman" w:eastAsia="Times New Roman" w:hAnsi="Times New Roman" w:cs="Times New Roman"/>
          <w:spacing w:val="-3"/>
          <w:position w:val="16"/>
        </w:rPr>
        <w:t>16.7 L/min</w:t>
      </w:r>
    </w:p>
    <w:p>
      <w:pPr>
        <w:pStyle w:val="BodyText"/>
        <w:spacing w:line="220" w:lineRule="auto"/>
        <w:ind w:left="9"/>
      </w:pPr>
      <w:r>
        <w:rPr>
          <w:spacing w:val="-1"/>
        </w:rPr>
        <w:t>流量点，每一流量点的校准次数为</w:t>
      </w:r>
      <w:r>
        <w:rPr>
          <w:spacing w:val="-49"/>
        </w:rPr>
        <w:t xml:space="preserve"> </w:t>
      </w:r>
      <w:r>
        <w:rPr>
          <w:rFonts w:ascii="Times New Roman" w:eastAsia="Times New Roman" w:hAnsi="Times New Roman" w:cs="Times New Roman"/>
          <w:spacing w:val="-1"/>
        </w:rPr>
        <w:t>2</w:t>
      </w:r>
      <w:r>
        <w:rPr>
          <w:rFonts w:ascii="Times New Roman" w:eastAsia="Times New Roman" w:hAnsi="Times New Roman" w:cs="Times New Roman"/>
          <w:spacing w:val="16"/>
          <w:w w:val="101"/>
        </w:rPr>
        <w:t xml:space="preserve"> </w:t>
      </w:r>
      <w:r>
        <w:rPr>
          <w:spacing w:val="-1"/>
        </w:rPr>
        <w:t>次。流量固定的气候箱选择其固定流量点进行校准。</w:t>
      </w:r>
    </w:p>
    <w:p>
      <w:pPr>
        <w:pStyle w:val="BodyText"/>
        <w:spacing w:before="182" w:line="468" w:lineRule="exact"/>
        <w:ind w:left="486"/>
      </w:pPr>
      <w:r>
        <w:rPr>
          <w:spacing w:val="-1"/>
          <w:position w:val="17"/>
        </w:rPr>
        <w:t>将被校流量计串联在标准流量计下游（或上游</w:t>
      </w:r>
      <w:r>
        <w:rPr>
          <w:spacing w:val="-59"/>
          <w:position w:val="17"/>
        </w:rPr>
        <w:t>），</w:t>
      </w:r>
      <w:r>
        <w:rPr>
          <w:spacing w:val="-1"/>
          <w:position w:val="17"/>
        </w:rPr>
        <w:t>缓慢打开被校流量计调节阀</w:t>
      </w:r>
      <w:r>
        <w:rPr>
          <w:spacing w:val="-2"/>
          <w:position w:val="17"/>
        </w:rPr>
        <w:t>，调至被</w:t>
      </w:r>
    </w:p>
    <w:p>
      <w:pPr>
        <w:pStyle w:val="BodyText"/>
        <w:spacing w:line="220" w:lineRule="auto"/>
        <w:ind w:left="9"/>
      </w:pPr>
      <w:r>
        <w:rPr>
          <w:spacing w:val="-1"/>
        </w:rPr>
        <w:t>校准流量点，当标准流量计的示值达到稳定时，读取标准流量计的指示流量，按公式（</w:t>
      </w:r>
      <w:r>
        <w:rPr>
          <w:rFonts w:ascii="Times New Roman" w:eastAsia="Times New Roman" w:hAnsi="Times New Roman" w:cs="Times New Roman"/>
          <w:spacing w:val="-1"/>
        </w:rPr>
        <w:t>12</w:t>
      </w:r>
      <w:r>
        <w:rPr>
          <w:spacing w:val="-1"/>
        </w:rPr>
        <w:t>）</w:t>
      </w:r>
    </w:p>
    <w:p>
      <w:pPr>
        <w:spacing w:line="120" w:lineRule="exact"/>
      </w:pPr>
    </w:p>
    <w:p>
      <w:pPr>
        <w:spacing w:line="120" w:lineRule="exact"/>
        <w:sectPr>
          <w:headerReference w:type="default" r:id="rId93"/>
          <w:footerReference w:type="default" r:id="rId94"/>
          <w:pgSz w:w="11906" w:h="16839"/>
          <w:pgMar w:top="1429" w:right="1133" w:bottom="1156" w:left="1134" w:header="1153" w:footer="994" w:gutter="0"/>
          <w:pgNumType w:start="27"/>
          <w:cols w:num="1" w:space="708" w:equalWidth="0">
            <w:col w:w="9639" w:space="0"/>
          </w:cols>
        </w:sectPr>
      </w:pPr>
    </w:p>
    <w:p>
      <w:pPr>
        <w:pStyle w:val="BodyText"/>
        <w:spacing w:before="62" w:line="220" w:lineRule="auto"/>
        <w:ind w:left="8"/>
      </w:pPr>
      <w:r>
        <w:rPr>
          <w:spacing w:val="-1"/>
        </w:rPr>
        <w:t>计算该流量点示值误差。</w:t>
      </w:r>
    </w:p>
    <w:p>
      <w:pPr>
        <w:tabs>
          <w:tab w:val="left" w:pos="4063"/>
        </w:tabs>
        <w:spacing w:before="28" w:line="241" w:lineRule="exact"/>
        <w:ind w:left="3812"/>
        <w:rPr>
          <w:rFonts w:ascii="Arial"/>
          <w:sz w:val="21"/>
        </w:rPr>
      </w:pPr>
      <w:r>
        <w:rPr>
          <w:rFonts w:ascii="Arial" w:eastAsia="Arial" w:hAnsi="Arial" w:cs="Arial"/>
          <w:sz w:val="21"/>
          <w:szCs w:val="21"/>
          <w:u w:val="single" w:color="auto"/>
        </w:rPr>
        <w:tab/>
      </w:r>
    </w:p>
    <w:p>
      <w:pPr>
        <w:spacing w:before="169" w:line="145" w:lineRule="auto"/>
        <w:ind w:left="2768"/>
        <w:rPr>
          <w:rFonts w:ascii="Times New Roman" w:eastAsia="Times New Roman" w:hAnsi="Times New Roman" w:cs="Times New Roman"/>
          <w:sz w:val="23"/>
          <w:szCs w:val="23"/>
        </w:rPr>
      </w:pPr>
      <w:r>
        <w:pict>
          <v:shape id="_x0000_s1048" type="#_x0000_t202" style="width:39.05pt;height:13.35pt;margin-top:-0.34pt;margin-left:164.01pt;position:absolute;z-index:251673600" filled="f" stroked="f">
            <o:lock v:ext="edit" aspectratio="f"/>
            <v:textbox inset="0,0,0,0">
              <w:txbxContent>
                <w:p>
                  <w:pPr>
                    <w:spacing w:before="19" w:line="180" w:lineRule="auto"/>
                    <w:ind w:left="20"/>
                    <w:rPr>
                      <w:rFonts w:ascii="Times New Roman" w:eastAsia="Times New Roman" w:hAnsi="Times New Roman" w:cs="Times New Roman"/>
                      <w:sz w:val="13"/>
                      <w:szCs w:val="13"/>
                    </w:rPr>
                  </w:pPr>
                  <w:r>
                    <w:rPr>
                      <w:rFonts w:ascii="Times New Roman" w:eastAsia="Times New Roman" w:hAnsi="Times New Roman" w:cs="Times New Roman"/>
                      <w:i/>
                      <w:iCs/>
                      <w:spacing w:val="-3"/>
                      <w:sz w:val="23"/>
                      <w:szCs w:val="23"/>
                    </w:rPr>
                    <w:t>Q</w:t>
                  </w:r>
                  <w:r>
                    <w:rPr>
                      <w:rFonts w:ascii="Times New Roman" w:eastAsia="Times New Roman" w:hAnsi="Times New Roman" w:cs="Times New Roman"/>
                      <w:spacing w:val="-3"/>
                      <w:position w:val="-5"/>
                      <w:sz w:val="13"/>
                      <w:szCs w:val="13"/>
                    </w:rPr>
                    <w:t>vs</w:t>
                  </w:r>
                  <w:r>
                    <w:rPr>
                      <w:rFonts w:ascii="Times New Roman" w:eastAsia="Times New Roman" w:hAnsi="Times New Roman" w:cs="Times New Roman"/>
                      <w:spacing w:val="2"/>
                      <w:position w:val="-5"/>
                      <w:sz w:val="13"/>
                      <w:szCs w:val="13"/>
                    </w:rPr>
                    <w:t xml:space="preserve">       </w:t>
                  </w:r>
                  <w:r>
                    <w:rPr>
                      <w:rFonts w:ascii="Times New Roman" w:eastAsia="Times New Roman" w:hAnsi="Times New Roman" w:cs="Times New Roman"/>
                      <w:i/>
                      <w:iCs/>
                      <w:spacing w:val="-3"/>
                      <w:sz w:val="23"/>
                      <w:szCs w:val="23"/>
                    </w:rPr>
                    <w:t>Q</w:t>
                  </w:r>
                  <w:r>
                    <w:rPr>
                      <w:rFonts w:ascii="Times New Roman" w:eastAsia="Times New Roman" w:hAnsi="Times New Roman" w:cs="Times New Roman"/>
                      <w:i/>
                      <w:iCs/>
                      <w:spacing w:val="-3"/>
                      <w:position w:val="-5"/>
                      <w:sz w:val="13"/>
                      <w:szCs w:val="13"/>
                    </w:rPr>
                    <w:t>n</w:t>
                  </w:r>
                </w:p>
              </w:txbxContent>
            </v:textbox>
          </v:shape>
        </w:pict>
      </w:r>
      <w:r>
        <w:pict>
          <v:shape id="_x0000_s1049" type="#_x0000_t202" style="width:6.35pt;height:6.65pt;margin-top:13.87pt;margin-left:145.01pt;position:absolute;z-index:251674624" filled="f" stroked="f">
            <o:lock v:ext="edit" aspectratio="f"/>
            <v:textbox inset="0,0,0,0">
              <w:txbxContent>
                <w:p>
                  <w:pPr>
                    <w:spacing w:before="20" w:line="92" w:lineRule="exact"/>
                    <w:ind w:left="20"/>
                    <w:rPr>
                      <w:rFonts w:ascii="Times New Roman" w:eastAsia="Times New Roman" w:hAnsi="Times New Roman" w:cs="Times New Roman"/>
                      <w:sz w:val="13"/>
                      <w:szCs w:val="13"/>
                    </w:rPr>
                  </w:pPr>
                  <w:r>
                    <w:rPr>
                      <w:rFonts w:ascii="Times New Roman" w:eastAsia="Times New Roman" w:hAnsi="Times New Roman" w:cs="Times New Roman"/>
                      <w:i/>
                      <w:iCs/>
                      <w:spacing w:val="7"/>
                      <w:position w:val="-2"/>
                      <w:sz w:val="13"/>
                      <w:szCs w:val="13"/>
                    </w:rPr>
                    <w:t>R</w:t>
                  </w:r>
                </w:p>
              </w:txbxContent>
            </v:textbox>
          </v:shape>
        </w:pict>
      </w:r>
      <w:r>
        <w:rPr>
          <w:rFonts w:ascii="Times New Roman" w:eastAsia="Times New Roman" w:hAnsi="Times New Roman" w:cs="Times New Roman"/>
          <w:i/>
          <w:iCs/>
          <w:spacing w:val="14"/>
          <w:sz w:val="23"/>
          <w:szCs w:val="23"/>
        </w:rPr>
        <w:t>E</w:t>
      </w:r>
      <w:r>
        <w:rPr>
          <w:rFonts w:ascii="Times New Roman" w:eastAsia="Times New Roman" w:hAnsi="Times New Roman" w:cs="Times New Roman"/>
          <w:i/>
          <w:iCs/>
          <w:spacing w:val="28"/>
          <w:sz w:val="23"/>
          <w:szCs w:val="23"/>
        </w:rPr>
        <w:t xml:space="preserve">  </w:t>
      </w:r>
      <w:r>
        <w:rPr>
          <w:position w:val="3"/>
          <w:sz w:val="23"/>
          <w:szCs w:val="23"/>
        </w:rPr>
        <w:drawing>
          <wp:inline distT="0" distB="0" distL="0" distR="0">
            <wp:extent cx="77555" cy="35678"/>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xmlns:r="http://schemas.openxmlformats.org/officeDocument/2006/relationships" r:embed="rId89"/>
                    <a:stretch>
                      <a:fillRect/>
                    </a:stretch>
                  </pic:blipFill>
                  <pic:spPr>
                    <a:xfrm>
                      <a:off x="0" y="0"/>
                      <a:ext cx="77555" cy="35678"/>
                    </a:xfrm>
                    <a:prstGeom prst="rect">
                      <a:avLst/>
                    </a:prstGeom>
                  </pic:spPr>
                </pic:pic>
              </a:graphicData>
            </a:graphic>
          </wp:inline>
        </w:drawing>
      </w:r>
      <w:r>
        <w:rPr>
          <w:rFonts w:ascii="Times New Roman" w:eastAsia="Times New Roman" w:hAnsi="Times New Roman" w:cs="Times New Roman"/>
          <w:i/>
          <w:iCs/>
          <w:sz w:val="23"/>
          <w:szCs w:val="23"/>
        </w:rPr>
        <w:t xml:space="preserve"> </w:t>
      </w:r>
      <w:r>
        <w:rPr>
          <w:rFonts w:ascii="Times New Roman" w:eastAsia="Times New Roman" w:hAnsi="Times New Roman" w:cs="Times New Roman"/>
          <w:i/>
          <w:iCs/>
          <w:strike/>
          <w:spacing w:val="12"/>
          <w:sz w:val="23"/>
          <w:szCs w:val="23"/>
        </w:rPr>
        <w:t xml:space="preserve">    </w:t>
      </w:r>
      <w:r>
        <w:rPr>
          <w:rFonts w:ascii="Times New Roman" w:eastAsia="Times New Roman" w:hAnsi="Times New Roman" w:cs="Times New Roman"/>
          <w:i/>
          <w:iCs/>
          <w:strike/>
          <w:spacing w:val="5"/>
          <w:sz w:val="23"/>
          <w:szCs w:val="23"/>
          <w:u w:val="single" w:color="auto"/>
        </w:rPr>
        <w:t xml:space="preserve">    </w:t>
      </w:r>
      <w:r>
        <w:rPr>
          <w:rFonts w:ascii="Times New Roman" w:eastAsia="Times New Roman" w:hAnsi="Times New Roman" w:cs="Times New Roman"/>
          <w:i/>
          <w:iCs/>
          <w:strike/>
          <w:sz w:val="23"/>
          <w:szCs w:val="23"/>
        </w:rPr>
        <w:t xml:space="preserve">     </w:t>
      </w:r>
    </w:p>
    <w:p>
      <w:pPr>
        <w:spacing w:before="32" w:line="204" w:lineRule="auto"/>
        <w:ind w:left="3558"/>
        <w:rPr>
          <w:rFonts w:ascii="Times New Roman" w:eastAsia="Times New Roman" w:hAnsi="Times New Roman" w:cs="Times New Roman"/>
          <w:sz w:val="13"/>
          <w:szCs w:val="13"/>
        </w:rPr>
      </w:pPr>
      <w:r>
        <w:rPr>
          <w:rFonts w:ascii="Times New Roman" w:eastAsia="Times New Roman" w:hAnsi="Times New Roman" w:cs="Times New Roman"/>
          <w:i/>
          <w:iCs/>
          <w:spacing w:val="-3"/>
          <w:sz w:val="23"/>
          <w:szCs w:val="23"/>
        </w:rPr>
        <w:t>Q</w:t>
      </w:r>
      <w:r>
        <w:rPr>
          <w:rFonts w:ascii="Times New Roman" w:eastAsia="Times New Roman" w:hAnsi="Times New Roman" w:cs="Times New Roman"/>
          <w:i/>
          <w:iCs/>
          <w:spacing w:val="-3"/>
          <w:position w:val="-5"/>
          <w:sz w:val="13"/>
          <w:szCs w:val="13"/>
        </w:rPr>
        <w:t>n</w:t>
      </w:r>
    </w:p>
    <w:p>
      <w:pPr>
        <w:pStyle w:val="BodyText"/>
        <w:spacing w:before="236" w:line="185" w:lineRule="auto"/>
        <w:ind w:left="12"/>
      </w:pPr>
      <w:r>
        <w:rPr>
          <w:spacing w:val="-5"/>
        </w:rPr>
        <w:t>式中：</w:t>
      </w:r>
    </w:p>
    <w:p>
      <w:pPr>
        <w:spacing w:line="14" w:lineRule="auto"/>
        <w:rPr>
          <w:rFonts w:ascii="Arial"/>
          <w:sz w:val="2"/>
        </w:rPr>
      </w:pPr>
      <w:r>
        <w:rPr>
          <w:rFonts w:ascii="Arial" w:eastAsia="Arial" w:hAnsi="Arial" w:cs="Arial"/>
          <w:sz w:val="2"/>
          <w:szCs w:val="2"/>
        </w:rPr>
        <w:br w:type="column"/>
      </w:r>
    </w:p>
    <w:p>
      <w:pPr>
        <w:spacing w:line="317" w:lineRule="auto"/>
        <w:rPr>
          <w:rFonts w:ascii="Arial"/>
          <w:sz w:val="21"/>
        </w:rPr>
      </w:pPr>
    </w:p>
    <w:p>
      <w:pPr>
        <w:spacing w:line="317" w:lineRule="auto"/>
        <w:rPr>
          <w:rFonts w:ascii="Arial"/>
          <w:sz w:val="21"/>
        </w:rPr>
      </w:pPr>
    </w:p>
    <w:p>
      <w:pPr>
        <w:spacing w:before="67" w:line="312" w:lineRule="exact"/>
        <w:rPr>
          <w:rFonts w:ascii="Times New Roman" w:eastAsia="Times New Roman" w:hAnsi="Times New Roman" w:cs="Times New Roman"/>
          <w:sz w:val="23"/>
          <w:szCs w:val="23"/>
        </w:rPr>
      </w:pPr>
      <w:r>
        <w:rPr>
          <w:rFonts w:ascii="Times New Roman" w:eastAsia="Times New Roman" w:hAnsi="Times New Roman" w:cs="Times New Roman"/>
          <w:position w:val="-5"/>
          <w:sz w:val="23"/>
          <w:szCs w:val="23"/>
        </w:rPr>
        <w:drawing>
          <wp:inline distT="0" distB="0" distL="0" distR="0">
            <wp:extent cx="65158" cy="185045"/>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xmlns:r="http://schemas.openxmlformats.org/officeDocument/2006/relationships" r:embed="rId95"/>
                    <a:stretch>
                      <a:fillRect/>
                    </a:stretch>
                  </pic:blipFill>
                  <pic:spPr>
                    <a:xfrm>
                      <a:off x="0" y="0"/>
                      <a:ext cx="65158" cy="185045"/>
                    </a:xfrm>
                    <a:prstGeom prst="rect">
                      <a:avLst/>
                    </a:prstGeom>
                  </pic:spPr>
                </pic:pic>
              </a:graphicData>
            </a:graphic>
          </wp:inline>
        </w:drawing>
      </w:r>
      <w:r>
        <w:rPr>
          <w:rFonts w:ascii="Times New Roman" w:eastAsia="Times New Roman" w:hAnsi="Times New Roman" w:cs="Times New Roman"/>
          <w:spacing w:val="-8"/>
          <w:sz w:val="23"/>
          <w:szCs w:val="23"/>
        </w:rPr>
        <w:t xml:space="preserve"> </w:t>
      </w:r>
      <w:r>
        <w:rPr>
          <w:rFonts w:ascii="Times New Roman" w:eastAsia="Times New Roman" w:hAnsi="Times New Roman" w:cs="Times New Roman"/>
          <w:spacing w:val="-2"/>
          <w:sz w:val="23"/>
          <w:szCs w:val="23"/>
        </w:rPr>
        <w:t>100%</w:t>
      </w:r>
    </w:p>
    <w:p>
      <w:pPr>
        <w:spacing w:line="14" w:lineRule="auto"/>
        <w:rPr>
          <w:rFonts w:ascii="Arial"/>
          <w:sz w:val="2"/>
        </w:rPr>
      </w:pPr>
      <w:r>
        <w:rPr>
          <w:rFonts w:ascii="Arial" w:eastAsia="Arial" w:hAnsi="Arial" w:cs="Arial"/>
          <w:sz w:val="2"/>
          <w:szCs w:val="2"/>
        </w:rPr>
        <w:br w:type="column"/>
      </w:r>
    </w:p>
    <w:p>
      <w:pPr>
        <w:spacing w:line="325" w:lineRule="auto"/>
        <w:rPr>
          <w:rFonts w:ascii="Arial"/>
          <w:sz w:val="21"/>
        </w:rPr>
      </w:pPr>
    </w:p>
    <w:p>
      <w:pPr>
        <w:spacing w:line="326" w:lineRule="auto"/>
        <w:rPr>
          <w:rFonts w:ascii="Arial"/>
          <w:sz w:val="21"/>
        </w:rPr>
      </w:pPr>
    </w:p>
    <w:p>
      <w:pPr>
        <w:pStyle w:val="BodyText"/>
        <w:spacing w:before="78" w:line="232" w:lineRule="auto"/>
      </w:pPr>
      <w:r>
        <w:rPr>
          <w:spacing w:val="-6"/>
        </w:rPr>
        <w:t>（</w:t>
      </w:r>
      <w:r>
        <w:rPr>
          <w:rFonts w:ascii="Times New Roman" w:eastAsia="Times New Roman" w:hAnsi="Times New Roman" w:cs="Times New Roman"/>
          <w:spacing w:val="-6"/>
        </w:rPr>
        <w:t>12</w:t>
      </w:r>
      <w:r>
        <w:rPr>
          <w:spacing w:val="-6"/>
        </w:rPr>
        <w:t>）</w:t>
      </w:r>
    </w:p>
    <w:p>
      <w:pPr>
        <w:spacing w:line="232" w:lineRule="auto"/>
        <w:sectPr>
          <w:headerReference w:type="default" r:id="rId96"/>
          <w:footerReference w:type="default" r:id="rId97"/>
          <w:type w:val="continuous"/>
          <w:pgSz w:w="11906" w:h="16839"/>
          <w:pgMar w:top="1429" w:right="1133" w:bottom="1156" w:left="1134" w:header="1153" w:footer="994" w:gutter="0"/>
          <w:pgNumType w:start="28"/>
          <w:cols w:num="3" w:space="708" w:equalWidth="0">
            <w:col w:w="4084" w:space="41"/>
            <w:col w:w="4106" w:space="100"/>
            <w:col w:w="1308" w:space="0"/>
          </w:cols>
        </w:sectPr>
      </w:pPr>
    </w:p>
    <w:p>
      <w:pPr>
        <w:pStyle w:val="BodyText"/>
        <w:spacing w:before="245" w:line="242" w:lineRule="auto"/>
        <w:ind w:left="670"/>
      </w:pPr>
      <w:r>
        <w:pict>
          <v:shape id="_x0000_s1050" type="#_x0000_t202" style="width:6.35pt;height:8.05pt;margin-top:21.78pt;margin-left:40.37pt;position:absolute;z-index:251675648" filled="f" stroked="f">
            <o:lock v:ext="edit" aspectratio="f"/>
            <v:textbox inset="0,0,0,0">
              <w:txbxContent>
                <w:p>
                  <w:pPr>
                    <w:spacing w:before="19" w:line="194" w:lineRule="auto"/>
                    <w:ind w:left="20"/>
                    <w:rPr>
                      <w:rFonts w:ascii="Times New Roman" w:eastAsia="Times New Roman" w:hAnsi="Times New Roman" w:cs="Times New Roman"/>
                      <w:sz w:val="13"/>
                      <w:szCs w:val="13"/>
                    </w:rPr>
                  </w:pPr>
                  <w:r>
                    <w:rPr>
                      <w:rFonts w:ascii="Times New Roman" w:eastAsia="Times New Roman" w:hAnsi="Times New Roman" w:cs="Times New Roman"/>
                      <w:i/>
                      <w:iCs/>
                      <w:spacing w:val="7"/>
                      <w:sz w:val="13"/>
                      <w:szCs w:val="13"/>
                    </w:rPr>
                    <w:t>R</w:t>
                  </w:r>
                </w:p>
              </w:txbxContent>
            </v:textbox>
          </v:shape>
        </w:pict>
      </w:r>
      <w:r>
        <w:rPr>
          <w:rFonts w:ascii="Times New Roman" w:eastAsia="Times New Roman" w:hAnsi="Times New Roman" w:cs="Times New Roman"/>
          <w:i/>
          <w:iCs/>
          <w:spacing w:val="1"/>
          <w:sz w:val="23"/>
          <w:szCs w:val="23"/>
        </w:rPr>
        <w:t xml:space="preserve">E  </w:t>
      </w:r>
      <w:r>
        <w:rPr>
          <w:rFonts w:ascii="Times New Roman" w:eastAsia="Times New Roman" w:hAnsi="Times New Roman" w:cs="Times New Roman"/>
          <w:spacing w:val="1"/>
        </w:rPr>
        <w:t>——</w:t>
      </w:r>
      <w:r>
        <w:rPr>
          <w:spacing w:val="1"/>
        </w:rPr>
        <w:t>进气口气体流量控制装置示值误差，</w:t>
      </w:r>
      <w:r>
        <w:rPr>
          <w:rFonts w:ascii="Times New Roman" w:eastAsia="Times New Roman" w:hAnsi="Times New Roman" w:cs="Times New Roman"/>
          <w:spacing w:val="1"/>
        </w:rPr>
        <w:t>%</w:t>
      </w:r>
      <w:r>
        <w:rPr>
          <w:spacing w:val="1"/>
        </w:rPr>
        <w:t>；</w:t>
      </w:r>
    </w:p>
    <w:p>
      <w:pPr>
        <w:pStyle w:val="BodyText"/>
        <w:spacing w:before="309" w:line="638" w:lineRule="exact"/>
        <w:ind w:left="669"/>
      </w:pPr>
      <w:r>
        <w:rPr>
          <w:rFonts w:ascii="Times New Roman" w:eastAsia="Times New Roman" w:hAnsi="Times New Roman" w:cs="Times New Roman"/>
          <w:i/>
          <w:iCs/>
          <w:spacing w:val="-1"/>
          <w:position w:val="29"/>
          <w:sz w:val="23"/>
          <w:szCs w:val="23"/>
        </w:rPr>
        <w:t>Q</w:t>
      </w:r>
      <w:r>
        <w:rPr>
          <w:rFonts w:ascii="Times New Roman" w:eastAsia="Times New Roman" w:hAnsi="Times New Roman" w:cs="Times New Roman"/>
          <w:spacing w:val="-1"/>
          <w:position w:val="23"/>
          <w:sz w:val="13"/>
          <w:szCs w:val="13"/>
        </w:rPr>
        <w:t>vs</w:t>
      </w:r>
      <w:r>
        <w:rPr>
          <w:rFonts w:ascii="Times New Roman" w:eastAsia="Times New Roman" w:hAnsi="Times New Roman" w:cs="Times New Roman"/>
          <w:spacing w:val="28"/>
          <w:w w:val="102"/>
          <w:position w:val="23"/>
          <w:sz w:val="13"/>
          <w:szCs w:val="13"/>
        </w:rPr>
        <w:t xml:space="preserve"> </w:t>
      </w:r>
      <w:r>
        <w:rPr>
          <w:rFonts w:ascii="Times New Roman" w:eastAsia="Times New Roman" w:hAnsi="Times New Roman" w:cs="Times New Roman"/>
          <w:spacing w:val="-1"/>
          <w:position w:val="29"/>
        </w:rPr>
        <w:t>——</w:t>
      </w:r>
      <w:r>
        <w:rPr>
          <w:spacing w:val="-1"/>
          <w:position w:val="29"/>
        </w:rPr>
        <w:t>气体流量控制装置的流量示值，</w:t>
      </w:r>
      <w:r>
        <w:rPr>
          <w:rFonts w:ascii="Times New Roman" w:eastAsia="Times New Roman" w:hAnsi="Times New Roman" w:cs="Times New Roman"/>
          <w:spacing w:val="-1"/>
          <w:position w:val="29"/>
        </w:rPr>
        <w:t>L/min</w:t>
      </w:r>
      <w:r>
        <w:rPr>
          <w:spacing w:val="-1"/>
          <w:position w:val="29"/>
        </w:rPr>
        <w:t>；</w:t>
      </w:r>
    </w:p>
    <w:p>
      <w:pPr>
        <w:pStyle w:val="BodyText"/>
        <w:spacing w:line="342" w:lineRule="exact"/>
        <w:ind w:left="668"/>
      </w:pPr>
      <w:r>
        <w:rPr>
          <w:rFonts w:ascii="Times New Roman" w:eastAsia="Times New Roman" w:hAnsi="Times New Roman" w:cs="Times New Roman"/>
          <w:i/>
          <w:iCs/>
          <w:spacing w:val="-11"/>
          <w:position w:val="3"/>
          <w:sz w:val="23"/>
          <w:szCs w:val="23"/>
        </w:rPr>
        <w:t>Q</w:t>
      </w:r>
      <w:r>
        <w:rPr>
          <w:rFonts w:ascii="Times New Roman" w:eastAsia="Times New Roman" w:hAnsi="Times New Roman" w:cs="Times New Roman"/>
          <w:i/>
          <w:iCs/>
          <w:position w:val="-3"/>
          <w:sz w:val="13"/>
          <w:szCs w:val="13"/>
        </w:rPr>
        <w:t>n</w:t>
      </w:r>
      <w:r>
        <w:rPr>
          <w:rFonts w:ascii="Times New Roman" w:eastAsia="Times New Roman" w:hAnsi="Times New Roman" w:cs="Times New Roman"/>
          <w:i/>
          <w:iCs/>
          <w:spacing w:val="1"/>
          <w:position w:val="-3"/>
          <w:sz w:val="13"/>
          <w:szCs w:val="13"/>
        </w:rPr>
        <w:t xml:space="preserve">     </w:t>
      </w:r>
      <w:r>
        <w:rPr>
          <w:rFonts w:ascii="Times New Roman" w:eastAsia="Times New Roman" w:hAnsi="Times New Roman" w:cs="Times New Roman"/>
          <w:spacing w:val="1"/>
          <w:position w:val="3"/>
        </w:rPr>
        <w:t>——</w:t>
      </w:r>
      <w:r>
        <w:rPr>
          <w:spacing w:val="1"/>
          <w:position w:val="3"/>
        </w:rPr>
        <w:t>标准流量计两次测量平均值，</w:t>
      </w:r>
      <w:r>
        <w:rPr>
          <w:rFonts w:ascii="Times New Roman" w:eastAsia="Times New Roman" w:hAnsi="Times New Roman" w:cs="Times New Roman"/>
          <w:spacing w:val="1"/>
          <w:position w:val="3"/>
        </w:rPr>
        <w:t>L/</w:t>
      </w:r>
      <w:r>
        <w:rPr>
          <w:rFonts w:ascii="Times New Roman" w:eastAsia="Times New Roman" w:hAnsi="Times New Roman" w:cs="Times New Roman"/>
          <w:position w:val="3"/>
        </w:rPr>
        <w:t>min</w:t>
      </w:r>
      <w:r>
        <w:rPr>
          <w:spacing w:val="1"/>
          <w:position w:val="3"/>
        </w:rPr>
        <w:t>。</w:t>
      </w:r>
    </w:p>
    <w:p>
      <w:pPr>
        <w:spacing w:before="251" w:line="222" w:lineRule="auto"/>
        <w:ind w:left="13"/>
        <w:rPr>
          <w:rFonts w:ascii="SimHei" w:eastAsia="SimHei" w:hAnsi="SimHei" w:cs="SimHei"/>
          <w:sz w:val="24"/>
          <w:szCs w:val="24"/>
        </w:rPr>
      </w:pPr>
      <w:r>
        <w:rPr>
          <w:rFonts w:ascii="Times New Roman" w:eastAsia="Times New Roman" w:hAnsi="Times New Roman" w:cs="Times New Roman"/>
          <w:spacing w:val="-2"/>
          <w:sz w:val="24"/>
          <w:szCs w:val="24"/>
        </w:rPr>
        <w:t xml:space="preserve">8    </w:t>
      </w:r>
      <w:r>
        <w:rPr>
          <w:rFonts w:ascii="SimHei" w:eastAsia="SimHei" w:hAnsi="SimHei" w:cs="SimHei"/>
          <w:spacing w:val="-2"/>
          <w:sz w:val="24"/>
          <w:szCs w:val="24"/>
        </w:rPr>
        <w:t>校准结果表达</w:t>
      </w:r>
    </w:p>
    <w:p>
      <w:pPr>
        <w:pStyle w:val="BodyText"/>
        <w:spacing w:before="179" w:line="468" w:lineRule="exact"/>
        <w:ind w:left="489"/>
      </w:pPr>
      <w:r>
        <w:rPr>
          <w:spacing w:val="-1"/>
          <w:position w:val="17"/>
        </w:rPr>
        <w:t>校准结果应在校准证书上反映。校准证书应至少包括以下信息：</w:t>
      </w:r>
    </w:p>
    <w:p>
      <w:pPr>
        <w:pStyle w:val="BodyText"/>
        <w:spacing w:line="219" w:lineRule="auto"/>
        <w:ind w:left="487"/>
      </w:pPr>
      <w:r>
        <w:rPr>
          <w:rFonts w:ascii="Times New Roman" w:eastAsia="Times New Roman" w:hAnsi="Times New Roman" w:cs="Times New Roman"/>
          <w:spacing w:val="-4"/>
        </w:rPr>
        <w:t>a</w:t>
      </w:r>
      <w:r>
        <w:rPr>
          <w:rFonts w:ascii="Times New Roman" w:eastAsia="Times New Roman" w:hAnsi="Times New Roman" w:cs="Times New Roman"/>
          <w:spacing w:val="-22"/>
        </w:rPr>
        <w:t xml:space="preserve"> </w:t>
      </w:r>
      <w:r>
        <w:rPr>
          <w:spacing w:val="-4"/>
        </w:rPr>
        <w:t>）标题：</w:t>
      </w:r>
      <w:r>
        <w:rPr>
          <w:rFonts w:ascii="Times New Roman" w:eastAsia="Times New Roman" w:hAnsi="Times New Roman" w:cs="Times New Roman"/>
          <w:spacing w:val="-4"/>
        </w:rPr>
        <w:t>“</w:t>
      </w:r>
      <w:r>
        <w:rPr>
          <w:spacing w:val="-4"/>
        </w:rPr>
        <w:t>校准证书</w:t>
      </w:r>
      <w:r>
        <w:rPr>
          <w:rFonts w:ascii="Times New Roman" w:eastAsia="Times New Roman" w:hAnsi="Times New Roman" w:cs="Times New Roman"/>
          <w:spacing w:val="-4"/>
        </w:rPr>
        <w:t>”</w:t>
      </w:r>
      <w:r>
        <w:rPr>
          <w:spacing w:val="-4"/>
        </w:rPr>
        <w:t>；</w:t>
      </w:r>
    </w:p>
    <w:p>
      <w:pPr>
        <w:pStyle w:val="BodyText"/>
        <w:spacing w:before="148" w:line="361" w:lineRule="exact"/>
        <w:ind w:left="478"/>
      </w:pPr>
      <w:r>
        <w:rPr>
          <w:rFonts w:ascii="Times New Roman" w:eastAsia="Times New Roman" w:hAnsi="Times New Roman" w:cs="Times New Roman"/>
          <w:position w:val="2"/>
        </w:rPr>
        <w:t>b</w:t>
      </w:r>
      <w:r>
        <w:rPr>
          <w:position w:val="2"/>
        </w:rPr>
        <w:t>）实验室名称和地址；</w:t>
      </w:r>
    </w:p>
    <w:p>
      <w:pPr>
        <w:pStyle w:val="BodyText"/>
        <w:spacing w:before="142" w:line="221" w:lineRule="auto"/>
        <w:ind w:left="486"/>
      </w:pPr>
      <w:r>
        <w:rPr>
          <w:rFonts w:ascii="Times New Roman" w:eastAsia="Times New Roman" w:hAnsi="Times New Roman" w:cs="Times New Roman"/>
          <w:spacing w:val="-3"/>
        </w:rPr>
        <w:t>c</w:t>
      </w:r>
      <w:r>
        <w:rPr>
          <w:rFonts w:ascii="Times New Roman" w:eastAsia="Times New Roman" w:hAnsi="Times New Roman" w:cs="Times New Roman"/>
          <w:spacing w:val="-23"/>
        </w:rPr>
        <w:t xml:space="preserve"> </w:t>
      </w:r>
      <w:r>
        <w:rPr>
          <w:spacing w:val="-3"/>
        </w:rPr>
        <w:t>）进行校准的地点（如果与实验室的地址不同</w:t>
      </w:r>
      <w:r>
        <w:rPr>
          <w:spacing w:val="-59"/>
        </w:rPr>
        <w:t>）；</w:t>
      </w:r>
    </w:p>
    <w:p>
      <w:pPr>
        <w:pStyle w:val="BodyText"/>
        <w:spacing w:before="145" w:line="504" w:lineRule="exact"/>
        <w:ind w:left="486"/>
      </w:pPr>
      <w:r>
        <w:rPr>
          <w:rFonts w:ascii="Times New Roman" w:eastAsia="Times New Roman" w:hAnsi="Times New Roman" w:cs="Times New Roman"/>
          <w:spacing w:val="-1"/>
          <w:position w:val="16"/>
        </w:rPr>
        <w:t>d</w:t>
      </w:r>
      <w:r>
        <w:rPr>
          <w:spacing w:val="-1"/>
          <w:position w:val="16"/>
        </w:rPr>
        <w:t>）证书的唯一性标识（如编号</w:t>
      </w:r>
      <w:r>
        <w:rPr>
          <w:spacing w:val="-53"/>
          <w:position w:val="16"/>
        </w:rPr>
        <w:t>），</w:t>
      </w:r>
      <w:r>
        <w:rPr>
          <w:spacing w:val="-1"/>
          <w:position w:val="16"/>
        </w:rPr>
        <w:t>每页及总页数的标识；</w:t>
      </w:r>
    </w:p>
    <w:p>
      <w:pPr>
        <w:pStyle w:val="BodyText"/>
        <w:spacing w:before="1" w:line="220" w:lineRule="auto"/>
        <w:ind w:left="487"/>
        <w:sectPr>
          <w:headerReference w:type="default" r:id="rId98"/>
          <w:footerReference w:type="default" r:id="rId99"/>
          <w:type w:val="continuous"/>
          <w:pgSz w:w="11906" w:h="16839"/>
          <w:pgMar w:top="1429" w:right="1133" w:bottom="1156" w:left="1134" w:header="1153" w:footer="994" w:gutter="0"/>
          <w:pgNumType w:start="29"/>
          <w:cols w:num="1" w:space="708" w:equalWidth="0">
            <w:col w:w="9639" w:space="0"/>
          </w:cols>
        </w:sectPr>
      </w:pPr>
      <w:r>
        <w:rPr>
          <w:rFonts w:ascii="Times New Roman" w:eastAsia="Times New Roman" w:hAnsi="Times New Roman" w:cs="Times New Roman"/>
          <w:spacing w:val="-4"/>
        </w:rPr>
        <w:t>e</w:t>
      </w:r>
      <w:r>
        <w:rPr>
          <w:rFonts w:ascii="Times New Roman" w:eastAsia="Times New Roman" w:hAnsi="Times New Roman" w:cs="Times New Roman"/>
          <w:spacing w:val="-24"/>
        </w:rPr>
        <w:t xml:space="preserve"> </w:t>
      </w:r>
      <w:r>
        <w:rPr>
          <w:spacing w:val="-4"/>
        </w:rPr>
        <w:t>）客户的名称和地址；</w:t>
      </w:r>
    </w:p>
    <w:p>
      <w:pPr>
        <w:pStyle w:val="BodyText"/>
        <w:spacing w:before="145" w:line="504" w:lineRule="exact"/>
        <w:ind w:left="488"/>
      </w:pPr>
      <w:r>
        <w:rPr>
          <w:rFonts w:ascii="Times New Roman" w:eastAsia="Times New Roman" w:hAnsi="Times New Roman" w:cs="Times New Roman"/>
          <w:spacing w:val="-1"/>
          <w:position w:val="16"/>
        </w:rPr>
        <w:t>f</w:t>
      </w:r>
      <w:r>
        <w:rPr>
          <w:spacing w:val="-1"/>
          <w:position w:val="16"/>
        </w:rPr>
        <w:t>）被校对象的描述和明确标识；</w:t>
      </w:r>
    </w:p>
    <w:p>
      <w:pPr>
        <w:pStyle w:val="BodyText"/>
        <w:spacing w:line="212" w:lineRule="auto"/>
        <w:ind w:left="485"/>
      </w:pPr>
      <w:r>
        <w:rPr>
          <w:rFonts w:ascii="Times New Roman" w:eastAsia="Times New Roman" w:hAnsi="Times New Roman" w:cs="Times New Roman"/>
          <w:spacing w:val="-1"/>
        </w:rPr>
        <w:t>g</w:t>
      </w:r>
      <w:r>
        <w:rPr>
          <w:spacing w:val="-1"/>
        </w:rPr>
        <w:t>）进行校准的日期；</w:t>
      </w:r>
    </w:p>
    <w:p>
      <w:pPr>
        <w:pStyle w:val="BodyText"/>
        <w:spacing w:before="157" w:line="468" w:lineRule="exact"/>
        <w:ind w:left="480"/>
      </w:pPr>
      <w:r>
        <w:rPr>
          <w:rFonts w:ascii="Times New Roman" w:eastAsia="Times New Roman" w:hAnsi="Times New Roman" w:cs="Times New Roman"/>
          <w:position w:val="13"/>
        </w:rPr>
        <w:t>h</w:t>
      </w:r>
      <w:r>
        <w:rPr>
          <w:position w:val="13"/>
        </w:rPr>
        <w:t>）校准所依据的技术规范的标识，包括名称及</w:t>
      </w:r>
      <w:r>
        <w:rPr>
          <w:spacing w:val="-1"/>
          <w:position w:val="13"/>
        </w:rPr>
        <w:t>代号；</w:t>
      </w:r>
    </w:p>
    <w:p>
      <w:pPr>
        <w:pStyle w:val="BodyText"/>
        <w:spacing w:line="242" w:lineRule="auto"/>
        <w:ind w:left="485"/>
      </w:pPr>
      <w:r>
        <w:rPr>
          <w:rFonts w:ascii="Times New Roman" w:eastAsia="Times New Roman" w:hAnsi="Times New Roman" w:cs="Times New Roman"/>
          <w:spacing w:val="-1"/>
        </w:rPr>
        <w:t>i</w:t>
      </w:r>
      <w:r>
        <w:rPr>
          <w:spacing w:val="-1"/>
        </w:rPr>
        <w:t>）本次校准所用测量标准的溯源性及有效性说明；</w:t>
      </w:r>
    </w:p>
    <w:p>
      <w:pPr>
        <w:spacing w:line="242" w:lineRule="auto"/>
        <w:sectPr>
          <w:headerReference w:type="default" r:id="rId100"/>
          <w:footerReference w:type="default" r:id="rId101"/>
          <w:type w:val="nextPage"/>
          <w:pgSz w:w="11906" w:h="16839"/>
          <w:pgMar w:top="1429" w:right="1133" w:bottom="1156" w:left="1134" w:header="1153" w:footer="994" w:gutter="0"/>
          <w:pgNumType w:start="30"/>
          <w:cols w:num="1" w:space="708" w:equalWidth="0">
            <w:col w:w="9639" w:space="0"/>
          </w:cols>
          <w:titlePg w:val="0"/>
        </w:sectPr>
      </w:pPr>
    </w:p>
    <w:p>
      <w:pPr>
        <w:pStyle w:val="BodyText"/>
        <w:spacing w:before="89" w:line="333" w:lineRule="exact"/>
        <w:ind w:left="460"/>
      </w:pPr>
      <w:bookmarkStart w:id="0" w:name="bookmark1"/>
      <w:bookmarkEnd w:id="0"/>
      <w:r>
        <w:rPr>
          <w:rFonts w:ascii="Times New Roman" w:eastAsia="Times New Roman" w:hAnsi="Times New Roman" w:cs="Times New Roman"/>
          <w:spacing w:val="1"/>
          <w:position w:val="3"/>
        </w:rPr>
        <w:t>j</w:t>
      </w:r>
      <w:r>
        <w:rPr>
          <w:spacing w:val="1"/>
          <w:position w:val="3"/>
        </w:rPr>
        <w:t>）校准环境的描述；</w:t>
      </w:r>
    </w:p>
    <w:p>
      <w:pPr>
        <w:pStyle w:val="BodyText"/>
        <w:spacing w:before="135" w:line="360" w:lineRule="exact"/>
        <w:ind w:left="480"/>
      </w:pPr>
      <w:r>
        <w:rPr>
          <w:rFonts w:ascii="Times New Roman" w:eastAsia="Times New Roman" w:hAnsi="Times New Roman" w:cs="Times New Roman"/>
          <w:spacing w:val="-1"/>
          <w:position w:val="2"/>
        </w:rPr>
        <w:t>k</w:t>
      </w:r>
      <w:r>
        <w:rPr>
          <w:spacing w:val="-1"/>
          <w:position w:val="2"/>
        </w:rPr>
        <w:t>）校准结果及其测量不确定度的说明；</w:t>
      </w:r>
    </w:p>
    <w:p>
      <w:pPr>
        <w:pStyle w:val="BodyText"/>
        <w:spacing w:before="107" w:line="361" w:lineRule="exact"/>
        <w:ind w:left="485"/>
      </w:pPr>
      <w:r>
        <w:rPr>
          <w:rFonts w:ascii="Times New Roman" w:eastAsia="Times New Roman" w:hAnsi="Times New Roman" w:cs="Times New Roman"/>
          <w:spacing w:val="-1"/>
          <w:position w:val="2"/>
        </w:rPr>
        <w:t>l</w:t>
      </w:r>
      <w:r>
        <w:rPr>
          <w:spacing w:val="-1"/>
          <w:position w:val="2"/>
        </w:rPr>
        <w:t>）对校准规范的偏离的说明；</w:t>
      </w:r>
    </w:p>
    <w:p>
      <w:pPr>
        <w:pStyle w:val="BodyText"/>
        <w:spacing w:before="142" w:line="219" w:lineRule="auto"/>
        <w:ind w:left="480"/>
      </w:pPr>
      <w:r>
        <w:rPr>
          <w:rFonts w:ascii="Times New Roman" w:eastAsia="Times New Roman" w:hAnsi="Times New Roman" w:cs="Times New Roman"/>
          <w:spacing w:val="-2"/>
        </w:rPr>
        <w:t>m</w:t>
      </w:r>
      <w:r>
        <w:rPr>
          <w:rFonts w:ascii="Times New Roman" w:eastAsia="Times New Roman" w:hAnsi="Times New Roman" w:cs="Times New Roman"/>
          <w:spacing w:val="-11"/>
        </w:rPr>
        <w:t xml:space="preserve"> </w:t>
      </w:r>
      <w:r>
        <w:rPr>
          <w:spacing w:val="-2"/>
        </w:rPr>
        <w:t>）校准证书或校准报告签发人的签名、职务或等效标识；</w:t>
      </w:r>
    </w:p>
    <w:p>
      <w:pPr>
        <w:pStyle w:val="BodyText"/>
        <w:spacing w:before="183" w:line="221" w:lineRule="auto"/>
        <w:ind w:left="480"/>
      </w:pPr>
      <w:r>
        <w:rPr>
          <w:rFonts w:ascii="Times New Roman" w:eastAsia="Times New Roman" w:hAnsi="Times New Roman" w:cs="Times New Roman"/>
          <w:spacing w:val="-4"/>
        </w:rPr>
        <w:t>n</w:t>
      </w:r>
      <w:r>
        <w:rPr>
          <w:rFonts w:ascii="Times New Roman" w:eastAsia="Times New Roman" w:hAnsi="Times New Roman" w:cs="Times New Roman"/>
          <w:spacing w:val="-19"/>
        </w:rPr>
        <w:t xml:space="preserve"> </w:t>
      </w:r>
      <w:r>
        <w:rPr>
          <w:spacing w:val="-4"/>
        </w:rPr>
        <w:t>）校准人和核验人签名</w:t>
      </w:r>
    </w:p>
    <w:p>
      <w:pPr>
        <w:pStyle w:val="BodyText"/>
        <w:spacing w:before="181" w:line="220" w:lineRule="auto"/>
        <w:ind w:left="487"/>
      </w:pPr>
      <w:r>
        <w:rPr>
          <w:rFonts w:ascii="Times New Roman" w:eastAsia="Times New Roman" w:hAnsi="Times New Roman" w:cs="Times New Roman"/>
          <w:spacing w:val="-1"/>
        </w:rPr>
        <w:t>0</w:t>
      </w:r>
      <w:r>
        <w:rPr>
          <w:spacing w:val="-1"/>
        </w:rPr>
        <w:t>）校准结果仅对被校对象有效性的声明；</w:t>
      </w:r>
    </w:p>
    <w:p>
      <w:pPr>
        <w:pStyle w:val="BodyText"/>
        <w:spacing w:before="181" w:line="468" w:lineRule="exact"/>
        <w:ind w:left="478"/>
      </w:pPr>
      <w:r>
        <w:rPr>
          <w:rFonts w:ascii="Times New Roman" w:eastAsia="Times New Roman" w:hAnsi="Times New Roman" w:cs="Times New Roman"/>
          <w:position w:val="17"/>
        </w:rPr>
        <w:t>p</w:t>
      </w:r>
      <w:r>
        <w:rPr>
          <w:position w:val="17"/>
        </w:rPr>
        <w:t>）未经实验室书面批准，不得部分复制校准证书的声明。</w:t>
      </w:r>
    </w:p>
    <w:p>
      <w:pPr>
        <w:spacing w:before="1" w:line="221" w:lineRule="auto"/>
        <w:ind w:left="8"/>
        <w:rPr>
          <w:rFonts w:ascii="SimHei" w:eastAsia="SimHei" w:hAnsi="SimHei" w:cs="SimHei"/>
          <w:sz w:val="24"/>
          <w:szCs w:val="24"/>
        </w:rPr>
      </w:pPr>
      <w:r>
        <w:rPr>
          <w:rFonts w:ascii="Times New Roman" w:eastAsia="Times New Roman" w:hAnsi="Times New Roman" w:cs="Times New Roman"/>
          <w:spacing w:val="-1"/>
          <w:sz w:val="24"/>
          <w:szCs w:val="24"/>
        </w:rPr>
        <w:t xml:space="preserve">9    </w:t>
      </w:r>
      <w:r>
        <w:rPr>
          <w:rFonts w:ascii="SimHei" w:eastAsia="SimHei" w:hAnsi="SimHei" w:cs="SimHei"/>
          <w:spacing w:val="-1"/>
          <w:sz w:val="24"/>
          <w:szCs w:val="24"/>
        </w:rPr>
        <w:t>复校时间间隔</w:t>
      </w:r>
    </w:p>
    <w:p>
      <w:pPr>
        <w:pStyle w:val="BodyText"/>
        <w:spacing w:before="180" w:line="220" w:lineRule="auto"/>
        <w:ind w:left="486"/>
      </w:pPr>
      <w:r>
        <w:rPr>
          <w:spacing w:val="-1"/>
        </w:rPr>
        <w:t>送校单位可根据实际使用情况自主决定复校时间间隔，一般建议为</w:t>
      </w:r>
      <w:r>
        <w:rPr>
          <w:spacing w:val="-32"/>
        </w:rPr>
        <w:t xml:space="preserve"> </w:t>
      </w:r>
      <w:r>
        <w:rPr>
          <w:rFonts w:ascii="Times New Roman" w:eastAsia="Times New Roman" w:hAnsi="Times New Roman" w:cs="Times New Roman"/>
          <w:spacing w:val="-2"/>
        </w:rPr>
        <w:t xml:space="preserve">1 </w:t>
      </w:r>
      <w:r>
        <w:rPr>
          <w:spacing w:val="-2"/>
        </w:rPr>
        <w:t>年。</w:t>
      </w:r>
    </w:p>
    <w:p>
      <w:pPr>
        <w:spacing w:line="220" w:lineRule="auto"/>
        <w:sectPr>
          <w:headerReference w:type="default" r:id="rId102"/>
          <w:footerReference w:type="default" r:id="rId103"/>
          <w:pgSz w:w="11906" w:h="16839"/>
          <w:pgMar w:top="1429" w:right="1133" w:bottom="1156" w:left="1134" w:header="1153" w:footer="994" w:gutter="0"/>
          <w:pgNumType w:start="31"/>
          <w:cols w:space="708"/>
        </w:sectPr>
      </w:pPr>
    </w:p>
    <w:p>
      <w:pPr>
        <w:spacing w:line="182" w:lineRule="auto"/>
        <w:ind w:left="436"/>
        <w:rPr>
          <w:rFonts w:ascii="Times New Roman" w:eastAsia="Times New Roman" w:hAnsi="Times New Roman" w:cs="Times New Roman"/>
          <w:sz w:val="28"/>
          <w:szCs w:val="28"/>
        </w:rPr>
      </w:pPr>
      <w:bookmarkStart w:id="1" w:name="bookmark2"/>
      <w:bookmarkEnd w:id="1"/>
      <w:r>
        <w:rPr>
          <w:rFonts w:ascii="SimHei" w:eastAsia="SimHei" w:hAnsi="SimHei" w:cs="SimHei"/>
          <w:spacing w:val="-9"/>
          <w:sz w:val="28"/>
          <w:szCs w:val="28"/>
        </w:rPr>
        <w:t>附录</w:t>
      </w:r>
      <w:r>
        <w:rPr>
          <w:rFonts w:ascii="SimHei" w:eastAsia="SimHei" w:hAnsi="SimHei" w:cs="SimHei"/>
          <w:spacing w:val="-67"/>
          <w:sz w:val="28"/>
          <w:szCs w:val="28"/>
        </w:rPr>
        <w:t xml:space="preserve"> </w:t>
      </w:r>
      <w:r>
        <w:rPr>
          <w:rFonts w:ascii="Times New Roman" w:eastAsia="Times New Roman" w:hAnsi="Times New Roman" w:cs="Times New Roman"/>
          <w:spacing w:val="-9"/>
          <w:sz w:val="28"/>
          <w:szCs w:val="28"/>
        </w:rPr>
        <w:t>A</w:t>
      </w:r>
    </w:p>
    <w:p>
      <w:pPr>
        <w:spacing w:before="1" w:line="220" w:lineRule="auto"/>
        <w:ind w:left="3884"/>
        <w:rPr>
          <w:rFonts w:ascii="SimHei" w:eastAsia="SimHei" w:hAnsi="SimHei" w:cs="SimHei"/>
          <w:sz w:val="28"/>
          <w:szCs w:val="28"/>
        </w:rPr>
      </w:pPr>
      <w:r>
        <w:rPr>
          <w:rFonts w:ascii="SimHei" w:eastAsia="SimHei" w:hAnsi="SimHei" w:cs="SimHei"/>
          <w:spacing w:val="-1"/>
          <w:sz w:val="28"/>
          <w:szCs w:val="28"/>
        </w:rPr>
        <w:t>校准记录参考格式</w:t>
      </w:r>
    </w:p>
    <w:tbl>
      <w:tblPr>
        <w:tblStyle w:val="TableNormal4"/>
        <w:tblW w:w="989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44"/>
        <w:gridCol w:w="107"/>
        <w:gridCol w:w="576"/>
        <w:gridCol w:w="275"/>
        <w:gridCol w:w="490"/>
        <w:gridCol w:w="855"/>
        <w:gridCol w:w="381"/>
        <w:gridCol w:w="333"/>
        <w:gridCol w:w="632"/>
        <w:gridCol w:w="136"/>
        <w:gridCol w:w="1210"/>
        <w:gridCol w:w="841"/>
        <w:gridCol w:w="859"/>
        <w:gridCol w:w="119"/>
        <w:gridCol w:w="316"/>
        <w:gridCol w:w="1420"/>
      </w:tblGrid>
      <w:tr>
        <w:tblPrEx>
          <w:tblW w:w="989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55"/>
        </w:trPr>
        <w:tc>
          <w:tcPr>
            <w:tcW w:w="2027" w:type="dxa"/>
            <w:gridSpan w:val="3"/>
            <w:vAlign w:val="top"/>
          </w:tcPr>
          <w:p>
            <w:pPr>
              <w:pStyle w:val="TableText"/>
              <w:spacing w:before="102" w:line="274" w:lineRule="exact"/>
              <w:ind w:left="359"/>
            </w:pPr>
            <w:r>
              <w:rPr>
                <w:spacing w:val="7"/>
                <w:position w:val="1"/>
              </w:rPr>
              <w:t>委托单位</w:t>
            </w:r>
            <w:r>
              <w:rPr>
                <w:rFonts w:ascii="Times New Roman" w:eastAsia="Times New Roman" w:hAnsi="Times New Roman" w:cs="Times New Roman"/>
                <w:spacing w:val="7"/>
                <w:position w:val="1"/>
              </w:rPr>
              <w:t>/</w:t>
            </w:r>
            <w:r>
              <w:rPr>
                <w:spacing w:val="7"/>
                <w:position w:val="1"/>
              </w:rPr>
              <w:t>单号</w:t>
            </w:r>
          </w:p>
        </w:tc>
        <w:tc>
          <w:tcPr>
            <w:tcW w:w="2334" w:type="dxa"/>
            <w:gridSpan w:val="5"/>
            <w:vAlign w:val="top"/>
          </w:tcPr>
          <w:p>
            <w:pPr>
              <w:rPr>
                <w:rFonts w:ascii="Arial"/>
                <w:sz w:val="21"/>
              </w:rPr>
            </w:pPr>
          </w:p>
        </w:tc>
        <w:tc>
          <w:tcPr>
            <w:tcW w:w="2819" w:type="dxa"/>
            <w:gridSpan w:val="4"/>
            <w:vAlign w:val="top"/>
          </w:tcPr>
          <w:p>
            <w:pPr>
              <w:pStyle w:val="TableText"/>
              <w:spacing w:before="133" w:line="228" w:lineRule="auto"/>
              <w:ind w:left="978"/>
            </w:pPr>
            <w:r>
              <w:rPr>
                <w:spacing w:val="7"/>
              </w:rPr>
              <w:t>记录编号</w:t>
            </w:r>
          </w:p>
        </w:tc>
        <w:tc>
          <w:tcPr>
            <w:tcW w:w="2714" w:type="dxa"/>
            <w:gridSpan w:val="4"/>
            <w:vAlign w:val="top"/>
          </w:tcPr>
          <w:p>
            <w:pPr>
              <w:rPr>
                <w:rFonts w:ascii="Arial"/>
                <w:sz w:val="21"/>
              </w:rPr>
            </w:pPr>
          </w:p>
        </w:tc>
      </w:tr>
      <w:tr>
        <w:tblPrEx>
          <w:tblW w:w="9894" w:type="dxa"/>
          <w:tblInd w:w="2" w:type="dxa"/>
          <w:tblLayout w:type="fixed"/>
        </w:tblPrEx>
        <w:trPr>
          <w:trHeight w:val="451"/>
        </w:trPr>
        <w:tc>
          <w:tcPr>
            <w:tcW w:w="2027" w:type="dxa"/>
            <w:gridSpan w:val="3"/>
            <w:vAlign w:val="top"/>
          </w:tcPr>
          <w:p>
            <w:pPr>
              <w:pStyle w:val="TableText"/>
              <w:spacing w:before="129" w:line="228" w:lineRule="auto"/>
              <w:ind w:left="599"/>
            </w:pPr>
            <w:r>
              <w:rPr>
                <w:spacing w:val="7"/>
              </w:rPr>
              <w:t>仪器名称</w:t>
            </w:r>
          </w:p>
        </w:tc>
        <w:tc>
          <w:tcPr>
            <w:tcW w:w="2334" w:type="dxa"/>
            <w:gridSpan w:val="5"/>
            <w:vAlign w:val="top"/>
          </w:tcPr>
          <w:p>
            <w:pPr>
              <w:rPr>
                <w:rFonts w:ascii="Arial"/>
                <w:sz w:val="21"/>
              </w:rPr>
            </w:pPr>
          </w:p>
        </w:tc>
        <w:tc>
          <w:tcPr>
            <w:tcW w:w="2819" w:type="dxa"/>
            <w:gridSpan w:val="4"/>
            <w:vAlign w:val="top"/>
          </w:tcPr>
          <w:p>
            <w:pPr>
              <w:pStyle w:val="TableText"/>
              <w:spacing w:before="129" w:line="228" w:lineRule="auto"/>
              <w:ind w:left="986"/>
            </w:pPr>
            <w:r>
              <w:rPr>
                <w:spacing w:val="5"/>
              </w:rPr>
              <w:t>型号规格</w:t>
            </w:r>
          </w:p>
        </w:tc>
        <w:tc>
          <w:tcPr>
            <w:tcW w:w="2714" w:type="dxa"/>
            <w:gridSpan w:val="4"/>
            <w:vAlign w:val="top"/>
          </w:tcPr>
          <w:p>
            <w:pPr>
              <w:rPr>
                <w:rFonts w:ascii="Arial"/>
                <w:sz w:val="21"/>
              </w:rPr>
            </w:pPr>
          </w:p>
        </w:tc>
      </w:tr>
      <w:tr>
        <w:tblPrEx>
          <w:tblW w:w="9894" w:type="dxa"/>
          <w:tblInd w:w="2" w:type="dxa"/>
          <w:tblLayout w:type="fixed"/>
        </w:tblPrEx>
        <w:trPr>
          <w:trHeight w:val="450"/>
        </w:trPr>
        <w:tc>
          <w:tcPr>
            <w:tcW w:w="2027" w:type="dxa"/>
            <w:gridSpan w:val="3"/>
            <w:vAlign w:val="top"/>
          </w:tcPr>
          <w:p>
            <w:pPr>
              <w:pStyle w:val="TableText"/>
              <w:spacing w:before="129" w:line="228" w:lineRule="auto"/>
              <w:ind w:left="616"/>
            </w:pPr>
            <w:r>
              <w:rPr>
                <w:spacing w:val="2"/>
              </w:rPr>
              <w:t>出厂编号</w:t>
            </w:r>
          </w:p>
        </w:tc>
        <w:tc>
          <w:tcPr>
            <w:tcW w:w="2334" w:type="dxa"/>
            <w:gridSpan w:val="5"/>
            <w:vAlign w:val="top"/>
          </w:tcPr>
          <w:p>
            <w:pPr>
              <w:rPr>
                <w:rFonts w:ascii="Arial"/>
                <w:sz w:val="21"/>
              </w:rPr>
            </w:pPr>
          </w:p>
        </w:tc>
        <w:tc>
          <w:tcPr>
            <w:tcW w:w="2819" w:type="dxa"/>
            <w:gridSpan w:val="4"/>
            <w:vAlign w:val="top"/>
          </w:tcPr>
          <w:p>
            <w:pPr>
              <w:pStyle w:val="TableText"/>
              <w:spacing w:before="129" w:line="229" w:lineRule="auto"/>
              <w:ind w:left="980"/>
            </w:pPr>
            <w:r>
              <w:rPr>
                <w:spacing w:val="7"/>
              </w:rPr>
              <w:t>制造单位</w:t>
            </w:r>
          </w:p>
        </w:tc>
        <w:tc>
          <w:tcPr>
            <w:tcW w:w="2714" w:type="dxa"/>
            <w:gridSpan w:val="4"/>
            <w:vAlign w:val="top"/>
          </w:tcPr>
          <w:p>
            <w:pPr>
              <w:rPr>
                <w:rFonts w:ascii="Arial"/>
                <w:sz w:val="21"/>
              </w:rPr>
            </w:pPr>
          </w:p>
        </w:tc>
      </w:tr>
      <w:tr>
        <w:tblPrEx>
          <w:tblW w:w="9894" w:type="dxa"/>
          <w:tblInd w:w="2" w:type="dxa"/>
          <w:tblLayout w:type="fixed"/>
        </w:tblPrEx>
        <w:trPr>
          <w:trHeight w:val="451"/>
        </w:trPr>
        <w:tc>
          <w:tcPr>
            <w:tcW w:w="2027" w:type="dxa"/>
            <w:gridSpan w:val="3"/>
            <w:vAlign w:val="top"/>
          </w:tcPr>
          <w:p>
            <w:pPr>
              <w:pStyle w:val="TableText"/>
              <w:spacing w:before="130" w:line="229" w:lineRule="auto"/>
              <w:ind w:left="599"/>
            </w:pPr>
            <w:r>
              <w:rPr>
                <w:spacing w:val="7"/>
              </w:rPr>
              <w:t>校准地点</w:t>
            </w:r>
          </w:p>
        </w:tc>
        <w:tc>
          <w:tcPr>
            <w:tcW w:w="2334" w:type="dxa"/>
            <w:gridSpan w:val="5"/>
            <w:vAlign w:val="top"/>
          </w:tcPr>
          <w:p>
            <w:pPr>
              <w:rPr>
                <w:rFonts w:ascii="Arial"/>
                <w:sz w:val="21"/>
              </w:rPr>
            </w:pPr>
          </w:p>
        </w:tc>
        <w:tc>
          <w:tcPr>
            <w:tcW w:w="2819" w:type="dxa"/>
            <w:gridSpan w:val="4"/>
            <w:vAlign w:val="top"/>
          </w:tcPr>
          <w:p>
            <w:pPr>
              <w:pStyle w:val="TableText"/>
              <w:spacing w:before="129" w:line="228" w:lineRule="auto"/>
              <w:ind w:left="980"/>
            </w:pPr>
            <w:r>
              <w:rPr>
                <w:spacing w:val="7"/>
              </w:rPr>
              <w:t>校准依据</w:t>
            </w:r>
          </w:p>
        </w:tc>
        <w:tc>
          <w:tcPr>
            <w:tcW w:w="2714" w:type="dxa"/>
            <w:gridSpan w:val="4"/>
            <w:vAlign w:val="top"/>
          </w:tcPr>
          <w:p>
            <w:pPr>
              <w:rPr>
                <w:rFonts w:ascii="Arial"/>
                <w:sz w:val="21"/>
              </w:rPr>
            </w:pPr>
          </w:p>
        </w:tc>
      </w:tr>
      <w:tr>
        <w:tblPrEx>
          <w:tblW w:w="9894" w:type="dxa"/>
          <w:tblInd w:w="2" w:type="dxa"/>
          <w:tblLayout w:type="fixed"/>
        </w:tblPrEx>
        <w:trPr>
          <w:trHeight w:val="451"/>
        </w:trPr>
        <w:tc>
          <w:tcPr>
            <w:tcW w:w="2027" w:type="dxa"/>
            <w:gridSpan w:val="3"/>
            <w:vAlign w:val="top"/>
          </w:tcPr>
          <w:p>
            <w:pPr>
              <w:pStyle w:val="TableText"/>
              <w:spacing w:before="130" w:line="229" w:lineRule="auto"/>
              <w:ind w:left="599"/>
            </w:pPr>
            <w:r>
              <w:rPr>
                <w:spacing w:val="7"/>
              </w:rPr>
              <w:t>测量范围</w:t>
            </w:r>
          </w:p>
        </w:tc>
        <w:tc>
          <w:tcPr>
            <w:tcW w:w="7867" w:type="dxa"/>
            <w:gridSpan w:val="13"/>
            <w:vAlign w:val="top"/>
          </w:tcPr>
          <w:p>
            <w:pPr>
              <w:rPr>
                <w:rFonts w:ascii="Arial"/>
                <w:sz w:val="21"/>
              </w:rPr>
            </w:pPr>
          </w:p>
        </w:tc>
      </w:tr>
      <w:tr>
        <w:tblPrEx>
          <w:tblW w:w="9894" w:type="dxa"/>
          <w:tblInd w:w="2" w:type="dxa"/>
          <w:tblLayout w:type="fixed"/>
        </w:tblPrEx>
        <w:trPr>
          <w:trHeight w:val="451"/>
        </w:trPr>
        <w:tc>
          <w:tcPr>
            <w:tcW w:w="9894" w:type="dxa"/>
            <w:gridSpan w:val="16"/>
            <w:vAlign w:val="top"/>
          </w:tcPr>
          <w:p>
            <w:pPr>
              <w:pStyle w:val="TableText"/>
              <w:spacing w:before="129" w:line="228" w:lineRule="auto"/>
              <w:ind w:left="3692"/>
            </w:pPr>
            <w:r>
              <w:rPr>
                <w:spacing w:val="9"/>
              </w:rPr>
              <w:t>本次校准所用主要标准器具</w:t>
            </w:r>
          </w:p>
        </w:tc>
      </w:tr>
      <w:tr>
        <w:tblPrEx>
          <w:tblW w:w="9894" w:type="dxa"/>
          <w:tblInd w:w="2" w:type="dxa"/>
          <w:tblLayout w:type="fixed"/>
        </w:tblPrEx>
        <w:trPr>
          <w:trHeight w:val="844"/>
        </w:trPr>
        <w:tc>
          <w:tcPr>
            <w:tcW w:w="1451" w:type="dxa"/>
            <w:gridSpan w:val="2"/>
            <w:vAlign w:val="top"/>
          </w:tcPr>
          <w:p>
            <w:pPr>
              <w:spacing w:line="260" w:lineRule="auto"/>
              <w:rPr>
                <w:rFonts w:ascii="Arial"/>
                <w:sz w:val="21"/>
              </w:rPr>
            </w:pPr>
          </w:p>
          <w:p>
            <w:pPr>
              <w:pStyle w:val="TableText"/>
              <w:spacing w:before="65" w:line="229" w:lineRule="auto"/>
              <w:ind w:left="205"/>
            </w:pPr>
            <w:r>
              <w:rPr>
                <w:spacing w:val="7"/>
              </w:rPr>
              <w:t>标准器名称</w:t>
            </w:r>
          </w:p>
        </w:tc>
        <w:tc>
          <w:tcPr>
            <w:tcW w:w="1341" w:type="dxa"/>
            <w:gridSpan w:val="3"/>
            <w:vAlign w:val="top"/>
          </w:tcPr>
          <w:p>
            <w:pPr>
              <w:spacing w:line="260" w:lineRule="auto"/>
              <w:rPr>
                <w:rFonts w:ascii="Arial"/>
                <w:sz w:val="21"/>
              </w:rPr>
            </w:pPr>
          </w:p>
          <w:p>
            <w:pPr>
              <w:pStyle w:val="TableText"/>
              <w:spacing w:before="65" w:line="228" w:lineRule="auto"/>
              <w:ind w:left="260"/>
            </w:pPr>
            <w:r>
              <w:rPr>
                <w:spacing w:val="5"/>
              </w:rPr>
              <w:t>型号规格</w:t>
            </w:r>
          </w:p>
        </w:tc>
        <w:tc>
          <w:tcPr>
            <w:tcW w:w="1236" w:type="dxa"/>
            <w:gridSpan w:val="2"/>
            <w:vAlign w:val="top"/>
          </w:tcPr>
          <w:p>
            <w:pPr>
              <w:spacing w:line="260" w:lineRule="auto"/>
              <w:rPr>
                <w:rFonts w:ascii="Arial"/>
                <w:sz w:val="21"/>
              </w:rPr>
            </w:pPr>
          </w:p>
          <w:p>
            <w:pPr>
              <w:pStyle w:val="TableText"/>
              <w:spacing w:before="65" w:line="228" w:lineRule="auto"/>
              <w:ind w:left="219"/>
            </w:pPr>
            <w:r>
              <w:rPr>
                <w:spacing w:val="2"/>
              </w:rPr>
              <w:t>出厂编号</w:t>
            </w:r>
          </w:p>
        </w:tc>
        <w:tc>
          <w:tcPr>
            <w:tcW w:w="1101" w:type="dxa"/>
            <w:gridSpan w:val="3"/>
            <w:vAlign w:val="top"/>
          </w:tcPr>
          <w:p>
            <w:pPr>
              <w:spacing w:line="260" w:lineRule="auto"/>
              <w:rPr>
                <w:rFonts w:ascii="Arial"/>
                <w:sz w:val="21"/>
              </w:rPr>
            </w:pPr>
          </w:p>
          <w:p>
            <w:pPr>
              <w:pStyle w:val="TableText"/>
              <w:spacing w:before="65" w:line="229" w:lineRule="auto"/>
              <w:ind w:left="137"/>
            </w:pPr>
            <w:r>
              <w:rPr>
                <w:spacing w:val="7"/>
              </w:rPr>
              <w:t>测量范围</w:t>
            </w:r>
          </w:p>
        </w:tc>
        <w:tc>
          <w:tcPr>
            <w:tcW w:w="2051" w:type="dxa"/>
            <w:gridSpan w:val="2"/>
            <w:vAlign w:val="top"/>
          </w:tcPr>
          <w:p>
            <w:pPr>
              <w:pStyle w:val="TableText"/>
              <w:spacing w:before="45" w:line="229" w:lineRule="auto"/>
              <w:ind w:left="210"/>
            </w:pPr>
            <w:r>
              <w:rPr>
                <w:spacing w:val="8"/>
              </w:rPr>
              <w:t>不确定度或准确度</w:t>
            </w:r>
          </w:p>
          <w:p>
            <w:pPr>
              <w:pStyle w:val="TableText"/>
              <w:spacing w:before="33" w:line="228" w:lineRule="auto"/>
              <w:ind w:left="208"/>
            </w:pPr>
            <w:r>
              <w:rPr>
                <w:spacing w:val="8"/>
              </w:rPr>
              <w:t>等级或最大允许误</w:t>
            </w:r>
          </w:p>
          <w:p>
            <w:pPr>
              <w:pStyle w:val="TableText"/>
              <w:spacing w:before="33" w:line="209" w:lineRule="auto"/>
              <w:ind w:left="943"/>
            </w:pPr>
            <w:r>
              <w:t>差</w:t>
            </w:r>
          </w:p>
        </w:tc>
        <w:tc>
          <w:tcPr>
            <w:tcW w:w="978" w:type="dxa"/>
            <w:gridSpan w:val="2"/>
            <w:vAlign w:val="top"/>
          </w:tcPr>
          <w:p>
            <w:pPr>
              <w:pStyle w:val="TableText"/>
              <w:spacing w:before="187" w:line="228" w:lineRule="auto"/>
              <w:ind w:left="213"/>
            </w:pPr>
            <w:r>
              <w:rPr>
                <w:spacing w:val="6"/>
              </w:rPr>
              <w:t>溯源证</w:t>
            </w:r>
          </w:p>
          <w:p>
            <w:pPr>
              <w:pStyle w:val="TableText"/>
              <w:spacing w:before="30" w:line="228" w:lineRule="auto"/>
              <w:ind w:left="320"/>
            </w:pPr>
            <w:r>
              <w:rPr>
                <w:spacing w:val="2"/>
              </w:rPr>
              <w:t>书号</w:t>
            </w:r>
          </w:p>
        </w:tc>
        <w:tc>
          <w:tcPr>
            <w:tcW w:w="1736" w:type="dxa"/>
            <w:gridSpan w:val="2"/>
            <w:vAlign w:val="top"/>
          </w:tcPr>
          <w:p>
            <w:pPr>
              <w:spacing w:line="260" w:lineRule="auto"/>
              <w:rPr>
                <w:rFonts w:ascii="Arial"/>
                <w:sz w:val="21"/>
              </w:rPr>
            </w:pPr>
          </w:p>
          <w:p>
            <w:pPr>
              <w:pStyle w:val="TableText"/>
              <w:spacing w:before="65" w:line="229" w:lineRule="auto"/>
              <w:ind w:left="469"/>
            </w:pPr>
            <w:r>
              <w:rPr>
                <w:spacing w:val="7"/>
              </w:rPr>
              <w:t>有效期至</w:t>
            </w:r>
          </w:p>
        </w:tc>
      </w:tr>
      <w:tr>
        <w:tblPrEx>
          <w:tblW w:w="9894" w:type="dxa"/>
          <w:tblInd w:w="2" w:type="dxa"/>
          <w:tblLayout w:type="fixed"/>
        </w:tblPrEx>
        <w:trPr>
          <w:trHeight w:val="285"/>
        </w:trPr>
        <w:tc>
          <w:tcPr>
            <w:tcW w:w="1451" w:type="dxa"/>
            <w:gridSpan w:val="2"/>
            <w:vAlign w:val="top"/>
          </w:tcPr>
          <w:p>
            <w:pPr>
              <w:rPr>
                <w:rFonts w:ascii="Arial"/>
                <w:sz w:val="21"/>
              </w:rPr>
            </w:pPr>
          </w:p>
        </w:tc>
        <w:tc>
          <w:tcPr>
            <w:tcW w:w="1341" w:type="dxa"/>
            <w:gridSpan w:val="3"/>
            <w:vAlign w:val="top"/>
          </w:tcPr>
          <w:p>
            <w:pPr>
              <w:rPr>
                <w:rFonts w:ascii="Arial"/>
                <w:sz w:val="21"/>
              </w:rPr>
            </w:pPr>
          </w:p>
        </w:tc>
        <w:tc>
          <w:tcPr>
            <w:tcW w:w="1236" w:type="dxa"/>
            <w:gridSpan w:val="2"/>
            <w:vAlign w:val="top"/>
          </w:tcPr>
          <w:p>
            <w:pPr>
              <w:rPr>
                <w:rFonts w:ascii="Arial"/>
                <w:sz w:val="21"/>
              </w:rPr>
            </w:pPr>
          </w:p>
        </w:tc>
        <w:tc>
          <w:tcPr>
            <w:tcW w:w="1101" w:type="dxa"/>
            <w:gridSpan w:val="3"/>
            <w:vAlign w:val="top"/>
          </w:tcPr>
          <w:p>
            <w:pPr>
              <w:rPr>
                <w:rFonts w:ascii="Arial"/>
                <w:sz w:val="21"/>
              </w:rPr>
            </w:pPr>
          </w:p>
        </w:tc>
        <w:tc>
          <w:tcPr>
            <w:tcW w:w="2051" w:type="dxa"/>
            <w:gridSpan w:val="2"/>
            <w:vAlign w:val="top"/>
          </w:tcPr>
          <w:p>
            <w:pPr>
              <w:rPr>
                <w:rFonts w:ascii="Arial"/>
                <w:sz w:val="21"/>
              </w:rPr>
            </w:pPr>
          </w:p>
        </w:tc>
        <w:tc>
          <w:tcPr>
            <w:tcW w:w="978" w:type="dxa"/>
            <w:gridSpan w:val="2"/>
            <w:vAlign w:val="top"/>
          </w:tcPr>
          <w:p>
            <w:pPr>
              <w:rPr>
                <w:rFonts w:ascii="Arial"/>
                <w:sz w:val="21"/>
              </w:rPr>
            </w:pPr>
          </w:p>
        </w:tc>
        <w:tc>
          <w:tcPr>
            <w:tcW w:w="1736" w:type="dxa"/>
            <w:gridSpan w:val="2"/>
            <w:vAlign w:val="top"/>
          </w:tcPr>
          <w:p>
            <w:pPr>
              <w:rPr>
                <w:rFonts w:ascii="Arial"/>
                <w:sz w:val="21"/>
              </w:rPr>
            </w:pPr>
          </w:p>
        </w:tc>
      </w:tr>
      <w:tr>
        <w:tblPrEx>
          <w:tblW w:w="9894" w:type="dxa"/>
          <w:tblInd w:w="2" w:type="dxa"/>
          <w:tblLayout w:type="fixed"/>
        </w:tblPrEx>
        <w:trPr>
          <w:trHeight w:val="285"/>
        </w:trPr>
        <w:tc>
          <w:tcPr>
            <w:tcW w:w="1451" w:type="dxa"/>
            <w:gridSpan w:val="2"/>
            <w:vAlign w:val="top"/>
          </w:tcPr>
          <w:p>
            <w:pPr>
              <w:rPr>
                <w:rFonts w:ascii="Arial"/>
                <w:sz w:val="21"/>
              </w:rPr>
            </w:pPr>
          </w:p>
        </w:tc>
        <w:tc>
          <w:tcPr>
            <w:tcW w:w="1341" w:type="dxa"/>
            <w:gridSpan w:val="3"/>
            <w:vAlign w:val="top"/>
          </w:tcPr>
          <w:p>
            <w:pPr>
              <w:rPr>
                <w:rFonts w:ascii="Arial"/>
                <w:sz w:val="21"/>
              </w:rPr>
            </w:pPr>
          </w:p>
        </w:tc>
        <w:tc>
          <w:tcPr>
            <w:tcW w:w="1236" w:type="dxa"/>
            <w:gridSpan w:val="2"/>
            <w:vAlign w:val="top"/>
          </w:tcPr>
          <w:p>
            <w:pPr>
              <w:rPr>
                <w:rFonts w:ascii="Arial"/>
                <w:sz w:val="21"/>
              </w:rPr>
            </w:pPr>
          </w:p>
        </w:tc>
        <w:tc>
          <w:tcPr>
            <w:tcW w:w="1101" w:type="dxa"/>
            <w:gridSpan w:val="3"/>
            <w:vAlign w:val="top"/>
          </w:tcPr>
          <w:p>
            <w:pPr>
              <w:rPr>
                <w:rFonts w:ascii="Arial"/>
                <w:sz w:val="21"/>
              </w:rPr>
            </w:pPr>
          </w:p>
        </w:tc>
        <w:tc>
          <w:tcPr>
            <w:tcW w:w="2051" w:type="dxa"/>
            <w:gridSpan w:val="2"/>
            <w:vAlign w:val="top"/>
          </w:tcPr>
          <w:p>
            <w:pPr>
              <w:rPr>
                <w:rFonts w:ascii="Arial"/>
                <w:sz w:val="21"/>
              </w:rPr>
            </w:pPr>
          </w:p>
        </w:tc>
        <w:tc>
          <w:tcPr>
            <w:tcW w:w="978" w:type="dxa"/>
            <w:gridSpan w:val="2"/>
            <w:vAlign w:val="top"/>
          </w:tcPr>
          <w:p>
            <w:pPr>
              <w:rPr>
                <w:rFonts w:ascii="Arial"/>
                <w:sz w:val="21"/>
              </w:rPr>
            </w:pPr>
          </w:p>
        </w:tc>
        <w:tc>
          <w:tcPr>
            <w:tcW w:w="1736" w:type="dxa"/>
            <w:gridSpan w:val="2"/>
            <w:vAlign w:val="top"/>
          </w:tcPr>
          <w:p>
            <w:pPr>
              <w:rPr>
                <w:rFonts w:ascii="Arial"/>
                <w:sz w:val="21"/>
              </w:rPr>
            </w:pPr>
          </w:p>
        </w:tc>
      </w:tr>
      <w:tr>
        <w:tblPrEx>
          <w:tblW w:w="9894" w:type="dxa"/>
          <w:tblInd w:w="2" w:type="dxa"/>
          <w:tblLayout w:type="fixed"/>
        </w:tblPrEx>
        <w:trPr>
          <w:trHeight w:val="285"/>
        </w:trPr>
        <w:tc>
          <w:tcPr>
            <w:tcW w:w="1451" w:type="dxa"/>
            <w:gridSpan w:val="2"/>
            <w:vAlign w:val="top"/>
          </w:tcPr>
          <w:p>
            <w:pPr>
              <w:rPr>
                <w:rFonts w:ascii="Arial"/>
                <w:sz w:val="21"/>
              </w:rPr>
            </w:pPr>
          </w:p>
        </w:tc>
        <w:tc>
          <w:tcPr>
            <w:tcW w:w="1341" w:type="dxa"/>
            <w:gridSpan w:val="3"/>
            <w:vAlign w:val="top"/>
          </w:tcPr>
          <w:p>
            <w:pPr>
              <w:rPr>
                <w:rFonts w:ascii="Arial"/>
                <w:sz w:val="21"/>
              </w:rPr>
            </w:pPr>
          </w:p>
        </w:tc>
        <w:tc>
          <w:tcPr>
            <w:tcW w:w="1236" w:type="dxa"/>
            <w:gridSpan w:val="2"/>
            <w:vAlign w:val="top"/>
          </w:tcPr>
          <w:p>
            <w:pPr>
              <w:rPr>
                <w:rFonts w:ascii="Arial"/>
                <w:sz w:val="21"/>
              </w:rPr>
            </w:pPr>
          </w:p>
        </w:tc>
        <w:tc>
          <w:tcPr>
            <w:tcW w:w="1101" w:type="dxa"/>
            <w:gridSpan w:val="3"/>
            <w:vAlign w:val="top"/>
          </w:tcPr>
          <w:p>
            <w:pPr>
              <w:rPr>
                <w:rFonts w:ascii="Arial"/>
                <w:sz w:val="21"/>
              </w:rPr>
            </w:pPr>
          </w:p>
        </w:tc>
        <w:tc>
          <w:tcPr>
            <w:tcW w:w="2051" w:type="dxa"/>
            <w:gridSpan w:val="2"/>
            <w:vAlign w:val="top"/>
          </w:tcPr>
          <w:p>
            <w:pPr>
              <w:rPr>
                <w:rFonts w:ascii="Arial"/>
                <w:sz w:val="21"/>
              </w:rPr>
            </w:pPr>
          </w:p>
        </w:tc>
        <w:tc>
          <w:tcPr>
            <w:tcW w:w="978" w:type="dxa"/>
            <w:gridSpan w:val="2"/>
            <w:vAlign w:val="top"/>
          </w:tcPr>
          <w:p>
            <w:pPr>
              <w:rPr>
                <w:rFonts w:ascii="Arial"/>
                <w:sz w:val="21"/>
              </w:rPr>
            </w:pPr>
          </w:p>
        </w:tc>
        <w:tc>
          <w:tcPr>
            <w:tcW w:w="1736" w:type="dxa"/>
            <w:gridSpan w:val="2"/>
            <w:vAlign w:val="top"/>
          </w:tcPr>
          <w:p>
            <w:pPr>
              <w:rPr>
                <w:rFonts w:ascii="Arial"/>
                <w:sz w:val="21"/>
              </w:rPr>
            </w:pPr>
          </w:p>
        </w:tc>
      </w:tr>
      <w:tr>
        <w:tblPrEx>
          <w:tblW w:w="9894" w:type="dxa"/>
          <w:tblInd w:w="2" w:type="dxa"/>
          <w:tblLayout w:type="fixed"/>
        </w:tblPrEx>
        <w:trPr>
          <w:trHeight w:val="286"/>
        </w:trPr>
        <w:tc>
          <w:tcPr>
            <w:tcW w:w="1451" w:type="dxa"/>
            <w:gridSpan w:val="2"/>
            <w:vAlign w:val="top"/>
          </w:tcPr>
          <w:p>
            <w:pPr>
              <w:rPr>
                <w:rFonts w:ascii="Arial"/>
                <w:sz w:val="21"/>
              </w:rPr>
            </w:pPr>
          </w:p>
        </w:tc>
        <w:tc>
          <w:tcPr>
            <w:tcW w:w="1341" w:type="dxa"/>
            <w:gridSpan w:val="3"/>
            <w:vAlign w:val="top"/>
          </w:tcPr>
          <w:p>
            <w:pPr>
              <w:rPr>
                <w:rFonts w:ascii="Arial"/>
                <w:sz w:val="21"/>
              </w:rPr>
            </w:pPr>
          </w:p>
        </w:tc>
        <w:tc>
          <w:tcPr>
            <w:tcW w:w="1236" w:type="dxa"/>
            <w:gridSpan w:val="2"/>
            <w:vAlign w:val="top"/>
          </w:tcPr>
          <w:p>
            <w:pPr>
              <w:rPr>
                <w:rFonts w:ascii="Arial"/>
                <w:sz w:val="21"/>
              </w:rPr>
            </w:pPr>
          </w:p>
        </w:tc>
        <w:tc>
          <w:tcPr>
            <w:tcW w:w="1101" w:type="dxa"/>
            <w:gridSpan w:val="3"/>
            <w:vAlign w:val="top"/>
          </w:tcPr>
          <w:p>
            <w:pPr>
              <w:rPr>
                <w:rFonts w:ascii="Arial"/>
                <w:sz w:val="21"/>
              </w:rPr>
            </w:pPr>
          </w:p>
        </w:tc>
        <w:tc>
          <w:tcPr>
            <w:tcW w:w="2051" w:type="dxa"/>
            <w:gridSpan w:val="2"/>
            <w:vAlign w:val="top"/>
          </w:tcPr>
          <w:p>
            <w:pPr>
              <w:rPr>
                <w:rFonts w:ascii="Arial"/>
                <w:sz w:val="21"/>
              </w:rPr>
            </w:pPr>
          </w:p>
        </w:tc>
        <w:tc>
          <w:tcPr>
            <w:tcW w:w="978" w:type="dxa"/>
            <w:gridSpan w:val="2"/>
            <w:vAlign w:val="top"/>
          </w:tcPr>
          <w:p>
            <w:pPr>
              <w:rPr>
                <w:rFonts w:ascii="Arial"/>
                <w:sz w:val="21"/>
              </w:rPr>
            </w:pPr>
          </w:p>
        </w:tc>
        <w:tc>
          <w:tcPr>
            <w:tcW w:w="1736" w:type="dxa"/>
            <w:gridSpan w:val="2"/>
            <w:vAlign w:val="top"/>
          </w:tcPr>
          <w:p>
            <w:pPr>
              <w:rPr>
                <w:rFonts w:ascii="Arial"/>
                <w:sz w:val="21"/>
              </w:rPr>
            </w:pPr>
          </w:p>
        </w:tc>
      </w:tr>
      <w:tr>
        <w:tblPrEx>
          <w:tblW w:w="9894" w:type="dxa"/>
          <w:tblInd w:w="2" w:type="dxa"/>
          <w:tblLayout w:type="fixed"/>
        </w:tblPrEx>
        <w:trPr>
          <w:trHeight w:val="285"/>
        </w:trPr>
        <w:tc>
          <w:tcPr>
            <w:tcW w:w="1451" w:type="dxa"/>
            <w:gridSpan w:val="2"/>
            <w:vAlign w:val="top"/>
          </w:tcPr>
          <w:p>
            <w:pPr>
              <w:rPr>
                <w:rFonts w:ascii="Arial"/>
                <w:sz w:val="21"/>
              </w:rPr>
            </w:pPr>
          </w:p>
        </w:tc>
        <w:tc>
          <w:tcPr>
            <w:tcW w:w="1341" w:type="dxa"/>
            <w:gridSpan w:val="3"/>
            <w:vAlign w:val="top"/>
          </w:tcPr>
          <w:p>
            <w:pPr>
              <w:rPr>
                <w:rFonts w:ascii="Arial"/>
                <w:sz w:val="21"/>
              </w:rPr>
            </w:pPr>
          </w:p>
        </w:tc>
        <w:tc>
          <w:tcPr>
            <w:tcW w:w="1236" w:type="dxa"/>
            <w:gridSpan w:val="2"/>
            <w:vAlign w:val="top"/>
          </w:tcPr>
          <w:p>
            <w:pPr>
              <w:rPr>
                <w:rFonts w:ascii="Arial"/>
                <w:sz w:val="21"/>
              </w:rPr>
            </w:pPr>
          </w:p>
        </w:tc>
        <w:tc>
          <w:tcPr>
            <w:tcW w:w="1101" w:type="dxa"/>
            <w:gridSpan w:val="3"/>
            <w:vAlign w:val="top"/>
          </w:tcPr>
          <w:p>
            <w:pPr>
              <w:rPr>
                <w:rFonts w:ascii="Arial"/>
                <w:sz w:val="21"/>
              </w:rPr>
            </w:pPr>
          </w:p>
        </w:tc>
        <w:tc>
          <w:tcPr>
            <w:tcW w:w="2051" w:type="dxa"/>
            <w:gridSpan w:val="2"/>
            <w:vAlign w:val="top"/>
          </w:tcPr>
          <w:p>
            <w:pPr>
              <w:rPr>
                <w:rFonts w:ascii="Arial"/>
                <w:sz w:val="21"/>
              </w:rPr>
            </w:pPr>
          </w:p>
        </w:tc>
        <w:tc>
          <w:tcPr>
            <w:tcW w:w="978" w:type="dxa"/>
            <w:gridSpan w:val="2"/>
            <w:vAlign w:val="top"/>
          </w:tcPr>
          <w:p>
            <w:pPr>
              <w:rPr>
                <w:rFonts w:ascii="Arial"/>
                <w:sz w:val="21"/>
              </w:rPr>
            </w:pPr>
          </w:p>
        </w:tc>
        <w:tc>
          <w:tcPr>
            <w:tcW w:w="1736" w:type="dxa"/>
            <w:gridSpan w:val="2"/>
            <w:vAlign w:val="top"/>
          </w:tcPr>
          <w:p>
            <w:pPr>
              <w:rPr>
                <w:rFonts w:ascii="Arial"/>
                <w:sz w:val="21"/>
              </w:rPr>
            </w:pPr>
          </w:p>
        </w:tc>
      </w:tr>
      <w:tr>
        <w:tblPrEx>
          <w:tblW w:w="9894" w:type="dxa"/>
          <w:tblInd w:w="2" w:type="dxa"/>
          <w:tblLayout w:type="fixed"/>
        </w:tblPrEx>
        <w:trPr>
          <w:trHeight w:val="308"/>
        </w:trPr>
        <w:tc>
          <w:tcPr>
            <w:tcW w:w="9894" w:type="dxa"/>
            <w:gridSpan w:val="16"/>
            <w:vAlign w:val="top"/>
          </w:tcPr>
          <w:p>
            <w:pPr>
              <w:pStyle w:val="TableText"/>
              <w:spacing w:before="28" w:line="269" w:lineRule="exact"/>
              <w:ind w:left="116"/>
              <w:rPr>
                <w:rFonts w:ascii="Times New Roman" w:eastAsia="Times New Roman" w:hAnsi="Times New Roman" w:cs="Times New Roman"/>
              </w:rPr>
            </w:pPr>
            <w:r>
              <w:rPr>
                <w:spacing w:val="5"/>
                <w:position w:val="1"/>
              </w:rPr>
              <w:t>校准环境：温度：</w:t>
            </w:r>
            <w:r>
              <w:rPr>
                <w:spacing w:val="9"/>
                <w:position w:val="1"/>
              </w:rPr>
              <w:t xml:space="preserve">       </w:t>
            </w:r>
            <w:r>
              <w:rPr>
                <w:spacing w:val="5"/>
                <w:position w:val="1"/>
              </w:rPr>
              <w:t>℃                 相对湿度：</w:t>
            </w:r>
            <w:r>
              <w:rPr>
                <w:spacing w:val="8"/>
                <w:position w:val="1"/>
              </w:rPr>
              <w:t xml:space="preserve">          </w:t>
            </w:r>
            <w:r>
              <w:rPr>
                <w:rFonts w:ascii="Times New Roman" w:eastAsia="Times New Roman" w:hAnsi="Times New Roman" w:cs="Times New Roman"/>
                <w:spacing w:val="5"/>
                <w:position w:val="1"/>
              </w:rPr>
              <w:t>%</w:t>
            </w:r>
          </w:p>
        </w:tc>
      </w:tr>
      <w:tr>
        <w:tblPrEx>
          <w:tblW w:w="9894" w:type="dxa"/>
          <w:tblInd w:w="2" w:type="dxa"/>
          <w:tblLayout w:type="fixed"/>
        </w:tblPrEx>
        <w:trPr>
          <w:trHeight w:val="351"/>
        </w:trPr>
        <w:tc>
          <w:tcPr>
            <w:tcW w:w="1344" w:type="dxa"/>
            <w:vAlign w:val="top"/>
          </w:tcPr>
          <w:p>
            <w:pPr>
              <w:pStyle w:val="TableText"/>
              <w:spacing w:before="80" w:line="229" w:lineRule="auto"/>
              <w:ind w:left="258"/>
            </w:pPr>
            <w:r>
              <w:rPr>
                <w:spacing w:val="7"/>
              </w:rPr>
              <w:t>校准项目</w:t>
            </w:r>
          </w:p>
        </w:tc>
        <w:tc>
          <w:tcPr>
            <w:tcW w:w="8550" w:type="dxa"/>
            <w:gridSpan w:val="15"/>
            <w:vAlign w:val="top"/>
          </w:tcPr>
          <w:p>
            <w:pPr>
              <w:pStyle w:val="TableText"/>
              <w:spacing w:before="80" w:line="229" w:lineRule="auto"/>
              <w:ind w:left="3860"/>
            </w:pPr>
            <w:r>
              <w:rPr>
                <w:spacing w:val="7"/>
              </w:rPr>
              <w:t>校准结果</w:t>
            </w:r>
          </w:p>
        </w:tc>
      </w:tr>
      <w:tr>
        <w:tblPrEx>
          <w:tblW w:w="9894" w:type="dxa"/>
          <w:tblInd w:w="2" w:type="dxa"/>
          <w:tblLayout w:type="fixed"/>
        </w:tblPrEx>
        <w:trPr>
          <w:trHeight w:val="564"/>
        </w:trPr>
        <w:tc>
          <w:tcPr>
            <w:tcW w:w="1344" w:type="dxa"/>
            <w:vAlign w:val="top"/>
          </w:tcPr>
          <w:p>
            <w:pPr>
              <w:pStyle w:val="TableText"/>
              <w:spacing w:before="47" w:line="234" w:lineRule="auto"/>
              <w:ind w:left="468" w:right="146" w:hanging="312"/>
            </w:pPr>
            <w:r>
              <w:rPr>
                <w:spacing w:val="7"/>
              </w:rPr>
              <w:t>外观和通电</w:t>
            </w:r>
            <w:r>
              <w:t xml:space="preserve"> </w:t>
            </w:r>
            <w:r>
              <w:rPr>
                <w:spacing w:val="4"/>
              </w:rPr>
              <w:t>检查</w:t>
            </w:r>
          </w:p>
        </w:tc>
        <w:tc>
          <w:tcPr>
            <w:tcW w:w="8550" w:type="dxa"/>
            <w:gridSpan w:val="15"/>
            <w:vAlign w:val="top"/>
          </w:tcPr>
          <w:p>
            <w:pPr>
              <w:rPr>
                <w:rFonts w:ascii="Arial"/>
                <w:sz w:val="21"/>
              </w:rPr>
            </w:pPr>
          </w:p>
        </w:tc>
      </w:tr>
      <w:tr>
        <w:tblPrEx>
          <w:tblW w:w="9894" w:type="dxa"/>
          <w:tblInd w:w="2" w:type="dxa"/>
          <w:tblLayout w:type="fixed"/>
        </w:tblPrEx>
        <w:trPr>
          <w:trHeight w:val="285"/>
        </w:trPr>
        <w:tc>
          <w:tcPr>
            <w:tcW w:w="1344" w:type="dxa"/>
            <w:vMerge w:val="restart"/>
            <w:tcBorders>
              <w:bottom w:val="nil"/>
            </w:tcBorders>
            <w:vAlign w:val="top"/>
          </w:tcPr>
          <w:p>
            <w:pPr>
              <w:spacing w:line="272" w:lineRule="auto"/>
              <w:rPr>
                <w:rFonts w:ascii="Arial"/>
                <w:sz w:val="21"/>
              </w:rPr>
            </w:pPr>
          </w:p>
          <w:p>
            <w:pPr>
              <w:pStyle w:val="TableText"/>
              <w:spacing w:before="65" w:line="228" w:lineRule="auto"/>
              <w:ind w:left="152"/>
            </w:pPr>
            <w:r>
              <w:rPr>
                <w:spacing w:val="7"/>
              </w:rPr>
              <w:t>气密性检查</w:t>
            </w:r>
          </w:p>
        </w:tc>
        <w:tc>
          <w:tcPr>
            <w:tcW w:w="958" w:type="dxa"/>
            <w:gridSpan w:val="3"/>
            <w:vAlign w:val="top"/>
          </w:tcPr>
          <w:p>
            <w:pPr>
              <w:rPr>
                <w:rFonts w:ascii="Arial"/>
                <w:sz w:val="21"/>
              </w:rPr>
            </w:pPr>
          </w:p>
        </w:tc>
        <w:tc>
          <w:tcPr>
            <w:tcW w:w="1345" w:type="dxa"/>
            <w:gridSpan w:val="2"/>
            <w:vAlign w:val="top"/>
          </w:tcPr>
          <w:p>
            <w:pPr>
              <w:pStyle w:val="TableText"/>
              <w:spacing w:before="17" w:line="238" w:lineRule="auto"/>
              <w:ind w:left="175"/>
            </w:pPr>
            <w:r>
              <w:rPr>
                <w:rFonts w:ascii="Times New Roman" w:eastAsia="Times New Roman" w:hAnsi="Times New Roman" w:cs="Times New Roman"/>
                <w:spacing w:val="2"/>
              </w:rPr>
              <w:t>1</w:t>
            </w:r>
            <w:r>
              <w:rPr>
                <w:spacing w:val="2"/>
              </w:rPr>
              <w:t>（</w:t>
            </w:r>
            <w:r>
              <w:rPr>
                <w:rFonts w:ascii="Times New Roman" w:eastAsia="Times New Roman" w:hAnsi="Times New Roman" w:cs="Times New Roman"/>
                <w:spacing w:val="2"/>
              </w:rPr>
              <w:t>L/</w:t>
            </w:r>
            <w:r>
              <w:rPr>
                <w:rFonts w:ascii="Times New Roman" w:eastAsia="Times New Roman" w:hAnsi="Times New Roman" w:cs="Times New Roman"/>
              </w:rPr>
              <w:t>min</w:t>
            </w:r>
            <w:r>
              <w:rPr>
                <w:spacing w:val="2"/>
              </w:rPr>
              <w:t>）</w:t>
            </w:r>
          </w:p>
        </w:tc>
        <w:tc>
          <w:tcPr>
            <w:tcW w:w="1346" w:type="dxa"/>
            <w:gridSpan w:val="3"/>
            <w:vAlign w:val="top"/>
          </w:tcPr>
          <w:p>
            <w:pPr>
              <w:pStyle w:val="TableText"/>
              <w:spacing w:before="17" w:line="238" w:lineRule="auto"/>
              <w:ind w:left="153"/>
            </w:pPr>
            <w:r>
              <w:rPr>
                <w:rFonts w:ascii="Times New Roman" w:eastAsia="Times New Roman" w:hAnsi="Times New Roman" w:cs="Times New Roman"/>
                <w:spacing w:val="6"/>
              </w:rPr>
              <w:t>2</w:t>
            </w:r>
            <w:r>
              <w:rPr>
                <w:spacing w:val="6"/>
              </w:rPr>
              <w:t>（</w:t>
            </w:r>
            <w:r>
              <w:rPr>
                <w:rFonts w:ascii="Times New Roman" w:eastAsia="Times New Roman" w:hAnsi="Times New Roman" w:cs="Times New Roman"/>
                <w:spacing w:val="6"/>
              </w:rPr>
              <w:t>L/</w:t>
            </w:r>
            <w:r>
              <w:rPr>
                <w:rFonts w:ascii="Times New Roman" w:eastAsia="Times New Roman" w:hAnsi="Times New Roman" w:cs="Times New Roman"/>
              </w:rPr>
              <w:t>min</w:t>
            </w:r>
            <w:r>
              <w:rPr>
                <w:spacing w:val="6"/>
              </w:rPr>
              <w:t>）</w:t>
            </w:r>
          </w:p>
        </w:tc>
        <w:tc>
          <w:tcPr>
            <w:tcW w:w="1346" w:type="dxa"/>
            <w:gridSpan w:val="2"/>
            <w:vAlign w:val="top"/>
          </w:tcPr>
          <w:p>
            <w:pPr>
              <w:pStyle w:val="TableText"/>
              <w:spacing w:before="17" w:line="238" w:lineRule="auto"/>
              <w:ind w:left="160"/>
            </w:pPr>
            <w:r>
              <w:rPr>
                <w:rFonts w:ascii="Times New Roman" w:eastAsia="Times New Roman" w:hAnsi="Times New Roman" w:cs="Times New Roman"/>
                <w:spacing w:val="5"/>
              </w:rPr>
              <w:t>3</w:t>
            </w:r>
            <w:r>
              <w:rPr>
                <w:spacing w:val="5"/>
              </w:rPr>
              <w:t>（</w:t>
            </w:r>
            <w:r>
              <w:rPr>
                <w:rFonts w:ascii="Times New Roman" w:eastAsia="Times New Roman" w:hAnsi="Times New Roman" w:cs="Times New Roman"/>
                <w:spacing w:val="5"/>
              </w:rPr>
              <w:t>L/</w:t>
            </w:r>
            <w:r>
              <w:rPr>
                <w:rFonts w:ascii="Times New Roman" w:eastAsia="Times New Roman" w:hAnsi="Times New Roman" w:cs="Times New Roman"/>
              </w:rPr>
              <w:t>min</w:t>
            </w:r>
            <w:r>
              <w:rPr>
                <w:spacing w:val="5"/>
              </w:rPr>
              <w:t>）</w:t>
            </w:r>
          </w:p>
        </w:tc>
        <w:tc>
          <w:tcPr>
            <w:tcW w:w="1700" w:type="dxa"/>
            <w:gridSpan w:val="2"/>
            <w:vAlign w:val="top"/>
          </w:tcPr>
          <w:p>
            <w:pPr>
              <w:pStyle w:val="TableText"/>
              <w:spacing w:before="17" w:line="238" w:lineRule="auto"/>
              <w:ind w:left="114"/>
            </w:pPr>
            <w:r>
              <w:rPr>
                <w:spacing w:val="7"/>
              </w:rPr>
              <w:t>平均值（</w:t>
            </w:r>
            <w:r>
              <w:rPr>
                <w:rFonts w:ascii="Times New Roman" w:eastAsia="Times New Roman" w:hAnsi="Times New Roman" w:cs="Times New Roman"/>
                <w:spacing w:val="7"/>
              </w:rPr>
              <w:t>L/</w:t>
            </w:r>
            <w:r>
              <w:rPr>
                <w:rFonts w:ascii="Times New Roman" w:eastAsia="Times New Roman" w:hAnsi="Times New Roman" w:cs="Times New Roman"/>
              </w:rPr>
              <w:t>min</w:t>
            </w:r>
            <w:r>
              <w:rPr>
                <w:spacing w:val="7"/>
              </w:rPr>
              <w:t>）</w:t>
            </w:r>
          </w:p>
        </w:tc>
        <w:tc>
          <w:tcPr>
            <w:tcW w:w="1855" w:type="dxa"/>
            <w:gridSpan w:val="3"/>
            <w:vAlign w:val="top"/>
          </w:tcPr>
          <w:p>
            <w:pPr>
              <w:pStyle w:val="TableText"/>
              <w:spacing w:before="17" w:line="238" w:lineRule="auto"/>
              <w:ind w:left="321"/>
            </w:pPr>
            <w:r>
              <w:rPr>
                <w:spacing w:val="6"/>
              </w:rPr>
              <w:t>气密性（</w:t>
            </w:r>
            <w:r>
              <w:rPr>
                <w:rFonts w:ascii="Times New Roman" w:eastAsia="Times New Roman" w:hAnsi="Times New Roman" w:cs="Times New Roman"/>
                <w:spacing w:val="6"/>
              </w:rPr>
              <w:t>%</w:t>
            </w:r>
            <w:r>
              <w:rPr>
                <w:spacing w:val="6"/>
              </w:rPr>
              <w:t>）</w:t>
            </w:r>
          </w:p>
        </w:tc>
      </w:tr>
      <w:tr>
        <w:tblPrEx>
          <w:tblW w:w="9894" w:type="dxa"/>
          <w:tblInd w:w="2" w:type="dxa"/>
          <w:tblLayout w:type="fixed"/>
        </w:tblPrEx>
        <w:trPr>
          <w:trHeight w:val="285"/>
        </w:trPr>
        <w:tc>
          <w:tcPr>
            <w:tcW w:w="1344" w:type="dxa"/>
            <w:vMerge/>
            <w:tcBorders>
              <w:top w:val="nil"/>
              <w:bottom w:val="nil"/>
            </w:tcBorders>
            <w:vAlign w:val="top"/>
          </w:tcPr>
          <w:p>
            <w:pPr>
              <w:rPr>
                <w:rFonts w:ascii="Arial"/>
                <w:sz w:val="21"/>
              </w:rPr>
            </w:pPr>
          </w:p>
        </w:tc>
        <w:tc>
          <w:tcPr>
            <w:tcW w:w="958" w:type="dxa"/>
            <w:gridSpan w:val="3"/>
            <w:vAlign w:val="top"/>
          </w:tcPr>
          <w:p>
            <w:pPr>
              <w:pStyle w:val="TableText"/>
              <w:spacing w:before="48" w:line="209" w:lineRule="auto"/>
              <w:ind w:left="109"/>
            </w:pPr>
            <w:r>
              <w:rPr>
                <w:spacing w:val="5"/>
              </w:rPr>
              <w:t>进气</w:t>
            </w:r>
          </w:p>
        </w:tc>
        <w:tc>
          <w:tcPr>
            <w:tcW w:w="1345" w:type="dxa"/>
            <w:gridSpan w:val="2"/>
            <w:vAlign w:val="top"/>
          </w:tcPr>
          <w:p>
            <w:pPr>
              <w:rPr>
                <w:rFonts w:ascii="Arial"/>
                <w:sz w:val="21"/>
              </w:rPr>
            </w:pPr>
          </w:p>
        </w:tc>
        <w:tc>
          <w:tcPr>
            <w:tcW w:w="1346" w:type="dxa"/>
            <w:gridSpan w:val="3"/>
            <w:vAlign w:val="top"/>
          </w:tcPr>
          <w:p>
            <w:pPr>
              <w:rPr>
                <w:rFonts w:ascii="Arial"/>
                <w:sz w:val="21"/>
              </w:rPr>
            </w:pPr>
          </w:p>
        </w:tc>
        <w:tc>
          <w:tcPr>
            <w:tcW w:w="1346" w:type="dxa"/>
            <w:gridSpan w:val="2"/>
            <w:vAlign w:val="top"/>
          </w:tcPr>
          <w:p>
            <w:pPr>
              <w:rPr>
                <w:rFonts w:ascii="Arial"/>
                <w:sz w:val="21"/>
              </w:rPr>
            </w:pPr>
          </w:p>
        </w:tc>
        <w:tc>
          <w:tcPr>
            <w:tcW w:w="1700" w:type="dxa"/>
            <w:gridSpan w:val="2"/>
            <w:vAlign w:val="top"/>
          </w:tcPr>
          <w:p>
            <w:pPr>
              <w:rPr>
                <w:rFonts w:ascii="Arial"/>
                <w:sz w:val="21"/>
              </w:rPr>
            </w:pPr>
          </w:p>
        </w:tc>
        <w:tc>
          <w:tcPr>
            <w:tcW w:w="1855" w:type="dxa"/>
            <w:gridSpan w:val="3"/>
            <w:vMerge w:val="restart"/>
            <w:tcBorders>
              <w:bottom w:val="nil"/>
            </w:tcBorders>
            <w:vAlign w:val="top"/>
          </w:tcPr>
          <w:p>
            <w:pPr>
              <w:rPr>
                <w:rFonts w:ascii="Arial"/>
                <w:sz w:val="21"/>
              </w:rPr>
            </w:pPr>
          </w:p>
        </w:tc>
      </w:tr>
      <w:tr>
        <w:tblPrEx>
          <w:tblW w:w="9894" w:type="dxa"/>
          <w:tblInd w:w="2" w:type="dxa"/>
          <w:tblLayout w:type="fixed"/>
        </w:tblPrEx>
        <w:trPr>
          <w:trHeight w:val="285"/>
        </w:trPr>
        <w:tc>
          <w:tcPr>
            <w:tcW w:w="1344" w:type="dxa"/>
            <w:vMerge/>
            <w:tcBorders>
              <w:top w:val="nil"/>
            </w:tcBorders>
            <w:vAlign w:val="top"/>
          </w:tcPr>
          <w:p>
            <w:pPr>
              <w:rPr>
                <w:rFonts w:ascii="Arial"/>
                <w:sz w:val="21"/>
              </w:rPr>
            </w:pPr>
          </w:p>
        </w:tc>
        <w:tc>
          <w:tcPr>
            <w:tcW w:w="958" w:type="dxa"/>
            <w:gridSpan w:val="3"/>
            <w:vAlign w:val="top"/>
          </w:tcPr>
          <w:p>
            <w:pPr>
              <w:pStyle w:val="TableText"/>
              <w:spacing w:before="48" w:line="209" w:lineRule="auto"/>
              <w:ind w:left="129"/>
            </w:pPr>
            <w:r>
              <w:rPr>
                <w:spacing w:val="-5"/>
              </w:rPr>
              <w:t>出气</w:t>
            </w:r>
          </w:p>
        </w:tc>
        <w:tc>
          <w:tcPr>
            <w:tcW w:w="1345" w:type="dxa"/>
            <w:gridSpan w:val="2"/>
            <w:vAlign w:val="top"/>
          </w:tcPr>
          <w:p>
            <w:pPr>
              <w:rPr>
                <w:rFonts w:ascii="Arial"/>
                <w:sz w:val="21"/>
              </w:rPr>
            </w:pPr>
          </w:p>
        </w:tc>
        <w:tc>
          <w:tcPr>
            <w:tcW w:w="1346" w:type="dxa"/>
            <w:gridSpan w:val="3"/>
            <w:vAlign w:val="top"/>
          </w:tcPr>
          <w:p>
            <w:pPr>
              <w:rPr>
                <w:rFonts w:ascii="Arial"/>
                <w:sz w:val="21"/>
              </w:rPr>
            </w:pPr>
          </w:p>
        </w:tc>
        <w:tc>
          <w:tcPr>
            <w:tcW w:w="1346" w:type="dxa"/>
            <w:gridSpan w:val="2"/>
            <w:vAlign w:val="top"/>
          </w:tcPr>
          <w:p>
            <w:pPr>
              <w:rPr>
                <w:rFonts w:ascii="Arial"/>
                <w:sz w:val="21"/>
              </w:rPr>
            </w:pPr>
          </w:p>
        </w:tc>
        <w:tc>
          <w:tcPr>
            <w:tcW w:w="1700" w:type="dxa"/>
            <w:gridSpan w:val="2"/>
            <w:vAlign w:val="top"/>
          </w:tcPr>
          <w:p>
            <w:pPr>
              <w:rPr>
                <w:rFonts w:ascii="Arial"/>
                <w:sz w:val="21"/>
              </w:rPr>
            </w:pPr>
          </w:p>
        </w:tc>
        <w:tc>
          <w:tcPr>
            <w:tcW w:w="1855" w:type="dxa"/>
            <w:gridSpan w:val="3"/>
            <w:vMerge/>
            <w:tcBorders>
              <w:top w:val="nil"/>
            </w:tcBorders>
            <w:vAlign w:val="top"/>
          </w:tcPr>
          <w:p>
            <w:pPr>
              <w:rPr>
                <w:rFonts w:ascii="Arial"/>
                <w:sz w:val="21"/>
              </w:rPr>
            </w:pPr>
          </w:p>
        </w:tc>
      </w:tr>
      <w:tr>
        <w:tblPrEx>
          <w:tblW w:w="9894" w:type="dxa"/>
          <w:tblInd w:w="2" w:type="dxa"/>
          <w:tblLayout w:type="fixed"/>
        </w:tblPrEx>
        <w:trPr>
          <w:trHeight w:val="329"/>
        </w:trPr>
        <w:tc>
          <w:tcPr>
            <w:tcW w:w="1344" w:type="dxa"/>
            <w:tcBorders>
              <w:bottom w:val="nil"/>
            </w:tcBorders>
            <w:vAlign w:val="top"/>
          </w:tcPr>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tc>
        <w:tc>
          <w:tcPr>
            <w:tcW w:w="958" w:type="dxa"/>
            <w:gridSpan w:val="3"/>
            <w:tcBorders>
              <w:bottom w:val="nil"/>
            </w:tcBorders>
            <w:vAlign w:val="top"/>
          </w:tcPr>
          <w:p>
            <w:pPr>
              <w:spacing w:line="261" w:lineRule="auto"/>
              <w:rPr>
                <w:rFonts w:ascii="Arial"/>
                <w:sz w:val="21"/>
              </w:rPr>
            </w:pPr>
          </w:p>
          <w:p>
            <w:pPr>
              <w:pStyle w:val="TableText"/>
              <w:spacing w:before="65" w:line="228" w:lineRule="auto"/>
              <w:ind w:left="277"/>
            </w:pPr>
            <w:r>
              <w:rPr>
                <w:spacing w:val="2"/>
              </w:rPr>
              <w:t>次数</w:t>
            </w:r>
          </w:p>
        </w:tc>
        <w:tc>
          <w:tcPr>
            <w:tcW w:w="6172" w:type="dxa"/>
            <w:gridSpan w:val="11"/>
            <w:vAlign w:val="top"/>
          </w:tcPr>
          <w:p>
            <w:pPr>
              <w:pStyle w:val="TableText"/>
              <w:spacing w:before="70" w:line="229" w:lineRule="auto"/>
              <w:ind w:left="2567"/>
            </w:pPr>
            <w:r>
              <w:rPr>
                <w:spacing w:val="25"/>
              </w:rPr>
              <w:t>温度(℃)</w:t>
            </w:r>
          </w:p>
        </w:tc>
        <w:tc>
          <w:tcPr>
            <w:tcW w:w="1420" w:type="dxa"/>
            <w:tcBorders>
              <w:bottom w:val="nil"/>
            </w:tcBorders>
            <w:vAlign w:val="top"/>
          </w:tcPr>
          <w:p>
            <w:pPr>
              <w:pStyle w:val="TableText"/>
              <w:spacing w:before="49" w:line="229" w:lineRule="auto"/>
              <w:ind w:left="193"/>
            </w:pPr>
            <w:r>
              <w:rPr>
                <w:spacing w:val="7"/>
              </w:rPr>
              <w:t>各测量点之</w:t>
            </w:r>
          </w:p>
          <w:p>
            <w:pPr>
              <w:pStyle w:val="TableText"/>
              <w:spacing w:before="30" w:line="228" w:lineRule="auto"/>
              <w:ind w:left="207"/>
            </w:pPr>
            <w:r>
              <w:rPr>
                <w:spacing w:val="4"/>
              </w:rPr>
              <w:t>间的最大差</w:t>
            </w:r>
          </w:p>
          <w:p>
            <w:pPr>
              <w:pStyle w:val="TableText"/>
              <w:spacing w:before="33" w:line="208" w:lineRule="auto"/>
              <w:ind w:left="610"/>
            </w:pPr>
            <w:r>
              <w:t>值</w:t>
            </w:r>
          </w:p>
        </w:tc>
      </w:tr>
    </w:tbl>
    <w:p>
      <w:pPr>
        <w:sectPr>
          <w:headerReference w:type="default" r:id="rId104"/>
          <w:footerReference w:type="default" r:id="rId105"/>
          <w:pgSz w:w="11906" w:h="16839"/>
          <w:pgMar w:top="1429" w:right="1003" w:bottom="1156" w:left="1003" w:header="1153" w:footer="994" w:gutter="0"/>
          <w:pgNumType w:start="32"/>
          <w:cols w:space="708"/>
        </w:sectPr>
      </w:pPr>
    </w:p>
    <w:tbl>
      <w:tblPr>
        <w:tblStyle w:val="TableNormal5"/>
        <w:tblW w:w="989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44"/>
        <w:gridCol w:w="958"/>
        <w:gridCol w:w="686"/>
        <w:gridCol w:w="685"/>
        <w:gridCol w:w="688"/>
        <w:gridCol w:w="685"/>
        <w:gridCol w:w="686"/>
        <w:gridCol w:w="685"/>
        <w:gridCol w:w="685"/>
        <w:gridCol w:w="686"/>
        <w:gridCol w:w="686"/>
        <w:gridCol w:w="1420"/>
      </w:tblGrid>
      <w:tr>
        <w:tblPrEx>
          <w:tblW w:w="989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9"/>
        </w:trPr>
        <w:tc>
          <w:tcPr>
            <w:tcW w:w="1344" w:type="dxa"/>
            <w:vMerge w:val="restart"/>
            <w:tcBorders>
              <w:bottom w:val="nil"/>
            </w:tcBorders>
            <w:vAlign w:val="top"/>
          </w:tcPr>
          <w:p>
            <w:pPr>
              <w:spacing w:line="258" w:lineRule="auto"/>
              <w:rPr>
                <w:rFonts w:ascii="Arial"/>
                <w:sz w:val="21"/>
              </w:rPr>
            </w:pPr>
          </w:p>
          <w:p>
            <w:pPr>
              <w:spacing w:line="258" w:lineRule="auto"/>
              <w:rPr>
                <w:rFonts w:ascii="Arial"/>
                <w:sz w:val="21"/>
              </w:rPr>
            </w:pPr>
          </w:p>
          <w:p>
            <w:pPr>
              <w:spacing w:line="258" w:lineRule="auto"/>
              <w:rPr>
                <w:rFonts w:ascii="Arial"/>
                <w:sz w:val="21"/>
              </w:rPr>
            </w:pPr>
          </w:p>
          <w:p>
            <w:pPr>
              <w:pStyle w:val="TableText"/>
              <w:spacing w:before="65" w:line="228" w:lineRule="auto"/>
              <w:ind w:left="259"/>
            </w:pPr>
            <w:r>
              <w:rPr>
                <w:spacing w:val="6"/>
              </w:rPr>
              <w:t>温度参数</w:t>
            </w:r>
          </w:p>
          <w:p>
            <w:pPr>
              <w:pStyle w:val="TableText"/>
              <w:spacing w:before="33" w:line="246" w:lineRule="auto"/>
              <w:ind w:left="475" w:right="251" w:hanging="216"/>
            </w:pPr>
            <w:r>
              <w:rPr>
                <w:spacing w:val="6"/>
              </w:rPr>
              <w:t>温度设定</w:t>
            </w:r>
            <w:r>
              <w:rPr>
                <w:spacing w:val="2"/>
              </w:rPr>
              <w:t xml:space="preserve"> </w:t>
            </w:r>
            <w:r>
              <w:rPr>
                <w:spacing w:val="-4"/>
              </w:rPr>
              <w:t>点：</w:t>
            </w:r>
          </w:p>
        </w:tc>
        <w:tc>
          <w:tcPr>
            <w:tcW w:w="958" w:type="dxa"/>
            <w:vMerge w:val="restart"/>
            <w:tcBorders>
              <w:bottom w:val="nil"/>
            </w:tcBorders>
            <w:vAlign w:val="top"/>
          </w:tcPr>
          <w:p/>
        </w:tc>
        <w:tc>
          <w:tcPr>
            <w:tcW w:w="6172" w:type="dxa"/>
            <w:gridSpan w:val="9"/>
            <w:vAlign w:val="top"/>
          </w:tcPr>
          <w:p/>
        </w:tc>
        <w:tc>
          <w:tcPr>
            <w:tcW w:w="1420" w:type="dxa"/>
            <w:vMerge w:val="restart"/>
            <w:tcBorders>
              <w:bottom w:val="nil"/>
            </w:tcBorders>
            <w:vAlign w:val="top"/>
          </w:tcPr>
          <w:p/>
        </w:tc>
      </w:tr>
      <w:tr>
        <w:tblPrEx>
          <w:tblW w:w="9894" w:type="dxa"/>
          <w:tblInd w:w="2" w:type="dxa"/>
          <w:tblLayout w:type="fixed"/>
        </w:tblPrEx>
        <w:trPr>
          <w:trHeight w:val="510"/>
        </w:trPr>
        <w:tc>
          <w:tcPr>
            <w:tcW w:w="1344" w:type="dxa"/>
            <w:vMerge/>
            <w:tcBorders>
              <w:top w:val="nil"/>
              <w:bottom w:val="nil"/>
            </w:tcBorders>
            <w:vAlign w:val="top"/>
          </w:tcPr>
          <w:p>
            <w:pPr>
              <w:rPr>
                <w:rFonts w:ascii="Arial"/>
                <w:sz w:val="21"/>
              </w:rPr>
            </w:pPr>
          </w:p>
        </w:tc>
        <w:tc>
          <w:tcPr>
            <w:tcW w:w="958" w:type="dxa"/>
            <w:vMerge/>
            <w:tcBorders>
              <w:top w:val="nil"/>
            </w:tcBorders>
            <w:vAlign w:val="top"/>
          </w:tcPr>
          <w:p>
            <w:pPr>
              <w:rPr>
                <w:rFonts w:ascii="Arial"/>
                <w:sz w:val="21"/>
              </w:rPr>
            </w:pPr>
          </w:p>
        </w:tc>
        <w:tc>
          <w:tcPr>
            <w:tcW w:w="686" w:type="dxa"/>
            <w:vAlign w:val="top"/>
          </w:tcPr>
          <w:p>
            <w:pPr>
              <w:spacing w:before="197" w:line="195" w:lineRule="auto"/>
              <w:ind w:left="309"/>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85" w:type="dxa"/>
            <w:vAlign w:val="top"/>
          </w:tcPr>
          <w:p>
            <w:pPr>
              <w:spacing w:before="197" w:line="195" w:lineRule="auto"/>
              <w:ind w:left="289"/>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88" w:type="dxa"/>
            <w:vAlign w:val="top"/>
          </w:tcPr>
          <w:p>
            <w:pPr>
              <w:spacing w:before="197" w:line="195" w:lineRule="auto"/>
              <w:ind w:left="295"/>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685" w:type="dxa"/>
            <w:vAlign w:val="top"/>
          </w:tcPr>
          <w:p>
            <w:pPr>
              <w:spacing w:before="197" w:line="195" w:lineRule="auto"/>
              <w:ind w:left="288"/>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4</w:t>
            </w:r>
          </w:p>
        </w:tc>
        <w:tc>
          <w:tcPr>
            <w:tcW w:w="686" w:type="dxa"/>
            <w:vAlign w:val="top"/>
          </w:tcPr>
          <w:p>
            <w:pPr>
              <w:spacing w:before="200" w:line="192" w:lineRule="auto"/>
              <w:ind w:left="296"/>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685" w:type="dxa"/>
            <w:vAlign w:val="top"/>
          </w:tcPr>
          <w:p>
            <w:pPr>
              <w:spacing w:before="197" w:line="195" w:lineRule="auto"/>
              <w:ind w:left="293"/>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685" w:type="dxa"/>
            <w:vAlign w:val="top"/>
          </w:tcPr>
          <w:p>
            <w:pPr>
              <w:spacing w:before="200" w:line="192" w:lineRule="auto"/>
              <w:ind w:left="293"/>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686" w:type="dxa"/>
            <w:vAlign w:val="top"/>
          </w:tcPr>
          <w:p>
            <w:pPr>
              <w:spacing w:before="197" w:line="195" w:lineRule="auto"/>
              <w:ind w:left="300"/>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686" w:type="dxa"/>
            <w:vAlign w:val="top"/>
          </w:tcPr>
          <w:p>
            <w:pPr>
              <w:spacing w:before="197" w:line="195" w:lineRule="auto"/>
              <w:ind w:left="296"/>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1420" w:type="dxa"/>
            <w:vMerge/>
            <w:tcBorders>
              <w:top w:val="nil"/>
            </w:tcBorders>
            <w:vAlign w:val="top"/>
          </w:tcPr>
          <w:p>
            <w:pPr>
              <w:rPr>
                <w:rFonts w:ascii="Arial"/>
                <w:sz w:val="21"/>
              </w:rPr>
            </w:pPr>
          </w:p>
        </w:tc>
      </w:tr>
      <w:tr>
        <w:tblPrEx>
          <w:tblW w:w="9894" w:type="dxa"/>
          <w:tblInd w:w="2" w:type="dxa"/>
          <w:tblLayout w:type="fixed"/>
        </w:tblPrEx>
        <w:trPr>
          <w:trHeight w:val="329"/>
        </w:trPr>
        <w:tc>
          <w:tcPr>
            <w:tcW w:w="1344" w:type="dxa"/>
            <w:vMerge/>
            <w:tcBorders>
              <w:top w:val="nil"/>
              <w:bottom w:val="nil"/>
            </w:tcBorders>
            <w:vAlign w:val="top"/>
          </w:tcPr>
          <w:p>
            <w:pPr>
              <w:rPr>
                <w:rFonts w:ascii="Arial"/>
                <w:sz w:val="21"/>
              </w:rPr>
            </w:pPr>
          </w:p>
        </w:tc>
        <w:tc>
          <w:tcPr>
            <w:tcW w:w="958" w:type="dxa"/>
            <w:vAlign w:val="top"/>
          </w:tcPr>
          <w:p>
            <w:pPr>
              <w:spacing w:before="107" w:line="195" w:lineRule="auto"/>
              <w:ind w:left="446"/>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86" w:type="dxa"/>
            <w:vAlign w:val="top"/>
          </w:tcPr>
          <w:p>
            <w:pPr>
              <w:rPr>
                <w:rFonts w:ascii="Arial"/>
                <w:sz w:val="21"/>
              </w:rPr>
            </w:pPr>
          </w:p>
        </w:tc>
        <w:tc>
          <w:tcPr>
            <w:tcW w:w="685" w:type="dxa"/>
            <w:vAlign w:val="top"/>
          </w:tcPr>
          <w:p>
            <w:pPr>
              <w:rPr>
                <w:rFonts w:ascii="Arial"/>
                <w:sz w:val="21"/>
              </w:rPr>
            </w:pPr>
          </w:p>
        </w:tc>
        <w:tc>
          <w:tcPr>
            <w:tcW w:w="688" w:type="dxa"/>
            <w:vAlign w:val="top"/>
          </w:tcPr>
          <w:p>
            <w:pPr>
              <w:rPr>
                <w:rFonts w:ascii="Arial"/>
                <w:sz w:val="21"/>
              </w:rPr>
            </w:pPr>
          </w:p>
        </w:tc>
        <w:tc>
          <w:tcPr>
            <w:tcW w:w="685" w:type="dxa"/>
            <w:vAlign w:val="top"/>
          </w:tcPr>
          <w:p>
            <w:pPr>
              <w:rPr>
                <w:rFonts w:ascii="Arial"/>
                <w:sz w:val="21"/>
              </w:rPr>
            </w:pPr>
          </w:p>
        </w:tc>
        <w:tc>
          <w:tcPr>
            <w:tcW w:w="686" w:type="dxa"/>
            <w:vAlign w:val="top"/>
          </w:tcPr>
          <w:p>
            <w:pPr>
              <w:rPr>
                <w:rFonts w:ascii="Arial"/>
                <w:sz w:val="21"/>
              </w:rPr>
            </w:pPr>
          </w:p>
        </w:tc>
        <w:tc>
          <w:tcPr>
            <w:tcW w:w="685" w:type="dxa"/>
            <w:vAlign w:val="top"/>
          </w:tcPr>
          <w:p>
            <w:pPr>
              <w:rPr>
                <w:rFonts w:ascii="Arial"/>
                <w:sz w:val="21"/>
              </w:rPr>
            </w:pPr>
          </w:p>
        </w:tc>
        <w:tc>
          <w:tcPr>
            <w:tcW w:w="685" w:type="dxa"/>
            <w:vAlign w:val="top"/>
          </w:tcPr>
          <w:p>
            <w:pPr>
              <w:rPr>
                <w:rFonts w:ascii="Arial"/>
                <w:sz w:val="21"/>
              </w:rPr>
            </w:pPr>
          </w:p>
        </w:tc>
        <w:tc>
          <w:tcPr>
            <w:tcW w:w="686" w:type="dxa"/>
            <w:vAlign w:val="top"/>
          </w:tcPr>
          <w:p>
            <w:pPr>
              <w:rPr>
                <w:rFonts w:ascii="Arial"/>
                <w:sz w:val="21"/>
              </w:rPr>
            </w:pPr>
          </w:p>
        </w:tc>
        <w:tc>
          <w:tcPr>
            <w:tcW w:w="686" w:type="dxa"/>
            <w:vAlign w:val="top"/>
          </w:tcPr>
          <w:p>
            <w:pPr>
              <w:rPr>
                <w:rFonts w:ascii="Arial"/>
                <w:sz w:val="21"/>
              </w:rPr>
            </w:pPr>
          </w:p>
        </w:tc>
        <w:tc>
          <w:tcPr>
            <w:tcW w:w="1420" w:type="dxa"/>
            <w:vAlign w:val="top"/>
          </w:tcPr>
          <w:p>
            <w:pPr>
              <w:rPr>
                <w:rFonts w:ascii="Arial"/>
                <w:sz w:val="21"/>
              </w:rPr>
            </w:pPr>
          </w:p>
        </w:tc>
      </w:tr>
      <w:tr>
        <w:tblPrEx>
          <w:tblW w:w="9894" w:type="dxa"/>
          <w:tblInd w:w="2" w:type="dxa"/>
          <w:tblLayout w:type="fixed"/>
        </w:tblPrEx>
        <w:trPr>
          <w:trHeight w:val="329"/>
        </w:trPr>
        <w:tc>
          <w:tcPr>
            <w:tcW w:w="1344" w:type="dxa"/>
            <w:vMerge/>
            <w:tcBorders>
              <w:top w:val="nil"/>
              <w:bottom w:val="nil"/>
            </w:tcBorders>
            <w:vAlign w:val="top"/>
          </w:tcPr>
          <w:p>
            <w:pPr>
              <w:rPr>
                <w:rFonts w:ascii="Arial"/>
                <w:sz w:val="21"/>
              </w:rPr>
            </w:pPr>
          </w:p>
        </w:tc>
        <w:tc>
          <w:tcPr>
            <w:tcW w:w="958" w:type="dxa"/>
            <w:vAlign w:val="top"/>
          </w:tcPr>
          <w:p>
            <w:pPr>
              <w:spacing w:before="106" w:line="195" w:lineRule="auto"/>
              <w:ind w:left="426"/>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86" w:type="dxa"/>
            <w:vAlign w:val="top"/>
          </w:tcPr>
          <w:p>
            <w:pPr>
              <w:rPr>
                <w:rFonts w:ascii="Arial"/>
                <w:sz w:val="21"/>
              </w:rPr>
            </w:pPr>
          </w:p>
        </w:tc>
        <w:tc>
          <w:tcPr>
            <w:tcW w:w="685" w:type="dxa"/>
            <w:vAlign w:val="top"/>
          </w:tcPr>
          <w:p>
            <w:pPr>
              <w:rPr>
                <w:rFonts w:ascii="Arial"/>
                <w:sz w:val="21"/>
              </w:rPr>
            </w:pPr>
          </w:p>
        </w:tc>
        <w:tc>
          <w:tcPr>
            <w:tcW w:w="688" w:type="dxa"/>
            <w:vAlign w:val="top"/>
          </w:tcPr>
          <w:p>
            <w:pPr>
              <w:rPr>
                <w:rFonts w:ascii="Arial"/>
                <w:sz w:val="21"/>
              </w:rPr>
            </w:pPr>
          </w:p>
        </w:tc>
        <w:tc>
          <w:tcPr>
            <w:tcW w:w="685" w:type="dxa"/>
            <w:vAlign w:val="top"/>
          </w:tcPr>
          <w:p>
            <w:pPr>
              <w:rPr>
                <w:rFonts w:ascii="Arial"/>
                <w:sz w:val="21"/>
              </w:rPr>
            </w:pPr>
          </w:p>
        </w:tc>
        <w:tc>
          <w:tcPr>
            <w:tcW w:w="686" w:type="dxa"/>
            <w:vAlign w:val="top"/>
          </w:tcPr>
          <w:p>
            <w:pPr>
              <w:rPr>
                <w:rFonts w:ascii="Arial"/>
                <w:sz w:val="21"/>
              </w:rPr>
            </w:pPr>
          </w:p>
        </w:tc>
        <w:tc>
          <w:tcPr>
            <w:tcW w:w="685" w:type="dxa"/>
            <w:vAlign w:val="top"/>
          </w:tcPr>
          <w:p>
            <w:pPr>
              <w:rPr>
                <w:rFonts w:ascii="Arial"/>
                <w:sz w:val="21"/>
              </w:rPr>
            </w:pPr>
          </w:p>
        </w:tc>
        <w:tc>
          <w:tcPr>
            <w:tcW w:w="685" w:type="dxa"/>
            <w:vAlign w:val="top"/>
          </w:tcPr>
          <w:p>
            <w:pPr>
              <w:rPr>
                <w:rFonts w:ascii="Arial"/>
                <w:sz w:val="21"/>
              </w:rPr>
            </w:pPr>
          </w:p>
        </w:tc>
        <w:tc>
          <w:tcPr>
            <w:tcW w:w="686" w:type="dxa"/>
            <w:vAlign w:val="top"/>
          </w:tcPr>
          <w:p>
            <w:pPr>
              <w:rPr>
                <w:rFonts w:ascii="Arial"/>
                <w:sz w:val="21"/>
              </w:rPr>
            </w:pPr>
          </w:p>
        </w:tc>
        <w:tc>
          <w:tcPr>
            <w:tcW w:w="686" w:type="dxa"/>
            <w:vAlign w:val="top"/>
          </w:tcPr>
          <w:p>
            <w:pPr>
              <w:rPr>
                <w:rFonts w:ascii="Arial"/>
                <w:sz w:val="21"/>
              </w:rPr>
            </w:pPr>
          </w:p>
        </w:tc>
        <w:tc>
          <w:tcPr>
            <w:tcW w:w="1420" w:type="dxa"/>
            <w:vAlign w:val="top"/>
          </w:tcPr>
          <w:p>
            <w:pPr>
              <w:rPr>
                <w:rFonts w:ascii="Arial"/>
                <w:sz w:val="21"/>
              </w:rPr>
            </w:pPr>
          </w:p>
        </w:tc>
      </w:tr>
      <w:tr>
        <w:tblPrEx>
          <w:tblW w:w="9894" w:type="dxa"/>
          <w:tblInd w:w="2" w:type="dxa"/>
          <w:tblLayout w:type="fixed"/>
        </w:tblPrEx>
        <w:trPr>
          <w:trHeight w:val="329"/>
        </w:trPr>
        <w:tc>
          <w:tcPr>
            <w:tcW w:w="1344" w:type="dxa"/>
            <w:vMerge/>
            <w:tcBorders>
              <w:top w:val="nil"/>
              <w:bottom w:val="nil"/>
            </w:tcBorders>
            <w:vAlign w:val="top"/>
          </w:tcPr>
          <w:p>
            <w:pPr>
              <w:rPr>
                <w:rFonts w:ascii="Arial"/>
                <w:sz w:val="21"/>
              </w:rPr>
            </w:pPr>
          </w:p>
        </w:tc>
        <w:tc>
          <w:tcPr>
            <w:tcW w:w="958" w:type="dxa"/>
            <w:vAlign w:val="top"/>
          </w:tcPr>
          <w:p>
            <w:pPr>
              <w:spacing w:before="106" w:line="195" w:lineRule="auto"/>
              <w:ind w:left="430"/>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686" w:type="dxa"/>
            <w:vAlign w:val="top"/>
          </w:tcPr>
          <w:p>
            <w:pPr>
              <w:rPr>
                <w:rFonts w:ascii="Arial"/>
                <w:sz w:val="21"/>
              </w:rPr>
            </w:pPr>
          </w:p>
        </w:tc>
        <w:tc>
          <w:tcPr>
            <w:tcW w:w="685" w:type="dxa"/>
            <w:vAlign w:val="top"/>
          </w:tcPr>
          <w:p>
            <w:pPr>
              <w:rPr>
                <w:rFonts w:ascii="Arial"/>
                <w:sz w:val="21"/>
              </w:rPr>
            </w:pPr>
          </w:p>
        </w:tc>
        <w:tc>
          <w:tcPr>
            <w:tcW w:w="688" w:type="dxa"/>
            <w:vAlign w:val="top"/>
          </w:tcPr>
          <w:p>
            <w:pPr>
              <w:rPr>
                <w:rFonts w:ascii="Arial"/>
                <w:sz w:val="21"/>
              </w:rPr>
            </w:pPr>
          </w:p>
        </w:tc>
        <w:tc>
          <w:tcPr>
            <w:tcW w:w="685" w:type="dxa"/>
            <w:vAlign w:val="top"/>
          </w:tcPr>
          <w:p>
            <w:pPr>
              <w:rPr>
                <w:rFonts w:ascii="Arial"/>
                <w:sz w:val="21"/>
              </w:rPr>
            </w:pPr>
          </w:p>
        </w:tc>
        <w:tc>
          <w:tcPr>
            <w:tcW w:w="686" w:type="dxa"/>
            <w:vAlign w:val="top"/>
          </w:tcPr>
          <w:p>
            <w:pPr>
              <w:rPr>
                <w:rFonts w:ascii="Arial"/>
                <w:sz w:val="21"/>
              </w:rPr>
            </w:pPr>
          </w:p>
        </w:tc>
        <w:tc>
          <w:tcPr>
            <w:tcW w:w="685" w:type="dxa"/>
            <w:vAlign w:val="top"/>
          </w:tcPr>
          <w:p>
            <w:pPr>
              <w:rPr>
                <w:rFonts w:ascii="Arial"/>
                <w:sz w:val="21"/>
              </w:rPr>
            </w:pPr>
          </w:p>
        </w:tc>
        <w:tc>
          <w:tcPr>
            <w:tcW w:w="685" w:type="dxa"/>
            <w:vAlign w:val="top"/>
          </w:tcPr>
          <w:p>
            <w:pPr>
              <w:rPr>
                <w:rFonts w:ascii="Arial"/>
                <w:sz w:val="21"/>
              </w:rPr>
            </w:pPr>
          </w:p>
        </w:tc>
        <w:tc>
          <w:tcPr>
            <w:tcW w:w="686" w:type="dxa"/>
            <w:vAlign w:val="top"/>
          </w:tcPr>
          <w:p>
            <w:pPr>
              <w:rPr>
                <w:rFonts w:ascii="Arial"/>
                <w:sz w:val="21"/>
              </w:rPr>
            </w:pPr>
          </w:p>
        </w:tc>
        <w:tc>
          <w:tcPr>
            <w:tcW w:w="686" w:type="dxa"/>
            <w:vAlign w:val="top"/>
          </w:tcPr>
          <w:p>
            <w:pPr>
              <w:rPr>
                <w:rFonts w:ascii="Arial"/>
                <w:sz w:val="21"/>
              </w:rPr>
            </w:pPr>
          </w:p>
        </w:tc>
        <w:tc>
          <w:tcPr>
            <w:tcW w:w="1420" w:type="dxa"/>
            <w:vAlign w:val="top"/>
          </w:tcPr>
          <w:p>
            <w:pPr>
              <w:rPr>
                <w:rFonts w:ascii="Arial"/>
                <w:sz w:val="21"/>
              </w:rPr>
            </w:pPr>
          </w:p>
        </w:tc>
      </w:tr>
      <w:tr>
        <w:tblPrEx>
          <w:tblW w:w="9894" w:type="dxa"/>
          <w:tblInd w:w="2" w:type="dxa"/>
          <w:tblLayout w:type="fixed"/>
        </w:tblPrEx>
        <w:trPr>
          <w:trHeight w:val="329"/>
        </w:trPr>
        <w:tc>
          <w:tcPr>
            <w:tcW w:w="1344" w:type="dxa"/>
            <w:vMerge/>
            <w:tcBorders>
              <w:top w:val="nil"/>
              <w:bottom w:val="nil"/>
            </w:tcBorders>
            <w:vAlign w:val="top"/>
          </w:tcPr>
          <w:p>
            <w:pPr>
              <w:rPr>
                <w:rFonts w:ascii="Arial"/>
                <w:sz w:val="21"/>
              </w:rPr>
            </w:pPr>
          </w:p>
        </w:tc>
        <w:tc>
          <w:tcPr>
            <w:tcW w:w="958" w:type="dxa"/>
            <w:vAlign w:val="top"/>
          </w:tcPr>
          <w:p>
            <w:pPr>
              <w:spacing w:before="108" w:line="195" w:lineRule="auto"/>
              <w:ind w:left="425"/>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4</w:t>
            </w:r>
          </w:p>
        </w:tc>
        <w:tc>
          <w:tcPr>
            <w:tcW w:w="686" w:type="dxa"/>
            <w:vAlign w:val="top"/>
          </w:tcPr>
          <w:p>
            <w:pPr>
              <w:rPr>
                <w:rFonts w:ascii="Arial"/>
                <w:sz w:val="21"/>
              </w:rPr>
            </w:pPr>
          </w:p>
        </w:tc>
        <w:tc>
          <w:tcPr>
            <w:tcW w:w="685" w:type="dxa"/>
            <w:vAlign w:val="top"/>
          </w:tcPr>
          <w:p>
            <w:pPr>
              <w:rPr>
                <w:rFonts w:ascii="Arial"/>
                <w:sz w:val="21"/>
              </w:rPr>
            </w:pPr>
          </w:p>
        </w:tc>
        <w:tc>
          <w:tcPr>
            <w:tcW w:w="688" w:type="dxa"/>
            <w:vAlign w:val="top"/>
          </w:tcPr>
          <w:p>
            <w:pPr>
              <w:rPr>
                <w:rFonts w:ascii="Arial"/>
                <w:sz w:val="21"/>
              </w:rPr>
            </w:pPr>
          </w:p>
        </w:tc>
        <w:tc>
          <w:tcPr>
            <w:tcW w:w="685" w:type="dxa"/>
            <w:vAlign w:val="top"/>
          </w:tcPr>
          <w:p>
            <w:pPr>
              <w:rPr>
                <w:rFonts w:ascii="Arial"/>
                <w:sz w:val="21"/>
              </w:rPr>
            </w:pPr>
          </w:p>
        </w:tc>
        <w:tc>
          <w:tcPr>
            <w:tcW w:w="686" w:type="dxa"/>
            <w:vAlign w:val="top"/>
          </w:tcPr>
          <w:p>
            <w:pPr>
              <w:rPr>
                <w:rFonts w:ascii="Arial"/>
                <w:sz w:val="21"/>
              </w:rPr>
            </w:pPr>
          </w:p>
        </w:tc>
        <w:tc>
          <w:tcPr>
            <w:tcW w:w="685" w:type="dxa"/>
            <w:vAlign w:val="top"/>
          </w:tcPr>
          <w:p>
            <w:pPr>
              <w:rPr>
                <w:rFonts w:ascii="Arial"/>
                <w:sz w:val="21"/>
              </w:rPr>
            </w:pPr>
          </w:p>
        </w:tc>
        <w:tc>
          <w:tcPr>
            <w:tcW w:w="685" w:type="dxa"/>
            <w:vAlign w:val="top"/>
          </w:tcPr>
          <w:p>
            <w:pPr>
              <w:rPr>
                <w:rFonts w:ascii="Arial"/>
                <w:sz w:val="21"/>
              </w:rPr>
            </w:pPr>
          </w:p>
        </w:tc>
        <w:tc>
          <w:tcPr>
            <w:tcW w:w="686" w:type="dxa"/>
            <w:vAlign w:val="top"/>
          </w:tcPr>
          <w:p>
            <w:pPr>
              <w:rPr>
                <w:rFonts w:ascii="Arial"/>
                <w:sz w:val="21"/>
              </w:rPr>
            </w:pPr>
          </w:p>
        </w:tc>
        <w:tc>
          <w:tcPr>
            <w:tcW w:w="686" w:type="dxa"/>
            <w:vAlign w:val="top"/>
          </w:tcPr>
          <w:p>
            <w:pPr>
              <w:rPr>
                <w:rFonts w:ascii="Arial"/>
                <w:sz w:val="21"/>
              </w:rPr>
            </w:pPr>
          </w:p>
        </w:tc>
        <w:tc>
          <w:tcPr>
            <w:tcW w:w="1420" w:type="dxa"/>
            <w:vAlign w:val="top"/>
          </w:tcPr>
          <w:p>
            <w:pPr>
              <w:rPr>
                <w:rFonts w:ascii="Arial"/>
                <w:sz w:val="21"/>
              </w:rPr>
            </w:pPr>
          </w:p>
        </w:tc>
      </w:tr>
      <w:tr>
        <w:tblPrEx>
          <w:tblW w:w="9894" w:type="dxa"/>
          <w:tblInd w:w="2" w:type="dxa"/>
          <w:tblLayout w:type="fixed"/>
        </w:tblPrEx>
        <w:trPr>
          <w:trHeight w:val="329"/>
        </w:trPr>
        <w:tc>
          <w:tcPr>
            <w:tcW w:w="1344" w:type="dxa"/>
            <w:vMerge/>
            <w:tcBorders>
              <w:top w:val="nil"/>
              <w:bottom w:val="nil"/>
            </w:tcBorders>
            <w:vAlign w:val="top"/>
          </w:tcPr>
          <w:p>
            <w:pPr>
              <w:rPr>
                <w:rFonts w:ascii="Arial"/>
                <w:sz w:val="21"/>
              </w:rPr>
            </w:pPr>
          </w:p>
        </w:tc>
        <w:tc>
          <w:tcPr>
            <w:tcW w:w="958" w:type="dxa"/>
            <w:vAlign w:val="top"/>
          </w:tcPr>
          <w:p>
            <w:pPr>
              <w:spacing w:before="110" w:line="192" w:lineRule="auto"/>
              <w:ind w:left="432"/>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686" w:type="dxa"/>
            <w:vAlign w:val="top"/>
          </w:tcPr>
          <w:p>
            <w:pPr>
              <w:rPr>
                <w:rFonts w:ascii="Arial"/>
                <w:sz w:val="21"/>
              </w:rPr>
            </w:pPr>
          </w:p>
        </w:tc>
        <w:tc>
          <w:tcPr>
            <w:tcW w:w="685" w:type="dxa"/>
            <w:vAlign w:val="top"/>
          </w:tcPr>
          <w:p>
            <w:pPr>
              <w:rPr>
                <w:rFonts w:ascii="Arial"/>
                <w:sz w:val="21"/>
              </w:rPr>
            </w:pPr>
          </w:p>
        </w:tc>
        <w:tc>
          <w:tcPr>
            <w:tcW w:w="688" w:type="dxa"/>
            <w:vAlign w:val="top"/>
          </w:tcPr>
          <w:p>
            <w:pPr>
              <w:rPr>
                <w:rFonts w:ascii="Arial"/>
                <w:sz w:val="21"/>
              </w:rPr>
            </w:pPr>
          </w:p>
        </w:tc>
        <w:tc>
          <w:tcPr>
            <w:tcW w:w="685" w:type="dxa"/>
            <w:vAlign w:val="top"/>
          </w:tcPr>
          <w:p>
            <w:pPr>
              <w:rPr>
                <w:rFonts w:ascii="Arial"/>
                <w:sz w:val="21"/>
              </w:rPr>
            </w:pPr>
          </w:p>
        </w:tc>
        <w:tc>
          <w:tcPr>
            <w:tcW w:w="686" w:type="dxa"/>
            <w:vAlign w:val="top"/>
          </w:tcPr>
          <w:p>
            <w:pPr>
              <w:rPr>
                <w:rFonts w:ascii="Arial"/>
                <w:sz w:val="21"/>
              </w:rPr>
            </w:pPr>
          </w:p>
        </w:tc>
        <w:tc>
          <w:tcPr>
            <w:tcW w:w="685" w:type="dxa"/>
            <w:vAlign w:val="top"/>
          </w:tcPr>
          <w:p>
            <w:pPr>
              <w:rPr>
                <w:rFonts w:ascii="Arial"/>
                <w:sz w:val="21"/>
              </w:rPr>
            </w:pPr>
          </w:p>
        </w:tc>
        <w:tc>
          <w:tcPr>
            <w:tcW w:w="685" w:type="dxa"/>
            <w:vAlign w:val="top"/>
          </w:tcPr>
          <w:p>
            <w:pPr>
              <w:rPr>
                <w:rFonts w:ascii="Arial"/>
                <w:sz w:val="21"/>
              </w:rPr>
            </w:pPr>
          </w:p>
        </w:tc>
        <w:tc>
          <w:tcPr>
            <w:tcW w:w="686" w:type="dxa"/>
            <w:vAlign w:val="top"/>
          </w:tcPr>
          <w:p>
            <w:pPr>
              <w:rPr>
                <w:rFonts w:ascii="Arial"/>
                <w:sz w:val="21"/>
              </w:rPr>
            </w:pPr>
          </w:p>
        </w:tc>
        <w:tc>
          <w:tcPr>
            <w:tcW w:w="686" w:type="dxa"/>
            <w:vAlign w:val="top"/>
          </w:tcPr>
          <w:p>
            <w:pPr>
              <w:rPr>
                <w:rFonts w:ascii="Arial"/>
                <w:sz w:val="21"/>
              </w:rPr>
            </w:pPr>
          </w:p>
        </w:tc>
        <w:tc>
          <w:tcPr>
            <w:tcW w:w="1420" w:type="dxa"/>
            <w:vAlign w:val="top"/>
          </w:tcPr>
          <w:p>
            <w:pPr>
              <w:rPr>
                <w:rFonts w:ascii="Arial"/>
                <w:sz w:val="21"/>
              </w:rPr>
            </w:pPr>
          </w:p>
        </w:tc>
      </w:tr>
      <w:tr>
        <w:tblPrEx>
          <w:tblW w:w="9894" w:type="dxa"/>
          <w:tblInd w:w="2" w:type="dxa"/>
          <w:tblLayout w:type="fixed"/>
        </w:tblPrEx>
        <w:trPr>
          <w:trHeight w:val="329"/>
        </w:trPr>
        <w:tc>
          <w:tcPr>
            <w:tcW w:w="1344" w:type="dxa"/>
            <w:vMerge/>
            <w:tcBorders>
              <w:top w:val="nil"/>
              <w:bottom w:val="nil"/>
            </w:tcBorders>
            <w:vAlign w:val="top"/>
          </w:tcPr>
          <w:p>
            <w:pPr>
              <w:rPr>
                <w:rFonts w:ascii="Arial"/>
                <w:sz w:val="21"/>
              </w:rPr>
            </w:pPr>
          </w:p>
        </w:tc>
        <w:tc>
          <w:tcPr>
            <w:tcW w:w="958" w:type="dxa"/>
            <w:vAlign w:val="top"/>
          </w:tcPr>
          <w:p>
            <w:pPr>
              <w:spacing w:before="107" w:line="195" w:lineRule="auto"/>
              <w:ind w:left="431"/>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686" w:type="dxa"/>
            <w:vAlign w:val="top"/>
          </w:tcPr>
          <w:p>
            <w:pPr>
              <w:rPr>
                <w:rFonts w:ascii="Arial"/>
                <w:sz w:val="21"/>
              </w:rPr>
            </w:pPr>
          </w:p>
        </w:tc>
        <w:tc>
          <w:tcPr>
            <w:tcW w:w="685" w:type="dxa"/>
            <w:vAlign w:val="top"/>
          </w:tcPr>
          <w:p>
            <w:pPr>
              <w:rPr>
                <w:rFonts w:ascii="Arial"/>
                <w:sz w:val="21"/>
              </w:rPr>
            </w:pPr>
          </w:p>
        </w:tc>
        <w:tc>
          <w:tcPr>
            <w:tcW w:w="688" w:type="dxa"/>
            <w:vAlign w:val="top"/>
          </w:tcPr>
          <w:p>
            <w:pPr>
              <w:rPr>
                <w:rFonts w:ascii="Arial"/>
                <w:sz w:val="21"/>
              </w:rPr>
            </w:pPr>
          </w:p>
        </w:tc>
        <w:tc>
          <w:tcPr>
            <w:tcW w:w="685" w:type="dxa"/>
            <w:vAlign w:val="top"/>
          </w:tcPr>
          <w:p>
            <w:pPr>
              <w:rPr>
                <w:rFonts w:ascii="Arial"/>
                <w:sz w:val="21"/>
              </w:rPr>
            </w:pPr>
          </w:p>
        </w:tc>
        <w:tc>
          <w:tcPr>
            <w:tcW w:w="686" w:type="dxa"/>
            <w:vAlign w:val="top"/>
          </w:tcPr>
          <w:p>
            <w:pPr>
              <w:rPr>
                <w:rFonts w:ascii="Arial"/>
                <w:sz w:val="21"/>
              </w:rPr>
            </w:pPr>
          </w:p>
        </w:tc>
        <w:tc>
          <w:tcPr>
            <w:tcW w:w="685" w:type="dxa"/>
            <w:vAlign w:val="top"/>
          </w:tcPr>
          <w:p>
            <w:pPr>
              <w:rPr>
                <w:rFonts w:ascii="Arial"/>
                <w:sz w:val="21"/>
              </w:rPr>
            </w:pPr>
          </w:p>
        </w:tc>
        <w:tc>
          <w:tcPr>
            <w:tcW w:w="685" w:type="dxa"/>
            <w:vAlign w:val="top"/>
          </w:tcPr>
          <w:p>
            <w:pPr>
              <w:rPr>
                <w:rFonts w:ascii="Arial"/>
                <w:sz w:val="21"/>
              </w:rPr>
            </w:pPr>
          </w:p>
        </w:tc>
        <w:tc>
          <w:tcPr>
            <w:tcW w:w="686" w:type="dxa"/>
            <w:vAlign w:val="top"/>
          </w:tcPr>
          <w:p>
            <w:pPr>
              <w:rPr>
                <w:rFonts w:ascii="Arial"/>
                <w:sz w:val="21"/>
              </w:rPr>
            </w:pPr>
          </w:p>
        </w:tc>
        <w:tc>
          <w:tcPr>
            <w:tcW w:w="686" w:type="dxa"/>
            <w:vAlign w:val="top"/>
          </w:tcPr>
          <w:p>
            <w:pPr>
              <w:rPr>
                <w:rFonts w:ascii="Arial"/>
                <w:sz w:val="21"/>
              </w:rPr>
            </w:pPr>
          </w:p>
        </w:tc>
        <w:tc>
          <w:tcPr>
            <w:tcW w:w="1420" w:type="dxa"/>
            <w:vAlign w:val="top"/>
          </w:tcPr>
          <w:p>
            <w:pPr>
              <w:rPr>
                <w:rFonts w:ascii="Arial"/>
                <w:sz w:val="21"/>
              </w:rPr>
            </w:pPr>
          </w:p>
        </w:tc>
      </w:tr>
      <w:tr>
        <w:tblPrEx>
          <w:tblW w:w="9894" w:type="dxa"/>
          <w:tblInd w:w="2" w:type="dxa"/>
          <w:tblLayout w:type="fixed"/>
        </w:tblPrEx>
        <w:trPr>
          <w:trHeight w:val="329"/>
        </w:trPr>
        <w:tc>
          <w:tcPr>
            <w:tcW w:w="1344" w:type="dxa"/>
            <w:vMerge/>
            <w:tcBorders>
              <w:top w:val="nil"/>
              <w:bottom w:val="nil"/>
            </w:tcBorders>
            <w:vAlign w:val="top"/>
          </w:tcPr>
          <w:p>
            <w:pPr>
              <w:rPr>
                <w:rFonts w:ascii="Arial"/>
                <w:sz w:val="21"/>
              </w:rPr>
            </w:pPr>
          </w:p>
        </w:tc>
        <w:tc>
          <w:tcPr>
            <w:tcW w:w="958" w:type="dxa"/>
            <w:vAlign w:val="top"/>
          </w:tcPr>
          <w:p>
            <w:pPr>
              <w:spacing w:before="110" w:line="192" w:lineRule="auto"/>
              <w:ind w:left="429"/>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686" w:type="dxa"/>
            <w:vAlign w:val="top"/>
          </w:tcPr>
          <w:p>
            <w:pPr>
              <w:rPr>
                <w:rFonts w:ascii="Arial"/>
                <w:sz w:val="21"/>
              </w:rPr>
            </w:pPr>
          </w:p>
        </w:tc>
        <w:tc>
          <w:tcPr>
            <w:tcW w:w="685" w:type="dxa"/>
            <w:vAlign w:val="top"/>
          </w:tcPr>
          <w:p>
            <w:pPr>
              <w:rPr>
                <w:rFonts w:ascii="Arial"/>
                <w:sz w:val="21"/>
              </w:rPr>
            </w:pPr>
          </w:p>
        </w:tc>
        <w:tc>
          <w:tcPr>
            <w:tcW w:w="688" w:type="dxa"/>
            <w:vAlign w:val="top"/>
          </w:tcPr>
          <w:p>
            <w:pPr>
              <w:rPr>
                <w:rFonts w:ascii="Arial"/>
                <w:sz w:val="21"/>
              </w:rPr>
            </w:pPr>
          </w:p>
        </w:tc>
        <w:tc>
          <w:tcPr>
            <w:tcW w:w="685" w:type="dxa"/>
            <w:vAlign w:val="top"/>
          </w:tcPr>
          <w:p>
            <w:pPr>
              <w:rPr>
                <w:rFonts w:ascii="Arial"/>
                <w:sz w:val="21"/>
              </w:rPr>
            </w:pPr>
          </w:p>
        </w:tc>
        <w:tc>
          <w:tcPr>
            <w:tcW w:w="686" w:type="dxa"/>
            <w:vAlign w:val="top"/>
          </w:tcPr>
          <w:p>
            <w:pPr>
              <w:rPr>
                <w:rFonts w:ascii="Arial"/>
                <w:sz w:val="21"/>
              </w:rPr>
            </w:pPr>
          </w:p>
        </w:tc>
        <w:tc>
          <w:tcPr>
            <w:tcW w:w="685" w:type="dxa"/>
            <w:vAlign w:val="top"/>
          </w:tcPr>
          <w:p>
            <w:pPr>
              <w:rPr>
                <w:rFonts w:ascii="Arial"/>
                <w:sz w:val="21"/>
              </w:rPr>
            </w:pPr>
          </w:p>
        </w:tc>
        <w:tc>
          <w:tcPr>
            <w:tcW w:w="685" w:type="dxa"/>
            <w:vAlign w:val="top"/>
          </w:tcPr>
          <w:p>
            <w:pPr>
              <w:rPr>
                <w:rFonts w:ascii="Arial"/>
                <w:sz w:val="21"/>
              </w:rPr>
            </w:pPr>
          </w:p>
        </w:tc>
        <w:tc>
          <w:tcPr>
            <w:tcW w:w="686" w:type="dxa"/>
            <w:vAlign w:val="top"/>
          </w:tcPr>
          <w:p>
            <w:pPr>
              <w:rPr>
                <w:rFonts w:ascii="Arial"/>
                <w:sz w:val="21"/>
              </w:rPr>
            </w:pPr>
          </w:p>
        </w:tc>
        <w:tc>
          <w:tcPr>
            <w:tcW w:w="686" w:type="dxa"/>
            <w:vAlign w:val="top"/>
          </w:tcPr>
          <w:p>
            <w:pPr>
              <w:rPr>
                <w:rFonts w:ascii="Arial"/>
                <w:sz w:val="21"/>
              </w:rPr>
            </w:pPr>
          </w:p>
        </w:tc>
        <w:tc>
          <w:tcPr>
            <w:tcW w:w="1420" w:type="dxa"/>
            <w:vAlign w:val="top"/>
          </w:tcPr>
          <w:p>
            <w:pPr>
              <w:rPr>
                <w:rFonts w:ascii="Arial"/>
                <w:sz w:val="21"/>
              </w:rPr>
            </w:pPr>
          </w:p>
        </w:tc>
      </w:tr>
      <w:tr>
        <w:tblPrEx>
          <w:tblW w:w="9894" w:type="dxa"/>
          <w:tblInd w:w="2" w:type="dxa"/>
          <w:tblLayout w:type="fixed"/>
        </w:tblPrEx>
        <w:trPr>
          <w:trHeight w:val="329"/>
        </w:trPr>
        <w:tc>
          <w:tcPr>
            <w:tcW w:w="1344" w:type="dxa"/>
            <w:vMerge/>
            <w:tcBorders>
              <w:top w:val="nil"/>
              <w:bottom w:val="nil"/>
            </w:tcBorders>
            <w:vAlign w:val="top"/>
          </w:tcPr>
          <w:p>
            <w:pPr>
              <w:rPr>
                <w:rFonts w:ascii="Arial"/>
                <w:sz w:val="21"/>
              </w:rPr>
            </w:pPr>
          </w:p>
        </w:tc>
        <w:tc>
          <w:tcPr>
            <w:tcW w:w="958" w:type="dxa"/>
            <w:vAlign w:val="top"/>
          </w:tcPr>
          <w:p>
            <w:pPr>
              <w:spacing w:before="106" w:line="195" w:lineRule="auto"/>
              <w:ind w:left="434"/>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686" w:type="dxa"/>
            <w:vAlign w:val="top"/>
          </w:tcPr>
          <w:p>
            <w:pPr>
              <w:rPr>
                <w:rFonts w:ascii="Arial"/>
                <w:sz w:val="21"/>
              </w:rPr>
            </w:pPr>
          </w:p>
        </w:tc>
        <w:tc>
          <w:tcPr>
            <w:tcW w:w="685" w:type="dxa"/>
            <w:vAlign w:val="top"/>
          </w:tcPr>
          <w:p>
            <w:pPr>
              <w:rPr>
                <w:rFonts w:ascii="Arial"/>
                <w:sz w:val="21"/>
              </w:rPr>
            </w:pPr>
          </w:p>
        </w:tc>
        <w:tc>
          <w:tcPr>
            <w:tcW w:w="688" w:type="dxa"/>
            <w:vAlign w:val="top"/>
          </w:tcPr>
          <w:p>
            <w:pPr>
              <w:rPr>
                <w:rFonts w:ascii="Arial"/>
                <w:sz w:val="21"/>
              </w:rPr>
            </w:pPr>
          </w:p>
        </w:tc>
        <w:tc>
          <w:tcPr>
            <w:tcW w:w="685" w:type="dxa"/>
            <w:vAlign w:val="top"/>
          </w:tcPr>
          <w:p>
            <w:pPr>
              <w:rPr>
                <w:rFonts w:ascii="Arial"/>
                <w:sz w:val="21"/>
              </w:rPr>
            </w:pPr>
          </w:p>
        </w:tc>
        <w:tc>
          <w:tcPr>
            <w:tcW w:w="686" w:type="dxa"/>
            <w:vAlign w:val="top"/>
          </w:tcPr>
          <w:p>
            <w:pPr>
              <w:rPr>
                <w:rFonts w:ascii="Arial"/>
                <w:sz w:val="21"/>
              </w:rPr>
            </w:pPr>
          </w:p>
        </w:tc>
        <w:tc>
          <w:tcPr>
            <w:tcW w:w="685" w:type="dxa"/>
            <w:vAlign w:val="top"/>
          </w:tcPr>
          <w:p>
            <w:pPr>
              <w:rPr>
                <w:rFonts w:ascii="Arial"/>
                <w:sz w:val="21"/>
              </w:rPr>
            </w:pPr>
          </w:p>
        </w:tc>
        <w:tc>
          <w:tcPr>
            <w:tcW w:w="685" w:type="dxa"/>
            <w:vAlign w:val="top"/>
          </w:tcPr>
          <w:p>
            <w:pPr>
              <w:rPr>
                <w:rFonts w:ascii="Arial"/>
                <w:sz w:val="21"/>
              </w:rPr>
            </w:pPr>
          </w:p>
        </w:tc>
        <w:tc>
          <w:tcPr>
            <w:tcW w:w="686" w:type="dxa"/>
            <w:vAlign w:val="top"/>
          </w:tcPr>
          <w:p>
            <w:pPr>
              <w:rPr>
                <w:rFonts w:ascii="Arial"/>
                <w:sz w:val="21"/>
              </w:rPr>
            </w:pPr>
          </w:p>
        </w:tc>
        <w:tc>
          <w:tcPr>
            <w:tcW w:w="686" w:type="dxa"/>
            <w:vAlign w:val="top"/>
          </w:tcPr>
          <w:p>
            <w:pPr>
              <w:rPr>
                <w:rFonts w:ascii="Arial"/>
                <w:sz w:val="21"/>
              </w:rPr>
            </w:pPr>
          </w:p>
        </w:tc>
        <w:tc>
          <w:tcPr>
            <w:tcW w:w="1420" w:type="dxa"/>
            <w:vAlign w:val="top"/>
          </w:tcPr>
          <w:p>
            <w:pPr>
              <w:rPr>
                <w:rFonts w:ascii="Arial"/>
                <w:sz w:val="21"/>
              </w:rPr>
            </w:pPr>
          </w:p>
        </w:tc>
      </w:tr>
      <w:tr>
        <w:tblPrEx>
          <w:tblW w:w="9894" w:type="dxa"/>
          <w:tblInd w:w="2" w:type="dxa"/>
          <w:tblLayout w:type="fixed"/>
        </w:tblPrEx>
        <w:trPr>
          <w:trHeight w:val="285"/>
        </w:trPr>
        <w:tc>
          <w:tcPr>
            <w:tcW w:w="1344" w:type="dxa"/>
            <w:vMerge/>
            <w:tcBorders>
              <w:top w:val="nil"/>
              <w:bottom w:val="nil"/>
            </w:tcBorders>
            <w:vAlign w:val="top"/>
          </w:tcPr>
          <w:p>
            <w:pPr>
              <w:rPr>
                <w:rFonts w:ascii="Arial"/>
                <w:sz w:val="21"/>
              </w:rPr>
            </w:pPr>
          </w:p>
        </w:tc>
        <w:tc>
          <w:tcPr>
            <w:tcW w:w="958" w:type="dxa"/>
            <w:vAlign w:val="top"/>
          </w:tcPr>
          <w:p>
            <w:pPr>
              <w:spacing w:before="84" w:line="195" w:lineRule="auto"/>
              <w:ind w:left="430"/>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686" w:type="dxa"/>
            <w:vAlign w:val="top"/>
          </w:tcPr>
          <w:p>
            <w:pPr>
              <w:rPr>
                <w:rFonts w:ascii="Arial"/>
                <w:sz w:val="21"/>
              </w:rPr>
            </w:pPr>
          </w:p>
        </w:tc>
        <w:tc>
          <w:tcPr>
            <w:tcW w:w="685" w:type="dxa"/>
            <w:vAlign w:val="top"/>
          </w:tcPr>
          <w:p>
            <w:pPr>
              <w:rPr>
                <w:rFonts w:ascii="Arial"/>
                <w:sz w:val="21"/>
              </w:rPr>
            </w:pPr>
          </w:p>
        </w:tc>
        <w:tc>
          <w:tcPr>
            <w:tcW w:w="688" w:type="dxa"/>
            <w:vAlign w:val="top"/>
          </w:tcPr>
          <w:p>
            <w:pPr>
              <w:rPr>
                <w:rFonts w:ascii="Arial"/>
                <w:sz w:val="21"/>
              </w:rPr>
            </w:pPr>
          </w:p>
        </w:tc>
        <w:tc>
          <w:tcPr>
            <w:tcW w:w="685" w:type="dxa"/>
            <w:vAlign w:val="top"/>
          </w:tcPr>
          <w:p>
            <w:pPr>
              <w:rPr>
                <w:rFonts w:ascii="Arial"/>
                <w:sz w:val="21"/>
              </w:rPr>
            </w:pPr>
          </w:p>
        </w:tc>
        <w:tc>
          <w:tcPr>
            <w:tcW w:w="686" w:type="dxa"/>
            <w:vAlign w:val="top"/>
          </w:tcPr>
          <w:p>
            <w:pPr>
              <w:rPr>
                <w:rFonts w:ascii="Arial"/>
                <w:sz w:val="21"/>
              </w:rPr>
            </w:pPr>
          </w:p>
        </w:tc>
        <w:tc>
          <w:tcPr>
            <w:tcW w:w="685" w:type="dxa"/>
            <w:vAlign w:val="top"/>
          </w:tcPr>
          <w:p>
            <w:pPr>
              <w:rPr>
                <w:rFonts w:ascii="Arial"/>
                <w:sz w:val="21"/>
              </w:rPr>
            </w:pPr>
          </w:p>
        </w:tc>
        <w:tc>
          <w:tcPr>
            <w:tcW w:w="685" w:type="dxa"/>
            <w:vAlign w:val="top"/>
          </w:tcPr>
          <w:p>
            <w:pPr>
              <w:rPr>
                <w:rFonts w:ascii="Arial"/>
                <w:sz w:val="21"/>
              </w:rPr>
            </w:pPr>
          </w:p>
        </w:tc>
        <w:tc>
          <w:tcPr>
            <w:tcW w:w="686" w:type="dxa"/>
            <w:vAlign w:val="top"/>
          </w:tcPr>
          <w:p>
            <w:pPr>
              <w:rPr>
                <w:rFonts w:ascii="Arial"/>
                <w:sz w:val="21"/>
              </w:rPr>
            </w:pPr>
          </w:p>
        </w:tc>
        <w:tc>
          <w:tcPr>
            <w:tcW w:w="686" w:type="dxa"/>
            <w:vAlign w:val="top"/>
          </w:tcPr>
          <w:p>
            <w:pPr>
              <w:rPr>
                <w:rFonts w:ascii="Arial"/>
                <w:sz w:val="21"/>
              </w:rPr>
            </w:pPr>
          </w:p>
        </w:tc>
        <w:tc>
          <w:tcPr>
            <w:tcW w:w="1420" w:type="dxa"/>
            <w:vAlign w:val="top"/>
          </w:tcPr>
          <w:p>
            <w:pPr>
              <w:rPr>
                <w:rFonts w:ascii="Arial"/>
                <w:sz w:val="21"/>
              </w:rPr>
            </w:pPr>
          </w:p>
        </w:tc>
      </w:tr>
      <w:tr>
        <w:tblPrEx>
          <w:tblW w:w="9894" w:type="dxa"/>
          <w:tblInd w:w="2" w:type="dxa"/>
          <w:tblLayout w:type="fixed"/>
        </w:tblPrEx>
        <w:trPr>
          <w:trHeight w:val="285"/>
        </w:trPr>
        <w:tc>
          <w:tcPr>
            <w:tcW w:w="1344" w:type="dxa"/>
            <w:vMerge/>
            <w:tcBorders>
              <w:top w:val="nil"/>
              <w:bottom w:val="nil"/>
            </w:tcBorders>
            <w:vAlign w:val="top"/>
          </w:tcPr>
          <w:p>
            <w:pPr>
              <w:rPr>
                <w:rFonts w:ascii="Arial"/>
                <w:sz w:val="21"/>
              </w:rPr>
            </w:pPr>
          </w:p>
        </w:tc>
        <w:tc>
          <w:tcPr>
            <w:tcW w:w="958" w:type="dxa"/>
            <w:vAlign w:val="top"/>
          </w:tcPr>
          <w:p>
            <w:pPr>
              <w:spacing w:before="85" w:line="195" w:lineRule="auto"/>
              <w:ind w:left="393"/>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10</w:t>
            </w:r>
          </w:p>
        </w:tc>
        <w:tc>
          <w:tcPr>
            <w:tcW w:w="686" w:type="dxa"/>
            <w:vAlign w:val="top"/>
          </w:tcPr>
          <w:p>
            <w:pPr>
              <w:rPr>
                <w:rFonts w:ascii="Arial"/>
                <w:sz w:val="21"/>
              </w:rPr>
            </w:pPr>
          </w:p>
        </w:tc>
        <w:tc>
          <w:tcPr>
            <w:tcW w:w="685" w:type="dxa"/>
            <w:vAlign w:val="top"/>
          </w:tcPr>
          <w:p>
            <w:pPr>
              <w:rPr>
                <w:rFonts w:ascii="Arial"/>
                <w:sz w:val="21"/>
              </w:rPr>
            </w:pPr>
          </w:p>
        </w:tc>
        <w:tc>
          <w:tcPr>
            <w:tcW w:w="688" w:type="dxa"/>
            <w:vAlign w:val="top"/>
          </w:tcPr>
          <w:p>
            <w:pPr>
              <w:rPr>
                <w:rFonts w:ascii="Arial"/>
                <w:sz w:val="21"/>
              </w:rPr>
            </w:pPr>
          </w:p>
        </w:tc>
        <w:tc>
          <w:tcPr>
            <w:tcW w:w="685" w:type="dxa"/>
            <w:vAlign w:val="top"/>
          </w:tcPr>
          <w:p>
            <w:pPr>
              <w:rPr>
                <w:rFonts w:ascii="Arial"/>
                <w:sz w:val="21"/>
              </w:rPr>
            </w:pPr>
          </w:p>
        </w:tc>
        <w:tc>
          <w:tcPr>
            <w:tcW w:w="686" w:type="dxa"/>
            <w:vAlign w:val="top"/>
          </w:tcPr>
          <w:p>
            <w:pPr>
              <w:rPr>
                <w:rFonts w:ascii="Arial"/>
                <w:sz w:val="21"/>
              </w:rPr>
            </w:pPr>
          </w:p>
        </w:tc>
        <w:tc>
          <w:tcPr>
            <w:tcW w:w="685" w:type="dxa"/>
            <w:vAlign w:val="top"/>
          </w:tcPr>
          <w:p>
            <w:pPr>
              <w:rPr>
                <w:rFonts w:ascii="Arial"/>
                <w:sz w:val="21"/>
              </w:rPr>
            </w:pPr>
          </w:p>
        </w:tc>
        <w:tc>
          <w:tcPr>
            <w:tcW w:w="685" w:type="dxa"/>
            <w:vAlign w:val="top"/>
          </w:tcPr>
          <w:p>
            <w:pPr>
              <w:rPr>
                <w:rFonts w:ascii="Arial"/>
                <w:sz w:val="21"/>
              </w:rPr>
            </w:pPr>
          </w:p>
        </w:tc>
        <w:tc>
          <w:tcPr>
            <w:tcW w:w="686" w:type="dxa"/>
            <w:vAlign w:val="top"/>
          </w:tcPr>
          <w:p>
            <w:pPr>
              <w:rPr>
                <w:rFonts w:ascii="Arial"/>
                <w:sz w:val="21"/>
              </w:rPr>
            </w:pPr>
          </w:p>
        </w:tc>
        <w:tc>
          <w:tcPr>
            <w:tcW w:w="686" w:type="dxa"/>
            <w:vAlign w:val="top"/>
          </w:tcPr>
          <w:p>
            <w:pPr>
              <w:rPr>
                <w:rFonts w:ascii="Arial"/>
                <w:sz w:val="21"/>
              </w:rPr>
            </w:pPr>
          </w:p>
        </w:tc>
        <w:tc>
          <w:tcPr>
            <w:tcW w:w="1420" w:type="dxa"/>
            <w:vAlign w:val="top"/>
          </w:tcPr>
          <w:p>
            <w:pPr>
              <w:rPr>
                <w:rFonts w:ascii="Arial"/>
                <w:sz w:val="21"/>
              </w:rPr>
            </w:pPr>
          </w:p>
        </w:tc>
      </w:tr>
      <w:tr>
        <w:tblPrEx>
          <w:tblW w:w="9894" w:type="dxa"/>
          <w:tblInd w:w="2" w:type="dxa"/>
          <w:tblLayout w:type="fixed"/>
        </w:tblPrEx>
        <w:trPr>
          <w:trHeight w:val="285"/>
        </w:trPr>
        <w:tc>
          <w:tcPr>
            <w:tcW w:w="1344" w:type="dxa"/>
            <w:vMerge/>
            <w:tcBorders>
              <w:top w:val="nil"/>
              <w:bottom w:val="nil"/>
            </w:tcBorders>
            <w:vAlign w:val="top"/>
          </w:tcPr>
          <w:p>
            <w:pPr>
              <w:rPr>
                <w:rFonts w:ascii="Arial"/>
                <w:sz w:val="21"/>
              </w:rPr>
            </w:pPr>
          </w:p>
        </w:tc>
        <w:tc>
          <w:tcPr>
            <w:tcW w:w="958" w:type="dxa"/>
            <w:vAlign w:val="top"/>
          </w:tcPr>
          <w:p>
            <w:pPr>
              <w:spacing w:before="85" w:line="195" w:lineRule="auto"/>
              <w:ind w:left="398"/>
              <w:rPr>
                <w:rFonts w:ascii="Times New Roman" w:eastAsia="Times New Roman" w:hAnsi="Times New Roman" w:cs="Times New Roman"/>
                <w:sz w:val="20"/>
                <w:szCs w:val="20"/>
              </w:rPr>
            </w:pPr>
            <w:r>
              <w:rPr>
                <w:rFonts w:ascii="Times New Roman" w:eastAsia="Times New Roman" w:hAnsi="Times New Roman" w:cs="Times New Roman"/>
                <w:spacing w:val="-10"/>
                <w:sz w:val="20"/>
                <w:szCs w:val="20"/>
              </w:rPr>
              <w:t>11</w:t>
            </w:r>
          </w:p>
        </w:tc>
        <w:tc>
          <w:tcPr>
            <w:tcW w:w="686" w:type="dxa"/>
            <w:vAlign w:val="top"/>
          </w:tcPr>
          <w:p>
            <w:pPr>
              <w:rPr>
                <w:rFonts w:ascii="Arial"/>
                <w:sz w:val="21"/>
              </w:rPr>
            </w:pPr>
          </w:p>
        </w:tc>
        <w:tc>
          <w:tcPr>
            <w:tcW w:w="685" w:type="dxa"/>
            <w:vAlign w:val="top"/>
          </w:tcPr>
          <w:p>
            <w:pPr>
              <w:rPr>
                <w:rFonts w:ascii="Arial"/>
                <w:sz w:val="21"/>
              </w:rPr>
            </w:pPr>
          </w:p>
        </w:tc>
        <w:tc>
          <w:tcPr>
            <w:tcW w:w="688" w:type="dxa"/>
            <w:vAlign w:val="top"/>
          </w:tcPr>
          <w:p>
            <w:pPr>
              <w:rPr>
                <w:rFonts w:ascii="Arial"/>
                <w:sz w:val="21"/>
              </w:rPr>
            </w:pPr>
          </w:p>
        </w:tc>
        <w:tc>
          <w:tcPr>
            <w:tcW w:w="685" w:type="dxa"/>
            <w:vAlign w:val="top"/>
          </w:tcPr>
          <w:p>
            <w:pPr>
              <w:rPr>
                <w:rFonts w:ascii="Arial"/>
                <w:sz w:val="21"/>
              </w:rPr>
            </w:pPr>
          </w:p>
        </w:tc>
        <w:tc>
          <w:tcPr>
            <w:tcW w:w="686" w:type="dxa"/>
            <w:vAlign w:val="top"/>
          </w:tcPr>
          <w:p>
            <w:pPr>
              <w:rPr>
                <w:rFonts w:ascii="Arial"/>
                <w:sz w:val="21"/>
              </w:rPr>
            </w:pPr>
          </w:p>
        </w:tc>
        <w:tc>
          <w:tcPr>
            <w:tcW w:w="685" w:type="dxa"/>
            <w:vAlign w:val="top"/>
          </w:tcPr>
          <w:p>
            <w:pPr>
              <w:rPr>
                <w:rFonts w:ascii="Arial"/>
                <w:sz w:val="21"/>
              </w:rPr>
            </w:pPr>
          </w:p>
        </w:tc>
        <w:tc>
          <w:tcPr>
            <w:tcW w:w="685" w:type="dxa"/>
            <w:vAlign w:val="top"/>
          </w:tcPr>
          <w:p>
            <w:pPr>
              <w:rPr>
                <w:rFonts w:ascii="Arial"/>
                <w:sz w:val="21"/>
              </w:rPr>
            </w:pPr>
          </w:p>
        </w:tc>
        <w:tc>
          <w:tcPr>
            <w:tcW w:w="686" w:type="dxa"/>
            <w:vAlign w:val="top"/>
          </w:tcPr>
          <w:p>
            <w:pPr>
              <w:rPr>
                <w:rFonts w:ascii="Arial"/>
                <w:sz w:val="21"/>
              </w:rPr>
            </w:pPr>
          </w:p>
        </w:tc>
        <w:tc>
          <w:tcPr>
            <w:tcW w:w="686" w:type="dxa"/>
            <w:vAlign w:val="top"/>
          </w:tcPr>
          <w:p>
            <w:pPr>
              <w:rPr>
                <w:rFonts w:ascii="Arial"/>
                <w:sz w:val="21"/>
              </w:rPr>
            </w:pPr>
          </w:p>
        </w:tc>
        <w:tc>
          <w:tcPr>
            <w:tcW w:w="1420" w:type="dxa"/>
            <w:vAlign w:val="top"/>
          </w:tcPr>
          <w:p>
            <w:pPr>
              <w:rPr>
                <w:rFonts w:ascii="Arial"/>
                <w:sz w:val="21"/>
              </w:rPr>
            </w:pPr>
          </w:p>
        </w:tc>
      </w:tr>
      <w:tr>
        <w:tblPrEx>
          <w:tblW w:w="9894" w:type="dxa"/>
          <w:tblInd w:w="2" w:type="dxa"/>
          <w:tblLayout w:type="fixed"/>
        </w:tblPrEx>
        <w:trPr>
          <w:trHeight w:val="285"/>
        </w:trPr>
        <w:tc>
          <w:tcPr>
            <w:tcW w:w="1344" w:type="dxa"/>
            <w:vMerge/>
            <w:tcBorders>
              <w:top w:val="nil"/>
              <w:bottom w:val="nil"/>
            </w:tcBorders>
            <w:vAlign w:val="top"/>
          </w:tcPr>
          <w:p>
            <w:pPr>
              <w:rPr>
                <w:rFonts w:ascii="Arial"/>
                <w:sz w:val="21"/>
              </w:rPr>
            </w:pPr>
          </w:p>
        </w:tc>
        <w:tc>
          <w:tcPr>
            <w:tcW w:w="958" w:type="dxa"/>
            <w:vAlign w:val="top"/>
          </w:tcPr>
          <w:p>
            <w:pPr>
              <w:spacing w:before="86" w:line="195" w:lineRule="auto"/>
              <w:ind w:left="393"/>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12</w:t>
            </w:r>
          </w:p>
        </w:tc>
        <w:tc>
          <w:tcPr>
            <w:tcW w:w="686" w:type="dxa"/>
            <w:vAlign w:val="top"/>
          </w:tcPr>
          <w:p>
            <w:pPr>
              <w:rPr>
                <w:rFonts w:ascii="Arial"/>
                <w:sz w:val="21"/>
              </w:rPr>
            </w:pPr>
          </w:p>
        </w:tc>
        <w:tc>
          <w:tcPr>
            <w:tcW w:w="685" w:type="dxa"/>
            <w:vAlign w:val="top"/>
          </w:tcPr>
          <w:p>
            <w:pPr>
              <w:rPr>
                <w:rFonts w:ascii="Arial"/>
                <w:sz w:val="21"/>
              </w:rPr>
            </w:pPr>
          </w:p>
        </w:tc>
        <w:tc>
          <w:tcPr>
            <w:tcW w:w="688" w:type="dxa"/>
            <w:vAlign w:val="top"/>
          </w:tcPr>
          <w:p>
            <w:pPr>
              <w:rPr>
                <w:rFonts w:ascii="Arial"/>
                <w:sz w:val="21"/>
              </w:rPr>
            </w:pPr>
          </w:p>
        </w:tc>
        <w:tc>
          <w:tcPr>
            <w:tcW w:w="685" w:type="dxa"/>
            <w:vAlign w:val="top"/>
          </w:tcPr>
          <w:p>
            <w:pPr>
              <w:rPr>
                <w:rFonts w:ascii="Arial"/>
                <w:sz w:val="21"/>
              </w:rPr>
            </w:pPr>
          </w:p>
        </w:tc>
        <w:tc>
          <w:tcPr>
            <w:tcW w:w="686" w:type="dxa"/>
            <w:vAlign w:val="top"/>
          </w:tcPr>
          <w:p>
            <w:pPr>
              <w:rPr>
                <w:rFonts w:ascii="Arial"/>
                <w:sz w:val="21"/>
              </w:rPr>
            </w:pPr>
          </w:p>
        </w:tc>
        <w:tc>
          <w:tcPr>
            <w:tcW w:w="685" w:type="dxa"/>
            <w:vAlign w:val="top"/>
          </w:tcPr>
          <w:p>
            <w:pPr>
              <w:rPr>
                <w:rFonts w:ascii="Arial"/>
                <w:sz w:val="21"/>
              </w:rPr>
            </w:pPr>
          </w:p>
        </w:tc>
        <w:tc>
          <w:tcPr>
            <w:tcW w:w="685" w:type="dxa"/>
            <w:vAlign w:val="top"/>
          </w:tcPr>
          <w:p>
            <w:pPr>
              <w:rPr>
                <w:rFonts w:ascii="Arial"/>
                <w:sz w:val="21"/>
              </w:rPr>
            </w:pPr>
          </w:p>
        </w:tc>
        <w:tc>
          <w:tcPr>
            <w:tcW w:w="686" w:type="dxa"/>
            <w:vAlign w:val="top"/>
          </w:tcPr>
          <w:p>
            <w:pPr>
              <w:rPr>
                <w:rFonts w:ascii="Arial"/>
                <w:sz w:val="21"/>
              </w:rPr>
            </w:pPr>
          </w:p>
        </w:tc>
        <w:tc>
          <w:tcPr>
            <w:tcW w:w="686" w:type="dxa"/>
            <w:vAlign w:val="top"/>
          </w:tcPr>
          <w:p>
            <w:pPr>
              <w:rPr>
                <w:rFonts w:ascii="Arial"/>
                <w:sz w:val="21"/>
              </w:rPr>
            </w:pPr>
          </w:p>
        </w:tc>
        <w:tc>
          <w:tcPr>
            <w:tcW w:w="1420" w:type="dxa"/>
            <w:vAlign w:val="top"/>
          </w:tcPr>
          <w:p>
            <w:pPr>
              <w:rPr>
                <w:rFonts w:ascii="Arial"/>
                <w:sz w:val="21"/>
              </w:rPr>
            </w:pPr>
          </w:p>
        </w:tc>
      </w:tr>
      <w:tr>
        <w:tblPrEx>
          <w:tblW w:w="9894" w:type="dxa"/>
          <w:tblInd w:w="2" w:type="dxa"/>
          <w:tblLayout w:type="fixed"/>
        </w:tblPrEx>
        <w:trPr>
          <w:trHeight w:val="285"/>
        </w:trPr>
        <w:tc>
          <w:tcPr>
            <w:tcW w:w="1344" w:type="dxa"/>
            <w:vMerge/>
            <w:tcBorders>
              <w:top w:val="nil"/>
              <w:bottom w:val="nil"/>
            </w:tcBorders>
            <w:vAlign w:val="top"/>
          </w:tcPr>
          <w:p>
            <w:pPr>
              <w:rPr>
                <w:rFonts w:ascii="Arial"/>
                <w:sz w:val="21"/>
              </w:rPr>
            </w:pPr>
          </w:p>
        </w:tc>
        <w:tc>
          <w:tcPr>
            <w:tcW w:w="958" w:type="dxa"/>
            <w:vAlign w:val="top"/>
          </w:tcPr>
          <w:p>
            <w:pPr>
              <w:spacing w:before="86" w:line="195" w:lineRule="auto"/>
              <w:ind w:left="393"/>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13</w:t>
            </w:r>
          </w:p>
        </w:tc>
        <w:tc>
          <w:tcPr>
            <w:tcW w:w="686" w:type="dxa"/>
            <w:vAlign w:val="top"/>
          </w:tcPr>
          <w:p>
            <w:pPr>
              <w:rPr>
                <w:rFonts w:ascii="Arial"/>
                <w:sz w:val="21"/>
              </w:rPr>
            </w:pPr>
          </w:p>
        </w:tc>
        <w:tc>
          <w:tcPr>
            <w:tcW w:w="685" w:type="dxa"/>
            <w:vAlign w:val="top"/>
          </w:tcPr>
          <w:p>
            <w:pPr>
              <w:rPr>
                <w:rFonts w:ascii="Arial"/>
                <w:sz w:val="21"/>
              </w:rPr>
            </w:pPr>
          </w:p>
        </w:tc>
        <w:tc>
          <w:tcPr>
            <w:tcW w:w="688" w:type="dxa"/>
            <w:vAlign w:val="top"/>
          </w:tcPr>
          <w:p>
            <w:pPr>
              <w:rPr>
                <w:rFonts w:ascii="Arial"/>
                <w:sz w:val="21"/>
              </w:rPr>
            </w:pPr>
          </w:p>
        </w:tc>
        <w:tc>
          <w:tcPr>
            <w:tcW w:w="685" w:type="dxa"/>
            <w:vAlign w:val="top"/>
          </w:tcPr>
          <w:p>
            <w:pPr>
              <w:rPr>
                <w:rFonts w:ascii="Arial"/>
                <w:sz w:val="21"/>
              </w:rPr>
            </w:pPr>
          </w:p>
        </w:tc>
        <w:tc>
          <w:tcPr>
            <w:tcW w:w="686" w:type="dxa"/>
            <w:vAlign w:val="top"/>
          </w:tcPr>
          <w:p>
            <w:pPr>
              <w:rPr>
                <w:rFonts w:ascii="Arial"/>
                <w:sz w:val="21"/>
              </w:rPr>
            </w:pPr>
          </w:p>
        </w:tc>
        <w:tc>
          <w:tcPr>
            <w:tcW w:w="685" w:type="dxa"/>
            <w:vAlign w:val="top"/>
          </w:tcPr>
          <w:p>
            <w:pPr>
              <w:rPr>
                <w:rFonts w:ascii="Arial"/>
                <w:sz w:val="21"/>
              </w:rPr>
            </w:pPr>
          </w:p>
        </w:tc>
        <w:tc>
          <w:tcPr>
            <w:tcW w:w="685" w:type="dxa"/>
            <w:vAlign w:val="top"/>
          </w:tcPr>
          <w:p>
            <w:pPr>
              <w:rPr>
                <w:rFonts w:ascii="Arial"/>
                <w:sz w:val="21"/>
              </w:rPr>
            </w:pPr>
          </w:p>
        </w:tc>
        <w:tc>
          <w:tcPr>
            <w:tcW w:w="686" w:type="dxa"/>
            <w:vAlign w:val="top"/>
          </w:tcPr>
          <w:p>
            <w:pPr>
              <w:rPr>
                <w:rFonts w:ascii="Arial"/>
                <w:sz w:val="21"/>
              </w:rPr>
            </w:pPr>
          </w:p>
        </w:tc>
        <w:tc>
          <w:tcPr>
            <w:tcW w:w="686" w:type="dxa"/>
            <w:vAlign w:val="top"/>
          </w:tcPr>
          <w:p>
            <w:pPr>
              <w:rPr>
                <w:rFonts w:ascii="Arial"/>
                <w:sz w:val="21"/>
              </w:rPr>
            </w:pPr>
          </w:p>
        </w:tc>
        <w:tc>
          <w:tcPr>
            <w:tcW w:w="1420" w:type="dxa"/>
            <w:vAlign w:val="top"/>
          </w:tcPr>
          <w:p>
            <w:pPr>
              <w:rPr>
                <w:rFonts w:ascii="Arial"/>
                <w:sz w:val="21"/>
              </w:rPr>
            </w:pPr>
          </w:p>
        </w:tc>
      </w:tr>
      <w:tr>
        <w:tblPrEx>
          <w:tblW w:w="9894" w:type="dxa"/>
          <w:tblInd w:w="2" w:type="dxa"/>
          <w:tblLayout w:type="fixed"/>
        </w:tblPrEx>
        <w:trPr>
          <w:trHeight w:val="285"/>
        </w:trPr>
        <w:tc>
          <w:tcPr>
            <w:tcW w:w="1344" w:type="dxa"/>
            <w:vMerge/>
            <w:tcBorders>
              <w:top w:val="nil"/>
              <w:bottom w:val="nil"/>
            </w:tcBorders>
            <w:vAlign w:val="top"/>
          </w:tcPr>
          <w:p>
            <w:pPr>
              <w:rPr>
                <w:rFonts w:ascii="Arial"/>
                <w:sz w:val="21"/>
              </w:rPr>
            </w:pPr>
          </w:p>
        </w:tc>
        <w:tc>
          <w:tcPr>
            <w:tcW w:w="958" w:type="dxa"/>
            <w:vAlign w:val="top"/>
          </w:tcPr>
          <w:p>
            <w:pPr>
              <w:spacing w:before="84" w:line="195" w:lineRule="auto"/>
              <w:ind w:left="393"/>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14</w:t>
            </w:r>
          </w:p>
        </w:tc>
        <w:tc>
          <w:tcPr>
            <w:tcW w:w="686" w:type="dxa"/>
            <w:vAlign w:val="top"/>
          </w:tcPr>
          <w:p>
            <w:pPr>
              <w:rPr>
                <w:rFonts w:ascii="Arial"/>
                <w:sz w:val="21"/>
              </w:rPr>
            </w:pPr>
          </w:p>
        </w:tc>
        <w:tc>
          <w:tcPr>
            <w:tcW w:w="685" w:type="dxa"/>
            <w:vAlign w:val="top"/>
          </w:tcPr>
          <w:p>
            <w:pPr>
              <w:rPr>
                <w:rFonts w:ascii="Arial"/>
                <w:sz w:val="21"/>
              </w:rPr>
            </w:pPr>
          </w:p>
        </w:tc>
        <w:tc>
          <w:tcPr>
            <w:tcW w:w="688" w:type="dxa"/>
            <w:vAlign w:val="top"/>
          </w:tcPr>
          <w:p>
            <w:pPr>
              <w:rPr>
                <w:rFonts w:ascii="Arial"/>
                <w:sz w:val="21"/>
              </w:rPr>
            </w:pPr>
          </w:p>
        </w:tc>
        <w:tc>
          <w:tcPr>
            <w:tcW w:w="685" w:type="dxa"/>
            <w:vAlign w:val="top"/>
          </w:tcPr>
          <w:p>
            <w:pPr>
              <w:rPr>
                <w:rFonts w:ascii="Arial"/>
                <w:sz w:val="21"/>
              </w:rPr>
            </w:pPr>
          </w:p>
        </w:tc>
        <w:tc>
          <w:tcPr>
            <w:tcW w:w="686" w:type="dxa"/>
            <w:vAlign w:val="top"/>
          </w:tcPr>
          <w:p>
            <w:pPr>
              <w:rPr>
                <w:rFonts w:ascii="Arial"/>
                <w:sz w:val="21"/>
              </w:rPr>
            </w:pPr>
          </w:p>
        </w:tc>
        <w:tc>
          <w:tcPr>
            <w:tcW w:w="685" w:type="dxa"/>
            <w:vAlign w:val="top"/>
          </w:tcPr>
          <w:p>
            <w:pPr>
              <w:rPr>
                <w:rFonts w:ascii="Arial"/>
                <w:sz w:val="21"/>
              </w:rPr>
            </w:pPr>
          </w:p>
        </w:tc>
        <w:tc>
          <w:tcPr>
            <w:tcW w:w="685" w:type="dxa"/>
            <w:vAlign w:val="top"/>
          </w:tcPr>
          <w:p>
            <w:pPr>
              <w:rPr>
                <w:rFonts w:ascii="Arial"/>
                <w:sz w:val="21"/>
              </w:rPr>
            </w:pPr>
          </w:p>
        </w:tc>
        <w:tc>
          <w:tcPr>
            <w:tcW w:w="686" w:type="dxa"/>
            <w:vAlign w:val="top"/>
          </w:tcPr>
          <w:p>
            <w:pPr>
              <w:rPr>
                <w:rFonts w:ascii="Arial"/>
                <w:sz w:val="21"/>
              </w:rPr>
            </w:pPr>
          </w:p>
        </w:tc>
        <w:tc>
          <w:tcPr>
            <w:tcW w:w="686" w:type="dxa"/>
            <w:vAlign w:val="top"/>
          </w:tcPr>
          <w:p>
            <w:pPr>
              <w:rPr>
                <w:rFonts w:ascii="Arial"/>
                <w:sz w:val="21"/>
              </w:rPr>
            </w:pPr>
          </w:p>
        </w:tc>
        <w:tc>
          <w:tcPr>
            <w:tcW w:w="1420" w:type="dxa"/>
            <w:vAlign w:val="top"/>
          </w:tcPr>
          <w:p>
            <w:pPr>
              <w:rPr>
                <w:rFonts w:ascii="Arial"/>
                <w:sz w:val="21"/>
              </w:rPr>
            </w:pPr>
          </w:p>
        </w:tc>
      </w:tr>
      <w:tr>
        <w:tblPrEx>
          <w:tblW w:w="9894" w:type="dxa"/>
          <w:tblInd w:w="2" w:type="dxa"/>
          <w:tblLayout w:type="fixed"/>
        </w:tblPrEx>
        <w:trPr>
          <w:trHeight w:val="287"/>
        </w:trPr>
        <w:tc>
          <w:tcPr>
            <w:tcW w:w="1344" w:type="dxa"/>
            <w:vMerge/>
            <w:tcBorders>
              <w:top w:val="nil"/>
            </w:tcBorders>
            <w:vAlign w:val="top"/>
          </w:tcPr>
          <w:p>
            <w:pPr>
              <w:rPr>
                <w:rFonts w:ascii="Arial"/>
                <w:sz w:val="21"/>
              </w:rPr>
            </w:pPr>
          </w:p>
        </w:tc>
        <w:tc>
          <w:tcPr>
            <w:tcW w:w="958" w:type="dxa"/>
            <w:vAlign w:val="top"/>
          </w:tcPr>
          <w:p>
            <w:pPr>
              <w:spacing w:before="84" w:line="195" w:lineRule="auto"/>
              <w:ind w:left="393"/>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15</w:t>
            </w:r>
          </w:p>
        </w:tc>
        <w:tc>
          <w:tcPr>
            <w:tcW w:w="686" w:type="dxa"/>
            <w:vAlign w:val="top"/>
          </w:tcPr>
          <w:p>
            <w:pPr>
              <w:rPr>
                <w:rFonts w:ascii="Arial"/>
                <w:sz w:val="21"/>
              </w:rPr>
            </w:pPr>
          </w:p>
        </w:tc>
        <w:tc>
          <w:tcPr>
            <w:tcW w:w="685" w:type="dxa"/>
            <w:vAlign w:val="top"/>
          </w:tcPr>
          <w:p>
            <w:pPr>
              <w:rPr>
                <w:rFonts w:ascii="Arial"/>
                <w:sz w:val="21"/>
              </w:rPr>
            </w:pPr>
          </w:p>
        </w:tc>
        <w:tc>
          <w:tcPr>
            <w:tcW w:w="688" w:type="dxa"/>
            <w:vAlign w:val="top"/>
          </w:tcPr>
          <w:p>
            <w:pPr>
              <w:rPr>
                <w:rFonts w:ascii="Arial"/>
                <w:sz w:val="21"/>
              </w:rPr>
            </w:pPr>
          </w:p>
        </w:tc>
        <w:tc>
          <w:tcPr>
            <w:tcW w:w="685" w:type="dxa"/>
            <w:vAlign w:val="top"/>
          </w:tcPr>
          <w:p>
            <w:pPr>
              <w:rPr>
                <w:rFonts w:ascii="Arial"/>
                <w:sz w:val="21"/>
              </w:rPr>
            </w:pPr>
          </w:p>
        </w:tc>
        <w:tc>
          <w:tcPr>
            <w:tcW w:w="686" w:type="dxa"/>
            <w:vAlign w:val="top"/>
          </w:tcPr>
          <w:p>
            <w:pPr>
              <w:rPr>
                <w:rFonts w:ascii="Arial"/>
                <w:sz w:val="21"/>
              </w:rPr>
            </w:pPr>
          </w:p>
        </w:tc>
        <w:tc>
          <w:tcPr>
            <w:tcW w:w="685" w:type="dxa"/>
            <w:vAlign w:val="top"/>
          </w:tcPr>
          <w:p>
            <w:pPr>
              <w:rPr>
                <w:rFonts w:ascii="Arial"/>
                <w:sz w:val="21"/>
              </w:rPr>
            </w:pPr>
          </w:p>
        </w:tc>
        <w:tc>
          <w:tcPr>
            <w:tcW w:w="685" w:type="dxa"/>
            <w:vAlign w:val="top"/>
          </w:tcPr>
          <w:p>
            <w:pPr>
              <w:rPr>
                <w:rFonts w:ascii="Arial"/>
                <w:sz w:val="21"/>
              </w:rPr>
            </w:pPr>
          </w:p>
        </w:tc>
        <w:tc>
          <w:tcPr>
            <w:tcW w:w="686" w:type="dxa"/>
            <w:vAlign w:val="top"/>
          </w:tcPr>
          <w:p>
            <w:pPr>
              <w:rPr>
                <w:rFonts w:ascii="Arial"/>
                <w:sz w:val="21"/>
              </w:rPr>
            </w:pPr>
          </w:p>
        </w:tc>
        <w:tc>
          <w:tcPr>
            <w:tcW w:w="686" w:type="dxa"/>
            <w:vAlign w:val="top"/>
          </w:tcPr>
          <w:p>
            <w:pPr>
              <w:rPr>
                <w:rFonts w:ascii="Arial"/>
                <w:sz w:val="21"/>
              </w:rPr>
            </w:pPr>
          </w:p>
        </w:tc>
        <w:tc>
          <w:tcPr>
            <w:tcW w:w="1420" w:type="dxa"/>
            <w:vAlign w:val="top"/>
          </w:tcPr>
          <w:p>
            <w:pPr>
              <w:rPr>
                <w:rFonts w:ascii="Arial"/>
                <w:sz w:val="21"/>
              </w:rPr>
            </w:pPr>
          </w:p>
        </w:tc>
      </w:tr>
    </w:tbl>
    <w:p>
      <w:pPr>
        <w:rPr>
          <w:rFonts w:ascii="Arial"/>
          <w:sz w:val="21"/>
        </w:rPr>
      </w:pPr>
    </w:p>
    <w:p>
      <w:pPr>
        <w:rPr>
          <w:rFonts w:ascii="Arial" w:eastAsia="Arial" w:hAnsi="Arial" w:cs="Arial"/>
          <w:sz w:val="21"/>
          <w:szCs w:val="21"/>
        </w:rPr>
        <w:sectPr>
          <w:headerReference w:type="default" r:id="rId106"/>
          <w:footerReference w:type="default" r:id="rId107"/>
          <w:type w:val="nextPage"/>
          <w:pgSz w:w="11906" w:h="16839"/>
          <w:pgMar w:top="1429" w:right="1003" w:bottom="1156" w:left="1003" w:header="1153" w:footer="994" w:gutter="0"/>
          <w:pgNumType w:start="33"/>
          <w:cols w:space="708"/>
          <w:titlePg w:val="0"/>
        </w:sectPr>
      </w:pPr>
    </w:p>
    <w:p>
      <w:pPr>
        <w:spacing w:line="342" w:lineRule="auto"/>
        <w:rPr>
          <w:rFonts w:ascii="Arial"/>
          <w:sz w:val="21"/>
        </w:rPr>
      </w:pPr>
      <w:r>
        <mc:AlternateContent>
          <mc:Choice Requires="wps">
            <w:drawing>
              <wp:anchor distT="0" distB="0" distL="0" distR="0" simplePos="0" relativeHeight="251677696" behindDoc="1" locked="0" layoutInCell="0" allowOverlap="1">
                <wp:simplePos x="0" y="0"/>
                <wp:positionH relativeFrom="page">
                  <wp:posOffset>637031</wp:posOffset>
                </wp:positionH>
                <wp:positionV relativeFrom="page">
                  <wp:posOffset>2240280</wp:posOffset>
                </wp:positionV>
                <wp:extent cx="6286500" cy="6350"/>
                <wp:effectExtent l="0" t="0" r="0" b="0"/>
                <wp:wrapNone/>
                <wp:docPr id="98" name="Rect 98"/>
                <wp:cNvGraphicFramePr/>
                <a:graphic xmlns:a="http://schemas.openxmlformats.org/drawingml/2006/main">
                  <a:graphicData uri="http://schemas.microsoft.com/office/word/2010/wordprocessingShape">
                    <wps:wsp xmlns:wps="http://schemas.microsoft.com/office/word/2010/wordprocessingShape">
                      <wps:cNvSpPr/>
                      <wps:spPr>
                        <a:xfrm>
                          <a:off x="637031" y="2240280"/>
                          <a:ext cx="6286500" cy="6350"/>
                        </a:xfrm>
                        <a:prstGeom prst="rect">
                          <a:avLst/>
                        </a:prstGeom>
                        <a:solidFill>
                          <a:srgbClr val="00000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98" o:spid="_x0000_s1051" style="width:495pt;height:0.5pt;margin-top:176.4pt;margin-left:50.16pt;mso-position-horizontal-relative:page;mso-position-vertical-relative:page;mso-wrap-distance-bottom:0;mso-wrap-distance-left:0;mso-wrap-distance-right:0;mso-wrap-distance-top:0;position:absolute;v-text-anchor:top;z-index:-251639808" o:allowincell="f" fillcolor="black" stroked="f"/>
            </w:pict>
          </mc:Fallback>
        </mc:AlternateContent>
      </w:r>
      <w:r>
        <w:pict>
          <v:rect id="_x0000_s1052" style="width:481.9pt;height:0.75pt;margin-top:70.75pt;margin-left:56.7pt;mso-position-horizontal-relative:page;mso-position-vertical-relative:page;position:absolute;z-index:251678720" o:allowincell="f" filled="t" fillcolor="black" stroked="f"/>
        </w:pict>
      </w:r>
    </w:p>
    <w:p>
      <w:pPr>
        <w:spacing w:line="342" w:lineRule="auto"/>
        <w:rPr>
          <w:rFonts w:ascii="Arial"/>
          <w:sz w:val="21"/>
        </w:rPr>
      </w:pPr>
    </w:p>
    <w:p>
      <w:pPr>
        <w:spacing w:before="65" w:line="229" w:lineRule="auto"/>
        <w:ind w:left="3963"/>
        <w:rPr>
          <w:rFonts w:ascii="SimHei" w:eastAsia="SimHei" w:hAnsi="SimHei" w:cs="SimHei"/>
          <w:sz w:val="20"/>
          <w:szCs w:val="20"/>
        </w:rPr>
      </w:pPr>
      <w:r>
        <w:rPr>
          <w:rFonts w:ascii="SimHei" w:eastAsia="SimHei" w:hAnsi="SimHei" w:cs="SimHei"/>
          <w:sz w:val="20"/>
          <w:szCs w:val="20"/>
        </w:rPr>
        <w:t>JJF</w:t>
      </w:r>
      <w:r>
        <w:rPr>
          <w:rFonts w:ascii="SimHei" w:eastAsia="SimHei" w:hAnsi="SimHei" w:cs="SimHei"/>
          <w:spacing w:val="21"/>
          <w:sz w:val="20"/>
          <w:szCs w:val="20"/>
        </w:rPr>
        <w:t>（皖）</w:t>
      </w:r>
      <w:r>
        <w:rPr>
          <w:rFonts w:ascii="SimHei" w:eastAsia="SimHei" w:hAnsi="SimHei" w:cs="SimHei"/>
          <w:sz w:val="20"/>
          <w:szCs w:val="20"/>
        </w:rPr>
        <w:t>XXXX</w:t>
      </w:r>
      <w:r>
        <w:rPr>
          <w:rFonts w:ascii="SimHei" w:eastAsia="SimHei" w:hAnsi="SimHei" w:cs="SimHei"/>
          <w:spacing w:val="21"/>
          <w:sz w:val="20"/>
          <w:szCs w:val="20"/>
        </w:rPr>
        <w:t>—</w:t>
      </w:r>
      <w:r>
        <w:rPr>
          <w:rFonts w:ascii="SimHei" w:eastAsia="SimHei" w:hAnsi="SimHei" w:cs="SimHei"/>
          <w:sz w:val="20"/>
          <w:szCs w:val="20"/>
        </w:rPr>
        <w:t>XXXX</w:t>
      </w:r>
    </w:p>
    <w:tbl>
      <w:tblPr>
        <w:tblStyle w:val="TableNormal6"/>
        <w:tblW w:w="9911"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44"/>
        <w:gridCol w:w="31"/>
        <w:gridCol w:w="926"/>
        <w:gridCol w:w="48"/>
        <w:gridCol w:w="638"/>
        <w:gridCol w:w="686"/>
        <w:gridCol w:w="635"/>
        <w:gridCol w:w="685"/>
        <w:gridCol w:w="686"/>
        <w:gridCol w:w="202"/>
        <w:gridCol w:w="378"/>
        <w:gridCol w:w="105"/>
        <w:gridCol w:w="126"/>
        <w:gridCol w:w="478"/>
        <w:gridCol w:w="82"/>
        <w:gridCol w:w="714"/>
        <w:gridCol w:w="445"/>
        <w:gridCol w:w="318"/>
        <w:gridCol w:w="1384"/>
      </w:tblGrid>
      <w:tr>
        <w:tblPrEx>
          <w:tblW w:w="9911"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9"/>
        </w:trPr>
        <w:tc>
          <w:tcPr>
            <w:tcW w:w="1344" w:type="dxa"/>
            <w:vMerge w:val="restart"/>
            <w:tcBorders>
              <w:bottom w:val="nil"/>
            </w:tcBorders>
            <w:vAlign w:val="top"/>
          </w:tcPr>
          <w:p>
            <w:pPr>
              <w:rPr>
                <w:rFonts w:ascii="Arial"/>
                <w:sz w:val="21"/>
              </w:rPr>
            </w:pPr>
          </w:p>
        </w:tc>
        <w:tc>
          <w:tcPr>
            <w:tcW w:w="957" w:type="dxa"/>
            <w:gridSpan w:val="2"/>
            <w:vAlign w:val="top"/>
          </w:tcPr>
          <w:p>
            <w:pPr>
              <w:spacing w:before="85" w:line="195" w:lineRule="auto"/>
              <w:ind w:left="393"/>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16</w:t>
            </w:r>
          </w:p>
        </w:tc>
        <w:tc>
          <w:tcPr>
            <w:tcW w:w="686" w:type="dxa"/>
            <w:gridSpan w:val="2"/>
            <w:vAlign w:val="top"/>
          </w:tcPr>
          <w:p>
            <w:pPr>
              <w:rPr>
                <w:rFonts w:ascii="Arial"/>
                <w:sz w:val="21"/>
              </w:rPr>
            </w:pPr>
          </w:p>
        </w:tc>
        <w:tc>
          <w:tcPr>
            <w:tcW w:w="686" w:type="dxa"/>
            <w:vAlign w:val="top"/>
          </w:tcPr>
          <w:p>
            <w:pPr>
              <w:rPr>
                <w:rFonts w:ascii="Arial"/>
                <w:sz w:val="21"/>
              </w:rPr>
            </w:pPr>
          </w:p>
        </w:tc>
        <w:tc>
          <w:tcPr>
            <w:tcW w:w="635" w:type="dxa"/>
            <w:vAlign w:val="top"/>
          </w:tcPr>
          <w:p>
            <w:pPr>
              <w:rPr>
                <w:rFonts w:ascii="Arial"/>
                <w:sz w:val="21"/>
              </w:rPr>
            </w:pPr>
          </w:p>
        </w:tc>
        <w:tc>
          <w:tcPr>
            <w:tcW w:w="685" w:type="dxa"/>
            <w:vAlign w:val="top"/>
          </w:tcPr>
          <w:p>
            <w:pPr>
              <w:rPr>
                <w:rFonts w:ascii="Arial"/>
                <w:sz w:val="21"/>
              </w:rPr>
            </w:pPr>
          </w:p>
        </w:tc>
        <w:tc>
          <w:tcPr>
            <w:tcW w:w="686" w:type="dxa"/>
            <w:vAlign w:val="top"/>
          </w:tcPr>
          <w:p>
            <w:pPr>
              <w:rPr>
                <w:rFonts w:ascii="Arial"/>
                <w:sz w:val="21"/>
              </w:rPr>
            </w:pPr>
          </w:p>
        </w:tc>
        <w:tc>
          <w:tcPr>
            <w:tcW w:w="685" w:type="dxa"/>
            <w:gridSpan w:val="3"/>
            <w:vAlign w:val="top"/>
          </w:tcPr>
          <w:p>
            <w:pPr>
              <w:rPr>
                <w:rFonts w:ascii="Arial"/>
                <w:sz w:val="21"/>
              </w:rPr>
            </w:pPr>
          </w:p>
        </w:tc>
        <w:tc>
          <w:tcPr>
            <w:tcW w:w="686" w:type="dxa"/>
            <w:gridSpan w:val="3"/>
            <w:vAlign w:val="top"/>
          </w:tcPr>
          <w:p>
            <w:pPr>
              <w:rPr>
                <w:rFonts w:ascii="Arial"/>
                <w:sz w:val="21"/>
              </w:rPr>
            </w:pPr>
          </w:p>
        </w:tc>
        <w:tc>
          <w:tcPr>
            <w:tcW w:w="714" w:type="dxa"/>
            <w:vAlign w:val="top"/>
          </w:tcPr>
          <w:p>
            <w:pPr>
              <w:rPr>
                <w:rFonts w:ascii="Arial"/>
                <w:sz w:val="21"/>
              </w:rPr>
            </w:pPr>
          </w:p>
        </w:tc>
        <w:tc>
          <w:tcPr>
            <w:tcW w:w="763" w:type="dxa"/>
            <w:gridSpan w:val="2"/>
            <w:vAlign w:val="top"/>
          </w:tcPr>
          <w:p>
            <w:pPr>
              <w:rPr>
                <w:rFonts w:ascii="Arial"/>
                <w:sz w:val="21"/>
              </w:rPr>
            </w:pPr>
          </w:p>
        </w:tc>
        <w:tc>
          <w:tcPr>
            <w:tcW w:w="1384" w:type="dxa"/>
            <w:vAlign w:val="top"/>
          </w:tcPr>
          <w:p>
            <w:pPr>
              <w:rPr>
                <w:rFonts w:ascii="Arial"/>
                <w:sz w:val="21"/>
              </w:rPr>
            </w:pPr>
          </w:p>
        </w:tc>
      </w:tr>
      <w:tr>
        <w:tblPrEx>
          <w:tblW w:w="9911" w:type="dxa"/>
          <w:tblInd w:w="2" w:type="dxa"/>
          <w:tblLayout w:type="fixed"/>
        </w:tblPrEx>
        <w:trPr>
          <w:trHeight w:val="1124"/>
        </w:trPr>
        <w:tc>
          <w:tcPr>
            <w:tcW w:w="1344" w:type="dxa"/>
            <w:vMerge/>
            <w:tcBorders>
              <w:top w:val="nil"/>
              <w:bottom w:val="nil"/>
            </w:tcBorders>
            <w:vAlign w:val="top"/>
          </w:tcPr>
          <w:p>
            <w:pPr>
              <w:rPr>
                <w:rFonts w:ascii="Arial"/>
                <w:sz w:val="21"/>
              </w:rPr>
            </w:pPr>
          </w:p>
        </w:tc>
        <w:tc>
          <w:tcPr>
            <w:tcW w:w="957" w:type="dxa"/>
            <w:gridSpan w:val="2"/>
            <w:vAlign w:val="top"/>
          </w:tcPr>
          <w:p>
            <w:pPr>
              <w:pStyle w:val="TableText"/>
              <w:spacing w:before="46" w:line="228" w:lineRule="auto"/>
              <w:ind w:left="168"/>
            </w:pPr>
            <w:r>
              <w:rPr>
                <w:spacing w:val="6"/>
              </w:rPr>
              <w:t>每一测</w:t>
            </w:r>
          </w:p>
          <w:p>
            <w:pPr>
              <w:pStyle w:val="TableText"/>
              <w:spacing w:before="33" w:line="229" w:lineRule="auto"/>
              <w:ind w:left="168"/>
            </w:pPr>
            <w:r>
              <w:rPr>
                <w:spacing w:val="6"/>
              </w:rPr>
              <w:t>量点中</w:t>
            </w:r>
          </w:p>
          <w:p>
            <w:pPr>
              <w:pStyle w:val="TableText"/>
              <w:spacing w:before="30" w:line="228" w:lineRule="auto"/>
              <w:ind w:left="185"/>
            </w:pPr>
            <w:r>
              <w:rPr>
                <w:spacing w:val="1"/>
              </w:rPr>
              <w:t>的最大</w:t>
            </w:r>
          </w:p>
          <w:p>
            <w:pPr>
              <w:pStyle w:val="TableText"/>
              <w:spacing w:before="33" w:line="211" w:lineRule="auto"/>
              <w:ind w:left="274"/>
            </w:pPr>
            <w:r>
              <w:rPr>
                <w:spacing w:val="3"/>
              </w:rPr>
              <w:t>差值</w:t>
            </w:r>
          </w:p>
        </w:tc>
        <w:tc>
          <w:tcPr>
            <w:tcW w:w="686" w:type="dxa"/>
            <w:gridSpan w:val="2"/>
            <w:vAlign w:val="top"/>
          </w:tcPr>
          <w:p>
            <w:pPr>
              <w:rPr>
                <w:rFonts w:ascii="Arial"/>
                <w:sz w:val="21"/>
              </w:rPr>
            </w:pPr>
          </w:p>
        </w:tc>
        <w:tc>
          <w:tcPr>
            <w:tcW w:w="686" w:type="dxa"/>
            <w:vAlign w:val="top"/>
          </w:tcPr>
          <w:p>
            <w:pPr>
              <w:rPr>
                <w:rFonts w:ascii="Arial"/>
                <w:sz w:val="21"/>
              </w:rPr>
            </w:pPr>
          </w:p>
        </w:tc>
        <w:tc>
          <w:tcPr>
            <w:tcW w:w="635" w:type="dxa"/>
            <w:vAlign w:val="top"/>
          </w:tcPr>
          <w:p>
            <w:pPr>
              <w:rPr>
                <w:rFonts w:ascii="Arial"/>
                <w:sz w:val="21"/>
              </w:rPr>
            </w:pPr>
          </w:p>
        </w:tc>
        <w:tc>
          <w:tcPr>
            <w:tcW w:w="685" w:type="dxa"/>
            <w:vAlign w:val="top"/>
          </w:tcPr>
          <w:p>
            <w:pPr>
              <w:rPr>
                <w:rFonts w:ascii="Arial"/>
                <w:sz w:val="21"/>
              </w:rPr>
            </w:pPr>
          </w:p>
        </w:tc>
        <w:tc>
          <w:tcPr>
            <w:tcW w:w="686" w:type="dxa"/>
            <w:vAlign w:val="top"/>
          </w:tcPr>
          <w:p>
            <w:pPr>
              <w:rPr>
                <w:rFonts w:ascii="Arial"/>
                <w:sz w:val="21"/>
              </w:rPr>
            </w:pPr>
          </w:p>
        </w:tc>
        <w:tc>
          <w:tcPr>
            <w:tcW w:w="685" w:type="dxa"/>
            <w:gridSpan w:val="3"/>
            <w:vAlign w:val="top"/>
          </w:tcPr>
          <w:p>
            <w:pPr>
              <w:rPr>
                <w:rFonts w:ascii="Arial"/>
                <w:sz w:val="21"/>
              </w:rPr>
            </w:pPr>
          </w:p>
        </w:tc>
        <w:tc>
          <w:tcPr>
            <w:tcW w:w="686" w:type="dxa"/>
            <w:gridSpan w:val="3"/>
            <w:vAlign w:val="top"/>
          </w:tcPr>
          <w:p>
            <w:pPr>
              <w:rPr>
                <w:rFonts w:ascii="Arial"/>
                <w:sz w:val="21"/>
              </w:rPr>
            </w:pPr>
          </w:p>
        </w:tc>
        <w:tc>
          <w:tcPr>
            <w:tcW w:w="714" w:type="dxa"/>
            <w:vAlign w:val="top"/>
          </w:tcPr>
          <w:p>
            <w:pPr>
              <w:rPr>
                <w:rFonts w:ascii="Arial"/>
                <w:sz w:val="21"/>
              </w:rPr>
            </w:pPr>
          </w:p>
        </w:tc>
        <w:tc>
          <w:tcPr>
            <w:tcW w:w="763" w:type="dxa"/>
            <w:gridSpan w:val="2"/>
            <w:vAlign w:val="top"/>
          </w:tcPr>
          <w:p>
            <w:pPr>
              <w:rPr>
                <w:rFonts w:ascii="Arial"/>
                <w:sz w:val="21"/>
              </w:rPr>
            </w:pPr>
          </w:p>
        </w:tc>
        <w:tc>
          <w:tcPr>
            <w:tcW w:w="1384" w:type="dxa"/>
            <w:vAlign w:val="top"/>
          </w:tcPr>
          <w:p>
            <w:pPr>
              <w:rPr>
                <w:rFonts w:ascii="Arial"/>
                <w:sz w:val="21"/>
              </w:rPr>
            </w:pPr>
          </w:p>
        </w:tc>
      </w:tr>
      <w:tr>
        <w:tblPrEx>
          <w:tblW w:w="9911" w:type="dxa"/>
          <w:tblInd w:w="2" w:type="dxa"/>
          <w:tblLayout w:type="fixed"/>
        </w:tblPrEx>
        <w:trPr>
          <w:trHeight w:val="329"/>
        </w:trPr>
        <w:tc>
          <w:tcPr>
            <w:tcW w:w="1344" w:type="dxa"/>
            <w:vMerge/>
            <w:tcBorders>
              <w:top w:val="nil"/>
              <w:bottom w:val="nil"/>
            </w:tcBorders>
            <w:vAlign w:val="top"/>
          </w:tcPr>
          <w:p>
            <w:pPr>
              <w:rPr>
                <w:rFonts w:ascii="Arial"/>
                <w:sz w:val="21"/>
              </w:rPr>
            </w:pPr>
          </w:p>
        </w:tc>
        <w:tc>
          <w:tcPr>
            <w:tcW w:w="957" w:type="dxa"/>
            <w:gridSpan w:val="2"/>
            <w:vAlign w:val="top"/>
          </w:tcPr>
          <w:p>
            <w:pPr>
              <w:pStyle w:val="TableText"/>
              <w:spacing w:before="69" w:line="228" w:lineRule="auto"/>
              <w:ind w:left="170"/>
            </w:pPr>
            <w:r>
              <w:rPr>
                <w:spacing w:val="6"/>
              </w:rPr>
              <w:t>上偏差</w:t>
            </w:r>
          </w:p>
        </w:tc>
        <w:tc>
          <w:tcPr>
            <w:tcW w:w="3580" w:type="dxa"/>
            <w:gridSpan w:val="7"/>
            <w:vAlign w:val="top"/>
          </w:tcPr>
          <w:p>
            <w:pPr>
              <w:spacing w:before="34" w:line="278" w:lineRule="exact"/>
              <w:ind w:left="2345"/>
              <w:rPr>
                <w:rFonts w:ascii="Times New Roman" w:eastAsia="Times New Roman" w:hAnsi="Times New Roman" w:cs="Times New Roman"/>
                <w:sz w:val="20"/>
                <w:szCs w:val="20"/>
              </w:rPr>
            </w:pPr>
            <w:r>
              <w:rPr>
                <w:rFonts w:ascii="Times New Roman" w:eastAsia="Times New Roman" w:hAnsi="Times New Roman" w:cs="Times New Roman"/>
                <w:i/>
                <w:iCs/>
                <w:position w:val="4"/>
                <w:sz w:val="20"/>
                <w:szCs w:val="20"/>
              </w:rPr>
              <w:t>U</w:t>
            </w:r>
            <w:r>
              <w:rPr>
                <w:rFonts w:ascii="Times New Roman" w:eastAsia="Times New Roman" w:hAnsi="Times New Roman" w:cs="Times New Roman"/>
                <w:position w:val="4"/>
                <w:sz w:val="20"/>
                <w:szCs w:val="20"/>
              </w:rPr>
              <w:t>=</w:t>
            </w:r>
            <w:r>
              <w:rPr>
                <w:rFonts w:ascii="Times New Roman" w:eastAsia="Times New Roman" w:hAnsi="Times New Roman" w:cs="Times New Roman"/>
                <w:spacing w:val="3"/>
                <w:position w:val="4"/>
                <w:sz w:val="20"/>
                <w:szCs w:val="20"/>
              </w:rPr>
              <w:t xml:space="preserve">        </w:t>
            </w:r>
            <w:r>
              <w:rPr>
                <w:rFonts w:ascii="Times New Roman" w:eastAsia="Times New Roman" w:hAnsi="Times New Roman" w:cs="Times New Roman"/>
                <w:position w:val="4"/>
                <w:sz w:val="20"/>
                <w:szCs w:val="20"/>
              </w:rPr>
              <w:t>(</w:t>
            </w:r>
            <w:r>
              <w:rPr>
                <w:rFonts w:ascii="Times New Roman" w:eastAsia="Times New Roman" w:hAnsi="Times New Roman" w:cs="Times New Roman"/>
                <w:i/>
                <w:iCs/>
                <w:position w:val="4"/>
                <w:sz w:val="20"/>
                <w:szCs w:val="20"/>
              </w:rPr>
              <w:t>k</w:t>
            </w:r>
            <w:r>
              <w:rPr>
                <w:rFonts w:ascii="Times New Roman" w:eastAsia="Times New Roman" w:hAnsi="Times New Roman" w:cs="Times New Roman"/>
                <w:position w:val="4"/>
                <w:sz w:val="20"/>
                <w:szCs w:val="20"/>
              </w:rPr>
              <w:t>=2)</w:t>
            </w:r>
          </w:p>
        </w:tc>
        <w:tc>
          <w:tcPr>
            <w:tcW w:w="1087" w:type="dxa"/>
            <w:gridSpan w:val="4"/>
            <w:vAlign w:val="top"/>
          </w:tcPr>
          <w:p>
            <w:pPr>
              <w:pStyle w:val="TableText"/>
              <w:spacing w:before="69" w:line="228" w:lineRule="auto"/>
              <w:ind w:left="241"/>
            </w:pPr>
            <w:r>
              <w:rPr>
                <w:spacing w:val="4"/>
              </w:rPr>
              <w:t>下偏差</w:t>
            </w:r>
          </w:p>
        </w:tc>
        <w:tc>
          <w:tcPr>
            <w:tcW w:w="2943" w:type="dxa"/>
            <w:gridSpan w:val="5"/>
            <w:vAlign w:val="top"/>
          </w:tcPr>
          <w:p>
            <w:pPr>
              <w:spacing w:before="34" w:line="278" w:lineRule="exact"/>
              <w:ind w:left="1689"/>
              <w:rPr>
                <w:rFonts w:ascii="Times New Roman" w:eastAsia="Times New Roman" w:hAnsi="Times New Roman" w:cs="Times New Roman"/>
                <w:sz w:val="20"/>
                <w:szCs w:val="20"/>
              </w:rPr>
            </w:pPr>
            <w:r>
              <w:rPr>
                <w:rFonts w:ascii="Times New Roman" w:eastAsia="Times New Roman" w:hAnsi="Times New Roman" w:cs="Times New Roman"/>
                <w:i/>
                <w:iCs/>
                <w:position w:val="4"/>
                <w:sz w:val="20"/>
                <w:szCs w:val="20"/>
              </w:rPr>
              <w:t>U</w:t>
            </w:r>
            <w:r>
              <w:rPr>
                <w:rFonts w:ascii="Times New Roman" w:eastAsia="Times New Roman" w:hAnsi="Times New Roman" w:cs="Times New Roman"/>
                <w:position w:val="4"/>
                <w:sz w:val="20"/>
                <w:szCs w:val="20"/>
              </w:rPr>
              <w:t>=</w:t>
            </w:r>
            <w:r>
              <w:rPr>
                <w:rFonts w:ascii="Times New Roman" w:eastAsia="Times New Roman" w:hAnsi="Times New Roman" w:cs="Times New Roman"/>
                <w:spacing w:val="3"/>
                <w:position w:val="4"/>
                <w:sz w:val="20"/>
                <w:szCs w:val="20"/>
              </w:rPr>
              <w:t xml:space="preserve">        </w:t>
            </w:r>
            <w:r>
              <w:rPr>
                <w:rFonts w:ascii="Times New Roman" w:eastAsia="Times New Roman" w:hAnsi="Times New Roman" w:cs="Times New Roman"/>
                <w:position w:val="4"/>
                <w:sz w:val="20"/>
                <w:szCs w:val="20"/>
              </w:rPr>
              <w:t>(</w:t>
            </w:r>
            <w:r>
              <w:rPr>
                <w:rFonts w:ascii="Times New Roman" w:eastAsia="Times New Roman" w:hAnsi="Times New Roman" w:cs="Times New Roman"/>
                <w:i/>
                <w:iCs/>
                <w:position w:val="4"/>
                <w:sz w:val="20"/>
                <w:szCs w:val="20"/>
              </w:rPr>
              <w:t>k</w:t>
            </w:r>
            <w:r>
              <w:rPr>
                <w:rFonts w:ascii="Times New Roman" w:eastAsia="Times New Roman" w:hAnsi="Times New Roman" w:cs="Times New Roman"/>
                <w:position w:val="4"/>
                <w:sz w:val="20"/>
                <w:szCs w:val="20"/>
              </w:rPr>
              <w:t>=2)</w:t>
            </w:r>
          </w:p>
        </w:tc>
      </w:tr>
      <w:tr>
        <w:tblPrEx>
          <w:tblW w:w="9911" w:type="dxa"/>
          <w:tblInd w:w="2" w:type="dxa"/>
          <w:tblLayout w:type="fixed"/>
        </w:tblPrEx>
        <w:trPr>
          <w:trHeight w:val="339"/>
        </w:trPr>
        <w:tc>
          <w:tcPr>
            <w:tcW w:w="1344" w:type="dxa"/>
            <w:vMerge/>
            <w:tcBorders>
              <w:top w:val="nil"/>
            </w:tcBorders>
            <w:vAlign w:val="top"/>
          </w:tcPr>
          <w:p>
            <w:pPr>
              <w:rPr>
                <w:rFonts w:ascii="Arial"/>
                <w:sz w:val="21"/>
              </w:rPr>
            </w:pPr>
          </w:p>
        </w:tc>
        <w:tc>
          <w:tcPr>
            <w:tcW w:w="957" w:type="dxa"/>
            <w:gridSpan w:val="2"/>
            <w:vAlign w:val="top"/>
          </w:tcPr>
          <w:p>
            <w:pPr>
              <w:pStyle w:val="TableText"/>
              <w:spacing w:before="68" w:line="229" w:lineRule="auto"/>
              <w:ind w:left="169"/>
            </w:pPr>
            <w:r>
              <w:rPr>
                <w:spacing w:val="6"/>
              </w:rPr>
              <w:t>均匀度</w:t>
            </w:r>
          </w:p>
        </w:tc>
        <w:tc>
          <w:tcPr>
            <w:tcW w:w="3580" w:type="dxa"/>
            <w:gridSpan w:val="7"/>
            <w:vAlign w:val="top"/>
          </w:tcPr>
          <w:p>
            <w:pPr>
              <w:spacing w:before="33" w:line="278" w:lineRule="exact"/>
              <w:ind w:left="2345"/>
              <w:rPr>
                <w:rFonts w:ascii="Times New Roman" w:eastAsia="Times New Roman" w:hAnsi="Times New Roman" w:cs="Times New Roman"/>
                <w:sz w:val="20"/>
                <w:szCs w:val="20"/>
              </w:rPr>
            </w:pPr>
            <w:r>
              <w:rPr>
                <w:rFonts w:ascii="Times New Roman" w:eastAsia="Times New Roman" w:hAnsi="Times New Roman" w:cs="Times New Roman"/>
                <w:i/>
                <w:iCs/>
                <w:position w:val="4"/>
                <w:sz w:val="20"/>
                <w:szCs w:val="20"/>
              </w:rPr>
              <w:t>U</w:t>
            </w:r>
            <w:r>
              <w:rPr>
                <w:rFonts w:ascii="Times New Roman" w:eastAsia="Times New Roman" w:hAnsi="Times New Roman" w:cs="Times New Roman"/>
                <w:position w:val="4"/>
                <w:sz w:val="20"/>
                <w:szCs w:val="20"/>
              </w:rPr>
              <w:t>=</w:t>
            </w:r>
            <w:r>
              <w:rPr>
                <w:rFonts w:ascii="Times New Roman" w:eastAsia="Times New Roman" w:hAnsi="Times New Roman" w:cs="Times New Roman"/>
                <w:spacing w:val="3"/>
                <w:position w:val="4"/>
                <w:sz w:val="20"/>
                <w:szCs w:val="20"/>
              </w:rPr>
              <w:t xml:space="preserve">        </w:t>
            </w:r>
            <w:r>
              <w:rPr>
                <w:rFonts w:ascii="Times New Roman" w:eastAsia="Times New Roman" w:hAnsi="Times New Roman" w:cs="Times New Roman"/>
                <w:position w:val="4"/>
                <w:sz w:val="20"/>
                <w:szCs w:val="20"/>
              </w:rPr>
              <w:t>(</w:t>
            </w:r>
            <w:r>
              <w:rPr>
                <w:rFonts w:ascii="Times New Roman" w:eastAsia="Times New Roman" w:hAnsi="Times New Roman" w:cs="Times New Roman"/>
                <w:i/>
                <w:iCs/>
                <w:position w:val="4"/>
                <w:sz w:val="20"/>
                <w:szCs w:val="20"/>
              </w:rPr>
              <w:t>k</w:t>
            </w:r>
            <w:r>
              <w:rPr>
                <w:rFonts w:ascii="Times New Roman" w:eastAsia="Times New Roman" w:hAnsi="Times New Roman" w:cs="Times New Roman"/>
                <w:position w:val="4"/>
                <w:sz w:val="20"/>
                <w:szCs w:val="20"/>
              </w:rPr>
              <w:t>=2)</w:t>
            </w:r>
          </w:p>
        </w:tc>
        <w:tc>
          <w:tcPr>
            <w:tcW w:w="1087" w:type="dxa"/>
            <w:gridSpan w:val="4"/>
            <w:vAlign w:val="top"/>
          </w:tcPr>
          <w:p>
            <w:pPr>
              <w:pStyle w:val="TableText"/>
              <w:spacing w:before="68" w:line="229" w:lineRule="auto"/>
              <w:ind w:left="235"/>
            </w:pPr>
            <w:r>
              <w:rPr>
                <w:spacing w:val="6"/>
              </w:rPr>
              <w:t>波动度</w:t>
            </w:r>
          </w:p>
        </w:tc>
        <w:tc>
          <w:tcPr>
            <w:tcW w:w="2943" w:type="dxa"/>
            <w:gridSpan w:val="5"/>
            <w:vAlign w:val="top"/>
          </w:tcPr>
          <w:p>
            <w:pPr>
              <w:spacing w:before="33" w:line="278" w:lineRule="exact"/>
              <w:ind w:left="1689"/>
              <w:rPr>
                <w:rFonts w:ascii="Times New Roman" w:eastAsia="Times New Roman" w:hAnsi="Times New Roman" w:cs="Times New Roman"/>
                <w:sz w:val="20"/>
                <w:szCs w:val="20"/>
              </w:rPr>
            </w:pPr>
            <w:r>
              <w:rPr>
                <w:rFonts w:ascii="Times New Roman" w:eastAsia="Times New Roman" w:hAnsi="Times New Roman" w:cs="Times New Roman"/>
                <w:i/>
                <w:iCs/>
                <w:position w:val="4"/>
                <w:sz w:val="20"/>
                <w:szCs w:val="20"/>
              </w:rPr>
              <w:t>U</w:t>
            </w:r>
            <w:r>
              <w:rPr>
                <w:rFonts w:ascii="Times New Roman" w:eastAsia="Times New Roman" w:hAnsi="Times New Roman" w:cs="Times New Roman"/>
                <w:position w:val="4"/>
                <w:sz w:val="20"/>
                <w:szCs w:val="20"/>
              </w:rPr>
              <w:t>=</w:t>
            </w:r>
            <w:r>
              <w:rPr>
                <w:rFonts w:ascii="Times New Roman" w:eastAsia="Times New Roman" w:hAnsi="Times New Roman" w:cs="Times New Roman"/>
                <w:spacing w:val="3"/>
                <w:position w:val="4"/>
                <w:sz w:val="20"/>
                <w:szCs w:val="20"/>
              </w:rPr>
              <w:t xml:space="preserve">        </w:t>
            </w:r>
            <w:r>
              <w:rPr>
                <w:rFonts w:ascii="Times New Roman" w:eastAsia="Times New Roman" w:hAnsi="Times New Roman" w:cs="Times New Roman"/>
                <w:position w:val="4"/>
                <w:sz w:val="20"/>
                <w:szCs w:val="20"/>
              </w:rPr>
              <w:t>(</w:t>
            </w:r>
            <w:r>
              <w:rPr>
                <w:rFonts w:ascii="Times New Roman" w:eastAsia="Times New Roman" w:hAnsi="Times New Roman" w:cs="Times New Roman"/>
                <w:i/>
                <w:iCs/>
                <w:position w:val="4"/>
                <w:sz w:val="20"/>
                <w:szCs w:val="20"/>
              </w:rPr>
              <w:t>k</w:t>
            </w:r>
            <w:r>
              <w:rPr>
                <w:rFonts w:ascii="Times New Roman" w:eastAsia="Times New Roman" w:hAnsi="Times New Roman" w:cs="Times New Roman"/>
                <w:position w:val="4"/>
                <w:sz w:val="20"/>
                <w:szCs w:val="20"/>
              </w:rPr>
              <w:t>=2)</w:t>
            </w:r>
          </w:p>
        </w:tc>
      </w:tr>
      <w:tr>
        <w:tblPrEx>
          <w:tblW w:w="9911" w:type="dxa"/>
          <w:tblInd w:w="2" w:type="dxa"/>
          <w:tblLayout w:type="fixed"/>
        </w:tblPrEx>
        <w:trPr>
          <w:trHeight w:val="285"/>
        </w:trPr>
        <w:tc>
          <w:tcPr>
            <w:tcW w:w="1375" w:type="dxa"/>
            <w:gridSpan w:val="2"/>
            <w:vMerge w:val="restart"/>
            <w:tcBorders>
              <w:bottom w:val="nil"/>
            </w:tcBorders>
            <w:vAlign w:val="top"/>
          </w:tcPr>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pStyle w:val="TableText"/>
              <w:spacing w:before="65" w:line="228" w:lineRule="auto"/>
              <w:ind w:left="281"/>
            </w:pPr>
            <w:r>
              <w:rPr>
                <w:spacing w:val="7"/>
              </w:rPr>
              <w:t>湿度参数</w:t>
            </w:r>
          </w:p>
          <w:p>
            <w:pPr>
              <w:pStyle w:val="TableText"/>
              <w:spacing w:before="33" w:line="245" w:lineRule="auto"/>
              <w:ind w:left="499" w:right="258" w:hanging="218"/>
            </w:pPr>
            <w:r>
              <w:rPr>
                <w:spacing w:val="7"/>
              </w:rPr>
              <w:t>湿度设定</w:t>
            </w:r>
            <w:r>
              <w:t xml:space="preserve"> </w:t>
            </w:r>
            <w:r>
              <w:rPr>
                <w:spacing w:val="-4"/>
              </w:rPr>
              <w:t>点：</w:t>
            </w:r>
          </w:p>
        </w:tc>
        <w:tc>
          <w:tcPr>
            <w:tcW w:w="974" w:type="dxa"/>
            <w:gridSpan w:val="2"/>
            <w:vMerge w:val="restart"/>
            <w:tcBorders>
              <w:bottom w:val="nil"/>
            </w:tcBorders>
            <w:vAlign w:val="top"/>
          </w:tcPr>
          <w:p>
            <w:pPr>
              <w:pStyle w:val="TableText"/>
              <w:spacing w:before="192" w:line="228" w:lineRule="auto"/>
              <w:ind w:left="287"/>
            </w:pPr>
            <w:r>
              <w:rPr>
                <w:spacing w:val="2"/>
              </w:rPr>
              <w:t>次数</w:t>
            </w:r>
          </w:p>
        </w:tc>
        <w:tc>
          <w:tcPr>
            <w:tcW w:w="5860" w:type="dxa"/>
            <w:gridSpan w:val="13"/>
            <w:vAlign w:val="top"/>
          </w:tcPr>
          <w:p>
            <w:pPr>
              <w:pStyle w:val="TableText"/>
              <w:spacing w:before="15"/>
              <w:ind w:left="2283"/>
            </w:pPr>
            <w:r>
              <w:rPr>
                <w:spacing w:val="7"/>
              </w:rPr>
              <w:t>温度（</w:t>
            </w:r>
            <w:r>
              <w:rPr>
                <w:rFonts w:ascii="Times New Roman" w:eastAsia="Times New Roman" w:hAnsi="Times New Roman" w:cs="Times New Roman"/>
                <w:spacing w:val="7"/>
              </w:rPr>
              <w:t>%</w:t>
            </w:r>
            <w:r>
              <w:rPr>
                <w:rFonts w:ascii="Times New Roman" w:eastAsia="Times New Roman" w:hAnsi="Times New Roman" w:cs="Times New Roman"/>
              </w:rPr>
              <w:t>RH</w:t>
            </w:r>
            <w:r>
              <w:rPr>
                <w:spacing w:val="7"/>
              </w:rPr>
              <w:t>）</w:t>
            </w:r>
          </w:p>
        </w:tc>
        <w:tc>
          <w:tcPr>
            <w:tcW w:w="1702" w:type="dxa"/>
            <w:gridSpan w:val="2"/>
            <w:vMerge w:val="restart"/>
            <w:tcBorders>
              <w:bottom w:val="nil"/>
            </w:tcBorders>
            <w:vAlign w:val="top"/>
          </w:tcPr>
          <w:p>
            <w:pPr>
              <w:pStyle w:val="TableText"/>
              <w:spacing w:before="51" w:line="237" w:lineRule="auto"/>
              <w:ind w:left="436" w:right="116" w:hanging="314"/>
            </w:pPr>
            <w:r>
              <w:rPr>
                <w:spacing w:val="8"/>
              </w:rPr>
              <w:t>各测量点之间的</w:t>
            </w:r>
            <w:r>
              <w:rPr>
                <w:spacing w:val="1"/>
              </w:rPr>
              <w:t xml:space="preserve"> </w:t>
            </w:r>
            <w:r>
              <w:rPr>
                <w:spacing w:val="6"/>
              </w:rPr>
              <w:t>最大差值</w:t>
            </w:r>
          </w:p>
        </w:tc>
      </w:tr>
      <w:tr>
        <w:tblPrEx>
          <w:tblW w:w="9911" w:type="dxa"/>
          <w:tblInd w:w="2" w:type="dxa"/>
          <w:tblLayout w:type="fixed"/>
        </w:tblPrEx>
        <w:trPr>
          <w:trHeight w:val="285"/>
        </w:trPr>
        <w:tc>
          <w:tcPr>
            <w:tcW w:w="1375" w:type="dxa"/>
            <w:gridSpan w:val="2"/>
            <w:vMerge/>
            <w:tcBorders>
              <w:top w:val="nil"/>
              <w:bottom w:val="nil"/>
            </w:tcBorders>
            <w:vAlign w:val="top"/>
          </w:tcPr>
          <w:p>
            <w:pPr>
              <w:rPr>
                <w:rFonts w:ascii="Arial"/>
                <w:sz w:val="21"/>
              </w:rPr>
            </w:pPr>
          </w:p>
        </w:tc>
        <w:tc>
          <w:tcPr>
            <w:tcW w:w="974" w:type="dxa"/>
            <w:gridSpan w:val="2"/>
            <w:vMerge/>
            <w:tcBorders>
              <w:top w:val="nil"/>
            </w:tcBorders>
            <w:vAlign w:val="top"/>
          </w:tcPr>
          <w:p>
            <w:pPr>
              <w:rPr>
                <w:rFonts w:ascii="Arial"/>
                <w:sz w:val="21"/>
              </w:rPr>
            </w:pPr>
          </w:p>
        </w:tc>
        <w:tc>
          <w:tcPr>
            <w:tcW w:w="1959" w:type="dxa"/>
            <w:gridSpan w:val="3"/>
            <w:vAlign w:val="top"/>
          </w:tcPr>
          <w:p>
            <w:pPr>
              <w:spacing w:before="82" w:line="195" w:lineRule="auto"/>
              <w:ind w:left="897"/>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A</w:t>
            </w:r>
          </w:p>
        </w:tc>
        <w:tc>
          <w:tcPr>
            <w:tcW w:w="1951" w:type="dxa"/>
            <w:gridSpan w:val="4"/>
            <w:vAlign w:val="top"/>
          </w:tcPr>
          <w:p>
            <w:pPr>
              <w:spacing w:before="85" w:line="192" w:lineRule="auto"/>
              <w:ind w:left="900"/>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B</w:t>
            </w:r>
          </w:p>
        </w:tc>
        <w:tc>
          <w:tcPr>
            <w:tcW w:w="1950" w:type="dxa"/>
            <w:gridSpan w:val="6"/>
            <w:vAlign w:val="top"/>
          </w:tcPr>
          <w:p>
            <w:pPr>
              <w:spacing w:before="82" w:line="195" w:lineRule="auto"/>
              <w:ind w:left="900"/>
              <w:rPr>
                <w:rFonts w:ascii="Times New Roman" w:eastAsia="Times New Roman" w:hAnsi="Times New Roman" w:cs="Times New Roman"/>
                <w:sz w:val="20"/>
                <w:szCs w:val="20"/>
              </w:rPr>
            </w:pPr>
            <w:r>
              <w:rPr>
                <w:rFonts w:ascii="Times New Roman" w:eastAsia="Times New Roman" w:hAnsi="Times New Roman" w:cs="Times New Roman"/>
                <w:sz w:val="20"/>
                <w:szCs w:val="20"/>
              </w:rPr>
              <w:t>O</w:t>
            </w:r>
          </w:p>
        </w:tc>
        <w:tc>
          <w:tcPr>
            <w:tcW w:w="1702" w:type="dxa"/>
            <w:gridSpan w:val="2"/>
            <w:vMerge/>
            <w:tcBorders>
              <w:top w:val="nil"/>
            </w:tcBorders>
            <w:vAlign w:val="top"/>
          </w:tcPr>
          <w:p>
            <w:pPr>
              <w:rPr>
                <w:rFonts w:ascii="Arial"/>
                <w:sz w:val="21"/>
              </w:rPr>
            </w:pPr>
          </w:p>
        </w:tc>
      </w:tr>
      <w:tr>
        <w:tblPrEx>
          <w:tblW w:w="9911" w:type="dxa"/>
          <w:tblInd w:w="2" w:type="dxa"/>
          <w:tblLayout w:type="fixed"/>
        </w:tblPrEx>
        <w:trPr>
          <w:trHeight w:val="285"/>
        </w:trPr>
        <w:tc>
          <w:tcPr>
            <w:tcW w:w="1375" w:type="dxa"/>
            <w:gridSpan w:val="2"/>
            <w:vMerge/>
            <w:tcBorders>
              <w:top w:val="nil"/>
              <w:bottom w:val="nil"/>
            </w:tcBorders>
            <w:vAlign w:val="top"/>
          </w:tcPr>
          <w:p>
            <w:pPr>
              <w:rPr>
                <w:rFonts w:ascii="Arial"/>
                <w:sz w:val="21"/>
              </w:rPr>
            </w:pPr>
          </w:p>
        </w:tc>
        <w:tc>
          <w:tcPr>
            <w:tcW w:w="974" w:type="dxa"/>
            <w:gridSpan w:val="2"/>
            <w:vAlign w:val="top"/>
          </w:tcPr>
          <w:p>
            <w:pPr>
              <w:spacing w:before="82" w:line="195" w:lineRule="auto"/>
              <w:ind w:left="454"/>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959" w:type="dxa"/>
            <w:gridSpan w:val="3"/>
            <w:vAlign w:val="top"/>
          </w:tcPr>
          <w:p>
            <w:pPr>
              <w:rPr>
                <w:rFonts w:ascii="Arial"/>
                <w:sz w:val="21"/>
              </w:rPr>
            </w:pPr>
          </w:p>
        </w:tc>
        <w:tc>
          <w:tcPr>
            <w:tcW w:w="1951" w:type="dxa"/>
            <w:gridSpan w:val="4"/>
            <w:vAlign w:val="top"/>
          </w:tcPr>
          <w:p>
            <w:pPr>
              <w:rPr>
                <w:rFonts w:ascii="Arial"/>
                <w:sz w:val="21"/>
              </w:rPr>
            </w:pPr>
          </w:p>
        </w:tc>
        <w:tc>
          <w:tcPr>
            <w:tcW w:w="1950" w:type="dxa"/>
            <w:gridSpan w:val="6"/>
            <w:vAlign w:val="top"/>
          </w:tcPr>
          <w:p>
            <w:pPr>
              <w:rPr>
                <w:rFonts w:ascii="Arial"/>
                <w:sz w:val="21"/>
              </w:rPr>
            </w:pPr>
          </w:p>
        </w:tc>
        <w:tc>
          <w:tcPr>
            <w:tcW w:w="1702" w:type="dxa"/>
            <w:gridSpan w:val="2"/>
            <w:vAlign w:val="top"/>
          </w:tcPr>
          <w:p>
            <w:pPr>
              <w:rPr>
                <w:rFonts w:ascii="Arial"/>
                <w:sz w:val="21"/>
              </w:rPr>
            </w:pPr>
          </w:p>
        </w:tc>
      </w:tr>
      <w:tr>
        <w:tblPrEx>
          <w:tblW w:w="9911" w:type="dxa"/>
          <w:tblInd w:w="2" w:type="dxa"/>
          <w:tblLayout w:type="fixed"/>
        </w:tblPrEx>
        <w:trPr>
          <w:trHeight w:val="285"/>
        </w:trPr>
        <w:tc>
          <w:tcPr>
            <w:tcW w:w="1375" w:type="dxa"/>
            <w:gridSpan w:val="2"/>
            <w:vMerge/>
            <w:tcBorders>
              <w:top w:val="nil"/>
              <w:bottom w:val="nil"/>
            </w:tcBorders>
            <w:vAlign w:val="top"/>
          </w:tcPr>
          <w:p>
            <w:pPr>
              <w:rPr>
                <w:rFonts w:ascii="Arial"/>
                <w:sz w:val="21"/>
              </w:rPr>
            </w:pPr>
          </w:p>
        </w:tc>
        <w:tc>
          <w:tcPr>
            <w:tcW w:w="974" w:type="dxa"/>
            <w:gridSpan w:val="2"/>
            <w:vAlign w:val="top"/>
          </w:tcPr>
          <w:p>
            <w:pPr>
              <w:spacing w:before="83" w:line="195" w:lineRule="auto"/>
              <w:ind w:left="433"/>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959" w:type="dxa"/>
            <w:gridSpan w:val="3"/>
            <w:vAlign w:val="top"/>
          </w:tcPr>
          <w:p>
            <w:pPr>
              <w:rPr>
                <w:rFonts w:ascii="Arial"/>
                <w:sz w:val="21"/>
              </w:rPr>
            </w:pPr>
          </w:p>
        </w:tc>
        <w:tc>
          <w:tcPr>
            <w:tcW w:w="1951" w:type="dxa"/>
            <w:gridSpan w:val="4"/>
            <w:vAlign w:val="top"/>
          </w:tcPr>
          <w:p>
            <w:pPr>
              <w:rPr>
                <w:rFonts w:ascii="Arial"/>
                <w:sz w:val="21"/>
              </w:rPr>
            </w:pPr>
          </w:p>
        </w:tc>
        <w:tc>
          <w:tcPr>
            <w:tcW w:w="1950" w:type="dxa"/>
            <w:gridSpan w:val="6"/>
            <w:vAlign w:val="top"/>
          </w:tcPr>
          <w:p>
            <w:pPr>
              <w:rPr>
                <w:rFonts w:ascii="Arial"/>
                <w:sz w:val="21"/>
              </w:rPr>
            </w:pPr>
          </w:p>
        </w:tc>
        <w:tc>
          <w:tcPr>
            <w:tcW w:w="1702" w:type="dxa"/>
            <w:gridSpan w:val="2"/>
            <w:vAlign w:val="top"/>
          </w:tcPr>
          <w:p>
            <w:pPr>
              <w:rPr>
                <w:rFonts w:ascii="Arial"/>
                <w:sz w:val="21"/>
              </w:rPr>
            </w:pPr>
          </w:p>
        </w:tc>
      </w:tr>
      <w:tr>
        <w:tblPrEx>
          <w:tblW w:w="9911" w:type="dxa"/>
          <w:tblInd w:w="2" w:type="dxa"/>
          <w:tblLayout w:type="fixed"/>
        </w:tblPrEx>
        <w:trPr>
          <w:trHeight w:val="285"/>
        </w:trPr>
        <w:tc>
          <w:tcPr>
            <w:tcW w:w="1375" w:type="dxa"/>
            <w:gridSpan w:val="2"/>
            <w:vMerge/>
            <w:tcBorders>
              <w:top w:val="nil"/>
              <w:bottom w:val="nil"/>
            </w:tcBorders>
            <w:vAlign w:val="top"/>
          </w:tcPr>
          <w:p>
            <w:pPr>
              <w:rPr>
                <w:rFonts w:ascii="Arial"/>
                <w:sz w:val="21"/>
              </w:rPr>
            </w:pPr>
          </w:p>
        </w:tc>
        <w:tc>
          <w:tcPr>
            <w:tcW w:w="974" w:type="dxa"/>
            <w:gridSpan w:val="2"/>
            <w:vAlign w:val="top"/>
          </w:tcPr>
          <w:p>
            <w:pPr>
              <w:spacing w:before="83" w:line="195" w:lineRule="auto"/>
              <w:ind w:left="438"/>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959" w:type="dxa"/>
            <w:gridSpan w:val="3"/>
            <w:vAlign w:val="top"/>
          </w:tcPr>
          <w:p>
            <w:pPr>
              <w:rPr>
                <w:rFonts w:ascii="Arial"/>
                <w:sz w:val="21"/>
              </w:rPr>
            </w:pPr>
          </w:p>
        </w:tc>
        <w:tc>
          <w:tcPr>
            <w:tcW w:w="1951" w:type="dxa"/>
            <w:gridSpan w:val="4"/>
            <w:vAlign w:val="top"/>
          </w:tcPr>
          <w:p>
            <w:pPr>
              <w:rPr>
                <w:rFonts w:ascii="Arial"/>
                <w:sz w:val="21"/>
              </w:rPr>
            </w:pPr>
          </w:p>
        </w:tc>
        <w:tc>
          <w:tcPr>
            <w:tcW w:w="1950" w:type="dxa"/>
            <w:gridSpan w:val="6"/>
            <w:vAlign w:val="top"/>
          </w:tcPr>
          <w:p>
            <w:pPr>
              <w:rPr>
                <w:rFonts w:ascii="Arial"/>
                <w:sz w:val="21"/>
              </w:rPr>
            </w:pPr>
          </w:p>
        </w:tc>
        <w:tc>
          <w:tcPr>
            <w:tcW w:w="1702" w:type="dxa"/>
            <w:gridSpan w:val="2"/>
            <w:vAlign w:val="top"/>
          </w:tcPr>
          <w:p>
            <w:pPr>
              <w:rPr>
                <w:rFonts w:ascii="Arial"/>
                <w:sz w:val="21"/>
              </w:rPr>
            </w:pPr>
          </w:p>
        </w:tc>
      </w:tr>
      <w:tr>
        <w:tblPrEx>
          <w:tblW w:w="9911" w:type="dxa"/>
          <w:tblInd w:w="2" w:type="dxa"/>
          <w:tblLayout w:type="fixed"/>
        </w:tblPrEx>
        <w:trPr>
          <w:trHeight w:val="285"/>
        </w:trPr>
        <w:tc>
          <w:tcPr>
            <w:tcW w:w="1375" w:type="dxa"/>
            <w:gridSpan w:val="2"/>
            <w:vMerge/>
            <w:tcBorders>
              <w:top w:val="nil"/>
              <w:bottom w:val="nil"/>
            </w:tcBorders>
            <w:vAlign w:val="top"/>
          </w:tcPr>
          <w:p>
            <w:pPr>
              <w:rPr>
                <w:rFonts w:ascii="Arial"/>
                <w:sz w:val="21"/>
              </w:rPr>
            </w:pPr>
          </w:p>
        </w:tc>
        <w:tc>
          <w:tcPr>
            <w:tcW w:w="974" w:type="dxa"/>
            <w:gridSpan w:val="2"/>
            <w:vAlign w:val="top"/>
          </w:tcPr>
          <w:p>
            <w:pPr>
              <w:spacing w:before="81" w:line="195" w:lineRule="auto"/>
              <w:ind w:left="432"/>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4</w:t>
            </w:r>
          </w:p>
        </w:tc>
        <w:tc>
          <w:tcPr>
            <w:tcW w:w="1959" w:type="dxa"/>
            <w:gridSpan w:val="3"/>
            <w:vAlign w:val="top"/>
          </w:tcPr>
          <w:p>
            <w:pPr>
              <w:rPr>
                <w:rFonts w:ascii="Arial"/>
                <w:sz w:val="21"/>
              </w:rPr>
            </w:pPr>
          </w:p>
        </w:tc>
        <w:tc>
          <w:tcPr>
            <w:tcW w:w="1951" w:type="dxa"/>
            <w:gridSpan w:val="4"/>
            <w:vAlign w:val="top"/>
          </w:tcPr>
          <w:p>
            <w:pPr>
              <w:rPr>
                <w:rFonts w:ascii="Arial"/>
                <w:sz w:val="21"/>
              </w:rPr>
            </w:pPr>
          </w:p>
        </w:tc>
        <w:tc>
          <w:tcPr>
            <w:tcW w:w="1950" w:type="dxa"/>
            <w:gridSpan w:val="6"/>
            <w:vAlign w:val="top"/>
          </w:tcPr>
          <w:p>
            <w:pPr>
              <w:rPr>
                <w:rFonts w:ascii="Arial"/>
                <w:sz w:val="21"/>
              </w:rPr>
            </w:pPr>
          </w:p>
        </w:tc>
        <w:tc>
          <w:tcPr>
            <w:tcW w:w="1702" w:type="dxa"/>
            <w:gridSpan w:val="2"/>
            <w:vAlign w:val="top"/>
          </w:tcPr>
          <w:p>
            <w:pPr>
              <w:rPr>
                <w:rFonts w:ascii="Arial"/>
                <w:sz w:val="21"/>
              </w:rPr>
            </w:pPr>
          </w:p>
        </w:tc>
      </w:tr>
      <w:tr>
        <w:tblPrEx>
          <w:tblW w:w="9911" w:type="dxa"/>
          <w:tblInd w:w="2" w:type="dxa"/>
          <w:tblLayout w:type="fixed"/>
        </w:tblPrEx>
        <w:trPr>
          <w:trHeight w:val="285"/>
        </w:trPr>
        <w:tc>
          <w:tcPr>
            <w:tcW w:w="1375" w:type="dxa"/>
            <w:gridSpan w:val="2"/>
            <w:vMerge/>
            <w:tcBorders>
              <w:top w:val="nil"/>
              <w:bottom w:val="nil"/>
            </w:tcBorders>
            <w:vAlign w:val="top"/>
          </w:tcPr>
          <w:p>
            <w:pPr>
              <w:rPr>
                <w:rFonts w:ascii="Arial"/>
                <w:sz w:val="21"/>
              </w:rPr>
            </w:pPr>
          </w:p>
        </w:tc>
        <w:tc>
          <w:tcPr>
            <w:tcW w:w="974" w:type="dxa"/>
            <w:gridSpan w:val="2"/>
            <w:vAlign w:val="top"/>
          </w:tcPr>
          <w:p>
            <w:pPr>
              <w:spacing w:before="84" w:line="192" w:lineRule="auto"/>
              <w:ind w:left="439"/>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959" w:type="dxa"/>
            <w:gridSpan w:val="3"/>
            <w:vAlign w:val="top"/>
          </w:tcPr>
          <w:p>
            <w:pPr>
              <w:rPr>
                <w:rFonts w:ascii="Arial"/>
                <w:sz w:val="21"/>
              </w:rPr>
            </w:pPr>
          </w:p>
        </w:tc>
        <w:tc>
          <w:tcPr>
            <w:tcW w:w="1951" w:type="dxa"/>
            <w:gridSpan w:val="4"/>
            <w:vAlign w:val="top"/>
          </w:tcPr>
          <w:p>
            <w:pPr>
              <w:rPr>
                <w:rFonts w:ascii="Arial"/>
                <w:sz w:val="21"/>
              </w:rPr>
            </w:pPr>
          </w:p>
        </w:tc>
        <w:tc>
          <w:tcPr>
            <w:tcW w:w="1950" w:type="dxa"/>
            <w:gridSpan w:val="6"/>
            <w:vAlign w:val="top"/>
          </w:tcPr>
          <w:p>
            <w:pPr>
              <w:rPr>
                <w:rFonts w:ascii="Arial"/>
                <w:sz w:val="21"/>
              </w:rPr>
            </w:pPr>
          </w:p>
        </w:tc>
        <w:tc>
          <w:tcPr>
            <w:tcW w:w="1702" w:type="dxa"/>
            <w:gridSpan w:val="2"/>
            <w:vAlign w:val="top"/>
          </w:tcPr>
          <w:p>
            <w:pPr>
              <w:rPr>
                <w:rFonts w:ascii="Arial"/>
                <w:sz w:val="21"/>
              </w:rPr>
            </w:pPr>
          </w:p>
        </w:tc>
      </w:tr>
      <w:tr>
        <w:tblPrEx>
          <w:tblW w:w="9911" w:type="dxa"/>
          <w:tblInd w:w="2" w:type="dxa"/>
          <w:tblLayout w:type="fixed"/>
        </w:tblPrEx>
        <w:trPr>
          <w:trHeight w:val="285"/>
        </w:trPr>
        <w:tc>
          <w:tcPr>
            <w:tcW w:w="1375" w:type="dxa"/>
            <w:gridSpan w:val="2"/>
            <w:vMerge/>
            <w:tcBorders>
              <w:top w:val="nil"/>
              <w:bottom w:val="nil"/>
            </w:tcBorders>
            <w:vAlign w:val="top"/>
          </w:tcPr>
          <w:p>
            <w:pPr>
              <w:rPr>
                <w:rFonts w:ascii="Arial"/>
                <w:sz w:val="21"/>
              </w:rPr>
            </w:pPr>
          </w:p>
        </w:tc>
        <w:tc>
          <w:tcPr>
            <w:tcW w:w="974" w:type="dxa"/>
            <w:gridSpan w:val="2"/>
            <w:vAlign w:val="top"/>
          </w:tcPr>
          <w:p>
            <w:pPr>
              <w:spacing w:before="82" w:line="195" w:lineRule="auto"/>
              <w:ind w:left="438"/>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959" w:type="dxa"/>
            <w:gridSpan w:val="3"/>
            <w:vAlign w:val="top"/>
          </w:tcPr>
          <w:p>
            <w:pPr>
              <w:rPr>
                <w:rFonts w:ascii="Arial"/>
                <w:sz w:val="21"/>
              </w:rPr>
            </w:pPr>
          </w:p>
        </w:tc>
        <w:tc>
          <w:tcPr>
            <w:tcW w:w="1951" w:type="dxa"/>
            <w:gridSpan w:val="4"/>
            <w:vAlign w:val="top"/>
          </w:tcPr>
          <w:p>
            <w:pPr>
              <w:rPr>
                <w:rFonts w:ascii="Arial"/>
                <w:sz w:val="21"/>
              </w:rPr>
            </w:pPr>
          </w:p>
        </w:tc>
        <w:tc>
          <w:tcPr>
            <w:tcW w:w="1950" w:type="dxa"/>
            <w:gridSpan w:val="6"/>
            <w:vAlign w:val="top"/>
          </w:tcPr>
          <w:p>
            <w:pPr>
              <w:rPr>
                <w:rFonts w:ascii="Arial"/>
                <w:sz w:val="21"/>
              </w:rPr>
            </w:pPr>
          </w:p>
        </w:tc>
        <w:tc>
          <w:tcPr>
            <w:tcW w:w="1702" w:type="dxa"/>
            <w:gridSpan w:val="2"/>
            <w:vAlign w:val="top"/>
          </w:tcPr>
          <w:p>
            <w:pPr>
              <w:rPr>
                <w:rFonts w:ascii="Arial"/>
                <w:sz w:val="21"/>
              </w:rPr>
            </w:pPr>
          </w:p>
        </w:tc>
      </w:tr>
      <w:tr>
        <w:tblPrEx>
          <w:tblW w:w="9911" w:type="dxa"/>
          <w:tblInd w:w="2" w:type="dxa"/>
          <w:tblLayout w:type="fixed"/>
        </w:tblPrEx>
        <w:trPr>
          <w:trHeight w:val="285"/>
        </w:trPr>
        <w:tc>
          <w:tcPr>
            <w:tcW w:w="1375" w:type="dxa"/>
            <w:gridSpan w:val="2"/>
            <w:vMerge/>
            <w:tcBorders>
              <w:top w:val="nil"/>
              <w:bottom w:val="nil"/>
            </w:tcBorders>
            <w:vAlign w:val="top"/>
          </w:tcPr>
          <w:p>
            <w:pPr>
              <w:rPr>
                <w:rFonts w:ascii="Arial"/>
                <w:sz w:val="21"/>
              </w:rPr>
            </w:pPr>
          </w:p>
        </w:tc>
        <w:tc>
          <w:tcPr>
            <w:tcW w:w="974" w:type="dxa"/>
            <w:gridSpan w:val="2"/>
            <w:vAlign w:val="top"/>
          </w:tcPr>
          <w:p>
            <w:pPr>
              <w:spacing w:before="85" w:line="192" w:lineRule="auto"/>
              <w:ind w:left="437"/>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959" w:type="dxa"/>
            <w:gridSpan w:val="3"/>
            <w:vAlign w:val="top"/>
          </w:tcPr>
          <w:p>
            <w:pPr>
              <w:rPr>
                <w:rFonts w:ascii="Arial"/>
                <w:sz w:val="21"/>
              </w:rPr>
            </w:pPr>
          </w:p>
        </w:tc>
        <w:tc>
          <w:tcPr>
            <w:tcW w:w="1951" w:type="dxa"/>
            <w:gridSpan w:val="4"/>
            <w:vAlign w:val="top"/>
          </w:tcPr>
          <w:p>
            <w:pPr>
              <w:rPr>
                <w:rFonts w:ascii="Arial"/>
                <w:sz w:val="21"/>
              </w:rPr>
            </w:pPr>
          </w:p>
        </w:tc>
        <w:tc>
          <w:tcPr>
            <w:tcW w:w="1950" w:type="dxa"/>
            <w:gridSpan w:val="6"/>
            <w:vAlign w:val="top"/>
          </w:tcPr>
          <w:p>
            <w:pPr>
              <w:rPr>
                <w:rFonts w:ascii="Arial"/>
                <w:sz w:val="21"/>
              </w:rPr>
            </w:pPr>
          </w:p>
        </w:tc>
        <w:tc>
          <w:tcPr>
            <w:tcW w:w="1702" w:type="dxa"/>
            <w:gridSpan w:val="2"/>
            <w:vAlign w:val="top"/>
          </w:tcPr>
          <w:p>
            <w:pPr>
              <w:rPr>
                <w:rFonts w:ascii="Arial"/>
                <w:sz w:val="21"/>
              </w:rPr>
            </w:pPr>
          </w:p>
        </w:tc>
      </w:tr>
      <w:tr>
        <w:tblPrEx>
          <w:tblW w:w="9911" w:type="dxa"/>
          <w:tblInd w:w="2" w:type="dxa"/>
          <w:tblLayout w:type="fixed"/>
        </w:tblPrEx>
        <w:trPr>
          <w:trHeight w:val="285"/>
        </w:trPr>
        <w:tc>
          <w:tcPr>
            <w:tcW w:w="1375" w:type="dxa"/>
            <w:gridSpan w:val="2"/>
            <w:vMerge/>
            <w:tcBorders>
              <w:top w:val="nil"/>
              <w:bottom w:val="nil"/>
            </w:tcBorders>
            <w:vAlign w:val="top"/>
          </w:tcPr>
          <w:p>
            <w:pPr>
              <w:rPr>
                <w:rFonts w:ascii="Arial"/>
                <w:sz w:val="21"/>
              </w:rPr>
            </w:pPr>
          </w:p>
        </w:tc>
        <w:tc>
          <w:tcPr>
            <w:tcW w:w="974" w:type="dxa"/>
            <w:gridSpan w:val="2"/>
            <w:vAlign w:val="top"/>
          </w:tcPr>
          <w:p>
            <w:pPr>
              <w:spacing w:before="82" w:line="195" w:lineRule="auto"/>
              <w:ind w:left="442"/>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959" w:type="dxa"/>
            <w:gridSpan w:val="3"/>
            <w:vAlign w:val="top"/>
          </w:tcPr>
          <w:p>
            <w:pPr>
              <w:rPr>
                <w:rFonts w:ascii="Arial"/>
                <w:sz w:val="21"/>
              </w:rPr>
            </w:pPr>
          </w:p>
        </w:tc>
        <w:tc>
          <w:tcPr>
            <w:tcW w:w="1951" w:type="dxa"/>
            <w:gridSpan w:val="4"/>
            <w:vAlign w:val="top"/>
          </w:tcPr>
          <w:p>
            <w:pPr>
              <w:rPr>
                <w:rFonts w:ascii="Arial"/>
                <w:sz w:val="21"/>
              </w:rPr>
            </w:pPr>
          </w:p>
        </w:tc>
        <w:tc>
          <w:tcPr>
            <w:tcW w:w="1950" w:type="dxa"/>
            <w:gridSpan w:val="6"/>
            <w:vAlign w:val="top"/>
          </w:tcPr>
          <w:p>
            <w:pPr>
              <w:rPr>
                <w:rFonts w:ascii="Arial"/>
                <w:sz w:val="21"/>
              </w:rPr>
            </w:pPr>
          </w:p>
        </w:tc>
        <w:tc>
          <w:tcPr>
            <w:tcW w:w="1702" w:type="dxa"/>
            <w:gridSpan w:val="2"/>
            <w:vAlign w:val="top"/>
          </w:tcPr>
          <w:p>
            <w:pPr>
              <w:rPr>
                <w:rFonts w:ascii="Arial"/>
                <w:sz w:val="21"/>
              </w:rPr>
            </w:pPr>
          </w:p>
        </w:tc>
      </w:tr>
      <w:tr>
        <w:tblPrEx>
          <w:tblW w:w="9911" w:type="dxa"/>
          <w:tblInd w:w="2" w:type="dxa"/>
          <w:tblLayout w:type="fixed"/>
        </w:tblPrEx>
        <w:trPr>
          <w:trHeight w:val="285"/>
        </w:trPr>
        <w:tc>
          <w:tcPr>
            <w:tcW w:w="1375" w:type="dxa"/>
            <w:gridSpan w:val="2"/>
            <w:vMerge/>
            <w:tcBorders>
              <w:top w:val="nil"/>
              <w:bottom w:val="nil"/>
            </w:tcBorders>
            <w:vAlign w:val="top"/>
          </w:tcPr>
          <w:p>
            <w:pPr>
              <w:rPr>
                <w:rFonts w:ascii="Arial"/>
                <w:sz w:val="21"/>
              </w:rPr>
            </w:pPr>
          </w:p>
        </w:tc>
        <w:tc>
          <w:tcPr>
            <w:tcW w:w="974" w:type="dxa"/>
            <w:gridSpan w:val="2"/>
            <w:vAlign w:val="top"/>
          </w:tcPr>
          <w:p>
            <w:pPr>
              <w:spacing w:before="83" w:line="195" w:lineRule="auto"/>
              <w:ind w:left="437"/>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1959" w:type="dxa"/>
            <w:gridSpan w:val="3"/>
            <w:vAlign w:val="top"/>
          </w:tcPr>
          <w:p>
            <w:pPr>
              <w:rPr>
                <w:rFonts w:ascii="Arial"/>
                <w:sz w:val="21"/>
              </w:rPr>
            </w:pPr>
          </w:p>
        </w:tc>
        <w:tc>
          <w:tcPr>
            <w:tcW w:w="1951" w:type="dxa"/>
            <w:gridSpan w:val="4"/>
            <w:vAlign w:val="top"/>
          </w:tcPr>
          <w:p>
            <w:pPr>
              <w:rPr>
                <w:rFonts w:ascii="Arial"/>
                <w:sz w:val="21"/>
              </w:rPr>
            </w:pPr>
          </w:p>
        </w:tc>
        <w:tc>
          <w:tcPr>
            <w:tcW w:w="1950" w:type="dxa"/>
            <w:gridSpan w:val="6"/>
            <w:vAlign w:val="top"/>
          </w:tcPr>
          <w:p>
            <w:pPr>
              <w:rPr>
                <w:rFonts w:ascii="Arial"/>
                <w:sz w:val="21"/>
              </w:rPr>
            </w:pPr>
          </w:p>
        </w:tc>
        <w:tc>
          <w:tcPr>
            <w:tcW w:w="1702" w:type="dxa"/>
            <w:gridSpan w:val="2"/>
            <w:vAlign w:val="top"/>
          </w:tcPr>
          <w:p>
            <w:pPr>
              <w:rPr>
                <w:rFonts w:ascii="Arial"/>
                <w:sz w:val="21"/>
              </w:rPr>
            </w:pPr>
          </w:p>
        </w:tc>
      </w:tr>
      <w:tr>
        <w:tblPrEx>
          <w:tblW w:w="9911" w:type="dxa"/>
          <w:tblInd w:w="2" w:type="dxa"/>
          <w:tblLayout w:type="fixed"/>
        </w:tblPrEx>
        <w:trPr>
          <w:trHeight w:val="285"/>
        </w:trPr>
        <w:tc>
          <w:tcPr>
            <w:tcW w:w="1375" w:type="dxa"/>
            <w:gridSpan w:val="2"/>
            <w:vMerge/>
            <w:tcBorders>
              <w:top w:val="nil"/>
              <w:bottom w:val="nil"/>
            </w:tcBorders>
            <w:vAlign w:val="top"/>
          </w:tcPr>
          <w:p>
            <w:pPr>
              <w:rPr>
                <w:rFonts w:ascii="Arial"/>
                <w:sz w:val="21"/>
              </w:rPr>
            </w:pPr>
          </w:p>
        </w:tc>
        <w:tc>
          <w:tcPr>
            <w:tcW w:w="974" w:type="dxa"/>
            <w:gridSpan w:val="2"/>
            <w:vAlign w:val="top"/>
          </w:tcPr>
          <w:p>
            <w:pPr>
              <w:spacing w:before="81" w:line="195" w:lineRule="auto"/>
              <w:ind w:left="401"/>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10</w:t>
            </w:r>
          </w:p>
        </w:tc>
        <w:tc>
          <w:tcPr>
            <w:tcW w:w="1959" w:type="dxa"/>
            <w:gridSpan w:val="3"/>
            <w:vAlign w:val="top"/>
          </w:tcPr>
          <w:p>
            <w:pPr>
              <w:rPr>
                <w:rFonts w:ascii="Arial"/>
                <w:sz w:val="21"/>
              </w:rPr>
            </w:pPr>
          </w:p>
        </w:tc>
        <w:tc>
          <w:tcPr>
            <w:tcW w:w="1951" w:type="dxa"/>
            <w:gridSpan w:val="4"/>
            <w:vAlign w:val="top"/>
          </w:tcPr>
          <w:p>
            <w:pPr>
              <w:rPr>
                <w:rFonts w:ascii="Arial"/>
                <w:sz w:val="21"/>
              </w:rPr>
            </w:pPr>
          </w:p>
        </w:tc>
        <w:tc>
          <w:tcPr>
            <w:tcW w:w="1950" w:type="dxa"/>
            <w:gridSpan w:val="6"/>
            <w:vAlign w:val="top"/>
          </w:tcPr>
          <w:p>
            <w:pPr>
              <w:rPr>
                <w:rFonts w:ascii="Arial"/>
                <w:sz w:val="21"/>
              </w:rPr>
            </w:pPr>
          </w:p>
        </w:tc>
        <w:tc>
          <w:tcPr>
            <w:tcW w:w="1702" w:type="dxa"/>
            <w:gridSpan w:val="2"/>
            <w:vAlign w:val="top"/>
          </w:tcPr>
          <w:p>
            <w:pPr>
              <w:rPr>
                <w:rFonts w:ascii="Arial"/>
                <w:sz w:val="21"/>
              </w:rPr>
            </w:pPr>
          </w:p>
        </w:tc>
      </w:tr>
      <w:tr>
        <w:tblPrEx>
          <w:tblW w:w="9911" w:type="dxa"/>
          <w:tblInd w:w="2" w:type="dxa"/>
          <w:tblLayout w:type="fixed"/>
        </w:tblPrEx>
        <w:trPr>
          <w:trHeight w:val="285"/>
        </w:trPr>
        <w:tc>
          <w:tcPr>
            <w:tcW w:w="1375" w:type="dxa"/>
            <w:gridSpan w:val="2"/>
            <w:vMerge/>
            <w:tcBorders>
              <w:top w:val="nil"/>
              <w:bottom w:val="nil"/>
            </w:tcBorders>
            <w:vAlign w:val="top"/>
          </w:tcPr>
          <w:p>
            <w:pPr>
              <w:rPr>
                <w:rFonts w:ascii="Arial"/>
                <w:sz w:val="21"/>
              </w:rPr>
            </w:pPr>
          </w:p>
        </w:tc>
        <w:tc>
          <w:tcPr>
            <w:tcW w:w="974" w:type="dxa"/>
            <w:gridSpan w:val="2"/>
            <w:vAlign w:val="top"/>
          </w:tcPr>
          <w:p>
            <w:pPr>
              <w:spacing w:before="81" w:line="195" w:lineRule="auto"/>
              <w:ind w:left="406"/>
              <w:rPr>
                <w:rFonts w:ascii="Times New Roman" w:eastAsia="Times New Roman" w:hAnsi="Times New Roman" w:cs="Times New Roman"/>
                <w:sz w:val="20"/>
                <w:szCs w:val="20"/>
              </w:rPr>
            </w:pPr>
            <w:r>
              <w:rPr>
                <w:rFonts w:ascii="Times New Roman" w:eastAsia="Times New Roman" w:hAnsi="Times New Roman" w:cs="Times New Roman"/>
                <w:spacing w:val="-10"/>
                <w:sz w:val="20"/>
                <w:szCs w:val="20"/>
              </w:rPr>
              <w:t>11</w:t>
            </w:r>
          </w:p>
        </w:tc>
        <w:tc>
          <w:tcPr>
            <w:tcW w:w="1959" w:type="dxa"/>
            <w:gridSpan w:val="3"/>
            <w:vAlign w:val="top"/>
          </w:tcPr>
          <w:p>
            <w:pPr>
              <w:rPr>
                <w:rFonts w:ascii="Arial"/>
                <w:sz w:val="21"/>
              </w:rPr>
            </w:pPr>
          </w:p>
        </w:tc>
        <w:tc>
          <w:tcPr>
            <w:tcW w:w="1951" w:type="dxa"/>
            <w:gridSpan w:val="4"/>
            <w:vAlign w:val="top"/>
          </w:tcPr>
          <w:p>
            <w:pPr>
              <w:rPr>
                <w:rFonts w:ascii="Arial"/>
                <w:sz w:val="21"/>
              </w:rPr>
            </w:pPr>
          </w:p>
        </w:tc>
        <w:tc>
          <w:tcPr>
            <w:tcW w:w="1950" w:type="dxa"/>
            <w:gridSpan w:val="6"/>
            <w:vAlign w:val="top"/>
          </w:tcPr>
          <w:p>
            <w:pPr>
              <w:rPr>
                <w:rFonts w:ascii="Arial"/>
                <w:sz w:val="21"/>
              </w:rPr>
            </w:pPr>
          </w:p>
        </w:tc>
        <w:tc>
          <w:tcPr>
            <w:tcW w:w="1702" w:type="dxa"/>
            <w:gridSpan w:val="2"/>
            <w:vAlign w:val="top"/>
          </w:tcPr>
          <w:p>
            <w:pPr>
              <w:rPr>
                <w:rFonts w:ascii="Arial"/>
                <w:sz w:val="21"/>
              </w:rPr>
            </w:pPr>
          </w:p>
        </w:tc>
      </w:tr>
      <w:tr>
        <w:tblPrEx>
          <w:tblW w:w="9911" w:type="dxa"/>
          <w:tblInd w:w="2" w:type="dxa"/>
          <w:tblLayout w:type="fixed"/>
        </w:tblPrEx>
        <w:trPr>
          <w:trHeight w:val="285"/>
        </w:trPr>
        <w:tc>
          <w:tcPr>
            <w:tcW w:w="1375" w:type="dxa"/>
            <w:gridSpan w:val="2"/>
            <w:vMerge/>
            <w:tcBorders>
              <w:top w:val="nil"/>
              <w:bottom w:val="nil"/>
            </w:tcBorders>
            <w:vAlign w:val="top"/>
          </w:tcPr>
          <w:p>
            <w:pPr>
              <w:rPr>
                <w:rFonts w:ascii="Arial"/>
                <w:sz w:val="21"/>
              </w:rPr>
            </w:pPr>
          </w:p>
        </w:tc>
        <w:tc>
          <w:tcPr>
            <w:tcW w:w="974" w:type="dxa"/>
            <w:gridSpan w:val="2"/>
            <w:vAlign w:val="top"/>
          </w:tcPr>
          <w:p>
            <w:pPr>
              <w:spacing w:before="82" w:line="195" w:lineRule="auto"/>
              <w:ind w:left="401"/>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12</w:t>
            </w:r>
          </w:p>
        </w:tc>
        <w:tc>
          <w:tcPr>
            <w:tcW w:w="1959" w:type="dxa"/>
            <w:gridSpan w:val="3"/>
            <w:vAlign w:val="top"/>
          </w:tcPr>
          <w:p>
            <w:pPr>
              <w:rPr>
                <w:rFonts w:ascii="Arial"/>
                <w:sz w:val="21"/>
              </w:rPr>
            </w:pPr>
          </w:p>
        </w:tc>
        <w:tc>
          <w:tcPr>
            <w:tcW w:w="1951" w:type="dxa"/>
            <w:gridSpan w:val="4"/>
            <w:vAlign w:val="top"/>
          </w:tcPr>
          <w:p>
            <w:pPr>
              <w:rPr>
                <w:rFonts w:ascii="Arial"/>
                <w:sz w:val="21"/>
              </w:rPr>
            </w:pPr>
          </w:p>
        </w:tc>
        <w:tc>
          <w:tcPr>
            <w:tcW w:w="1950" w:type="dxa"/>
            <w:gridSpan w:val="6"/>
            <w:vAlign w:val="top"/>
          </w:tcPr>
          <w:p>
            <w:pPr>
              <w:rPr>
                <w:rFonts w:ascii="Arial"/>
                <w:sz w:val="21"/>
              </w:rPr>
            </w:pPr>
          </w:p>
        </w:tc>
        <w:tc>
          <w:tcPr>
            <w:tcW w:w="1702" w:type="dxa"/>
            <w:gridSpan w:val="2"/>
            <w:vAlign w:val="top"/>
          </w:tcPr>
          <w:p>
            <w:pPr>
              <w:rPr>
                <w:rFonts w:ascii="Arial"/>
                <w:sz w:val="21"/>
              </w:rPr>
            </w:pPr>
          </w:p>
        </w:tc>
      </w:tr>
      <w:tr>
        <w:tblPrEx>
          <w:tblW w:w="9911" w:type="dxa"/>
          <w:tblInd w:w="2" w:type="dxa"/>
          <w:tblLayout w:type="fixed"/>
        </w:tblPrEx>
        <w:trPr>
          <w:trHeight w:val="285"/>
        </w:trPr>
        <w:tc>
          <w:tcPr>
            <w:tcW w:w="1375" w:type="dxa"/>
            <w:gridSpan w:val="2"/>
            <w:vMerge/>
            <w:tcBorders>
              <w:top w:val="nil"/>
              <w:bottom w:val="nil"/>
            </w:tcBorders>
            <w:vAlign w:val="top"/>
          </w:tcPr>
          <w:p>
            <w:pPr>
              <w:rPr>
                <w:rFonts w:ascii="Arial"/>
                <w:sz w:val="21"/>
              </w:rPr>
            </w:pPr>
          </w:p>
        </w:tc>
        <w:tc>
          <w:tcPr>
            <w:tcW w:w="974" w:type="dxa"/>
            <w:gridSpan w:val="2"/>
            <w:vAlign w:val="top"/>
          </w:tcPr>
          <w:p>
            <w:pPr>
              <w:spacing w:before="82" w:line="195" w:lineRule="auto"/>
              <w:ind w:left="401"/>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13</w:t>
            </w:r>
          </w:p>
        </w:tc>
        <w:tc>
          <w:tcPr>
            <w:tcW w:w="1959" w:type="dxa"/>
            <w:gridSpan w:val="3"/>
            <w:vAlign w:val="top"/>
          </w:tcPr>
          <w:p>
            <w:pPr>
              <w:rPr>
                <w:rFonts w:ascii="Arial"/>
                <w:sz w:val="21"/>
              </w:rPr>
            </w:pPr>
          </w:p>
        </w:tc>
        <w:tc>
          <w:tcPr>
            <w:tcW w:w="1951" w:type="dxa"/>
            <w:gridSpan w:val="4"/>
            <w:vAlign w:val="top"/>
          </w:tcPr>
          <w:p>
            <w:pPr>
              <w:rPr>
                <w:rFonts w:ascii="Arial"/>
                <w:sz w:val="21"/>
              </w:rPr>
            </w:pPr>
          </w:p>
        </w:tc>
        <w:tc>
          <w:tcPr>
            <w:tcW w:w="1950" w:type="dxa"/>
            <w:gridSpan w:val="6"/>
            <w:vAlign w:val="top"/>
          </w:tcPr>
          <w:p>
            <w:pPr>
              <w:rPr>
                <w:rFonts w:ascii="Arial"/>
                <w:sz w:val="21"/>
              </w:rPr>
            </w:pPr>
          </w:p>
        </w:tc>
        <w:tc>
          <w:tcPr>
            <w:tcW w:w="1702" w:type="dxa"/>
            <w:gridSpan w:val="2"/>
            <w:vAlign w:val="top"/>
          </w:tcPr>
          <w:p>
            <w:pPr>
              <w:rPr>
                <w:rFonts w:ascii="Arial"/>
                <w:sz w:val="21"/>
              </w:rPr>
            </w:pPr>
          </w:p>
        </w:tc>
      </w:tr>
      <w:tr>
        <w:tblPrEx>
          <w:tblW w:w="9911" w:type="dxa"/>
          <w:tblInd w:w="2" w:type="dxa"/>
          <w:tblLayout w:type="fixed"/>
        </w:tblPrEx>
        <w:trPr>
          <w:trHeight w:val="285"/>
        </w:trPr>
        <w:tc>
          <w:tcPr>
            <w:tcW w:w="1375" w:type="dxa"/>
            <w:gridSpan w:val="2"/>
            <w:vMerge/>
            <w:tcBorders>
              <w:top w:val="nil"/>
              <w:bottom w:val="nil"/>
            </w:tcBorders>
            <w:vAlign w:val="top"/>
          </w:tcPr>
          <w:p>
            <w:pPr>
              <w:rPr>
                <w:rFonts w:ascii="Arial"/>
                <w:sz w:val="21"/>
              </w:rPr>
            </w:pPr>
          </w:p>
        </w:tc>
        <w:tc>
          <w:tcPr>
            <w:tcW w:w="974" w:type="dxa"/>
            <w:gridSpan w:val="2"/>
            <w:vAlign w:val="top"/>
          </w:tcPr>
          <w:p>
            <w:pPr>
              <w:spacing w:before="83" w:line="195" w:lineRule="auto"/>
              <w:ind w:left="401"/>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14</w:t>
            </w:r>
          </w:p>
        </w:tc>
        <w:tc>
          <w:tcPr>
            <w:tcW w:w="1959" w:type="dxa"/>
            <w:gridSpan w:val="3"/>
            <w:vAlign w:val="top"/>
          </w:tcPr>
          <w:p>
            <w:pPr>
              <w:rPr>
                <w:rFonts w:ascii="Arial"/>
                <w:sz w:val="21"/>
              </w:rPr>
            </w:pPr>
          </w:p>
        </w:tc>
        <w:tc>
          <w:tcPr>
            <w:tcW w:w="1951" w:type="dxa"/>
            <w:gridSpan w:val="4"/>
            <w:vAlign w:val="top"/>
          </w:tcPr>
          <w:p>
            <w:pPr>
              <w:rPr>
                <w:rFonts w:ascii="Arial"/>
                <w:sz w:val="21"/>
              </w:rPr>
            </w:pPr>
          </w:p>
        </w:tc>
        <w:tc>
          <w:tcPr>
            <w:tcW w:w="1950" w:type="dxa"/>
            <w:gridSpan w:val="6"/>
            <w:vAlign w:val="top"/>
          </w:tcPr>
          <w:p>
            <w:pPr>
              <w:rPr>
                <w:rFonts w:ascii="Arial"/>
                <w:sz w:val="21"/>
              </w:rPr>
            </w:pPr>
          </w:p>
        </w:tc>
        <w:tc>
          <w:tcPr>
            <w:tcW w:w="1702" w:type="dxa"/>
            <w:gridSpan w:val="2"/>
            <w:vAlign w:val="top"/>
          </w:tcPr>
          <w:p>
            <w:pPr>
              <w:rPr>
                <w:rFonts w:ascii="Arial"/>
                <w:sz w:val="21"/>
              </w:rPr>
            </w:pPr>
          </w:p>
        </w:tc>
      </w:tr>
      <w:tr>
        <w:tblPrEx>
          <w:tblW w:w="9911" w:type="dxa"/>
          <w:tblInd w:w="2" w:type="dxa"/>
          <w:tblLayout w:type="fixed"/>
        </w:tblPrEx>
        <w:trPr>
          <w:trHeight w:val="285"/>
        </w:trPr>
        <w:tc>
          <w:tcPr>
            <w:tcW w:w="1375" w:type="dxa"/>
            <w:gridSpan w:val="2"/>
            <w:vMerge/>
            <w:tcBorders>
              <w:top w:val="nil"/>
              <w:bottom w:val="nil"/>
            </w:tcBorders>
            <w:vAlign w:val="top"/>
          </w:tcPr>
          <w:p>
            <w:pPr>
              <w:rPr>
                <w:rFonts w:ascii="Arial"/>
                <w:sz w:val="21"/>
              </w:rPr>
            </w:pPr>
          </w:p>
        </w:tc>
        <w:tc>
          <w:tcPr>
            <w:tcW w:w="974" w:type="dxa"/>
            <w:gridSpan w:val="2"/>
            <w:vAlign w:val="top"/>
          </w:tcPr>
          <w:p>
            <w:pPr>
              <w:spacing w:before="83" w:line="195" w:lineRule="auto"/>
              <w:ind w:left="401"/>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15</w:t>
            </w:r>
          </w:p>
        </w:tc>
        <w:tc>
          <w:tcPr>
            <w:tcW w:w="1959" w:type="dxa"/>
            <w:gridSpan w:val="3"/>
            <w:vAlign w:val="top"/>
          </w:tcPr>
          <w:p>
            <w:pPr>
              <w:rPr>
                <w:rFonts w:ascii="Arial"/>
                <w:sz w:val="21"/>
              </w:rPr>
            </w:pPr>
          </w:p>
        </w:tc>
        <w:tc>
          <w:tcPr>
            <w:tcW w:w="1951" w:type="dxa"/>
            <w:gridSpan w:val="4"/>
            <w:vAlign w:val="top"/>
          </w:tcPr>
          <w:p>
            <w:pPr>
              <w:rPr>
                <w:rFonts w:ascii="Arial"/>
                <w:sz w:val="21"/>
              </w:rPr>
            </w:pPr>
          </w:p>
        </w:tc>
        <w:tc>
          <w:tcPr>
            <w:tcW w:w="1950" w:type="dxa"/>
            <w:gridSpan w:val="6"/>
            <w:vAlign w:val="top"/>
          </w:tcPr>
          <w:p>
            <w:pPr>
              <w:rPr>
                <w:rFonts w:ascii="Arial"/>
                <w:sz w:val="21"/>
              </w:rPr>
            </w:pPr>
          </w:p>
        </w:tc>
        <w:tc>
          <w:tcPr>
            <w:tcW w:w="1702" w:type="dxa"/>
            <w:gridSpan w:val="2"/>
            <w:vAlign w:val="top"/>
          </w:tcPr>
          <w:p>
            <w:pPr>
              <w:rPr>
                <w:rFonts w:ascii="Arial"/>
                <w:sz w:val="21"/>
              </w:rPr>
            </w:pPr>
          </w:p>
        </w:tc>
      </w:tr>
      <w:tr>
        <w:tblPrEx>
          <w:tblW w:w="9911" w:type="dxa"/>
          <w:tblInd w:w="2" w:type="dxa"/>
          <w:tblLayout w:type="fixed"/>
        </w:tblPrEx>
        <w:trPr>
          <w:trHeight w:val="285"/>
        </w:trPr>
        <w:tc>
          <w:tcPr>
            <w:tcW w:w="1375" w:type="dxa"/>
            <w:gridSpan w:val="2"/>
            <w:vMerge/>
            <w:tcBorders>
              <w:top w:val="nil"/>
              <w:bottom w:val="nil"/>
            </w:tcBorders>
            <w:vAlign w:val="top"/>
          </w:tcPr>
          <w:p>
            <w:pPr>
              <w:rPr>
                <w:rFonts w:ascii="Arial"/>
                <w:sz w:val="21"/>
              </w:rPr>
            </w:pPr>
          </w:p>
        </w:tc>
        <w:tc>
          <w:tcPr>
            <w:tcW w:w="974" w:type="dxa"/>
            <w:gridSpan w:val="2"/>
            <w:vAlign w:val="top"/>
          </w:tcPr>
          <w:p>
            <w:pPr>
              <w:spacing w:before="81" w:line="195" w:lineRule="auto"/>
              <w:ind w:left="401"/>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16</w:t>
            </w:r>
          </w:p>
        </w:tc>
        <w:tc>
          <w:tcPr>
            <w:tcW w:w="1959" w:type="dxa"/>
            <w:gridSpan w:val="3"/>
            <w:vAlign w:val="top"/>
          </w:tcPr>
          <w:p>
            <w:pPr>
              <w:rPr>
                <w:rFonts w:ascii="Arial"/>
                <w:sz w:val="21"/>
              </w:rPr>
            </w:pPr>
          </w:p>
        </w:tc>
        <w:tc>
          <w:tcPr>
            <w:tcW w:w="1951" w:type="dxa"/>
            <w:gridSpan w:val="4"/>
            <w:vAlign w:val="top"/>
          </w:tcPr>
          <w:p>
            <w:pPr>
              <w:rPr>
                <w:rFonts w:ascii="Arial"/>
                <w:sz w:val="21"/>
              </w:rPr>
            </w:pPr>
          </w:p>
        </w:tc>
        <w:tc>
          <w:tcPr>
            <w:tcW w:w="1950" w:type="dxa"/>
            <w:gridSpan w:val="6"/>
            <w:vAlign w:val="top"/>
          </w:tcPr>
          <w:p>
            <w:pPr>
              <w:rPr>
                <w:rFonts w:ascii="Arial"/>
                <w:sz w:val="21"/>
              </w:rPr>
            </w:pPr>
          </w:p>
        </w:tc>
        <w:tc>
          <w:tcPr>
            <w:tcW w:w="1702" w:type="dxa"/>
            <w:gridSpan w:val="2"/>
            <w:vAlign w:val="top"/>
          </w:tcPr>
          <w:p>
            <w:pPr>
              <w:rPr>
                <w:rFonts w:ascii="Arial"/>
                <w:sz w:val="21"/>
              </w:rPr>
            </w:pPr>
          </w:p>
        </w:tc>
      </w:tr>
      <w:tr>
        <w:tblPrEx>
          <w:tblW w:w="9911" w:type="dxa"/>
          <w:tblInd w:w="2" w:type="dxa"/>
          <w:tblLayout w:type="fixed"/>
        </w:tblPrEx>
        <w:trPr>
          <w:trHeight w:val="1588"/>
        </w:trPr>
        <w:tc>
          <w:tcPr>
            <w:tcW w:w="1375" w:type="dxa"/>
            <w:gridSpan w:val="2"/>
            <w:vMerge/>
            <w:tcBorders>
              <w:top w:val="nil"/>
              <w:bottom w:val="nil"/>
            </w:tcBorders>
            <w:vAlign w:val="top"/>
          </w:tcPr>
          <w:p>
            <w:pPr>
              <w:rPr>
                <w:rFonts w:ascii="Arial"/>
                <w:sz w:val="21"/>
              </w:rPr>
            </w:pPr>
          </w:p>
        </w:tc>
        <w:tc>
          <w:tcPr>
            <w:tcW w:w="974" w:type="dxa"/>
            <w:gridSpan w:val="2"/>
            <w:vAlign w:val="top"/>
          </w:tcPr>
          <w:p>
            <w:pPr>
              <w:pStyle w:val="TableText"/>
              <w:spacing w:before="279" w:line="228" w:lineRule="auto"/>
              <w:ind w:left="176"/>
            </w:pPr>
            <w:r>
              <w:rPr>
                <w:spacing w:val="6"/>
              </w:rPr>
              <w:t>每一测</w:t>
            </w:r>
          </w:p>
          <w:p>
            <w:pPr>
              <w:pStyle w:val="TableText"/>
              <w:spacing w:before="33" w:line="229" w:lineRule="auto"/>
              <w:ind w:left="176"/>
            </w:pPr>
            <w:r>
              <w:rPr>
                <w:spacing w:val="6"/>
              </w:rPr>
              <w:t>量点中</w:t>
            </w:r>
          </w:p>
          <w:p>
            <w:pPr>
              <w:pStyle w:val="TableText"/>
              <w:spacing w:before="30" w:line="228" w:lineRule="auto"/>
              <w:ind w:left="193"/>
            </w:pPr>
            <w:r>
              <w:rPr>
                <w:spacing w:val="1"/>
              </w:rPr>
              <w:t>的最大</w:t>
            </w:r>
          </w:p>
          <w:p>
            <w:pPr>
              <w:pStyle w:val="TableText"/>
              <w:spacing w:before="33" w:line="228" w:lineRule="auto"/>
              <w:ind w:left="284"/>
            </w:pPr>
            <w:r>
              <w:rPr>
                <w:spacing w:val="3"/>
              </w:rPr>
              <w:t>差值</w:t>
            </w:r>
          </w:p>
        </w:tc>
        <w:tc>
          <w:tcPr>
            <w:tcW w:w="1959" w:type="dxa"/>
            <w:gridSpan w:val="3"/>
            <w:vAlign w:val="top"/>
          </w:tcPr>
          <w:p>
            <w:pPr>
              <w:rPr>
                <w:rFonts w:ascii="Arial"/>
                <w:sz w:val="21"/>
              </w:rPr>
            </w:pPr>
          </w:p>
        </w:tc>
        <w:tc>
          <w:tcPr>
            <w:tcW w:w="1951" w:type="dxa"/>
            <w:gridSpan w:val="4"/>
            <w:vAlign w:val="top"/>
          </w:tcPr>
          <w:p>
            <w:pPr>
              <w:rPr>
                <w:rFonts w:ascii="Arial"/>
                <w:sz w:val="21"/>
              </w:rPr>
            </w:pPr>
          </w:p>
        </w:tc>
        <w:tc>
          <w:tcPr>
            <w:tcW w:w="1950" w:type="dxa"/>
            <w:gridSpan w:val="6"/>
            <w:vAlign w:val="top"/>
          </w:tcPr>
          <w:p>
            <w:pPr>
              <w:rPr>
                <w:rFonts w:ascii="Arial"/>
                <w:sz w:val="21"/>
              </w:rPr>
            </w:pPr>
          </w:p>
        </w:tc>
        <w:tc>
          <w:tcPr>
            <w:tcW w:w="1702" w:type="dxa"/>
            <w:gridSpan w:val="2"/>
            <w:vAlign w:val="top"/>
          </w:tcPr>
          <w:p>
            <w:pPr>
              <w:rPr>
                <w:rFonts w:ascii="Arial"/>
                <w:sz w:val="21"/>
              </w:rPr>
            </w:pPr>
          </w:p>
        </w:tc>
      </w:tr>
      <w:tr>
        <w:tblPrEx>
          <w:tblW w:w="9911" w:type="dxa"/>
          <w:tblInd w:w="2" w:type="dxa"/>
          <w:tblLayout w:type="fixed"/>
        </w:tblPrEx>
        <w:trPr>
          <w:trHeight w:val="424"/>
        </w:trPr>
        <w:tc>
          <w:tcPr>
            <w:tcW w:w="1375" w:type="dxa"/>
            <w:gridSpan w:val="2"/>
            <w:vMerge/>
            <w:tcBorders>
              <w:top w:val="nil"/>
              <w:bottom w:val="nil"/>
            </w:tcBorders>
            <w:vAlign w:val="top"/>
          </w:tcPr>
          <w:p>
            <w:pPr>
              <w:rPr>
                <w:rFonts w:ascii="Arial"/>
                <w:sz w:val="21"/>
              </w:rPr>
            </w:pPr>
          </w:p>
        </w:tc>
        <w:tc>
          <w:tcPr>
            <w:tcW w:w="974" w:type="dxa"/>
            <w:gridSpan w:val="2"/>
            <w:vAlign w:val="top"/>
          </w:tcPr>
          <w:p>
            <w:pPr>
              <w:pStyle w:val="TableText"/>
              <w:spacing w:before="118" w:line="228" w:lineRule="auto"/>
              <w:ind w:left="177"/>
            </w:pPr>
            <w:r>
              <w:rPr>
                <w:spacing w:val="6"/>
              </w:rPr>
              <w:t>上偏差</w:t>
            </w:r>
          </w:p>
        </w:tc>
        <w:tc>
          <w:tcPr>
            <w:tcW w:w="4141" w:type="dxa"/>
            <w:gridSpan w:val="9"/>
            <w:vAlign w:val="top"/>
          </w:tcPr>
          <w:p>
            <w:pPr>
              <w:spacing w:before="84" w:line="277" w:lineRule="exact"/>
              <w:ind w:left="2907"/>
              <w:rPr>
                <w:rFonts w:ascii="Times New Roman" w:eastAsia="Times New Roman" w:hAnsi="Times New Roman" w:cs="Times New Roman"/>
                <w:sz w:val="20"/>
                <w:szCs w:val="20"/>
              </w:rPr>
            </w:pPr>
            <w:r>
              <w:rPr>
                <w:rFonts w:ascii="Times New Roman" w:eastAsia="Times New Roman" w:hAnsi="Times New Roman" w:cs="Times New Roman"/>
                <w:i/>
                <w:iCs/>
                <w:position w:val="4"/>
                <w:sz w:val="20"/>
                <w:szCs w:val="20"/>
              </w:rPr>
              <w:t>U</w:t>
            </w:r>
            <w:r>
              <w:rPr>
                <w:rFonts w:ascii="Times New Roman" w:eastAsia="Times New Roman" w:hAnsi="Times New Roman" w:cs="Times New Roman"/>
                <w:position w:val="4"/>
                <w:sz w:val="20"/>
                <w:szCs w:val="20"/>
              </w:rPr>
              <w:t>=</w:t>
            </w:r>
            <w:r>
              <w:rPr>
                <w:rFonts w:ascii="Times New Roman" w:eastAsia="Times New Roman" w:hAnsi="Times New Roman" w:cs="Times New Roman"/>
                <w:spacing w:val="3"/>
                <w:position w:val="4"/>
                <w:sz w:val="20"/>
                <w:szCs w:val="20"/>
              </w:rPr>
              <w:t xml:space="preserve">        </w:t>
            </w:r>
            <w:r>
              <w:rPr>
                <w:rFonts w:ascii="Times New Roman" w:eastAsia="Times New Roman" w:hAnsi="Times New Roman" w:cs="Times New Roman"/>
                <w:position w:val="4"/>
                <w:sz w:val="20"/>
                <w:szCs w:val="20"/>
              </w:rPr>
              <w:t>(</w:t>
            </w:r>
            <w:r>
              <w:rPr>
                <w:rFonts w:ascii="Times New Roman" w:eastAsia="Times New Roman" w:hAnsi="Times New Roman" w:cs="Times New Roman"/>
                <w:i/>
                <w:iCs/>
                <w:position w:val="4"/>
                <w:sz w:val="20"/>
                <w:szCs w:val="20"/>
              </w:rPr>
              <w:t>k</w:t>
            </w:r>
            <w:r>
              <w:rPr>
                <w:rFonts w:ascii="Times New Roman" w:eastAsia="Times New Roman" w:hAnsi="Times New Roman" w:cs="Times New Roman"/>
                <w:position w:val="4"/>
                <w:sz w:val="20"/>
                <w:szCs w:val="20"/>
              </w:rPr>
              <w:t>=2)</w:t>
            </w:r>
          </w:p>
        </w:tc>
        <w:tc>
          <w:tcPr>
            <w:tcW w:w="1274" w:type="dxa"/>
            <w:gridSpan w:val="3"/>
            <w:vAlign w:val="top"/>
          </w:tcPr>
          <w:p>
            <w:pPr>
              <w:pStyle w:val="TableText"/>
              <w:spacing w:before="118" w:line="228" w:lineRule="auto"/>
              <w:ind w:left="350"/>
            </w:pPr>
            <w:r>
              <w:rPr>
                <w:spacing w:val="4"/>
              </w:rPr>
              <w:t>下偏差</w:t>
            </w:r>
          </w:p>
        </w:tc>
        <w:tc>
          <w:tcPr>
            <w:tcW w:w="2147" w:type="dxa"/>
            <w:gridSpan w:val="3"/>
            <w:vAlign w:val="top"/>
          </w:tcPr>
          <w:p>
            <w:pPr>
              <w:spacing w:before="84" w:line="277" w:lineRule="exact"/>
              <w:ind w:left="909"/>
              <w:rPr>
                <w:rFonts w:ascii="Times New Roman" w:eastAsia="Times New Roman" w:hAnsi="Times New Roman" w:cs="Times New Roman"/>
                <w:sz w:val="20"/>
                <w:szCs w:val="20"/>
              </w:rPr>
            </w:pPr>
            <w:r>
              <w:rPr>
                <w:rFonts w:ascii="Times New Roman" w:eastAsia="Times New Roman" w:hAnsi="Times New Roman" w:cs="Times New Roman"/>
                <w:i/>
                <w:iCs/>
                <w:position w:val="4"/>
                <w:sz w:val="20"/>
                <w:szCs w:val="20"/>
              </w:rPr>
              <w:t>U</w:t>
            </w:r>
            <w:r>
              <w:rPr>
                <w:rFonts w:ascii="Times New Roman" w:eastAsia="Times New Roman" w:hAnsi="Times New Roman" w:cs="Times New Roman"/>
                <w:position w:val="4"/>
                <w:sz w:val="20"/>
                <w:szCs w:val="20"/>
              </w:rPr>
              <w:t>=</w:t>
            </w:r>
            <w:r>
              <w:rPr>
                <w:rFonts w:ascii="Times New Roman" w:eastAsia="Times New Roman" w:hAnsi="Times New Roman" w:cs="Times New Roman"/>
                <w:spacing w:val="3"/>
                <w:position w:val="4"/>
                <w:sz w:val="20"/>
                <w:szCs w:val="20"/>
              </w:rPr>
              <w:t xml:space="preserve">        </w:t>
            </w:r>
            <w:r>
              <w:rPr>
                <w:rFonts w:ascii="Times New Roman" w:eastAsia="Times New Roman" w:hAnsi="Times New Roman" w:cs="Times New Roman"/>
                <w:position w:val="4"/>
                <w:sz w:val="20"/>
                <w:szCs w:val="20"/>
              </w:rPr>
              <w:t>(</w:t>
            </w:r>
            <w:r>
              <w:rPr>
                <w:rFonts w:ascii="Times New Roman" w:eastAsia="Times New Roman" w:hAnsi="Times New Roman" w:cs="Times New Roman"/>
                <w:i/>
                <w:iCs/>
                <w:position w:val="4"/>
                <w:sz w:val="20"/>
                <w:szCs w:val="20"/>
              </w:rPr>
              <w:t>k</w:t>
            </w:r>
            <w:r>
              <w:rPr>
                <w:rFonts w:ascii="Times New Roman" w:eastAsia="Times New Roman" w:hAnsi="Times New Roman" w:cs="Times New Roman"/>
                <w:position w:val="4"/>
                <w:sz w:val="20"/>
                <w:szCs w:val="20"/>
              </w:rPr>
              <w:t>=2)</w:t>
            </w:r>
          </w:p>
        </w:tc>
      </w:tr>
    </w:tbl>
    <w:p>
      <w:pPr>
        <w:sectPr>
          <w:headerReference w:type="default" r:id="rId108"/>
          <w:footerReference w:type="default" r:id="rId109"/>
          <w:pgSz w:w="11906" w:h="16839"/>
          <w:pgMar w:top="400" w:right="986" w:bottom="1156" w:left="1003" w:header="0" w:footer="994" w:gutter="0"/>
          <w:pgNumType w:start="34"/>
          <w:cols w:space="708"/>
        </w:sectPr>
      </w:pPr>
    </w:p>
    <w:tbl>
      <w:tblPr>
        <w:tblStyle w:val="TableNormal7"/>
        <w:tblW w:w="9911"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75"/>
        <w:gridCol w:w="974"/>
        <w:gridCol w:w="139"/>
        <w:gridCol w:w="590"/>
        <w:gridCol w:w="1183"/>
        <w:gridCol w:w="524"/>
        <w:gridCol w:w="1009"/>
        <w:gridCol w:w="696"/>
        <w:gridCol w:w="721"/>
        <w:gridCol w:w="553"/>
        <w:gridCol w:w="445"/>
        <w:gridCol w:w="318"/>
        <w:gridCol w:w="1384"/>
      </w:tblGrid>
      <w:tr>
        <w:tblPrEx>
          <w:tblW w:w="9911"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25"/>
        </w:trPr>
        <w:tc>
          <w:tcPr>
            <w:tcW w:w="1375" w:type="dxa"/>
            <w:vMerge w:val="restart"/>
            <w:tcBorders>
              <w:top w:val="nil"/>
            </w:tcBorders>
            <w:vAlign w:val="top"/>
          </w:tcPr>
          <w:p>
            <w:pPr>
              <w:rPr>
                <w:rFonts w:ascii="Arial"/>
                <w:sz w:val="21"/>
              </w:rPr>
            </w:pPr>
          </w:p>
        </w:tc>
        <w:tc>
          <w:tcPr>
            <w:tcW w:w="974" w:type="dxa"/>
            <w:vAlign w:val="top"/>
          </w:tcPr>
          <w:p>
            <w:pPr>
              <w:pStyle w:val="TableText"/>
              <w:spacing w:before="119" w:line="229" w:lineRule="auto"/>
              <w:ind w:left="176"/>
            </w:pPr>
            <w:r>
              <w:rPr>
                <w:spacing w:val="6"/>
              </w:rPr>
              <w:t>均匀度</w:t>
            </w:r>
          </w:p>
        </w:tc>
        <w:tc>
          <w:tcPr>
            <w:tcW w:w="4141" w:type="dxa"/>
            <w:gridSpan w:val="6"/>
            <w:vAlign w:val="top"/>
          </w:tcPr>
          <w:p>
            <w:pPr>
              <w:spacing w:before="84" w:line="278" w:lineRule="exact"/>
              <w:ind w:left="2907"/>
              <w:rPr>
                <w:rFonts w:ascii="Times New Roman" w:eastAsia="Times New Roman" w:hAnsi="Times New Roman" w:cs="Times New Roman"/>
                <w:sz w:val="20"/>
                <w:szCs w:val="20"/>
              </w:rPr>
            </w:pPr>
            <w:r>
              <w:rPr>
                <w:rFonts w:ascii="Times New Roman" w:eastAsia="Times New Roman" w:hAnsi="Times New Roman" w:cs="Times New Roman"/>
                <w:i/>
                <w:iCs/>
                <w:position w:val="4"/>
                <w:sz w:val="20"/>
                <w:szCs w:val="20"/>
              </w:rPr>
              <w:t>U</w:t>
            </w:r>
            <w:r>
              <w:rPr>
                <w:rFonts w:ascii="Times New Roman" w:eastAsia="Times New Roman" w:hAnsi="Times New Roman" w:cs="Times New Roman"/>
                <w:position w:val="4"/>
                <w:sz w:val="20"/>
                <w:szCs w:val="20"/>
              </w:rPr>
              <w:t>=</w:t>
            </w:r>
            <w:r>
              <w:rPr>
                <w:rFonts w:ascii="Times New Roman" w:eastAsia="Times New Roman" w:hAnsi="Times New Roman" w:cs="Times New Roman"/>
                <w:spacing w:val="3"/>
                <w:position w:val="4"/>
                <w:sz w:val="20"/>
                <w:szCs w:val="20"/>
              </w:rPr>
              <w:t xml:space="preserve">        </w:t>
            </w:r>
            <w:r>
              <w:rPr>
                <w:rFonts w:ascii="Times New Roman" w:eastAsia="Times New Roman" w:hAnsi="Times New Roman" w:cs="Times New Roman"/>
                <w:position w:val="4"/>
                <w:sz w:val="20"/>
                <w:szCs w:val="20"/>
              </w:rPr>
              <w:t>(</w:t>
            </w:r>
            <w:r>
              <w:rPr>
                <w:rFonts w:ascii="Times New Roman" w:eastAsia="Times New Roman" w:hAnsi="Times New Roman" w:cs="Times New Roman"/>
                <w:i/>
                <w:iCs/>
                <w:position w:val="4"/>
                <w:sz w:val="20"/>
                <w:szCs w:val="20"/>
              </w:rPr>
              <w:t>k</w:t>
            </w:r>
            <w:r>
              <w:rPr>
                <w:rFonts w:ascii="Times New Roman" w:eastAsia="Times New Roman" w:hAnsi="Times New Roman" w:cs="Times New Roman"/>
                <w:position w:val="4"/>
                <w:sz w:val="20"/>
                <w:szCs w:val="20"/>
              </w:rPr>
              <w:t>=2)</w:t>
            </w:r>
          </w:p>
        </w:tc>
        <w:tc>
          <w:tcPr>
            <w:tcW w:w="1274" w:type="dxa"/>
            <w:gridSpan w:val="2"/>
            <w:vAlign w:val="top"/>
          </w:tcPr>
          <w:p>
            <w:pPr>
              <w:pStyle w:val="TableText"/>
              <w:spacing w:before="119" w:line="229" w:lineRule="auto"/>
              <w:ind w:left="344"/>
            </w:pPr>
            <w:r>
              <w:rPr>
                <w:spacing w:val="6"/>
              </w:rPr>
              <w:t>波动度</w:t>
            </w:r>
          </w:p>
        </w:tc>
        <w:tc>
          <w:tcPr>
            <w:tcW w:w="2147" w:type="dxa"/>
            <w:gridSpan w:val="3"/>
            <w:vAlign w:val="top"/>
          </w:tcPr>
          <w:p>
            <w:pPr>
              <w:spacing w:before="84" w:line="278" w:lineRule="exact"/>
              <w:ind w:left="909"/>
              <w:rPr>
                <w:rFonts w:ascii="Times New Roman" w:eastAsia="Times New Roman" w:hAnsi="Times New Roman" w:cs="Times New Roman"/>
                <w:sz w:val="20"/>
                <w:szCs w:val="20"/>
              </w:rPr>
            </w:pPr>
            <w:r>
              <w:rPr>
                <w:rFonts w:ascii="Times New Roman" w:eastAsia="Times New Roman" w:hAnsi="Times New Roman" w:cs="Times New Roman"/>
                <w:i/>
                <w:iCs/>
                <w:position w:val="4"/>
                <w:sz w:val="20"/>
                <w:szCs w:val="20"/>
              </w:rPr>
              <w:t>U</w:t>
            </w:r>
            <w:r>
              <w:rPr>
                <w:rFonts w:ascii="Times New Roman" w:eastAsia="Times New Roman" w:hAnsi="Times New Roman" w:cs="Times New Roman"/>
                <w:position w:val="4"/>
                <w:sz w:val="20"/>
                <w:szCs w:val="20"/>
              </w:rPr>
              <w:t>=</w:t>
            </w:r>
            <w:r>
              <w:rPr>
                <w:rFonts w:ascii="Times New Roman" w:eastAsia="Times New Roman" w:hAnsi="Times New Roman" w:cs="Times New Roman"/>
                <w:spacing w:val="3"/>
                <w:position w:val="4"/>
                <w:sz w:val="20"/>
                <w:szCs w:val="20"/>
              </w:rPr>
              <w:t xml:space="preserve">        </w:t>
            </w:r>
            <w:r>
              <w:rPr>
                <w:rFonts w:ascii="Times New Roman" w:eastAsia="Times New Roman" w:hAnsi="Times New Roman" w:cs="Times New Roman"/>
                <w:position w:val="4"/>
                <w:sz w:val="20"/>
                <w:szCs w:val="20"/>
              </w:rPr>
              <w:t>(</w:t>
            </w:r>
            <w:r>
              <w:rPr>
                <w:rFonts w:ascii="Times New Roman" w:eastAsia="Times New Roman" w:hAnsi="Times New Roman" w:cs="Times New Roman"/>
                <w:i/>
                <w:iCs/>
                <w:position w:val="4"/>
                <w:sz w:val="20"/>
                <w:szCs w:val="20"/>
              </w:rPr>
              <w:t>k</w:t>
            </w:r>
            <w:r>
              <w:rPr>
                <w:rFonts w:ascii="Times New Roman" w:eastAsia="Times New Roman" w:hAnsi="Times New Roman" w:cs="Times New Roman"/>
                <w:position w:val="4"/>
                <w:sz w:val="20"/>
                <w:szCs w:val="20"/>
              </w:rPr>
              <w:t>=2)</w:t>
            </w:r>
          </w:p>
        </w:tc>
      </w:tr>
      <w:tr>
        <w:tblPrEx>
          <w:tblW w:w="9911" w:type="dxa"/>
          <w:tblInd w:w="2" w:type="dxa"/>
          <w:tblLayout w:type="fixed"/>
        </w:tblPrEx>
        <w:trPr>
          <w:trHeight w:val="564"/>
        </w:trPr>
        <w:tc>
          <w:tcPr>
            <w:tcW w:w="1375" w:type="dxa"/>
            <w:vMerge w:val="restart"/>
            <w:tcBorders>
              <w:bottom w:val="nil"/>
            </w:tcBorders>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TableText"/>
              <w:spacing w:before="65" w:line="229" w:lineRule="auto"/>
              <w:ind w:left="284"/>
            </w:pPr>
            <w:r>
              <w:rPr>
                <w:spacing w:val="6"/>
              </w:rPr>
              <w:t>容积误差</w:t>
            </w:r>
          </w:p>
        </w:tc>
        <w:tc>
          <w:tcPr>
            <w:tcW w:w="1113" w:type="dxa"/>
            <w:gridSpan w:val="2"/>
            <w:vAlign w:val="top"/>
          </w:tcPr>
          <w:p>
            <w:pPr>
              <w:pStyle w:val="TableText"/>
              <w:spacing w:before="188" w:line="228" w:lineRule="auto"/>
              <w:ind w:left="356"/>
            </w:pPr>
            <w:r>
              <w:rPr>
                <w:spacing w:val="2"/>
              </w:rPr>
              <w:t>次数</w:t>
            </w:r>
          </w:p>
        </w:tc>
        <w:tc>
          <w:tcPr>
            <w:tcW w:w="1773" w:type="dxa"/>
            <w:gridSpan w:val="2"/>
            <w:vAlign w:val="top"/>
          </w:tcPr>
          <w:p>
            <w:pPr>
              <w:pStyle w:val="TableText"/>
              <w:spacing w:before="188" w:line="229" w:lineRule="auto"/>
              <w:ind w:left="391"/>
            </w:pPr>
            <w:r>
              <w:rPr>
                <w:spacing w:val="5"/>
              </w:rPr>
              <w:t>长度（</w:t>
            </w:r>
            <w:r>
              <w:rPr>
                <w:rFonts w:ascii="Times New Roman" w:eastAsia="Times New Roman" w:hAnsi="Times New Roman" w:cs="Times New Roman"/>
                <w:spacing w:val="5"/>
              </w:rPr>
              <w:t>m</w:t>
            </w:r>
            <w:r>
              <w:rPr>
                <w:spacing w:val="5"/>
              </w:rPr>
              <w:t>）</w:t>
            </w:r>
          </w:p>
        </w:tc>
        <w:tc>
          <w:tcPr>
            <w:tcW w:w="1533" w:type="dxa"/>
            <w:gridSpan w:val="2"/>
            <w:vAlign w:val="top"/>
          </w:tcPr>
          <w:p>
            <w:pPr>
              <w:pStyle w:val="TableText"/>
              <w:spacing w:before="188" w:line="229" w:lineRule="auto"/>
              <w:ind w:left="278"/>
            </w:pPr>
            <w:r>
              <w:rPr>
                <w:spacing w:val="4"/>
              </w:rPr>
              <w:t>宽度（</w:t>
            </w:r>
            <w:r>
              <w:rPr>
                <w:rFonts w:ascii="Times New Roman" w:eastAsia="Times New Roman" w:hAnsi="Times New Roman" w:cs="Times New Roman"/>
                <w:spacing w:val="4"/>
              </w:rPr>
              <w:t>m</w:t>
            </w:r>
            <w:r>
              <w:rPr>
                <w:spacing w:val="4"/>
              </w:rPr>
              <w:t>）</w:t>
            </w:r>
          </w:p>
        </w:tc>
        <w:tc>
          <w:tcPr>
            <w:tcW w:w="1417" w:type="dxa"/>
            <w:gridSpan w:val="2"/>
            <w:vAlign w:val="top"/>
          </w:tcPr>
          <w:p>
            <w:pPr>
              <w:pStyle w:val="TableText"/>
              <w:spacing w:before="188" w:line="228" w:lineRule="auto"/>
              <w:ind w:left="219"/>
            </w:pPr>
            <w:r>
              <w:rPr>
                <w:spacing w:val="4"/>
              </w:rPr>
              <w:t>高度（</w:t>
            </w:r>
            <w:r>
              <w:rPr>
                <w:rFonts w:ascii="Times New Roman" w:eastAsia="Times New Roman" w:hAnsi="Times New Roman" w:cs="Times New Roman"/>
                <w:spacing w:val="4"/>
              </w:rPr>
              <w:t>m</w:t>
            </w:r>
            <w:r>
              <w:rPr>
                <w:spacing w:val="4"/>
              </w:rPr>
              <w:t>）</w:t>
            </w:r>
          </w:p>
        </w:tc>
        <w:tc>
          <w:tcPr>
            <w:tcW w:w="1316" w:type="dxa"/>
            <w:gridSpan w:val="3"/>
            <w:vAlign w:val="top"/>
          </w:tcPr>
          <w:p>
            <w:pPr>
              <w:pStyle w:val="TableText"/>
              <w:spacing w:before="49" w:line="233" w:lineRule="auto"/>
              <w:ind w:left="363" w:right="220" w:hanging="98"/>
            </w:pPr>
            <w:r>
              <w:rPr>
                <w:spacing w:val="6"/>
              </w:rPr>
              <w:t>实测容积</w:t>
            </w:r>
            <w:r>
              <w:t xml:space="preserve"> </w:t>
            </w:r>
            <w:r>
              <w:rPr>
                <w:spacing w:val="1"/>
              </w:rPr>
              <w:t>（</w:t>
            </w:r>
            <w:r>
              <w:rPr>
                <w:rFonts w:ascii="Times New Roman" w:eastAsia="Times New Roman" w:hAnsi="Times New Roman" w:cs="Times New Roman"/>
                <w:spacing w:val="1"/>
              </w:rPr>
              <w:t>m</w:t>
            </w:r>
            <w:r>
              <w:rPr>
                <w:rFonts w:ascii="Times New Roman" w:eastAsia="Times New Roman" w:hAnsi="Times New Roman" w:cs="Times New Roman"/>
                <w:spacing w:val="1"/>
                <w:position w:val="6"/>
                <w:sz w:val="13"/>
                <w:szCs w:val="13"/>
              </w:rPr>
              <w:t>3</w:t>
            </w:r>
            <w:r>
              <w:rPr>
                <w:spacing w:val="1"/>
              </w:rPr>
              <w:t>）</w:t>
            </w:r>
          </w:p>
        </w:tc>
        <w:tc>
          <w:tcPr>
            <w:tcW w:w="1384" w:type="dxa"/>
            <w:vAlign w:val="top"/>
          </w:tcPr>
          <w:p>
            <w:pPr>
              <w:pStyle w:val="TableText"/>
              <w:spacing w:before="188" w:line="230" w:lineRule="auto"/>
              <w:ind w:left="149"/>
            </w:pPr>
            <w:r>
              <w:rPr>
                <w:spacing w:val="-1"/>
              </w:rPr>
              <w:t>误差（</w:t>
            </w:r>
            <w:r>
              <w:rPr>
                <w:spacing w:val="39"/>
              </w:rPr>
              <w:t xml:space="preserve"> </w:t>
            </w:r>
            <w:r>
              <w:rPr>
                <w:rFonts w:ascii="Times New Roman" w:eastAsia="Times New Roman" w:hAnsi="Times New Roman" w:cs="Times New Roman"/>
                <w:spacing w:val="-1"/>
              </w:rPr>
              <w:t>m</w:t>
            </w:r>
            <w:r>
              <w:rPr>
                <w:rFonts w:ascii="Times New Roman" w:eastAsia="Times New Roman" w:hAnsi="Times New Roman" w:cs="Times New Roman"/>
                <w:spacing w:val="-1"/>
                <w:position w:val="6"/>
                <w:sz w:val="13"/>
                <w:szCs w:val="13"/>
              </w:rPr>
              <w:t>3</w:t>
            </w:r>
            <w:r>
              <w:rPr>
                <w:spacing w:val="-1"/>
              </w:rPr>
              <w:t>）</w:t>
            </w:r>
          </w:p>
        </w:tc>
      </w:tr>
      <w:tr>
        <w:tblPrEx>
          <w:tblW w:w="9911" w:type="dxa"/>
          <w:tblInd w:w="2" w:type="dxa"/>
          <w:tblLayout w:type="fixed"/>
        </w:tblPrEx>
        <w:trPr>
          <w:trHeight w:val="338"/>
        </w:trPr>
        <w:tc>
          <w:tcPr>
            <w:tcW w:w="1375" w:type="dxa"/>
            <w:vMerge/>
            <w:tcBorders>
              <w:top w:val="nil"/>
              <w:bottom w:val="nil"/>
            </w:tcBorders>
            <w:vAlign w:val="top"/>
          </w:tcPr>
          <w:p>
            <w:pPr>
              <w:rPr>
                <w:rFonts w:ascii="Arial"/>
                <w:sz w:val="21"/>
              </w:rPr>
            </w:pPr>
          </w:p>
        </w:tc>
        <w:tc>
          <w:tcPr>
            <w:tcW w:w="1113" w:type="dxa"/>
            <w:gridSpan w:val="2"/>
            <w:vAlign w:val="top"/>
          </w:tcPr>
          <w:p>
            <w:pPr>
              <w:spacing w:before="111" w:line="195" w:lineRule="auto"/>
              <w:ind w:left="523"/>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773" w:type="dxa"/>
            <w:gridSpan w:val="2"/>
            <w:vAlign w:val="top"/>
          </w:tcPr>
          <w:p>
            <w:pPr>
              <w:rPr>
                <w:rFonts w:ascii="Arial"/>
                <w:sz w:val="21"/>
              </w:rPr>
            </w:pPr>
          </w:p>
        </w:tc>
        <w:tc>
          <w:tcPr>
            <w:tcW w:w="1533" w:type="dxa"/>
            <w:gridSpan w:val="2"/>
            <w:vAlign w:val="top"/>
          </w:tcPr>
          <w:p>
            <w:pPr>
              <w:rPr>
                <w:rFonts w:ascii="Arial"/>
                <w:sz w:val="21"/>
              </w:rPr>
            </w:pPr>
          </w:p>
        </w:tc>
        <w:tc>
          <w:tcPr>
            <w:tcW w:w="1417" w:type="dxa"/>
            <w:gridSpan w:val="2"/>
            <w:vAlign w:val="top"/>
          </w:tcPr>
          <w:p>
            <w:pPr>
              <w:rPr>
                <w:rFonts w:ascii="Arial"/>
                <w:sz w:val="21"/>
              </w:rPr>
            </w:pPr>
          </w:p>
        </w:tc>
        <w:tc>
          <w:tcPr>
            <w:tcW w:w="1316" w:type="dxa"/>
            <w:gridSpan w:val="3"/>
            <w:vMerge w:val="restart"/>
            <w:tcBorders>
              <w:bottom w:val="nil"/>
            </w:tcBorders>
            <w:vAlign w:val="top"/>
          </w:tcPr>
          <w:p>
            <w:pPr>
              <w:rPr>
                <w:rFonts w:ascii="Arial"/>
                <w:sz w:val="21"/>
              </w:rPr>
            </w:pPr>
          </w:p>
        </w:tc>
        <w:tc>
          <w:tcPr>
            <w:tcW w:w="1384" w:type="dxa"/>
            <w:vMerge w:val="restart"/>
            <w:tcBorders>
              <w:bottom w:val="nil"/>
            </w:tcBorders>
            <w:vAlign w:val="top"/>
          </w:tcPr>
          <w:p>
            <w:pPr>
              <w:rPr>
                <w:rFonts w:ascii="Arial"/>
                <w:sz w:val="21"/>
              </w:rPr>
            </w:pPr>
          </w:p>
        </w:tc>
      </w:tr>
      <w:tr>
        <w:tblPrEx>
          <w:tblW w:w="9911" w:type="dxa"/>
          <w:tblInd w:w="2" w:type="dxa"/>
          <w:tblLayout w:type="fixed"/>
        </w:tblPrEx>
        <w:trPr>
          <w:trHeight w:val="286"/>
        </w:trPr>
        <w:tc>
          <w:tcPr>
            <w:tcW w:w="1375" w:type="dxa"/>
            <w:vMerge/>
            <w:tcBorders>
              <w:top w:val="nil"/>
              <w:bottom w:val="nil"/>
            </w:tcBorders>
            <w:vAlign w:val="top"/>
          </w:tcPr>
          <w:p>
            <w:pPr>
              <w:rPr>
                <w:rFonts w:ascii="Arial"/>
                <w:sz w:val="21"/>
              </w:rPr>
            </w:pPr>
          </w:p>
        </w:tc>
        <w:tc>
          <w:tcPr>
            <w:tcW w:w="1113" w:type="dxa"/>
            <w:gridSpan w:val="2"/>
            <w:vAlign w:val="top"/>
          </w:tcPr>
          <w:p>
            <w:pPr>
              <w:spacing w:before="85" w:line="195" w:lineRule="auto"/>
              <w:ind w:left="503"/>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773" w:type="dxa"/>
            <w:gridSpan w:val="2"/>
            <w:vAlign w:val="top"/>
          </w:tcPr>
          <w:p>
            <w:pPr>
              <w:rPr>
                <w:rFonts w:ascii="Arial"/>
                <w:sz w:val="21"/>
              </w:rPr>
            </w:pPr>
          </w:p>
        </w:tc>
        <w:tc>
          <w:tcPr>
            <w:tcW w:w="1533" w:type="dxa"/>
            <w:gridSpan w:val="2"/>
            <w:vAlign w:val="top"/>
          </w:tcPr>
          <w:p>
            <w:pPr>
              <w:rPr>
                <w:rFonts w:ascii="Arial"/>
                <w:sz w:val="21"/>
              </w:rPr>
            </w:pPr>
          </w:p>
        </w:tc>
        <w:tc>
          <w:tcPr>
            <w:tcW w:w="1417" w:type="dxa"/>
            <w:gridSpan w:val="2"/>
            <w:vAlign w:val="top"/>
          </w:tcPr>
          <w:p>
            <w:pPr>
              <w:rPr>
                <w:rFonts w:ascii="Arial"/>
                <w:sz w:val="21"/>
              </w:rPr>
            </w:pPr>
          </w:p>
        </w:tc>
        <w:tc>
          <w:tcPr>
            <w:tcW w:w="1316" w:type="dxa"/>
            <w:gridSpan w:val="3"/>
            <w:vMerge/>
            <w:tcBorders>
              <w:top w:val="nil"/>
              <w:bottom w:val="nil"/>
            </w:tcBorders>
            <w:vAlign w:val="top"/>
          </w:tcPr>
          <w:p>
            <w:pPr>
              <w:rPr>
                <w:rFonts w:ascii="Arial"/>
                <w:sz w:val="21"/>
              </w:rPr>
            </w:pPr>
          </w:p>
        </w:tc>
        <w:tc>
          <w:tcPr>
            <w:tcW w:w="1384" w:type="dxa"/>
            <w:vMerge/>
            <w:tcBorders>
              <w:top w:val="nil"/>
              <w:bottom w:val="nil"/>
            </w:tcBorders>
            <w:vAlign w:val="top"/>
          </w:tcPr>
          <w:p>
            <w:pPr>
              <w:rPr>
                <w:rFonts w:ascii="Arial"/>
                <w:sz w:val="21"/>
              </w:rPr>
            </w:pPr>
          </w:p>
        </w:tc>
      </w:tr>
      <w:tr>
        <w:tblPrEx>
          <w:tblW w:w="9911" w:type="dxa"/>
          <w:tblInd w:w="2" w:type="dxa"/>
          <w:tblLayout w:type="fixed"/>
        </w:tblPrEx>
        <w:trPr>
          <w:trHeight w:val="285"/>
        </w:trPr>
        <w:tc>
          <w:tcPr>
            <w:tcW w:w="1375" w:type="dxa"/>
            <w:vMerge/>
            <w:tcBorders>
              <w:top w:val="nil"/>
              <w:bottom w:val="nil"/>
            </w:tcBorders>
            <w:vAlign w:val="top"/>
          </w:tcPr>
          <w:p>
            <w:pPr>
              <w:rPr>
                <w:rFonts w:ascii="Arial"/>
                <w:sz w:val="21"/>
              </w:rPr>
            </w:pPr>
          </w:p>
        </w:tc>
        <w:tc>
          <w:tcPr>
            <w:tcW w:w="1113" w:type="dxa"/>
            <w:gridSpan w:val="2"/>
            <w:vAlign w:val="top"/>
          </w:tcPr>
          <w:p>
            <w:pPr>
              <w:spacing w:before="84" w:line="195" w:lineRule="auto"/>
              <w:ind w:left="507"/>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773" w:type="dxa"/>
            <w:gridSpan w:val="2"/>
            <w:vAlign w:val="top"/>
          </w:tcPr>
          <w:p>
            <w:pPr>
              <w:rPr>
                <w:rFonts w:ascii="Arial"/>
                <w:sz w:val="21"/>
              </w:rPr>
            </w:pPr>
          </w:p>
        </w:tc>
        <w:tc>
          <w:tcPr>
            <w:tcW w:w="1533" w:type="dxa"/>
            <w:gridSpan w:val="2"/>
            <w:vAlign w:val="top"/>
          </w:tcPr>
          <w:p>
            <w:pPr>
              <w:rPr>
                <w:rFonts w:ascii="Arial"/>
                <w:sz w:val="21"/>
              </w:rPr>
            </w:pPr>
          </w:p>
        </w:tc>
        <w:tc>
          <w:tcPr>
            <w:tcW w:w="1417" w:type="dxa"/>
            <w:gridSpan w:val="2"/>
            <w:vAlign w:val="top"/>
          </w:tcPr>
          <w:p>
            <w:pPr>
              <w:rPr>
                <w:rFonts w:ascii="Arial"/>
                <w:sz w:val="21"/>
              </w:rPr>
            </w:pPr>
          </w:p>
        </w:tc>
        <w:tc>
          <w:tcPr>
            <w:tcW w:w="1316" w:type="dxa"/>
            <w:gridSpan w:val="3"/>
            <w:vMerge/>
            <w:tcBorders>
              <w:top w:val="nil"/>
              <w:bottom w:val="nil"/>
            </w:tcBorders>
            <w:vAlign w:val="top"/>
          </w:tcPr>
          <w:p>
            <w:pPr>
              <w:rPr>
                <w:rFonts w:ascii="Arial"/>
                <w:sz w:val="21"/>
              </w:rPr>
            </w:pPr>
          </w:p>
        </w:tc>
        <w:tc>
          <w:tcPr>
            <w:tcW w:w="1384" w:type="dxa"/>
            <w:vMerge/>
            <w:tcBorders>
              <w:top w:val="nil"/>
              <w:bottom w:val="nil"/>
            </w:tcBorders>
            <w:vAlign w:val="top"/>
          </w:tcPr>
          <w:p>
            <w:pPr>
              <w:rPr>
                <w:rFonts w:ascii="Arial"/>
                <w:sz w:val="21"/>
              </w:rPr>
            </w:pPr>
          </w:p>
        </w:tc>
      </w:tr>
      <w:tr>
        <w:tblPrEx>
          <w:tblW w:w="9911" w:type="dxa"/>
          <w:tblInd w:w="2" w:type="dxa"/>
          <w:tblLayout w:type="fixed"/>
        </w:tblPrEx>
        <w:trPr>
          <w:trHeight w:val="285"/>
        </w:trPr>
        <w:tc>
          <w:tcPr>
            <w:tcW w:w="1375" w:type="dxa"/>
            <w:vMerge/>
            <w:tcBorders>
              <w:top w:val="nil"/>
            </w:tcBorders>
            <w:vAlign w:val="top"/>
          </w:tcPr>
          <w:p>
            <w:pPr>
              <w:rPr>
                <w:rFonts w:ascii="Arial"/>
                <w:sz w:val="21"/>
              </w:rPr>
            </w:pPr>
          </w:p>
        </w:tc>
        <w:tc>
          <w:tcPr>
            <w:tcW w:w="1113" w:type="dxa"/>
            <w:gridSpan w:val="2"/>
            <w:vAlign w:val="top"/>
          </w:tcPr>
          <w:p>
            <w:pPr>
              <w:pStyle w:val="TableText"/>
              <w:spacing w:before="48" w:line="209" w:lineRule="auto"/>
              <w:ind w:left="244"/>
            </w:pPr>
            <w:r>
              <w:rPr>
                <w:spacing w:val="7"/>
              </w:rPr>
              <w:t>平均值</w:t>
            </w:r>
          </w:p>
        </w:tc>
        <w:tc>
          <w:tcPr>
            <w:tcW w:w="1773" w:type="dxa"/>
            <w:gridSpan w:val="2"/>
            <w:vAlign w:val="top"/>
          </w:tcPr>
          <w:p>
            <w:pPr>
              <w:rPr>
                <w:rFonts w:ascii="Arial"/>
                <w:sz w:val="21"/>
              </w:rPr>
            </w:pPr>
          </w:p>
        </w:tc>
        <w:tc>
          <w:tcPr>
            <w:tcW w:w="1533" w:type="dxa"/>
            <w:gridSpan w:val="2"/>
            <w:vAlign w:val="top"/>
          </w:tcPr>
          <w:p>
            <w:pPr>
              <w:rPr>
                <w:rFonts w:ascii="Arial"/>
                <w:sz w:val="21"/>
              </w:rPr>
            </w:pPr>
          </w:p>
        </w:tc>
        <w:tc>
          <w:tcPr>
            <w:tcW w:w="1417" w:type="dxa"/>
            <w:gridSpan w:val="2"/>
            <w:vAlign w:val="top"/>
          </w:tcPr>
          <w:p>
            <w:pPr>
              <w:rPr>
                <w:rFonts w:ascii="Arial"/>
                <w:sz w:val="21"/>
              </w:rPr>
            </w:pPr>
          </w:p>
        </w:tc>
        <w:tc>
          <w:tcPr>
            <w:tcW w:w="1316" w:type="dxa"/>
            <w:gridSpan w:val="3"/>
            <w:vMerge/>
            <w:tcBorders>
              <w:top w:val="nil"/>
            </w:tcBorders>
            <w:vAlign w:val="top"/>
          </w:tcPr>
          <w:p>
            <w:pPr>
              <w:rPr>
                <w:rFonts w:ascii="Arial"/>
                <w:sz w:val="21"/>
              </w:rPr>
            </w:pPr>
          </w:p>
        </w:tc>
        <w:tc>
          <w:tcPr>
            <w:tcW w:w="1384" w:type="dxa"/>
            <w:vMerge/>
            <w:tcBorders>
              <w:top w:val="nil"/>
            </w:tcBorders>
            <w:vAlign w:val="top"/>
          </w:tcPr>
          <w:p>
            <w:pPr>
              <w:rPr>
                <w:rFonts w:ascii="Arial"/>
                <w:sz w:val="21"/>
              </w:rPr>
            </w:pPr>
          </w:p>
        </w:tc>
      </w:tr>
      <w:tr>
        <w:tblPrEx>
          <w:tblW w:w="9911" w:type="dxa"/>
          <w:tblInd w:w="2" w:type="dxa"/>
          <w:tblLayout w:type="fixed"/>
        </w:tblPrEx>
        <w:trPr>
          <w:trHeight w:val="285"/>
        </w:trPr>
        <w:tc>
          <w:tcPr>
            <w:tcW w:w="1375" w:type="dxa"/>
            <w:vMerge w:val="restart"/>
            <w:tcBorders>
              <w:bottom w:val="nil"/>
            </w:tcBorders>
            <w:vAlign w:val="top"/>
          </w:tcPr>
          <w:p>
            <w:pPr>
              <w:pStyle w:val="TableText"/>
              <w:spacing w:before="205" w:line="248" w:lineRule="auto"/>
              <w:ind w:left="174" w:right="153"/>
              <w:jc w:val="both"/>
            </w:pPr>
            <w:r>
              <w:rPr>
                <w:spacing w:val="8"/>
              </w:rPr>
              <w:t>进气口气体</w:t>
            </w:r>
            <w:r>
              <w:rPr>
                <w:spacing w:val="1"/>
              </w:rPr>
              <w:t xml:space="preserve"> </w:t>
            </w:r>
            <w:r>
              <w:rPr>
                <w:spacing w:val="8"/>
              </w:rPr>
              <w:t>流量控制装</w:t>
            </w:r>
            <w:r>
              <w:rPr>
                <w:spacing w:val="1"/>
              </w:rPr>
              <w:t xml:space="preserve"> </w:t>
            </w:r>
            <w:r>
              <w:rPr>
                <w:spacing w:val="8"/>
              </w:rPr>
              <w:t>置示值误差</w:t>
            </w:r>
          </w:p>
        </w:tc>
        <w:tc>
          <w:tcPr>
            <w:tcW w:w="1703" w:type="dxa"/>
            <w:gridSpan w:val="3"/>
            <w:vAlign w:val="top"/>
          </w:tcPr>
          <w:p>
            <w:pPr>
              <w:pStyle w:val="TableText"/>
              <w:spacing w:before="18" w:line="237" w:lineRule="auto"/>
              <w:ind w:left="112"/>
            </w:pPr>
            <w:r>
              <w:rPr>
                <w:spacing w:val="7"/>
              </w:rPr>
              <w:t>流量点（</w:t>
            </w:r>
            <w:r>
              <w:rPr>
                <w:rFonts w:ascii="Times New Roman" w:eastAsia="Times New Roman" w:hAnsi="Times New Roman" w:cs="Times New Roman"/>
                <w:spacing w:val="7"/>
              </w:rPr>
              <w:t>L/</w:t>
            </w:r>
            <w:r>
              <w:rPr>
                <w:rFonts w:ascii="Times New Roman" w:eastAsia="Times New Roman" w:hAnsi="Times New Roman" w:cs="Times New Roman"/>
              </w:rPr>
              <w:t>min</w:t>
            </w:r>
            <w:r>
              <w:rPr>
                <w:spacing w:val="7"/>
              </w:rPr>
              <w:t>）</w:t>
            </w:r>
          </w:p>
        </w:tc>
        <w:tc>
          <w:tcPr>
            <w:tcW w:w="1707" w:type="dxa"/>
            <w:gridSpan w:val="2"/>
            <w:vAlign w:val="top"/>
          </w:tcPr>
          <w:p>
            <w:pPr>
              <w:pStyle w:val="TableText"/>
              <w:spacing w:before="18" w:line="237" w:lineRule="auto"/>
              <w:ind w:left="112"/>
            </w:pPr>
            <w:r>
              <w:rPr>
                <w:spacing w:val="7"/>
              </w:rPr>
              <w:t>第一次（</w:t>
            </w:r>
            <w:r>
              <w:rPr>
                <w:rFonts w:ascii="Times New Roman" w:eastAsia="Times New Roman" w:hAnsi="Times New Roman" w:cs="Times New Roman"/>
                <w:spacing w:val="7"/>
              </w:rPr>
              <w:t>L/</w:t>
            </w:r>
            <w:r>
              <w:rPr>
                <w:rFonts w:ascii="Times New Roman" w:eastAsia="Times New Roman" w:hAnsi="Times New Roman" w:cs="Times New Roman"/>
              </w:rPr>
              <w:t>min</w:t>
            </w:r>
            <w:r>
              <w:rPr>
                <w:spacing w:val="7"/>
              </w:rPr>
              <w:t>）</w:t>
            </w:r>
          </w:p>
        </w:tc>
        <w:tc>
          <w:tcPr>
            <w:tcW w:w="1705" w:type="dxa"/>
            <w:gridSpan w:val="2"/>
            <w:vAlign w:val="top"/>
          </w:tcPr>
          <w:p>
            <w:pPr>
              <w:pStyle w:val="TableText"/>
              <w:spacing w:before="18" w:line="237" w:lineRule="auto"/>
              <w:ind w:left="111"/>
            </w:pPr>
            <w:r>
              <w:rPr>
                <w:spacing w:val="7"/>
              </w:rPr>
              <w:t>第二次（</w:t>
            </w:r>
            <w:r>
              <w:rPr>
                <w:rFonts w:ascii="Times New Roman" w:eastAsia="Times New Roman" w:hAnsi="Times New Roman" w:cs="Times New Roman"/>
                <w:spacing w:val="7"/>
              </w:rPr>
              <w:t>L/</w:t>
            </w:r>
            <w:r>
              <w:rPr>
                <w:rFonts w:ascii="Times New Roman" w:eastAsia="Times New Roman" w:hAnsi="Times New Roman" w:cs="Times New Roman"/>
              </w:rPr>
              <w:t>min</w:t>
            </w:r>
            <w:r>
              <w:rPr>
                <w:spacing w:val="7"/>
              </w:rPr>
              <w:t>）</w:t>
            </w:r>
          </w:p>
        </w:tc>
        <w:tc>
          <w:tcPr>
            <w:tcW w:w="1719" w:type="dxa"/>
            <w:gridSpan w:val="3"/>
            <w:vAlign w:val="top"/>
          </w:tcPr>
          <w:p>
            <w:pPr>
              <w:pStyle w:val="TableText"/>
              <w:spacing w:before="18" w:line="237" w:lineRule="auto"/>
              <w:ind w:left="114"/>
            </w:pPr>
            <w:r>
              <w:rPr>
                <w:spacing w:val="7"/>
              </w:rPr>
              <w:t>平均值（</w:t>
            </w:r>
            <w:r>
              <w:rPr>
                <w:rFonts w:ascii="Times New Roman" w:eastAsia="Times New Roman" w:hAnsi="Times New Roman" w:cs="Times New Roman"/>
                <w:spacing w:val="7"/>
              </w:rPr>
              <w:t>L/</w:t>
            </w:r>
            <w:r>
              <w:rPr>
                <w:rFonts w:ascii="Times New Roman" w:eastAsia="Times New Roman" w:hAnsi="Times New Roman" w:cs="Times New Roman"/>
              </w:rPr>
              <w:t>min</w:t>
            </w:r>
            <w:r>
              <w:rPr>
                <w:spacing w:val="7"/>
              </w:rPr>
              <w:t>）</w:t>
            </w:r>
          </w:p>
        </w:tc>
        <w:tc>
          <w:tcPr>
            <w:tcW w:w="1702" w:type="dxa"/>
            <w:gridSpan w:val="2"/>
            <w:vAlign w:val="top"/>
          </w:tcPr>
          <w:p>
            <w:pPr>
              <w:pStyle w:val="TableText"/>
              <w:spacing w:before="18" w:line="237" w:lineRule="auto"/>
              <w:ind w:left="345"/>
            </w:pPr>
            <w:r>
              <w:rPr>
                <w:spacing w:val="5"/>
              </w:rPr>
              <w:t>误差（</w:t>
            </w:r>
            <w:r>
              <w:rPr>
                <w:rFonts w:ascii="Times New Roman" w:eastAsia="Times New Roman" w:hAnsi="Times New Roman" w:cs="Times New Roman"/>
                <w:spacing w:val="5"/>
              </w:rPr>
              <w:t>%</w:t>
            </w:r>
            <w:r>
              <w:rPr>
                <w:spacing w:val="5"/>
              </w:rPr>
              <w:t>）</w:t>
            </w:r>
          </w:p>
        </w:tc>
      </w:tr>
      <w:tr>
        <w:tblPrEx>
          <w:tblW w:w="9911" w:type="dxa"/>
          <w:tblInd w:w="2" w:type="dxa"/>
          <w:tblLayout w:type="fixed"/>
        </w:tblPrEx>
        <w:trPr>
          <w:trHeight w:val="285"/>
        </w:trPr>
        <w:tc>
          <w:tcPr>
            <w:tcW w:w="1375" w:type="dxa"/>
            <w:vMerge/>
            <w:tcBorders>
              <w:top w:val="nil"/>
              <w:bottom w:val="nil"/>
            </w:tcBorders>
            <w:vAlign w:val="top"/>
          </w:tcPr>
          <w:p>
            <w:pPr>
              <w:rPr>
                <w:rFonts w:ascii="Arial"/>
                <w:sz w:val="21"/>
              </w:rPr>
            </w:pPr>
          </w:p>
        </w:tc>
        <w:tc>
          <w:tcPr>
            <w:tcW w:w="1703" w:type="dxa"/>
            <w:gridSpan w:val="3"/>
            <w:vAlign w:val="top"/>
          </w:tcPr>
          <w:p>
            <w:pPr>
              <w:rPr>
                <w:rFonts w:ascii="Arial"/>
                <w:sz w:val="21"/>
              </w:rPr>
            </w:pPr>
          </w:p>
        </w:tc>
        <w:tc>
          <w:tcPr>
            <w:tcW w:w="1707" w:type="dxa"/>
            <w:gridSpan w:val="2"/>
            <w:vAlign w:val="top"/>
          </w:tcPr>
          <w:p>
            <w:pPr>
              <w:rPr>
                <w:rFonts w:ascii="Arial"/>
                <w:sz w:val="21"/>
              </w:rPr>
            </w:pPr>
          </w:p>
        </w:tc>
        <w:tc>
          <w:tcPr>
            <w:tcW w:w="1705" w:type="dxa"/>
            <w:gridSpan w:val="2"/>
            <w:vAlign w:val="top"/>
          </w:tcPr>
          <w:p>
            <w:pPr>
              <w:rPr>
                <w:rFonts w:ascii="Arial"/>
                <w:sz w:val="21"/>
              </w:rPr>
            </w:pPr>
          </w:p>
        </w:tc>
        <w:tc>
          <w:tcPr>
            <w:tcW w:w="1719" w:type="dxa"/>
            <w:gridSpan w:val="3"/>
            <w:vAlign w:val="top"/>
          </w:tcPr>
          <w:p>
            <w:pPr>
              <w:rPr>
                <w:rFonts w:ascii="Arial"/>
                <w:sz w:val="21"/>
              </w:rPr>
            </w:pPr>
          </w:p>
        </w:tc>
        <w:tc>
          <w:tcPr>
            <w:tcW w:w="1702" w:type="dxa"/>
            <w:gridSpan w:val="2"/>
            <w:vAlign w:val="top"/>
          </w:tcPr>
          <w:p>
            <w:pPr>
              <w:rPr>
                <w:rFonts w:ascii="Arial"/>
                <w:sz w:val="21"/>
              </w:rPr>
            </w:pPr>
          </w:p>
        </w:tc>
      </w:tr>
      <w:tr>
        <w:tblPrEx>
          <w:tblW w:w="9911" w:type="dxa"/>
          <w:tblInd w:w="2" w:type="dxa"/>
          <w:tblLayout w:type="fixed"/>
        </w:tblPrEx>
        <w:trPr>
          <w:trHeight w:val="285"/>
        </w:trPr>
        <w:tc>
          <w:tcPr>
            <w:tcW w:w="1375" w:type="dxa"/>
            <w:vMerge/>
            <w:tcBorders>
              <w:top w:val="nil"/>
              <w:bottom w:val="nil"/>
            </w:tcBorders>
            <w:vAlign w:val="top"/>
          </w:tcPr>
          <w:p>
            <w:pPr>
              <w:rPr>
                <w:rFonts w:ascii="Arial"/>
                <w:sz w:val="21"/>
              </w:rPr>
            </w:pPr>
          </w:p>
        </w:tc>
        <w:tc>
          <w:tcPr>
            <w:tcW w:w="1703" w:type="dxa"/>
            <w:gridSpan w:val="3"/>
            <w:vAlign w:val="top"/>
          </w:tcPr>
          <w:p>
            <w:pPr>
              <w:rPr>
                <w:rFonts w:ascii="Arial"/>
                <w:sz w:val="21"/>
              </w:rPr>
            </w:pPr>
          </w:p>
        </w:tc>
        <w:tc>
          <w:tcPr>
            <w:tcW w:w="1707" w:type="dxa"/>
            <w:gridSpan w:val="2"/>
            <w:vAlign w:val="top"/>
          </w:tcPr>
          <w:p>
            <w:pPr>
              <w:rPr>
                <w:rFonts w:ascii="Arial"/>
                <w:sz w:val="21"/>
              </w:rPr>
            </w:pPr>
          </w:p>
        </w:tc>
        <w:tc>
          <w:tcPr>
            <w:tcW w:w="1705" w:type="dxa"/>
            <w:gridSpan w:val="2"/>
            <w:vAlign w:val="top"/>
          </w:tcPr>
          <w:p>
            <w:pPr>
              <w:rPr>
                <w:rFonts w:ascii="Arial"/>
                <w:sz w:val="21"/>
              </w:rPr>
            </w:pPr>
          </w:p>
        </w:tc>
        <w:tc>
          <w:tcPr>
            <w:tcW w:w="1719" w:type="dxa"/>
            <w:gridSpan w:val="3"/>
            <w:vAlign w:val="top"/>
          </w:tcPr>
          <w:p>
            <w:pPr>
              <w:rPr>
                <w:rFonts w:ascii="Arial"/>
                <w:sz w:val="21"/>
              </w:rPr>
            </w:pPr>
          </w:p>
        </w:tc>
        <w:tc>
          <w:tcPr>
            <w:tcW w:w="1702" w:type="dxa"/>
            <w:gridSpan w:val="2"/>
            <w:vAlign w:val="top"/>
          </w:tcPr>
          <w:p>
            <w:pPr>
              <w:rPr>
                <w:rFonts w:ascii="Arial"/>
                <w:sz w:val="21"/>
              </w:rPr>
            </w:pPr>
          </w:p>
        </w:tc>
      </w:tr>
      <w:tr>
        <w:tblPrEx>
          <w:tblW w:w="9911" w:type="dxa"/>
          <w:tblInd w:w="2" w:type="dxa"/>
          <w:tblLayout w:type="fixed"/>
        </w:tblPrEx>
        <w:trPr>
          <w:trHeight w:val="289"/>
        </w:trPr>
        <w:tc>
          <w:tcPr>
            <w:tcW w:w="1375" w:type="dxa"/>
            <w:vMerge/>
            <w:tcBorders>
              <w:top w:val="nil"/>
            </w:tcBorders>
            <w:vAlign w:val="top"/>
          </w:tcPr>
          <w:p>
            <w:pPr>
              <w:rPr>
                <w:rFonts w:ascii="Arial"/>
                <w:sz w:val="21"/>
              </w:rPr>
            </w:pPr>
          </w:p>
        </w:tc>
        <w:tc>
          <w:tcPr>
            <w:tcW w:w="1703" w:type="dxa"/>
            <w:gridSpan w:val="3"/>
            <w:vAlign w:val="top"/>
          </w:tcPr>
          <w:p>
            <w:pPr>
              <w:rPr>
                <w:rFonts w:ascii="Arial"/>
                <w:sz w:val="21"/>
              </w:rPr>
            </w:pPr>
          </w:p>
        </w:tc>
        <w:tc>
          <w:tcPr>
            <w:tcW w:w="1707" w:type="dxa"/>
            <w:gridSpan w:val="2"/>
            <w:vAlign w:val="top"/>
          </w:tcPr>
          <w:p>
            <w:pPr>
              <w:rPr>
                <w:rFonts w:ascii="Arial"/>
                <w:sz w:val="21"/>
              </w:rPr>
            </w:pPr>
          </w:p>
        </w:tc>
        <w:tc>
          <w:tcPr>
            <w:tcW w:w="1705" w:type="dxa"/>
            <w:gridSpan w:val="2"/>
            <w:vAlign w:val="top"/>
          </w:tcPr>
          <w:p>
            <w:pPr>
              <w:rPr>
                <w:rFonts w:ascii="Arial"/>
                <w:sz w:val="21"/>
              </w:rPr>
            </w:pPr>
          </w:p>
        </w:tc>
        <w:tc>
          <w:tcPr>
            <w:tcW w:w="1719" w:type="dxa"/>
            <w:gridSpan w:val="3"/>
            <w:vAlign w:val="top"/>
          </w:tcPr>
          <w:p>
            <w:pPr>
              <w:rPr>
                <w:rFonts w:ascii="Arial"/>
                <w:sz w:val="21"/>
              </w:rPr>
            </w:pPr>
          </w:p>
        </w:tc>
        <w:tc>
          <w:tcPr>
            <w:tcW w:w="1702" w:type="dxa"/>
            <w:gridSpan w:val="2"/>
            <w:vAlign w:val="top"/>
          </w:tcPr>
          <w:p>
            <w:pPr>
              <w:rPr>
                <w:rFonts w:ascii="Arial"/>
                <w:sz w:val="21"/>
              </w:rPr>
            </w:pPr>
          </w:p>
        </w:tc>
      </w:tr>
    </w:tbl>
    <w:p>
      <w:pPr>
        <w:pStyle w:val="BodyText"/>
        <w:spacing w:before="130" w:line="229" w:lineRule="auto"/>
        <w:ind w:left="349"/>
        <w:rPr>
          <w:sz w:val="20"/>
          <w:szCs w:val="20"/>
        </w:rPr>
      </w:pPr>
      <w:r>
        <w:rPr>
          <w:spacing w:val="4"/>
          <w:sz w:val="20"/>
          <w:szCs w:val="20"/>
        </w:rPr>
        <w:t>校准员：</w:t>
      </w:r>
      <w:r>
        <w:rPr>
          <w:spacing w:val="4"/>
          <w:sz w:val="20"/>
          <w:szCs w:val="20"/>
          <w:u w:val="single" w:color="auto"/>
        </w:rPr>
        <w:t xml:space="preserve">                      </w:t>
      </w:r>
      <w:r>
        <w:rPr>
          <w:spacing w:val="-86"/>
          <w:sz w:val="20"/>
          <w:szCs w:val="20"/>
        </w:rPr>
        <w:t xml:space="preserve"> </w:t>
      </w:r>
      <w:r>
        <w:rPr>
          <w:spacing w:val="4"/>
          <w:sz w:val="20"/>
          <w:szCs w:val="20"/>
        </w:rPr>
        <w:t>核验员：</w:t>
      </w:r>
      <w:r>
        <w:rPr>
          <w:spacing w:val="4"/>
          <w:sz w:val="20"/>
          <w:szCs w:val="20"/>
          <w:u w:val="single" w:color="auto"/>
        </w:rPr>
        <w:t xml:space="preserve">                     </w:t>
      </w:r>
      <w:r>
        <w:rPr>
          <w:spacing w:val="-90"/>
          <w:sz w:val="20"/>
          <w:szCs w:val="20"/>
        </w:rPr>
        <w:t xml:space="preserve"> </w:t>
      </w:r>
      <w:r>
        <w:rPr>
          <w:spacing w:val="4"/>
          <w:sz w:val="20"/>
          <w:szCs w:val="20"/>
        </w:rPr>
        <w:t>校准日期：</w:t>
      </w:r>
      <w:r>
        <w:rPr>
          <w:spacing w:val="4"/>
          <w:sz w:val="20"/>
          <w:szCs w:val="20"/>
          <w:u w:val="single" w:color="auto"/>
        </w:rPr>
        <w:t xml:space="preserve">                   </w:t>
      </w:r>
    </w:p>
    <w:p>
      <w:pPr>
        <w:spacing w:line="229" w:lineRule="auto"/>
        <w:rPr>
          <w:sz w:val="20"/>
          <w:szCs w:val="20"/>
        </w:rPr>
      </w:pPr>
      <w:r>
        <w:rPr>
          <w:sz w:val="20"/>
          <w:szCs w:val="20"/>
        </w:rPr>
        <w:br/>
      </w:r>
      <w:r>
        <w:rPr>
          <w:sz w:val="20"/>
          <w:szCs w:val="20"/>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110" w:history="1">
        <w:r>
          <w:rPr>
            <w:rFonts w:ascii="SimSun" w:eastAsia="SimSun" w:hAnsi="SimSun" w:cs="SimSun"/>
            <w:b/>
            <w:bCs/>
            <w:noProof w:val="0"/>
            <w:snapToGrid/>
            <w:color w:val="0000EE"/>
            <w:kern w:val="0"/>
            <w:sz w:val="30"/>
            <w:szCs w:val="30"/>
            <w:u w:val="single" w:color="0000EE"/>
          </w:rPr>
          <w:t>https://d.book118.com/207002005064006026</w:t>
        </w:r>
      </w:hyperlink>
    </w:p>
    <w:p>
      <w:pPr>
        <w:spacing w:line="229" w:lineRule="auto"/>
        <w:rPr>
          <w:sz w:val="20"/>
          <w:szCs w:val="20"/>
        </w:rPr>
      </w:pPr>
    </w:p>
    <w:sectPr>
      <w:headerReference w:type="default" r:id="rId111"/>
      <w:footerReference w:type="default" r:id="rId112"/>
      <w:type w:val="nextPage"/>
      <w:pgSz w:w="11906" w:h="16839"/>
      <w:pgMar w:top="400" w:right="986" w:bottom="1156" w:left="1003" w:header="0" w:footer="994" w:gutter="0"/>
      <w:pgNumType w:start="35"/>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22"/>
        <w:sz w:val="18"/>
        <w:szCs w:val="18"/>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22"/>
        <w:sz w:val="18"/>
        <w:szCs w:val="18"/>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69" w:lineRule="auto"/>
      <w:ind w:left="9550"/>
      <w:rPr>
        <w:sz w:val="14"/>
        <w:szCs w:val="14"/>
      </w:rPr>
    </w:pPr>
    <w:r>
      <w:rPr>
        <w:sz w:val="14"/>
        <w:szCs w:val="14"/>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69" w:lineRule="auto"/>
      <w:ind w:left="9550"/>
      <w:rPr>
        <w:sz w:val="14"/>
        <w:szCs w:val="14"/>
      </w:rPr>
    </w:pPr>
    <w:r>
      <w:rPr>
        <w:sz w:val="14"/>
        <w:szCs w:val="14"/>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8"/>
        <w:sz w:val="18"/>
        <w:szCs w:val="18"/>
      </w:rP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9630"/>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9630"/>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9"/>
        <w:sz w:val="18"/>
        <w:szCs w:val="18"/>
      </w:rPr>
      <w:t>5</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9"/>
        <w:sz w:val="18"/>
        <w:szCs w:val="18"/>
      </w:rPr>
      <w:t>5</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9"/>
        <w:sz w:val="18"/>
        <w:szCs w:val="18"/>
      </w:rPr>
      <w:t>5</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8"/>
        <w:sz w:val="18"/>
        <w:szCs w:val="18"/>
      </w:rPr>
      <w:t>6</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8"/>
        <w:sz w:val="18"/>
        <w:szCs w:val="18"/>
      </w:rPr>
      <w:t>6</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8"/>
        <w:sz w:val="18"/>
        <w:szCs w:val="18"/>
      </w:rPr>
      <w:t>6</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8"/>
        <w:sz w:val="18"/>
        <w:szCs w:val="18"/>
      </w:rPr>
      <w:t>6</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7</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7</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7</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7</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7</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7</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11"/>
        <w:sz w:val="18"/>
        <w:szCs w:val="18"/>
      </w:rPr>
      <w:t>8</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11"/>
        <w:sz w:val="18"/>
        <w:szCs w:val="18"/>
      </w:rPr>
      <w:t>8</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11"/>
        <w:sz w:val="18"/>
        <w:szCs w:val="18"/>
      </w:rPr>
      <w:t>8</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11"/>
        <w:sz w:val="18"/>
        <w:szCs w:val="18"/>
      </w:rPr>
      <w:t>8</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11"/>
        <w:sz w:val="18"/>
        <w:szCs w:val="18"/>
      </w:rPr>
      <w:t>8</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11"/>
        <w:sz w:val="18"/>
        <w:szCs w:val="18"/>
      </w:rPr>
      <w:t>8</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8"/>
        <w:sz w:val="18"/>
        <w:szCs w:val="18"/>
      </w:rPr>
      <w:t>9</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8"/>
        <w:sz w:val="18"/>
        <w:szCs w:val="18"/>
      </w:rPr>
      <w:t>9</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8"/>
        <w:sz w:val="18"/>
        <w:szCs w:val="18"/>
      </w:rPr>
      <w:t>9</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8"/>
        <w:sz w:val="18"/>
        <w:szCs w:val="18"/>
      </w:rPr>
      <w:t>9</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13"/>
        <w:sz w:val="18"/>
        <w:szCs w:val="18"/>
      </w:rPr>
      <w:t>1</w:t>
    </w:r>
    <w:r>
      <w:rPr>
        <w:rFonts w:ascii="Times New Roman" w:eastAsia="Times New Roman" w:hAnsi="Times New Roman" w:cs="Times New Roman"/>
        <w:spacing w:val="-7"/>
        <w:sz w:val="18"/>
        <w:szCs w:val="18"/>
      </w:rPr>
      <w:t>0</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9616"/>
      <w:rPr>
        <w:rFonts w:ascii="Times New Roman" w:eastAsia="Times New Roman" w:hAnsi="Times New Roman" w:cs="Times New Roman"/>
        <w:sz w:val="18"/>
        <w:szCs w:val="18"/>
      </w:rPr>
    </w:pPr>
    <w:r>
      <w:rPr>
        <w:rFonts w:ascii="Times New Roman" w:eastAsia="Times New Roman" w:hAnsi="Times New Roman" w:cs="Times New Roman"/>
        <w:spacing w:val="-11"/>
        <w:sz w:val="18"/>
        <w:szCs w:val="18"/>
      </w:rPr>
      <w:t>11</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9616"/>
      <w:rPr>
        <w:rFonts w:ascii="Times New Roman" w:eastAsia="Times New Roman" w:hAnsi="Times New Roman" w:cs="Times New Roman"/>
        <w:sz w:val="18"/>
        <w:szCs w:val="18"/>
      </w:rPr>
    </w:pPr>
    <w:r>
      <w:rPr>
        <w:rFonts w:ascii="Times New Roman" w:eastAsia="Times New Roman" w:hAnsi="Times New Roman" w:cs="Times New Roman"/>
        <w:spacing w:val="-11"/>
        <w:sz w:val="18"/>
        <w:szCs w:val="18"/>
      </w:rPr>
      <w:t>11</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9609"/>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12</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9609"/>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12</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832"/>
      <w:rPr>
        <w:rFonts w:ascii="SimHei" w:eastAsia="SimHei" w:hAnsi="SimHei" w:cs="SimHei"/>
        <w:sz w:val="20"/>
        <w:szCs w:val="20"/>
      </w:rPr>
    </w:pPr>
    <w:r>
      <w:pict>
        <v:shape id="_x0000_s2049" style="width:481.9pt;height:0.75pt;margin-top:70.75pt;margin-left:56.7pt;mso-position-horizontal-relative:page;mso-position-vertical-relative:page;position:absolute;z-index:251658240" coordorigin="0,0" coordsize="9637,15" o:allowincell="f" path="m,l9637,l9637,14l,14l,xe" filled="t" fillcolor="black" stroked="f"/>
      </w:pict>
    </w:r>
    <w:r>
      <w:rPr>
        <w:rFonts w:ascii="SimHei" w:eastAsia="SimHei" w:hAnsi="SimHei" w:cs="SimHei"/>
        <w:sz w:val="20"/>
        <w:szCs w:val="20"/>
      </w:rPr>
      <w:t>JJF</w:t>
    </w:r>
    <w:r>
      <w:rPr>
        <w:rFonts w:ascii="SimHei" w:eastAsia="SimHei" w:hAnsi="SimHei" w:cs="SimHei"/>
        <w:spacing w:val="21"/>
        <w:sz w:val="20"/>
        <w:szCs w:val="20"/>
      </w:rPr>
      <w:t>（皖）</w:t>
    </w:r>
    <w:r>
      <w:rPr>
        <w:rFonts w:ascii="SimHei" w:eastAsia="SimHei" w:hAnsi="SimHei" w:cs="SimHei"/>
        <w:sz w:val="20"/>
        <w:szCs w:val="20"/>
      </w:rPr>
      <w:t>XXXX</w:t>
    </w:r>
    <w:r>
      <w:rPr>
        <w:rFonts w:ascii="SimHei" w:eastAsia="SimHei" w:hAnsi="SimHei" w:cs="SimHei"/>
        <w:spacing w:val="21"/>
        <w:sz w:val="20"/>
        <w:szCs w:val="20"/>
      </w:rPr>
      <w:t>—</w:t>
    </w:r>
    <w:r>
      <w:rPr>
        <w:rFonts w:ascii="SimHei" w:eastAsia="SimHei" w:hAnsi="SimHei" w:cs="SimHei"/>
        <w:sz w:val="20"/>
        <w:szCs w:val="20"/>
      </w:rPr>
      <w:t>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832"/>
      <w:rPr>
        <w:rFonts w:ascii="SimHei" w:eastAsia="SimHei" w:hAnsi="SimHei" w:cs="SimHei"/>
        <w:sz w:val="20"/>
        <w:szCs w:val="20"/>
      </w:rPr>
    </w:pPr>
    <w:r>
      <w:pict>
        <v:shape id="_x0000_s2050" style="width:481.9pt;height:0.75pt;margin-top:70.75pt;margin-left:56.7pt;mso-position-horizontal-relative:page;mso-position-vertical-relative:page;position:absolute;z-index:251659264" coordorigin="0,0" coordsize="9637,15" o:allowincell="f" path="m,l9637,l9637,14l,14l,xe" filled="t" fillcolor="black" stroked="f"/>
      </w:pict>
    </w:r>
    <w:r>
      <w:rPr>
        <w:rFonts w:ascii="SimHei" w:eastAsia="SimHei" w:hAnsi="SimHei" w:cs="SimHei"/>
        <w:sz w:val="20"/>
        <w:szCs w:val="20"/>
      </w:rPr>
      <w:t>JJF</w:t>
    </w:r>
    <w:r>
      <w:rPr>
        <w:rFonts w:ascii="SimHei" w:eastAsia="SimHei" w:hAnsi="SimHei" w:cs="SimHei"/>
        <w:spacing w:val="21"/>
        <w:sz w:val="20"/>
        <w:szCs w:val="20"/>
      </w:rPr>
      <w:t>（皖）</w:t>
    </w:r>
    <w:r>
      <w:rPr>
        <w:rFonts w:ascii="SimHei" w:eastAsia="SimHei" w:hAnsi="SimHei" w:cs="SimHei"/>
        <w:sz w:val="20"/>
        <w:szCs w:val="20"/>
      </w:rPr>
      <w:t>XXXX</w:t>
    </w:r>
    <w:r>
      <w:rPr>
        <w:rFonts w:ascii="SimHei" w:eastAsia="SimHei" w:hAnsi="SimHei" w:cs="SimHei"/>
        <w:spacing w:val="21"/>
        <w:sz w:val="20"/>
        <w:szCs w:val="20"/>
      </w:rPr>
      <w:t>—</w:t>
    </w:r>
    <w:r>
      <w:rPr>
        <w:rFonts w:ascii="SimHei" w:eastAsia="SimHei" w:hAnsi="SimHei" w:cs="SimHei"/>
        <w:sz w:val="20"/>
        <w:szCs w:val="20"/>
      </w:rPr>
      <w:t>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20" w:lineRule="auto"/>
      <w:ind w:left="3850"/>
      <w:rPr>
        <w:sz w:val="19"/>
        <w:szCs w:val="19"/>
      </w:rPr>
    </w:pPr>
    <w:r>
      <w:drawing>
        <wp:anchor distT="0" distB="0" distL="0" distR="0" simplePos="0" relativeHeight="251660288" behindDoc="0" locked="0" layoutInCell="0" allowOverlap="1">
          <wp:simplePos x="0" y="0"/>
          <wp:positionH relativeFrom="page">
            <wp:posOffset>704857</wp:posOffset>
          </wp:positionH>
          <wp:positionV relativeFrom="page">
            <wp:posOffset>895338</wp:posOffset>
          </wp:positionV>
          <wp:extent cx="6159486" cy="635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1"/>
                  <a:stretch>
                    <a:fillRect/>
                  </a:stretch>
                </pic:blipFill>
                <pic:spPr>
                  <a:xfrm>
                    <a:off x="0" y="0"/>
                    <a:ext cx="6159486" cy="6350"/>
                  </a:xfrm>
                  <a:prstGeom prst="rect">
                    <a:avLst/>
                  </a:prstGeom>
                </pic:spPr>
              </pic:pic>
            </a:graphicData>
          </a:graphic>
        </wp:anchor>
      </w:drawing>
    </w:r>
    <w:r>
      <w:rPr>
        <w:spacing w:val="-5"/>
        <w:sz w:val="20"/>
        <w:szCs w:val="20"/>
      </w:rPr>
      <w:t xml:space="preserve">JJF </w:t>
    </w:r>
    <w:r>
      <w:rPr>
        <w:rFonts w:ascii="SimHei" w:eastAsia="SimHei" w:hAnsi="SimHei" w:cs="SimHei"/>
        <w:spacing w:val="-5"/>
        <w:sz w:val="20"/>
        <w:szCs w:val="20"/>
      </w:rPr>
      <w:t>(</w:t>
    </w:r>
    <w:r>
      <w:rPr>
        <w:rFonts w:ascii="SimHei" w:eastAsia="SimHei" w:hAnsi="SimHei" w:cs="SimHei"/>
        <w:spacing w:val="-25"/>
        <w:sz w:val="20"/>
        <w:szCs w:val="20"/>
      </w:rPr>
      <w:t xml:space="preserve"> </w:t>
    </w:r>
    <w:r>
      <w:rPr>
        <w:rFonts w:ascii="SimHei" w:eastAsia="SimHei" w:hAnsi="SimHei" w:cs="SimHei"/>
        <w:spacing w:val="-5"/>
        <w:sz w:val="20"/>
        <w:szCs w:val="20"/>
      </w:rPr>
      <w:t>皖</w:t>
    </w:r>
    <w:r>
      <w:rPr>
        <w:rFonts w:ascii="SimHei" w:eastAsia="SimHei" w:hAnsi="SimHei" w:cs="SimHei"/>
        <w:spacing w:val="-44"/>
        <w:sz w:val="20"/>
        <w:szCs w:val="20"/>
      </w:rPr>
      <w:t xml:space="preserve"> </w:t>
    </w:r>
    <w:r>
      <w:rPr>
        <w:rFonts w:ascii="SimHei" w:eastAsia="SimHei" w:hAnsi="SimHei" w:cs="SimHei"/>
        <w:spacing w:val="-5"/>
        <w:sz w:val="20"/>
        <w:szCs w:val="20"/>
      </w:rPr>
      <w:t>)</w:t>
    </w:r>
    <w:r>
      <w:rPr>
        <w:rFonts w:ascii="SimHei" w:eastAsia="SimHei" w:hAnsi="SimHei" w:cs="SimHei"/>
        <w:spacing w:val="-48"/>
        <w:sz w:val="20"/>
        <w:szCs w:val="20"/>
      </w:rPr>
      <w:t xml:space="preserve"> </w:t>
    </w:r>
    <w:r>
      <w:rPr>
        <w:spacing w:val="-5"/>
        <w:sz w:val="19"/>
        <w:szCs w:val="19"/>
      </w:rPr>
      <w:t>XXXX—XXXX</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20" w:lineRule="auto"/>
      <w:ind w:left="3850"/>
      <w:rPr>
        <w:sz w:val="19"/>
        <w:szCs w:val="19"/>
      </w:rPr>
    </w:pPr>
    <w:r>
      <w:drawing>
        <wp:anchor distT="0" distB="0" distL="0" distR="0" simplePos="0" relativeHeight="251661312" behindDoc="0" locked="0" layoutInCell="0" allowOverlap="1">
          <wp:simplePos x="0" y="0"/>
          <wp:positionH relativeFrom="page">
            <wp:posOffset>704857</wp:posOffset>
          </wp:positionH>
          <wp:positionV relativeFrom="page">
            <wp:posOffset>895338</wp:posOffset>
          </wp:positionV>
          <wp:extent cx="6159486" cy="6350"/>
          <wp:effectExtent l="0" t="0" r="0" b="0"/>
          <wp:wrapNone/>
          <wp:docPr id="124361648" name="IM 2"/>
          <wp:cNvGraphicFramePr/>
          <a:graphic xmlns:a="http://schemas.openxmlformats.org/drawingml/2006/main">
            <a:graphicData uri="http://schemas.openxmlformats.org/drawingml/2006/picture">
              <pic:pic xmlns:pic="http://schemas.openxmlformats.org/drawingml/2006/picture">
                <pic:nvPicPr>
                  <pic:cNvPr id="124361648" name="IM 2"/>
                  <pic:cNvPicPr/>
                </pic:nvPicPr>
                <pic:blipFill>
                  <a:blip xmlns:r="http://schemas.openxmlformats.org/officeDocument/2006/relationships" r:embed="rId1"/>
                  <a:stretch>
                    <a:fillRect/>
                  </a:stretch>
                </pic:blipFill>
                <pic:spPr>
                  <a:xfrm>
                    <a:off x="0" y="0"/>
                    <a:ext cx="6159486" cy="6350"/>
                  </a:xfrm>
                  <a:prstGeom prst="rect">
                    <a:avLst/>
                  </a:prstGeom>
                </pic:spPr>
              </pic:pic>
            </a:graphicData>
          </a:graphic>
        </wp:anchor>
      </w:drawing>
    </w:r>
    <w:r>
      <w:rPr>
        <w:spacing w:val="-5"/>
        <w:sz w:val="20"/>
        <w:szCs w:val="20"/>
      </w:rPr>
      <w:t xml:space="preserve">JJF </w:t>
    </w:r>
    <w:r>
      <w:rPr>
        <w:rFonts w:ascii="SimHei" w:eastAsia="SimHei" w:hAnsi="SimHei" w:cs="SimHei"/>
        <w:spacing w:val="-5"/>
        <w:sz w:val="20"/>
        <w:szCs w:val="20"/>
      </w:rPr>
      <w:t>(</w:t>
    </w:r>
    <w:r>
      <w:rPr>
        <w:rFonts w:ascii="SimHei" w:eastAsia="SimHei" w:hAnsi="SimHei" w:cs="SimHei"/>
        <w:spacing w:val="-25"/>
        <w:sz w:val="20"/>
        <w:szCs w:val="20"/>
      </w:rPr>
      <w:t xml:space="preserve"> </w:t>
    </w:r>
    <w:r>
      <w:rPr>
        <w:rFonts w:ascii="SimHei" w:eastAsia="SimHei" w:hAnsi="SimHei" w:cs="SimHei"/>
        <w:spacing w:val="-5"/>
        <w:sz w:val="20"/>
        <w:szCs w:val="20"/>
      </w:rPr>
      <w:t>皖</w:t>
    </w:r>
    <w:r>
      <w:rPr>
        <w:rFonts w:ascii="SimHei" w:eastAsia="SimHei" w:hAnsi="SimHei" w:cs="SimHei"/>
        <w:spacing w:val="-44"/>
        <w:sz w:val="20"/>
        <w:szCs w:val="20"/>
      </w:rPr>
      <w:t xml:space="preserve"> </w:t>
    </w:r>
    <w:r>
      <w:rPr>
        <w:rFonts w:ascii="SimHei" w:eastAsia="SimHei" w:hAnsi="SimHei" w:cs="SimHei"/>
        <w:spacing w:val="-5"/>
        <w:sz w:val="20"/>
        <w:szCs w:val="20"/>
      </w:rPr>
      <w:t>)</w:t>
    </w:r>
    <w:r>
      <w:rPr>
        <w:rFonts w:ascii="SimHei" w:eastAsia="SimHei" w:hAnsi="SimHei" w:cs="SimHei"/>
        <w:spacing w:val="-48"/>
        <w:sz w:val="20"/>
        <w:szCs w:val="20"/>
      </w:rPr>
      <w:t xml:space="preserve"> </w:t>
    </w:r>
    <w:r>
      <w:rPr>
        <w:spacing w:val="-5"/>
        <w:sz w:val="19"/>
        <w:szCs w:val="19"/>
      </w:rPr>
      <w:t>XXXX—XXXX</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832"/>
      <w:rPr>
        <w:rFonts w:ascii="SimHei" w:eastAsia="SimHei" w:hAnsi="SimHei" w:cs="SimHei"/>
        <w:sz w:val="20"/>
        <w:szCs w:val="20"/>
      </w:rPr>
    </w:pPr>
    <w:r>
      <w:pict>
        <v:shape id="_x0000_s2051" style="width:481.9pt;height:0.75pt;margin-top:70.75pt;margin-left:56.7pt;mso-position-horizontal-relative:page;mso-position-vertical-relative:page;position:absolute;z-index:251662336" coordorigin="0,0" coordsize="9637,15" o:allowincell="f" path="m,l9637,l9637,14l,14l,xe" filled="t" fillcolor="black" stroked="f"/>
      </w:pict>
    </w:r>
    <w:r>
      <w:rPr>
        <w:rFonts w:ascii="SimHei" w:eastAsia="SimHei" w:hAnsi="SimHei" w:cs="SimHei"/>
        <w:sz w:val="20"/>
        <w:szCs w:val="20"/>
      </w:rPr>
      <w:t>JJF</w:t>
    </w:r>
    <w:r>
      <w:rPr>
        <w:rFonts w:ascii="SimHei" w:eastAsia="SimHei" w:hAnsi="SimHei" w:cs="SimHei"/>
        <w:spacing w:val="21"/>
        <w:sz w:val="20"/>
        <w:szCs w:val="20"/>
      </w:rPr>
      <w:t>（皖）</w:t>
    </w:r>
    <w:r>
      <w:rPr>
        <w:rFonts w:ascii="SimHei" w:eastAsia="SimHei" w:hAnsi="SimHei" w:cs="SimHei"/>
        <w:sz w:val="20"/>
        <w:szCs w:val="20"/>
      </w:rPr>
      <w:t>XXXX</w:t>
    </w:r>
    <w:r>
      <w:rPr>
        <w:rFonts w:ascii="SimHei" w:eastAsia="SimHei" w:hAnsi="SimHei" w:cs="SimHei"/>
        <w:spacing w:val="21"/>
        <w:sz w:val="20"/>
        <w:szCs w:val="20"/>
      </w:rPr>
      <w:t>—</w:t>
    </w:r>
    <w:r>
      <w:rPr>
        <w:rFonts w:ascii="SimHei" w:eastAsia="SimHei" w:hAnsi="SimHei" w:cs="SimHei"/>
        <w:sz w:val="20"/>
        <w:szCs w:val="20"/>
      </w:rPr>
      <w:t>XXXX</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911"/>
      <w:rPr>
        <w:rFonts w:ascii="SimHei" w:eastAsia="SimHei" w:hAnsi="SimHei" w:cs="SimHei"/>
        <w:sz w:val="20"/>
        <w:szCs w:val="20"/>
      </w:rPr>
    </w:pPr>
    <w:r>
      <w:pict>
        <v:shape id="_x0000_s2052" style="width:481.9pt;height:0.75pt;margin-top:70.75pt;margin-left:56.7pt;mso-position-horizontal-relative:page;mso-position-vertical-relative:page;position:absolute;z-index:251663360" coordorigin="0,0" coordsize="9637,15" o:allowincell="f" path="m,l9637,l9637,14l,14l,xe" filled="t" fillcolor="black" stroked="f"/>
      </w:pict>
    </w:r>
    <w:r>
      <w:rPr>
        <w:rFonts w:ascii="SimHei" w:eastAsia="SimHei" w:hAnsi="SimHei" w:cs="SimHei"/>
        <w:sz w:val="20"/>
        <w:szCs w:val="20"/>
      </w:rPr>
      <w:t>JJF</w:t>
    </w:r>
    <w:r>
      <w:rPr>
        <w:rFonts w:ascii="SimHei" w:eastAsia="SimHei" w:hAnsi="SimHei" w:cs="SimHei"/>
        <w:spacing w:val="21"/>
        <w:sz w:val="20"/>
        <w:szCs w:val="20"/>
      </w:rPr>
      <w:t>（皖）</w:t>
    </w:r>
    <w:r>
      <w:rPr>
        <w:rFonts w:ascii="SimHei" w:eastAsia="SimHei" w:hAnsi="SimHei" w:cs="SimHei"/>
        <w:sz w:val="20"/>
        <w:szCs w:val="20"/>
      </w:rPr>
      <w:t>XXXX</w:t>
    </w:r>
    <w:r>
      <w:rPr>
        <w:rFonts w:ascii="SimHei" w:eastAsia="SimHei" w:hAnsi="SimHei" w:cs="SimHei"/>
        <w:spacing w:val="21"/>
        <w:sz w:val="20"/>
        <w:szCs w:val="20"/>
      </w:rPr>
      <w:t>—</w:t>
    </w:r>
    <w:r>
      <w:rPr>
        <w:rFonts w:ascii="SimHei" w:eastAsia="SimHei" w:hAnsi="SimHei" w:cs="SimHei"/>
        <w:sz w:val="20"/>
        <w:szCs w:val="20"/>
      </w:rPr>
      <w:t>XXXX</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911"/>
      <w:rPr>
        <w:rFonts w:ascii="SimHei" w:eastAsia="SimHei" w:hAnsi="SimHei" w:cs="SimHei"/>
        <w:sz w:val="20"/>
        <w:szCs w:val="20"/>
      </w:rPr>
    </w:pPr>
    <w:r>
      <w:pict>
        <v:shape id="_x0000_s2053" style="width:481.9pt;height:0.75pt;margin-top:70.75pt;margin-left:56.7pt;mso-position-horizontal-relative:page;mso-position-vertical-relative:page;position:absolute;z-index:251664384" coordorigin="0,0" coordsize="9637,15" o:allowincell="f" path="m,l9637,l9637,14l,14l,xe" filled="t" fillcolor="black" stroked="f"/>
      </w:pict>
    </w:r>
    <w:r>
      <w:rPr>
        <w:rFonts w:ascii="SimHei" w:eastAsia="SimHei" w:hAnsi="SimHei" w:cs="SimHei"/>
        <w:sz w:val="20"/>
        <w:szCs w:val="20"/>
      </w:rPr>
      <w:t>JJF</w:t>
    </w:r>
    <w:r>
      <w:rPr>
        <w:rFonts w:ascii="SimHei" w:eastAsia="SimHei" w:hAnsi="SimHei" w:cs="SimHei"/>
        <w:spacing w:val="21"/>
        <w:sz w:val="20"/>
        <w:szCs w:val="20"/>
      </w:rPr>
      <w:t>（皖）</w:t>
    </w:r>
    <w:r>
      <w:rPr>
        <w:rFonts w:ascii="SimHei" w:eastAsia="SimHei" w:hAnsi="SimHei" w:cs="SimHei"/>
        <w:sz w:val="20"/>
        <w:szCs w:val="20"/>
      </w:rPr>
      <w:t>XXXX</w:t>
    </w:r>
    <w:r>
      <w:rPr>
        <w:rFonts w:ascii="SimHei" w:eastAsia="SimHei" w:hAnsi="SimHei" w:cs="SimHei"/>
        <w:spacing w:val="21"/>
        <w:sz w:val="20"/>
        <w:szCs w:val="20"/>
      </w:rPr>
      <w:t>—</w:t>
    </w:r>
    <w:r>
      <w:rPr>
        <w:rFonts w:ascii="SimHei" w:eastAsia="SimHei" w:hAnsi="SimHei" w:cs="SimHei"/>
        <w:sz w:val="20"/>
        <w:szCs w:val="20"/>
      </w:rPr>
      <w:t>XXXX</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832"/>
      <w:rPr>
        <w:rFonts w:ascii="SimHei" w:eastAsia="SimHei" w:hAnsi="SimHei" w:cs="SimHei"/>
        <w:sz w:val="20"/>
        <w:szCs w:val="20"/>
      </w:rPr>
    </w:pPr>
    <w:r>
      <w:pict>
        <v:shape id="_x0000_s2054" style="width:481.9pt;height:0.75pt;margin-top:70.75pt;margin-left:56.7pt;mso-position-horizontal-relative:page;mso-position-vertical-relative:page;position:absolute;z-index:251665408" coordorigin="0,0" coordsize="9637,15" o:allowincell="f" path="m,l9637,l9637,14l,14l,xe" filled="t" fillcolor="black" stroked="f"/>
      </w:pict>
    </w:r>
    <w:r>
      <w:rPr>
        <w:rFonts w:ascii="SimHei" w:eastAsia="SimHei" w:hAnsi="SimHei" w:cs="SimHei"/>
        <w:sz w:val="20"/>
        <w:szCs w:val="20"/>
      </w:rPr>
      <w:t>JJF</w:t>
    </w:r>
    <w:r>
      <w:rPr>
        <w:rFonts w:ascii="SimHei" w:eastAsia="SimHei" w:hAnsi="SimHei" w:cs="SimHei"/>
        <w:spacing w:val="21"/>
        <w:sz w:val="20"/>
        <w:szCs w:val="20"/>
      </w:rPr>
      <w:t>（皖）</w:t>
    </w:r>
    <w:r>
      <w:rPr>
        <w:rFonts w:ascii="SimHei" w:eastAsia="SimHei" w:hAnsi="SimHei" w:cs="SimHei"/>
        <w:sz w:val="20"/>
        <w:szCs w:val="20"/>
      </w:rPr>
      <w:t>XXXX</w:t>
    </w:r>
    <w:r>
      <w:rPr>
        <w:rFonts w:ascii="SimHei" w:eastAsia="SimHei" w:hAnsi="SimHei" w:cs="SimHei"/>
        <w:spacing w:val="21"/>
        <w:sz w:val="20"/>
        <w:szCs w:val="20"/>
      </w:rPr>
      <w:t>—</w:t>
    </w:r>
    <w:r>
      <w:rPr>
        <w:rFonts w:ascii="SimHei" w:eastAsia="SimHei" w:hAnsi="SimHei" w:cs="SimHei"/>
        <w:sz w:val="20"/>
        <w:szCs w:val="20"/>
      </w:rPr>
      <w:t>XXXX</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832"/>
      <w:rPr>
        <w:rFonts w:ascii="SimHei" w:eastAsia="SimHei" w:hAnsi="SimHei" w:cs="SimHei"/>
        <w:sz w:val="20"/>
        <w:szCs w:val="20"/>
      </w:rPr>
    </w:pPr>
    <w:r>
      <w:pict>
        <v:shape id="_x0000_s2055" style="width:481.9pt;height:0.75pt;margin-top:70.75pt;margin-left:56.7pt;mso-position-horizontal-relative:page;mso-position-vertical-relative:page;position:absolute;z-index:251666432" coordorigin="0,0" coordsize="9637,15" o:allowincell="f" path="m,l9637,l9637,14l,14l,xe" filled="t" fillcolor="black" stroked="f"/>
      </w:pict>
    </w:r>
    <w:r>
      <w:rPr>
        <w:rFonts w:ascii="SimHei" w:eastAsia="SimHei" w:hAnsi="SimHei" w:cs="SimHei"/>
        <w:sz w:val="20"/>
        <w:szCs w:val="20"/>
      </w:rPr>
      <w:t>JJF</w:t>
    </w:r>
    <w:r>
      <w:rPr>
        <w:rFonts w:ascii="SimHei" w:eastAsia="SimHei" w:hAnsi="SimHei" w:cs="SimHei"/>
        <w:spacing w:val="21"/>
        <w:sz w:val="20"/>
        <w:szCs w:val="20"/>
      </w:rPr>
      <w:t>（皖）</w:t>
    </w:r>
    <w:r>
      <w:rPr>
        <w:rFonts w:ascii="SimHei" w:eastAsia="SimHei" w:hAnsi="SimHei" w:cs="SimHei"/>
        <w:sz w:val="20"/>
        <w:szCs w:val="20"/>
      </w:rPr>
      <w:t>XXXX</w:t>
    </w:r>
    <w:r>
      <w:rPr>
        <w:rFonts w:ascii="SimHei" w:eastAsia="SimHei" w:hAnsi="SimHei" w:cs="SimHei"/>
        <w:spacing w:val="21"/>
        <w:sz w:val="20"/>
        <w:szCs w:val="20"/>
      </w:rPr>
      <w:t>—</w:t>
    </w:r>
    <w:r>
      <w:rPr>
        <w:rFonts w:ascii="SimHei" w:eastAsia="SimHei" w:hAnsi="SimHei" w:cs="SimHei"/>
        <w:sz w:val="20"/>
        <w:szCs w:val="20"/>
      </w:rPr>
      <w:t>XXXX</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832"/>
      <w:rPr>
        <w:rFonts w:ascii="SimHei" w:eastAsia="SimHei" w:hAnsi="SimHei" w:cs="SimHei"/>
        <w:sz w:val="20"/>
        <w:szCs w:val="20"/>
      </w:rPr>
    </w:pPr>
    <w:r>
      <w:pict>
        <v:shape id="_x0000_s2056" style="width:481.9pt;height:0.75pt;margin-top:70.75pt;margin-left:56.7pt;mso-position-horizontal-relative:page;mso-position-vertical-relative:page;position:absolute;z-index:251667456" coordorigin="0,0" coordsize="9637,15" o:allowincell="f" path="m,l9637,l9637,14l,14l,xe" filled="t" fillcolor="black" stroked="f"/>
      </w:pict>
    </w:r>
    <w:r>
      <w:rPr>
        <w:rFonts w:ascii="SimHei" w:eastAsia="SimHei" w:hAnsi="SimHei" w:cs="SimHei"/>
        <w:sz w:val="20"/>
        <w:szCs w:val="20"/>
      </w:rPr>
      <w:t>JJF</w:t>
    </w:r>
    <w:r>
      <w:rPr>
        <w:rFonts w:ascii="SimHei" w:eastAsia="SimHei" w:hAnsi="SimHei" w:cs="SimHei"/>
        <w:spacing w:val="21"/>
        <w:sz w:val="20"/>
        <w:szCs w:val="20"/>
      </w:rPr>
      <w:t>（皖）</w:t>
    </w:r>
    <w:r>
      <w:rPr>
        <w:rFonts w:ascii="SimHei" w:eastAsia="SimHei" w:hAnsi="SimHei" w:cs="SimHei"/>
        <w:sz w:val="20"/>
        <w:szCs w:val="20"/>
      </w:rPr>
      <w:t>XXXX</w:t>
    </w:r>
    <w:r>
      <w:rPr>
        <w:rFonts w:ascii="SimHei" w:eastAsia="SimHei" w:hAnsi="SimHei" w:cs="SimHei"/>
        <w:spacing w:val="21"/>
        <w:sz w:val="20"/>
        <w:szCs w:val="20"/>
      </w:rPr>
      <w:t>—</w:t>
    </w:r>
    <w:r>
      <w:rPr>
        <w:rFonts w:ascii="SimHei" w:eastAsia="SimHei" w:hAnsi="SimHei" w:cs="SimHei"/>
        <w:sz w:val="20"/>
        <w:szCs w:val="20"/>
      </w:rPr>
      <w:t>XXXX</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832"/>
      <w:rPr>
        <w:rFonts w:ascii="SimHei" w:eastAsia="SimHei" w:hAnsi="SimHei" w:cs="SimHei"/>
        <w:sz w:val="20"/>
        <w:szCs w:val="20"/>
      </w:rPr>
    </w:pPr>
    <w:r>
      <w:pict>
        <v:shape id="_x0000_s2057" style="width:481.9pt;height:0.75pt;margin-top:70.75pt;margin-left:56.7pt;mso-position-horizontal-relative:page;mso-position-vertical-relative:page;position:absolute;z-index:251668480" coordorigin="0,0" coordsize="9637,15" o:allowincell="f" path="m,l9637,l9637,14l,14l,xe" filled="t" fillcolor="black" stroked="f"/>
      </w:pict>
    </w:r>
    <w:r>
      <w:rPr>
        <w:rFonts w:ascii="SimHei" w:eastAsia="SimHei" w:hAnsi="SimHei" w:cs="SimHei"/>
        <w:sz w:val="20"/>
        <w:szCs w:val="20"/>
      </w:rPr>
      <w:t>JJF</w:t>
    </w:r>
    <w:r>
      <w:rPr>
        <w:rFonts w:ascii="SimHei" w:eastAsia="SimHei" w:hAnsi="SimHei" w:cs="SimHei"/>
        <w:spacing w:val="21"/>
        <w:sz w:val="20"/>
        <w:szCs w:val="20"/>
      </w:rPr>
      <w:t>（皖）</w:t>
    </w:r>
    <w:r>
      <w:rPr>
        <w:rFonts w:ascii="SimHei" w:eastAsia="SimHei" w:hAnsi="SimHei" w:cs="SimHei"/>
        <w:sz w:val="20"/>
        <w:szCs w:val="20"/>
      </w:rPr>
      <w:t>XXXX</w:t>
    </w:r>
    <w:r>
      <w:rPr>
        <w:rFonts w:ascii="SimHei" w:eastAsia="SimHei" w:hAnsi="SimHei" w:cs="SimHei"/>
        <w:spacing w:val="21"/>
        <w:sz w:val="20"/>
        <w:szCs w:val="20"/>
      </w:rPr>
      <w:t>—</w:t>
    </w:r>
    <w:r>
      <w:rPr>
        <w:rFonts w:ascii="SimHei" w:eastAsia="SimHei" w:hAnsi="SimHei" w:cs="SimHei"/>
        <w:sz w:val="20"/>
        <w:szCs w:val="20"/>
      </w:rPr>
      <w:t>XXXX</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832"/>
      <w:rPr>
        <w:rFonts w:ascii="SimHei" w:eastAsia="SimHei" w:hAnsi="SimHei" w:cs="SimHei"/>
        <w:sz w:val="20"/>
        <w:szCs w:val="20"/>
      </w:rPr>
    </w:pPr>
    <w:r>
      <w:pict>
        <v:shape id="_x0000_s2058" style="width:481.9pt;height:0.75pt;margin-top:70.75pt;margin-left:56.7pt;mso-position-horizontal-relative:page;mso-position-vertical-relative:page;position:absolute;z-index:251669504" coordorigin="0,0" coordsize="9637,15" o:allowincell="f" path="m,l9637,l9637,14l,14l,xe" filled="t" fillcolor="black" stroked="f"/>
      </w:pict>
    </w:r>
    <w:r>
      <w:rPr>
        <w:rFonts w:ascii="SimHei" w:eastAsia="SimHei" w:hAnsi="SimHei" w:cs="SimHei"/>
        <w:sz w:val="20"/>
        <w:szCs w:val="20"/>
      </w:rPr>
      <w:t>JJF</w:t>
    </w:r>
    <w:r>
      <w:rPr>
        <w:rFonts w:ascii="SimHei" w:eastAsia="SimHei" w:hAnsi="SimHei" w:cs="SimHei"/>
        <w:spacing w:val="21"/>
        <w:sz w:val="20"/>
        <w:szCs w:val="20"/>
      </w:rPr>
      <w:t>（皖）</w:t>
    </w:r>
    <w:r>
      <w:rPr>
        <w:rFonts w:ascii="SimHei" w:eastAsia="SimHei" w:hAnsi="SimHei" w:cs="SimHei"/>
        <w:sz w:val="20"/>
        <w:szCs w:val="20"/>
      </w:rPr>
      <w:t>XXXX</w:t>
    </w:r>
    <w:r>
      <w:rPr>
        <w:rFonts w:ascii="SimHei" w:eastAsia="SimHei" w:hAnsi="SimHei" w:cs="SimHei"/>
        <w:spacing w:val="21"/>
        <w:sz w:val="20"/>
        <w:szCs w:val="20"/>
      </w:rPr>
      <w:t>—</w:t>
    </w:r>
    <w:r>
      <w:rPr>
        <w:rFonts w:ascii="SimHei" w:eastAsia="SimHei" w:hAnsi="SimHei" w:cs="SimHei"/>
        <w:sz w:val="20"/>
        <w:szCs w:val="20"/>
      </w:rPr>
      <w:t>XXXX</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832"/>
      <w:rPr>
        <w:rFonts w:ascii="SimHei" w:eastAsia="SimHei" w:hAnsi="SimHei" w:cs="SimHei"/>
        <w:sz w:val="20"/>
        <w:szCs w:val="20"/>
      </w:rPr>
    </w:pPr>
    <w:r>
      <w:pict>
        <v:shape id="_x0000_s2059" style="width:481.9pt;height:0.75pt;margin-top:70.75pt;margin-left:56.7pt;mso-position-horizontal-relative:page;mso-position-vertical-relative:page;position:absolute;z-index:251670528" coordorigin="0,0" coordsize="9637,15" o:allowincell="f" path="m,l9637,l9637,14l,14l,xe" filled="t" fillcolor="black" stroked="f"/>
      </w:pict>
    </w:r>
    <w:r>
      <w:rPr>
        <w:rFonts w:ascii="SimHei" w:eastAsia="SimHei" w:hAnsi="SimHei" w:cs="SimHei"/>
        <w:sz w:val="20"/>
        <w:szCs w:val="20"/>
      </w:rPr>
      <w:t>JJF</w:t>
    </w:r>
    <w:r>
      <w:rPr>
        <w:rFonts w:ascii="SimHei" w:eastAsia="SimHei" w:hAnsi="SimHei" w:cs="SimHei"/>
        <w:spacing w:val="21"/>
        <w:sz w:val="20"/>
        <w:szCs w:val="20"/>
      </w:rPr>
      <w:t>（皖）</w:t>
    </w:r>
    <w:r>
      <w:rPr>
        <w:rFonts w:ascii="SimHei" w:eastAsia="SimHei" w:hAnsi="SimHei" w:cs="SimHei"/>
        <w:sz w:val="20"/>
        <w:szCs w:val="20"/>
      </w:rPr>
      <w:t>XXXX</w:t>
    </w:r>
    <w:r>
      <w:rPr>
        <w:rFonts w:ascii="SimHei" w:eastAsia="SimHei" w:hAnsi="SimHei" w:cs="SimHei"/>
        <w:spacing w:val="21"/>
        <w:sz w:val="20"/>
        <w:szCs w:val="20"/>
      </w:rPr>
      <w:t>—</w:t>
    </w:r>
    <w:r>
      <w:rPr>
        <w:rFonts w:ascii="SimHei" w:eastAsia="SimHei" w:hAnsi="SimHei" w:cs="SimHei"/>
        <w:sz w:val="20"/>
        <w:szCs w:val="20"/>
      </w:rPr>
      <w:t>XXXX</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832"/>
      <w:rPr>
        <w:rFonts w:ascii="SimHei" w:eastAsia="SimHei" w:hAnsi="SimHei" w:cs="SimHei"/>
        <w:sz w:val="20"/>
        <w:szCs w:val="20"/>
      </w:rPr>
    </w:pPr>
    <w:r>
      <w:pict>
        <v:shape id="_x0000_s2060" style="width:481.9pt;height:0.75pt;margin-top:70.75pt;margin-left:56.7pt;mso-position-horizontal-relative:page;mso-position-vertical-relative:page;position:absolute;z-index:251671552" coordorigin="0,0" coordsize="9637,15" o:allowincell="f" path="m,l9637,l9637,14l,14l,xe" filled="t" fillcolor="black" stroked="f"/>
      </w:pict>
    </w:r>
    <w:r>
      <w:rPr>
        <w:rFonts w:ascii="SimHei" w:eastAsia="SimHei" w:hAnsi="SimHei" w:cs="SimHei"/>
        <w:sz w:val="20"/>
        <w:szCs w:val="20"/>
      </w:rPr>
      <w:t>JJF</w:t>
    </w:r>
    <w:r>
      <w:rPr>
        <w:rFonts w:ascii="SimHei" w:eastAsia="SimHei" w:hAnsi="SimHei" w:cs="SimHei"/>
        <w:spacing w:val="21"/>
        <w:sz w:val="20"/>
        <w:szCs w:val="20"/>
      </w:rPr>
      <w:t>（皖）</w:t>
    </w:r>
    <w:r>
      <w:rPr>
        <w:rFonts w:ascii="SimHei" w:eastAsia="SimHei" w:hAnsi="SimHei" w:cs="SimHei"/>
        <w:sz w:val="20"/>
        <w:szCs w:val="20"/>
      </w:rPr>
      <w:t>XXXX</w:t>
    </w:r>
    <w:r>
      <w:rPr>
        <w:rFonts w:ascii="SimHei" w:eastAsia="SimHei" w:hAnsi="SimHei" w:cs="SimHei"/>
        <w:spacing w:val="21"/>
        <w:sz w:val="20"/>
        <w:szCs w:val="20"/>
      </w:rPr>
      <w:t>—</w:t>
    </w:r>
    <w:r>
      <w:rPr>
        <w:rFonts w:ascii="SimHei" w:eastAsia="SimHei" w:hAnsi="SimHei" w:cs="SimHei"/>
        <w:sz w:val="20"/>
        <w:szCs w:val="20"/>
      </w:rPr>
      <w:t>XXXX</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832"/>
      <w:rPr>
        <w:rFonts w:ascii="SimHei" w:eastAsia="SimHei" w:hAnsi="SimHei" w:cs="SimHei"/>
        <w:sz w:val="20"/>
        <w:szCs w:val="20"/>
      </w:rPr>
    </w:pPr>
    <w:r>
      <w:pict>
        <v:shape id="_x0000_s2061" style="width:481.9pt;height:0.75pt;margin-top:70.75pt;margin-left:56.7pt;mso-position-horizontal-relative:page;mso-position-vertical-relative:page;position:absolute;z-index:251672576" coordorigin="0,0" coordsize="9637,15" o:allowincell="f" path="m,l9637,l9637,14l,14l,xe" filled="t" fillcolor="black" stroked="f"/>
      </w:pict>
    </w:r>
    <w:r>
      <w:rPr>
        <w:rFonts w:ascii="SimHei" w:eastAsia="SimHei" w:hAnsi="SimHei" w:cs="SimHei"/>
        <w:sz w:val="20"/>
        <w:szCs w:val="20"/>
      </w:rPr>
      <w:t>JJF</w:t>
    </w:r>
    <w:r>
      <w:rPr>
        <w:rFonts w:ascii="SimHei" w:eastAsia="SimHei" w:hAnsi="SimHei" w:cs="SimHei"/>
        <w:spacing w:val="21"/>
        <w:sz w:val="20"/>
        <w:szCs w:val="20"/>
      </w:rPr>
      <w:t>（皖）</w:t>
    </w:r>
    <w:r>
      <w:rPr>
        <w:rFonts w:ascii="SimHei" w:eastAsia="SimHei" w:hAnsi="SimHei" w:cs="SimHei"/>
        <w:sz w:val="20"/>
        <w:szCs w:val="20"/>
      </w:rPr>
      <w:t>XXXX</w:t>
    </w:r>
    <w:r>
      <w:rPr>
        <w:rFonts w:ascii="SimHei" w:eastAsia="SimHei" w:hAnsi="SimHei" w:cs="SimHei"/>
        <w:spacing w:val="21"/>
        <w:sz w:val="20"/>
        <w:szCs w:val="20"/>
      </w:rPr>
      <w:t>—</w:t>
    </w:r>
    <w:r>
      <w:rPr>
        <w:rFonts w:ascii="SimHei" w:eastAsia="SimHei" w:hAnsi="SimHei" w:cs="SimHei"/>
        <w:sz w:val="20"/>
        <w:szCs w:val="20"/>
      </w:rPr>
      <w:t>XXXX</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832"/>
      <w:rPr>
        <w:rFonts w:ascii="SimHei" w:eastAsia="SimHei" w:hAnsi="SimHei" w:cs="SimHei"/>
        <w:sz w:val="20"/>
        <w:szCs w:val="20"/>
      </w:rPr>
    </w:pPr>
    <w:r>
      <w:pict>
        <v:shape id="_x0000_s2062" style="width:481.9pt;height:0.75pt;margin-top:70.75pt;margin-left:56.7pt;mso-position-horizontal-relative:page;mso-position-vertical-relative:page;position:absolute;z-index:251673600" coordorigin="0,0" coordsize="9637,15" o:allowincell="f" path="m,l9637,l9637,14l,14l,xe" filled="t" fillcolor="black" stroked="f"/>
      </w:pict>
    </w:r>
    <w:r>
      <w:rPr>
        <w:rFonts w:ascii="SimHei" w:eastAsia="SimHei" w:hAnsi="SimHei" w:cs="SimHei"/>
        <w:sz w:val="20"/>
        <w:szCs w:val="20"/>
      </w:rPr>
      <w:t>JJF</w:t>
    </w:r>
    <w:r>
      <w:rPr>
        <w:rFonts w:ascii="SimHei" w:eastAsia="SimHei" w:hAnsi="SimHei" w:cs="SimHei"/>
        <w:spacing w:val="21"/>
        <w:sz w:val="20"/>
        <w:szCs w:val="20"/>
      </w:rPr>
      <w:t>（皖）</w:t>
    </w:r>
    <w:r>
      <w:rPr>
        <w:rFonts w:ascii="SimHei" w:eastAsia="SimHei" w:hAnsi="SimHei" w:cs="SimHei"/>
        <w:sz w:val="20"/>
        <w:szCs w:val="20"/>
      </w:rPr>
      <w:t>XXXX</w:t>
    </w:r>
    <w:r>
      <w:rPr>
        <w:rFonts w:ascii="SimHei" w:eastAsia="SimHei" w:hAnsi="SimHei" w:cs="SimHei"/>
        <w:spacing w:val="21"/>
        <w:sz w:val="20"/>
        <w:szCs w:val="20"/>
      </w:rPr>
      <w:t>—</w:t>
    </w:r>
    <w:r>
      <w:rPr>
        <w:rFonts w:ascii="SimHei" w:eastAsia="SimHei" w:hAnsi="SimHei" w:cs="SimHei"/>
        <w:sz w:val="20"/>
        <w:szCs w:val="20"/>
      </w:rPr>
      <w:t>XXXX</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832"/>
      <w:rPr>
        <w:rFonts w:ascii="SimHei" w:eastAsia="SimHei" w:hAnsi="SimHei" w:cs="SimHei"/>
        <w:sz w:val="20"/>
        <w:szCs w:val="20"/>
      </w:rPr>
    </w:pPr>
    <w:r>
      <w:pict>
        <v:shape id="_x0000_s2063" style="width:481.9pt;height:0.75pt;margin-top:70.75pt;margin-left:56.7pt;mso-position-horizontal-relative:page;mso-position-vertical-relative:page;position:absolute;z-index:251674624" coordorigin="0,0" coordsize="9637,15" o:allowincell="f" path="m,l9637,l9637,14l,14l,xe" filled="t" fillcolor="black" stroked="f"/>
      </w:pict>
    </w:r>
    <w:r>
      <w:rPr>
        <w:rFonts w:ascii="SimHei" w:eastAsia="SimHei" w:hAnsi="SimHei" w:cs="SimHei"/>
        <w:sz w:val="20"/>
        <w:szCs w:val="20"/>
      </w:rPr>
      <w:t>JJF</w:t>
    </w:r>
    <w:r>
      <w:rPr>
        <w:rFonts w:ascii="SimHei" w:eastAsia="SimHei" w:hAnsi="SimHei" w:cs="SimHei"/>
        <w:spacing w:val="21"/>
        <w:sz w:val="20"/>
        <w:szCs w:val="20"/>
      </w:rPr>
      <w:t>（皖）</w:t>
    </w:r>
    <w:r>
      <w:rPr>
        <w:rFonts w:ascii="SimHei" w:eastAsia="SimHei" w:hAnsi="SimHei" w:cs="SimHei"/>
        <w:sz w:val="20"/>
        <w:szCs w:val="20"/>
      </w:rPr>
      <w:t>XXXX</w:t>
    </w:r>
    <w:r>
      <w:rPr>
        <w:rFonts w:ascii="SimHei" w:eastAsia="SimHei" w:hAnsi="SimHei" w:cs="SimHei"/>
        <w:spacing w:val="21"/>
        <w:sz w:val="20"/>
        <w:szCs w:val="20"/>
      </w:rPr>
      <w:t>—</w:t>
    </w:r>
    <w:r>
      <w:rPr>
        <w:rFonts w:ascii="SimHei" w:eastAsia="SimHei" w:hAnsi="SimHei" w:cs="SimHei"/>
        <w:sz w:val="20"/>
        <w:szCs w:val="20"/>
      </w:rPr>
      <w:t>XXXX</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832"/>
      <w:rPr>
        <w:rFonts w:ascii="SimHei" w:eastAsia="SimHei" w:hAnsi="SimHei" w:cs="SimHei"/>
        <w:sz w:val="20"/>
        <w:szCs w:val="20"/>
      </w:rPr>
    </w:pPr>
    <w:r>
      <w:pict>
        <v:shape id="_x0000_s2064" style="width:481.9pt;height:0.75pt;margin-top:70.75pt;margin-left:56.7pt;mso-position-horizontal-relative:page;mso-position-vertical-relative:page;position:absolute;z-index:251675648" coordorigin="0,0" coordsize="9637,15" o:allowincell="f" path="m,l9637,l9637,14l,14l,xe" filled="t" fillcolor="black" stroked="f"/>
      </w:pict>
    </w:r>
    <w:r>
      <w:rPr>
        <w:rFonts w:ascii="SimHei" w:eastAsia="SimHei" w:hAnsi="SimHei" w:cs="SimHei"/>
        <w:sz w:val="20"/>
        <w:szCs w:val="20"/>
      </w:rPr>
      <w:t>JJF</w:t>
    </w:r>
    <w:r>
      <w:rPr>
        <w:rFonts w:ascii="SimHei" w:eastAsia="SimHei" w:hAnsi="SimHei" w:cs="SimHei"/>
        <w:spacing w:val="21"/>
        <w:sz w:val="20"/>
        <w:szCs w:val="20"/>
      </w:rPr>
      <w:t>（皖）</w:t>
    </w:r>
    <w:r>
      <w:rPr>
        <w:rFonts w:ascii="SimHei" w:eastAsia="SimHei" w:hAnsi="SimHei" w:cs="SimHei"/>
        <w:sz w:val="20"/>
        <w:szCs w:val="20"/>
      </w:rPr>
      <w:t>XXXX</w:t>
    </w:r>
    <w:r>
      <w:rPr>
        <w:rFonts w:ascii="SimHei" w:eastAsia="SimHei" w:hAnsi="SimHei" w:cs="SimHei"/>
        <w:spacing w:val="21"/>
        <w:sz w:val="20"/>
        <w:szCs w:val="20"/>
      </w:rPr>
      <w:t>—</w:t>
    </w:r>
    <w:r>
      <w:rPr>
        <w:rFonts w:ascii="SimHei" w:eastAsia="SimHei" w:hAnsi="SimHei" w:cs="SimHei"/>
        <w:sz w:val="20"/>
        <w:szCs w:val="20"/>
      </w:rPr>
      <w:t>XXXX</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832"/>
      <w:rPr>
        <w:rFonts w:ascii="SimHei" w:eastAsia="SimHei" w:hAnsi="SimHei" w:cs="SimHei"/>
        <w:sz w:val="20"/>
        <w:szCs w:val="20"/>
      </w:rPr>
    </w:pPr>
    <w:r>
      <w:pict>
        <v:shape id="_x0000_s2065" style="width:481.9pt;height:0.75pt;margin-top:70.75pt;margin-left:56.7pt;mso-position-horizontal-relative:page;mso-position-vertical-relative:page;position:absolute;z-index:251676672" coordorigin="0,0" coordsize="9637,15" o:allowincell="f" path="m,l9637,l9637,14l,14l,xe" filled="t" fillcolor="black" stroked="f"/>
      </w:pict>
    </w:r>
    <w:r>
      <w:rPr>
        <w:rFonts w:ascii="SimHei" w:eastAsia="SimHei" w:hAnsi="SimHei" w:cs="SimHei"/>
        <w:sz w:val="20"/>
        <w:szCs w:val="20"/>
      </w:rPr>
      <w:t>JJF</w:t>
    </w:r>
    <w:r>
      <w:rPr>
        <w:rFonts w:ascii="SimHei" w:eastAsia="SimHei" w:hAnsi="SimHei" w:cs="SimHei"/>
        <w:spacing w:val="21"/>
        <w:sz w:val="20"/>
        <w:szCs w:val="20"/>
      </w:rPr>
      <w:t>（皖）</w:t>
    </w:r>
    <w:r>
      <w:rPr>
        <w:rFonts w:ascii="SimHei" w:eastAsia="SimHei" w:hAnsi="SimHei" w:cs="SimHei"/>
        <w:sz w:val="20"/>
        <w:szCs w:val="20"/>
      </w:rPr>
      <w:t>XXXX</w:t>
    </w:r>
    <w:r>
      <w:rPr>
        <w:rFonts w:ascii="SimHei" w:eastAsia="SimHei" w:hAnsi="SimHei" w:cs="SimHei"/>
        <w:spacing w:val="21"/>
        <w:sz w:val="20"/>
        <w:szCs w:val="20"/>
      </w:rPr>
      <w:t>—</w:t>
    </w:r>
    <w:r>
      <w:rPr>
        <w:rFonts w:ascii="SimHei" w:eastAsia="SimHei" w:hAnsi="SimHei" w:cs="SimHei"/>
        <w:sz w:val="20"/>
        <w:szCs w:val="20"/>
      </w:rPr>
      <w:t>XXXX</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832"/>
      <w:rPr>
        <w:rFonts w:ascii="SimHei" w:eastAsia="SimHei" w:hAnsi="SimHei" w:cs="SimHei"/>
        <w:sz w:val="20"/>
        <w:szCs w:val="20"/>
      </w:rPr>
    </w:pPr>
    <w:r>
      <w:pict>
        <v:shape id="_x0000_s2066" style="width:481.9pt;height:0.75pt;margin-top:70.75pt;margin-left:56.7pt;mso-position-horizontal-relative:page;mso-position-vertical-relative:page;position:absolute;z-index:251677696" coordorigin="0,0" coordsize="9637,15" o:allowincell="f" path="m,l9637,l9637,14l,14l,xe" filled="t" fillcolor="black" stroked="f"/>
      </w:pict>
    </w:r>
    <w:r>
      <w:rPr>
        <w:rFonts w:ascii="SimHei" w:eastAsia="SimHei" w:hAnsi="SimHei" w:cs="SimHei"/>
        <w:sz w:val="20"/>
        <w:szCs w:val="20"/>
      </w:rPr>
      <w:t>JJF</w:t>
    </w:r>
    <w:r>
      <w:rPr>
        <w:rFonts w:ascii="SimHei" w:eastAsia="SimHei" w:hAnsi="SimHei" w:cs="SimHei"/>
        <w:spacing w:val="21"/>
        <w:sz w:val="20"/>
        <w:szCs w:val="20"/>
      </w:rPr>
      <w:t>（皖）</w:t>
    </w:r>
    <w:r>
      <w:rPr>
        <w:rFonts w:ascii="SimHei" w:eastAsia="SimHei" w:hAnsi="SimHei" w:cs="SimHei"/>
        <w:sz w:val="20"/>
        <w:szCs w:val="20"/>
      </w:rPr>
      <w:t>XXXX</w:t>
    </w:r>
    <w:r>
      <w:rPr>
        <w:rFonts w:ascii="SimHei" w:eastAsia="SimHei" w:hAnsi="SimHei" w:cs="SimHei"/>
        <w:spacing w:val="21"/>
        <w:sz w:val="20"/>
        <w:szCs w:val="20"/>
      </w:rPr>
      <w:t>—</w:t>
    </w:r>
    <w:r>
      <w:rPr>
        <w:rFonts w:ascii="SimHei" w:eastAsia="SimHei" w:hAnsi="SimHei" w:cs="SimHei"/>
        <w:sz w:val="20"/>
        <w:szCs w:val="20"/>
      </w:rPr>
      <w:t>XXXX</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832"/>
      <w:rPr>
        <w:rFonts w:ascii="SimHei" w:eastAsia="SimHei" w:hAnsi="SimHei" w:cs="SimHei"/>
        <w:sz w:val="20"/>
        <w:szCs w:val="20"/>
      </w:rPr>
    </w:pPr>
    <w:r>
      <w:pict>
        <v:shape id="_x0000_s2067" style="width:481.9pt;height:0.75pt;margin-top:70.75pt;margin-left:56.7pt;mso-position-horizontal-relative:page;mso-position-vertical-relative:page;position:absolute;z-index:251678720" coordorigin="0,0" coordsize="9637,15" o:allowincell="f" path="m,l9637,l9637,14l,14l,xe" filled="t" fillcolor="black" stroked="f"/>
      </w:pict>
    </w:r>
    <w:r>
      <w:rPr>
        <w:rFonts w:ascii="SimHei" w:eastAsia="SimHei" w:hAnsi="SimHei" w:cs="SimHei"/>
        <w:sz w:val="20"/>
        <w:szCs w:val="20"/>
      </w:rPr>
      <w:t>JJF</w:t>
    </w:r>
    <w:r>
      <w:rPr>
        <w:rFonts w:ascii="SimHei" w:eastAsia="SimHei" w:hAnsi="SimHei" w:cs="SimHei"/>
        <w:spacing w:val="21"/>
        <w:sz w:val="20"/>
        <w:szCs w:val="20"/>
      </w:rPr>
      <w:t>（皖）</w:t>
    </w:r>
    <w:r>
      <w:rPr>
        <w:rFonts w:ascii="SimHei" w:eastAsia="SimHei" w:hAnsi="SimHei" w:cs="SimHei"/>
        <w:sz w:val="20"/>
        <w:szCs w:val="20"/>
      </w:rPr>
      <w:t>XXXX</w:t>
    </w:r>
    <w:r>
      <w:rPr>
        <w:rFonts w:ascii="SimHei" w:eastAsia="SimHei" w:hAnsi="SimHei" w:cs="SimHei"/>
        <w:spacing w:val="21"/>
        <w:sz w:val="20"/>
        <w:szCs w:val="20"/>
      </w:rPr>
      <w:t>—</w:t>
    </w:r>
    <w:r>
      <w:rPr>
        <w:rFonts w:ascii="SimHei" w:eastAsia="SimHei" w:hAnsi="SimHei" w:cs="SimHei"/>
        <w:sz w:val="20"/>
        <w:szCs w:val="20"/>
      </w:rPr>
      <w:t>XXXX</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832"/>
      <w:rPr>
        <w:rFonts w:ascii="SimHei" w:eastAsia="SimHei" w:hAnsi="SimHei" w:cs="SimHei"/>
        <w:sz w:val="20"/>
        <w:szCs w:val="20"/>
      </w:rPr>
    </w:pPr>
    <w:r>
      <w:pict>
        <v:shape id="_x0000_s2068" style="width:481.9pt;height:0.75pt;margin-top:70.75pt;margin-left:56.7pt;mso-position-horizontal-relative:page;mso-position-vertical-relative:page;position:absolute;z-index:251679744" coordorigin="0,0" coordsize="9637,15" o:allowincell="f" path="m,l9637,l9637,14l,14l,xe" filled="t" fillcolor="black" stroked="f"/>
      </w:pict>
    </w:r>
    <w:r>
      <w:rPr>
        <w:rFonts w:ascii="SimHei" w:eastAsia="SimHei" w:hAnsi="SimHei" w:cs="SimHei"/>
        <w:sz w:val="20"/>
        <w:szCs w:val="20"/>
      </w:rPr>
      <w:t>JJF</w:t>
    </w:r>
    <w:r>
      <w:rPr>
        <w:rFonts w:ascii="SimHei" w:eastAsia="SimHei" w:hAnsi="SimHei" w:cs="SimHei"/>
        <w:spacing w:val="21"/>
        <w:sz w:val="20"/>
        <w:szCs w:val="20"/>
      </w:rPr>
      <w:t>（皖）</w:t>
    </w:r>
    <w:r>
      <w:rPr>
        <w:rFonts w:ascii="SimHei" w:eastAsia="SimHei" w:hAnsi="SimHei" w:cs="SimHei"/>
        <w:sz w:val="20"/>
        <w:szCs w:val="20"/>
      </w:rPr>
      <w:t>XXXX</w:t>
    </w:r>
    <w:r>
      <w:rPr>
        <w:rFonts w:ascii="SimHei" w:eastAsia="SimHei" w:hAnsi="SimHei" w:cs="SimHei"/>
        <w:spacing w:val="21"/>
        <w:sz w:val="20"/>
        <w:szCs w:val="20"/>
      </w:rPr>
      <w:t>—</w:t>
    </w:r>
    <w:r>
      <w:rPr>
        <w:rFonts w:ascii="SimHei" w:eastAsia="SimHei" w:hAnsi="SimHei" w:cs="SimHei"/>
        <w:sz w:val="20"/>
        <w:szCs w:val="20"/>
      </w:rPr>
      <w:t>XXXX</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832"/>
      <w:rPr>
        <w:rFonts w:ascii="SimHei" w:eastAsia="SimHei" w:hAnsi="SimHei" w:cs="SimHei"/>
        <w:sz w:val="20"/>
        <w:szCs w:val="20"/>
      </w:rPr>
    </w:pPr>
    <w:r>
      <w:pict>
        <v:shape id="_x0000_s2069" style="width:481.9pt;height:0.75pt;margin-top:70.75pt;margin-left:56.7pt;mso-position-horizontal-relative:page;mso-position-vertical-relative:page;position:absolute;z-index:251680768" coordorigin="0,0" coordsize="9637,15" o:allowincell="f" path="m,l9637,l9637,14l,14l,xe" filled="t" fillcolor="black" stroked="f"/>
      </w:pict>
    </w:r>
    <w:r>
      <w:rPr>
        <w:rFonts w:ascii="SimHei" w:eastAsia="SimHei" w:hAnsi="SimHei" w:cs="SimHei"/>
        <w:sz w:val="20"/>
        <w:szCs w:val="20"/>
      </w:rPr>
      <w:t>JJF</w:t>
    </w:r>
    <w:r>
      <w:rPr>
        <w:rFonts w:ascii="SimHei" w:eastAsia="SimHei" w:hAnsi="SimHei" w:cs="SimHei"/>
        <w:spacing w:val="21"/>
        <w:sz w:val="20"/>
        <w:szCs w:val="20"/>
      </w:rPr>
      <w:t>（皖）</w:t>
    </w:r>
    <w:r>
      <w:rPr>
        <w:rFonts w:ascii="SimHei" w:eastAsia="SimHei" w:hAnsi="SimHei" w:cs="SimHei"/>
        <w:sz w:val="20"/>
        <w:szCs w:val="20"/>
      </w:rPr>
      <w:t>XXXX</w:t>
    </w:r>
    <w:r>
      <w:rPr>
        <w:rFonts w:ascii="SimHei" w:eastAsia="SimHei" w:hAnsi="SimHei" w:cs="SimHei"/>
        <w:spacing w:val="21"/>
        <w:sz w:val="20"/>
        <w:szCs w:val="20"/>
      </w:rPr>
      <w:t>—</w:t>
    </w:r>
    <w:r>
      <w:rPr>
        <w:rFonts w:ascii="SimHei" w:eastAsia="SimHei" w:hAnsi="SimHei" w:cs="SimHei"/>
        <w:sz w:val="20"/>
        <w:szCs w:val="20"/>
      </w:rPr>
      <w:t>XXXX</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832"/>
      <w:rPr>
        <w:rFonts w:ascii="SimHei" w:eastAsia="SimHei" w:hAnsi="SimHei" w:cs="SimHei"/>
        <w:sz w:val="20"/>
        <w:szCs w:val="20"/>
      </w:rPr>
    </w:pPr>
    <w:r>
      <w:pict>
        <v:shape id="_x0000_s2070" style="width:481.9pt;height:0.75pt;margin-top:70.75pt;margin-left:56.7pt;mso-position-horizontal-relative:page;mso-position-vertical-relative:page;position:absolute;z-index:251681792" coordorigin="0,0" coordsize="9637,15" o:allowincell="f" path="m,l9637,l9637,14l,14l,xe" filled="t" fillcolor="black" stroked="f"/>
      </w:pict>
    </w:r>
    <w:r>
      <w:rPr>
        <w:rFonts w:ascii="SimHei" w:eastAsia="SimHei" w:hAnsi="SimHei" w:cs="SimHei"/>
        <w:sz w:val="20"/>
        <w:szCs w:val="20"/>
      </w:rPr>
      <w:t>JJF</w:t>
    </w:r>
    <w:r>
      <w:rPr>
        <w:rFonts w:ascii="SimHei" w:eastAsia="SimHei" w:hAnsi="SimHei" w:cs="SimHei"/>
        <w:spacing w:val="21"/>
        <w:sz w:val="20"/>
        <w:szCs w:val="20"/>
      </w:rPr>
      <w:t>（皖）</w:t>
    </w:r>
    <w:r>
      <w:rPr>
        <w:rFonts w:ascii="SimHei" w:eastAsia="SimHei" w:hAnsi="SimHei" w:cs="SimHei"/>
        <w:sz w:val="20"/>
        <w:szCs w:val="20"/>
      </w:rPr>
      <w:t>XXXX</w:t>
    </w:r>
    <w:r>
      <w:rPr>
        <w:rFonts w:ascii="SimHei" w:eastAsia="SimHei" w:hAnsi="SimHei" w:cs="SimHei"/>
        <w:spacing w:val="21"/>
        <w:sz w:val="20"/>
        <w:szCs w:val="20"/>
      </w:rPr>
      <w:t>—</w:t>
    </w:r>
    <w:r>
      <w:rPr>
        <w:rFonts w:ascii="SimHei" w:eastAsia="SimHei" w:hAnsi="SimHei" w:cs="SimHei"/>
        <w:sz w:val="20"/>
        <w:szCs w:val="20"/>
      </w:rPr>
      <w:t>XXXX</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832"/>
      <w:rPr>
        <w:rFonts w:ascii="SimHei" w:eastAsia="SimHei" w:hAnsi="SimHei" w:cs="SimHei"/>
        <w:sz w:val="20"/>
        <w:szCs w:val="20"/>
      </w:rPr>
    </w:pPr>
    <w:r>
      <w:pict>
        <v:shape id="_x0000_s2071" style="width:481.9pt;height:0.75pt;margin-top:70.75pt;margin-left:56.7pt;mso-position-horizontal-relative:page;mso-position-vertical-relative:page;position:absolute;z-index:251682816" coordorigin="0,0" coordsize="9637,15" o:allowincell="f" path="m,l9637,l9637,14l,14l,xe" filled="t" fillcolor="black" stroked="f"/>
      </w:pict>
    </w:r>
    <w:r>
      <w:rPr>
        <w:rFonts w:ascii="SimHei" w:eastAsia="SimHei" w:hAnsi="SimHei" w:cs="SimHei"/>
        <w:sz w:val="20"/>
        <w:szCs w:val="20"/>
      </w:rPr>
      <w:t>JJF</w:t>
    </w:r>
    <w:r>
      <w:rPr>
        <w:rFonts w:ascii="SimHei" w:eastAsia="SimHei" w:hAnsi="SimHei" w:cs="SimHei"/>
        <w:spacing w:val="21"/>
        <w:sz w:val="20"/>
        <w:szCs w:val="20"/>
      </w:rPr>
      <w:t>（皖）</w:t>
    </w:r>
    <w:r>
      <w:rPr>
        <w:rFonts w:ascii="SimHei" w:eastAsia="SimHei" w:hAnsi="SimHei" w:cs="SimHei"/>
        <w:sz w:val="20"/>
        <w:szCs w:val="20"/>
      </w:rPr>
      <w:t>XXXX</w:t>
    </w:r>
    <w:r>
      <w:rPr>
        <w:rFonts w:ascii="SimHei" w:eastAsia="SimHei" w:hAnsi="SimHei" w:cs="SimHei"/>
        <w:spacing w:val="21"/>
        <w:sz w:val="20"/>
        <w:szCs w:val="20"/>
      </w:rPr>
      <w:t>—</w:t>
    </w:r>
    <w:r>
      <w:rPr>
        <w:rFonts w:ascii="SimHei" w:eastAsia="SimHei" w:hAnsi="SimHei" w:cs="SimHei"/>
        <w:sz w:val="20"/>
        <w:szCs w:val="20"/>
      </w:rPr>
      <w:t>XXXX</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832"/>
      <w:rPr>
        <w:rFonts w:ascii="SimHei" w:eastAsia="SimHei" w:hAnsi="SimHei" w:cs="SimHei"/>
        <w:sz w:val="20"/>
        <w:szCs w:val="20"/>
      </w:rPr>
    </w:pPr>
    <w:r>
      <w:pict>
        <v:shape id="_x0000_s2072" style="width:481.9pt;height:0.75pt;margin-top:70.75pt;margin-left:56.7pt;mso-position-horizontal-relative:page;mso-position-vertical-relative:page;position:absolute;z-index:251683840" coordorigin="0,0" coordsize="9637,15" o:allowincell="f" path="m,l9637,l9637,14l,14l,xe" filled="t" fillcolor="black" stroked="f"/>
      </w:pict>
    </w:r>
    <w:r>
      <w:rPr>
        <w:rFonts w:ascii="SimHei" w:eastAsia="SimHei" w:hAnsi="SimHei" w:cs="SimHei"/>
        <w:sz w:val="20"/>
        <w:szCs w:val="20"/>
      </w:rPr>
      <w:t>JJF</w:t>
    </w:r>
    <w:r>
      <w:rPr>
        <w:rFonts w:ascii="SimHei" w:eastAsia="SimHei" w:hAnsi="SimHei" w:cs="SimHei"/>
        <w:spacing w:val="21"/>
        <w:sz w:val="20"/>
        <w:szCs w:val="20"/>
      </w:rPr>
      <w:t>（皖）</w:t>
    </w:r>
    <w:r>
      <w:rPr>
        <w:rFonts w:ascii="SimHei" w:eastAsia="SimHei" w:hAnsi="SimHei" w:cs="SimHei"/>
        <w:sz w:val="20"/>
        <w:szCs w:val="20"/>
      </w:rPr>
      <w:t>XXXX</w:t>
    </w:r>
    <w:r>
      <w:rPr>
        <w:rFonts w:ascii="SimHei" w:eastAsia="SimHei" w:hAnsi="SimHei" w:cs="SimHei"/>
        <w:spacing w:val="21"/>
        <w:sz w:val="20"/>
        <w:szCs w:val="20"/>
      </w:rPr>
      <w:t>—</w:t>
    </w:r>
    <w:r>
      <w:rPr>
        <w:rFonts w:ascii="SimHei" w:eastAsia="SimHei" w:hAnsi="SimHei" w:cs="SimHei"/>
        <w:sz w:val="20"/>
        <w:szCs w:val="20"/>
      </w:rPr>
      <w:t>XXXX</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832"/>
      <w:rPr>
        <w:rFonts w:ascii="SimHei" w:eastAsia="SimHei" w:hAnsi="SimHei" w:cs="SimHei"/>
        <w:sz w:val="20"/>
        <w:szCs w:val="20"/>
      </w:rPr>
    </w:pPr>
    <w:r>
      <w:pict>
        <v:shape id="_x0000_s2073" style="width:481.9pt;height:0.75pt;margin-top:70.75pt;margin-left:56.7pt;mso-position-horizontal-relative:page;mso-position-vertical-relative:page;position:absolute;z-index:251684864" coordorigin="0,0" coordsize="9637,15" o:allowincell="f" path="m,l9637,l9637,14l,14l,xe" filled="t" fillcolor="black" stroked="f"/>
      </w:pict>
    </w:r>
    <w:r>
      <w:rPr>
        <w:rFonts w:ascii="SimHei" w:eastAsia="SimHei" w:hAnsi="SimHei" w:cs="SimHei"/>
        <w:sz w:val="20"/>
        <w:szCs w:val="20"/>
      </w:rPr>
      <w:t>JJF</w:t>
    </w:r>
    <w:r>
      <w:rPr>
        <w:rFonts w:ascii="SimHei" w:eastAsia="SimHei" w:hAnsi="SimHei" w:cs="SimHei"/>
        <w:spacing w:val="21"/>
        <w:sz w:val="20"/>
        <w:szCs w:val="20"/>
      </w:rPr>
      <w:t>（皖）</w:t>
    </w:r>
    <w:r>
      <w:rPr>
        <w:rFonts w:ascii="SimHei" w:eastAsia="SimHei" w:hAnsi="SimHei" w:cs="SimHei"/>
        <w:sz w:val="20"/>
        <w:szCs w:val="20"/>
      </w:rPr>
      <w:t>XXXX</w:t>
    </w:r>
    <w:r>
      <w:rPr>
        <w:rFonts w:ascii="SimHei" w:eastAsia="SimHei" w:hAnsi="SimHei" w:cs="SimHei"/>
        <w:spacing w:val="21"/>
        <w:sz w:val="20"/>
        <w:szCs w:val="20"/>
      </w:rPr>
      <w:t>—</w:t>
    </w:r>
    <w:r>
      <w:rPr>
        <w:rFonts w:ascii="SimHei" w:eastAsia="SimHei" w:hAnsi="SimHei" w:cs="SimHei"/>
        <w:sz w:val="20"/>
        <w:szCs w:val="20"/>
      </w:rPr>
      <w:t>XXXX</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832"/>
      <w:rPr>
        <w:rFonts w:ascii="SimHei" w:eastAsia="SimHei" w:hAnsi="SimHei" w:cs="SimHei"/>
        <w:sz w:val="20"/>
        <w:szCs w:val="20"/>
      </w:rPr>
    </w:pPr>
    <w:r>
      <w:pict>
        <v:shape id="_x0000_s2074" style="width:481.9pt;height:0.75pt;margin-top:70.75pt;margin-left:56.7pt;mso-position-horizontal-relative:page;mso-position-vertical-relative:page;position:absolute;z-index:251685888" coordorigin="0,0" coordsize="9637,15" o:allowincell="f" path="m,l9637,l9637,14l,14l,xe" filled="t" fillcolor="black" stroked="f"/>
      </w:pict>
    </w:r>
    <w:r>
      <w:rPr>
        <w:rFonts w:ascii="SimHei" w:eastAsia="SimHei" w:hAnsi="SimHei" w:cs="SimHei"/>
        <w:sz w:val="20"/>
        <w:szCs w:val="20"/>
      </w:rPr>
      <w:t>JJF</w:t>
    </w:r>
    <w:r>
      <w:rPr>
        <w:rFonts w:ascii="SimHei" w:eastAsia="SimHei" w:hAnsi="SimHei" w:cs="SimHei"/>
        <w:spacing w:val="21"/>
        <w:sz w:val="20"/>
        <w:szCs w:val="20"/>
      </w:rPr>
      <w:t>（皖）</w:t>
    </w:r>
    <w:r>
      <w:rPr>
        <w:rFonts w:ascii="SimHei" w:eastAsia="SimHei" w:hAnsi="SimHei" w:cs="SimHei"/>
        <w:sz w:val="20"/>
        <w:szCs w:val="20"/>
      </w:rPr>
      <w:t>XXXX</w:t>
    </w:r>
    <w:r>
      <w:rPr>
        <w:rFonts w:ascii="SimHei" w:eastAsia="SimHei" w:hAnsi="SimHei" w:cs="SimHei"/>
        <w:spacing w:val="21"/>
        <w:sz w:val="20"/>
        <w:szCs w:val="20"/>
      </w:rPr>
      <w:t>—</w:t>
    </w:r>
    <w:r>
      <w:rPr>
        <w:rFonts w:ascii="SimHei" w:eastAsia="SimHei" w:hAnsi="SimHei" w:cs="SimHei"/>
        <w:sz w:val="20"/>
        <w:szCs w:val="20"/>
      </w:rPr>
      <w:t>XXXX</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832"/>
      <w:rPr>
        <w:rFonts w:ascii="SimHei" w:eastAsia="SimHei" w:hAnsi="SimHei" w:cs="SimHei"/>
        <w:sz w:val="20"/>
        <w:szCs w:val="20"/>
      </w:rPr>
    </w:pPr>
    <w:r>
      <w:pict>
        <v:shape id="_x0000_s2075" style="width:481.9pt;height:0.75pt;margin-top:70.75pt;margin-left:56.7pt;mso-position-horizontal-relative:page;mso-position-vertical-relative:page;position:absolute;z-index:251686912" coordorigin="0,0" coordsize="9637,15" o:allowincell="f" path="m,l9637,l9637,14l,14l,xe" filled="t" fillcolor="black" stroked="f"/>
      </w:pict>
    </w:r>
    <w:r>
      <w:rPr>
        <w:rFonts w:ascii="SimHei" w:eastAsia="SimHei" w:hAnsi="SimHei" w:cs="SimHei"/>
        <w:sz w:val="20"/>
        <w:szCs w:val="20"/>
      </w:rPr>
      <w:t>JJF</w:t>
    </w:r>
    <w:r>
      <w:rPr>
        <w:rFonts w:ascii="SimHei" w:eastAsia="SimHei" w:hAnsi="SimHei" w:cs="SimHei"/>
        <w:spacing w:val="21"/>
        <w:sz w:val="20"/>
        <w:szCs w:val="20"/>
      </w:rPr>
      <w:t>（皖）</w:t>
    </w:r>
    <w:r>
      <w:rPr>
        <w:rFonts w:ascii="SimHei" w:eastAsia="SimHei" w:hAnsi="SimHei" w:cs="SimHei"/>
        <w:sz w:val="20"/>
        <w:szCs w:val="20"/>
      </w:rPr>
      <w:t>XXXX</w:t>
    </w:r>
    <w:r>
      <w:rPr>
        <w:rFonts w:ascii="SimHei" w:eastAsia="SimHei" w:hAnsi="SimHei" w:cs="SimHei"/>
        <w:spacing w:val="21"/>
        <w:sz w:val="20"/>
        <w:szCs w:val="20"/>
      </w:rPr>
      <w:t>—</w:t>
    </w:r>
    <w:r>
      <w:rPr>
        <w:rFonts w:ascii="SimHei" w:eastAsia="SimHei" w:hAnsi="SimHei" w:cs="SimHei"/>
        <w:sz w:val="20"/>
        <w:szCs w:val="20"/>
      </w:rPr>
      <w:t>XXXX</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832"/>
      <w:rPr>
        <w:rFonts w:ascii="SimHei" w:eastAsia="SimHei" w:hAnsi="SimHei" w:cs="SimHei"/>
        <w:sz w:val="20"/>
        <w:szCs w:val="20"/>
      </w:rPr>
    </w:pPr>
    <w:r>
      <w:pict>
        <v:shape id="_x0000_s2076" style="width:481.9pt;height:0.75pt;margin-top:70.75pt;margin-left:56.7pt;mso-position-horizontal-relative:page;mso-position-vertical-relative:page;position:absolute;z-index:251687936" coordorigin="0,0" coordsize="9637,15" o:allowincell="f" path="m,l9637,l9637,14l,14l,xe" filled="t" fillcolor="black" stroked="f"/>
      </w:pict>
    </w:r>
    <w:r>
      <w:rPr>
        <w:rFonts w:ascii="SimHei" w:eastAsia="SimHei" w:hAnsi="SimHei" w:cs="SimHei"/>
        <w:sz w:val="20"/>
        <w:szCs w:val="20"/>
      </w:rPr>
      <w:t>JJF</w:t>
    </w:r>
    <w:r>
      <w:rPr>
        <w:rFonts w:ascii="SimHei" w:eastAsia="SimHei" w:hAnsi="SimHei" w:cs="SimHei"/>
        <w:spacing w:val="21"/>
        <w:sz w:val="20"/>
        <w:szCs w:val="20"/>
      </w:rPr>
      <w:t>（皖）</w:t>
    </w:r>
    <w:r>
      <w:rPr>
        <w:rFonts w:ascii="SimHei" w:eastAsia="SimHei" w:hAnsi="SimHei" w:cs="SimHei"/>
        <w:sz w:val="20"/>
        <w:szCs w:val="20"/>
      </w:rPr>
      <w:t>XXXX</w:t>
    </w:r>
    <w:r>
      <w:rPr>
        <w:rFonts w:ascii="SimHei" w:eastAsia="SimHei" w:hAnsi="SimHei" w:cs="SimHei"/>
        <w:spacing w:val="21"/>
        <w:sz w:val="20"/>
        <w:szCs w:val="20"/>
      </w:rPr>
      <w:t>—</w:t>
    </w:r>
    <w:r>
      <w:rPr>
        <w:rFonts w:ascii="SimHei" w:eastAsia="SimHei" w:hAnsi="SimHei" w:cs="SimHei"/>
        <w:sz w:val="20"/>
        <w:szCs w:val="20"/>
      </w:rPr>
      <w:t>XXXX</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832"/>
      <w:rPr>
        <w:rFonts w:ascii="SimHei" w:eastAsia="SimHei" w:hAnsi="SimHei" w:cs="SimHei"/>
        <w:sz w:val="20"/>
        <w:szCs w:val="20"/>
      </w:rPr>
    </w:pPr>
    <w:r>
      <w:pict>
        <v:shape id="_x0000_s2077" style="width:481.9pt;height:0.75pt;margin-top:70.75pt;margin-left:56.7pt;mso-position-horizontal-relative:page;mso-position-vertical-relative:page;position:absolute;z-index:251688960" coordorigin="0,0" coordsize="9637,15" o:allowincell="f" path="m,l9637,l9637,14l,14l,xe" filled="t" fillcolor="black" stroked="f"/>
      </w:pict>
    </w:r>
    <w:r>
      <w:rPr>
        <w:rFonts w:ascii="SimHei" w:eastAsia="SimHei" w:hAnsi="SimHei" w:cs="SimHei"/>
        <w:sz w:val="20"/>
        <w:szCs w:val="20"/>
      </w:rPr>
      <w:t>JJF</w:t>
    </w:r>
    <w:r>
      <w:rPr>
        <w:rFonts w:ascii="SimHei" w:eastAsia="SimHei" w:hAnsi="SimHei" w:cs="SimHei"/>
        <w:spacing w:val="21"/>
        <w:sz w:val="20"/>
        <w:szCs w:val="20"/>
      </w:rPr>
      <w:t>（皖）</w:t>
    </w:r>
    <w:r>
      <w:rPr>
        <w:rFonts w:ascii="SimHei" w:eastAsia="SimHei" w:hAnsi="SimHei" w:cs="SimHei"/>
        <w:sz w:val="20"/>
        <w:szCs w:val="20"/>
      </w:rPr>
      <w:t>XXXX</w:t>
    </w:r>
    <w:r>
      <w:rPr>
        <w:rFonts w:ascii="SimHei" w:eastAsia="SimHei" w:hAnsi="SimHei" w:cs="SimHei"/>
        <w:spacing w:val="21"/>
        <w:sz w:val="20"/>
        <w:szCs w:val="20"/>
      </w:rPr>
      <w:t>—</w:t>
    </w:r>
    <w:r>
      <w:rPr>
        <w:rFonts w:ascii="SimHei" w:eastAsia="SimHei" w:hAnsi="SimHei" w:cs="SimHei"/>
        <w:sz w:val="20"/>
        <w:szCs w:val="20"/>
      </w:rPr>
      <w:t>XXXX</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963"/>
      <w:rPr>
        <w:rFonts w:ascii="SimHei" w:eastAsia="SimHei" w:hAnsi="SimHei" w:cs="SimHei"/>
        <w:sz w:val="20"/>
        <w:szCs w:val="20"/>
      </w:rPr>
    </w:pPr>
    <w:r>
      <w:pict>
        <v:shape id="_x0000_s2078" style="width:481.9pt;height:0.75pt;margin-top:70.75pt;margin-left:56.7pt;mso-position-horizontal-relative:page;mso-position-vertical-relative:page;position:absolute;z-index:251689984" coordorigin="0,0" coordsize="9637,15" o:allowincell="f" path="m,l9637,l9637,14l,14l,xe" filled="t" fillcolor="black" stroked="f"/>
      </w:pict>
    </w:r>
    <w:r>
      <w:rPr>
        <w:rFonts w:ascii="SimHei" w:eastAsia="SimHei" w:hAnsi="SimHei" w:cs="SimHei"/>
        <w:sz w:val="20"/>
        <w:szCs w:val="20"/>
      </w:rPr>
      <w:t>JJF</w:t>
    </w:r>
    <w:r>
      <w:rPr>
        <w:rFonts w:ascii="SimHei" w:eastAsia="SimHei" w:hAnsi="SimHei" w:cs="SimHei"/>
        <w:spacing w:val="21"/>
        <w:sz w:val="20"/>
        <w:szCs w:val="20"/>
      </w:rPr>
      <w:t>（皖）</w:t>
    </w:r>
    <w:r>
      <w:rPr>
        <w:rFonts w:ascii="SimHei" w:eastAsia="SimHei" w:hAnsi="SimHei" w:cs="SimHei"/>
        <w:sz w:val="20"/>
        <w:szCs w:val="20"/>
      </w:rPr>
      <w:t>XXXX</w:t>
    </w:r>
    <w:r>
      <w:rPr>
        <w:rFonts w:ascii="SimHei" w:eastAsia="SimHei" w:hAnsi="SimHei" w:cs="SimHei"/>
        <w:spacing w:val="21"/>
        <w:sz w:val="20"/>
        <w:szCs w:val="20"/>
      </w:rPr>
      <w:t>—</w:t>
    </w:r>
    <w:r>
      <w:rPr>
        <w:rFonts w:ascii="SimHei" w:eastAsia="SimHei" w:hAnsi="SimHei" w:cs="SimHei"/>
        <w:sz w:val="20"/>
        <w:szCs w:val="20"/>
      </w:rPr>
      <w:t>XXXX</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963"/>
      <w:rPr>
        <w:rFonts w:ascii="SimHei" w:eastAsia="SimHei" w:hAnsi="SimHei" w:cs="SimHei"/>
        <w:sz w:val="20"/>
        <w:szCs w:val="20"/>
      </w:rPr>
    </w:pPr>
    <w:r>
      <w:pict>
        <v:shape id="_x0000_s2079" style="width:481.9pt;height:0.75pt;margin-top:70.75pt;margin-left:56.7pt;mso-position-horizontal-relative:page;mso-position-vertical-relative:page;position:absolute;z-index:251691008" coordorigin="0,0" coordsize="9637,15" o:allowincell="f" path="m,l9637,l9637,14l,14l,xe" filled="t" fillcolor="black" stroked="f"/>
      </w:pict>
    </w:r>
    <w:r>
      <w:rPr>
        <w:rFonts w:ascii="SimHei" w:eastAsia="SimHei" w:hAnsi="SimHei" w:cs="SimHei"/>
        <w:sz w:val="20"/>
        <w:szCs w:val="20"/>
      </w:rPr>
      <w:t>JJF</w:t>
    </w:r>
    <w:r>
      <w:rPr>
        <w:rFonts w:ascii="SimHei" w:eastAsia="SimHei" w:hAnsi="SimHei" w:cs="SimHei"/>
        <w:spacing w:val="21"/>
        <w:sz w:val="20"/>
        <w:szCs w:val="20"/>
      </w:rPr>
      <w:t>（皖）</w:t>
    </w:r>
    <w:r>
      <w:rPr>
        <w:rFonts w:ascii="SimHei" w:eastAsia="SimHei" w:hAnsi="SimHei" w:cs="SimHei"/>
        <w:sz w:val="20"/>
        <w:szCs w:val="20"/>
      </w:rPr>
      <w:t>XXXX</w:t>
    </w:r>
    <w:r>
      <w:rPr>
        <w:rFonts w:ascii="SimHei" w:eastAsia="SimHei" w:hAnsi="SimHei" w:cs="SimHei"/>
        <w:spacing w:val="21"/>
        <w:sz w:val="20"/>
        <w:szCs w:val="20"/>
      </w:rPr>
      <w:t>—</w:t>
    </w:r>
    <w:r>
      <w:rPr>
        <w:rFonts w:ascii="SimHei" w:eastAsia="SimHei" w:hAnsi="SimHei" w:cs="SimHei"/>
        <w:sz w:val="20"/>
        <w:szCs w:val="20"/>
      </w:rPr>
      <w:t>XXXX</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Sun" w:eastAsia="SimSun" w:hAnsi="SimSun" w:cs="SimSun"/>
      <w:sz w:val="24"/>
      <w:szCs w:val="24"/>
      <w:lang w:val="en-US" w:eastAsia="en-US" w:bidi="ar-SA"/>
    </w:rPr>
  </w:style>
  <w:style w:type="paragraph" w:customStyle="1" w:styleId="TableText">
    <w:name w:val="Table Text"/>
    <w:basedOn w:val="Normal"/>
    <w:semiHidden/>
    <w:qFormat/>
    <w:rPr>
      <w:rFonts w:ascii="SimSun" w:eastAsia="SimSun" w:hAnsi="SimSun" w:cs="SimSun"/>
      <w:sz w:val="20"/>
      <w:szCs w:val="20"/>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00" Type="http://schemas.openxmlformats.org/officeDocument/2006/relationships/header" Target="header30.xml" /><Relationship Id="rId101" Type="http://schemas.openxmlformats.org/officeDocument/2006/relationships/footer" Target="footer30.xml" /><Relationship Id="rId102" Type="http://schemas.openxmlformats.org/officeDocument/2006/relationships/header" Target="header31.xml" /><Relationship Id="rId103" Type="http://schemas.openxmlformats.org/officeDocument/2006/relationships/footer" Target="footer31.xml" /><Relationship Id="rId104" Type="http://schemas.openxmlformats.org/officeDocument/2006/relationships/header" Target="header32.xml" /><Relationship Id="rId105" Type="http://schemas.openxmlformats.org/officeDocument/2006/relationships/footer" Target="footer32.xml" /><Relationship Id="rId106" Type="http://schemas.openxmlformats.org/officeDocument/2006/relationships/header" Target="header33.xml" /><Relationship Id="rId107" Type="http://schemas.openxmlformats.org/officeDocument/2006/relationships/footer" Target="footer33.xml" /><Relationship Id="rId108" Type="http://schemas.openxmlformats.org/officeDocument/2006/relationships/header" Target="header34.xml" /><Relationship Id="rId109" Type="http://schemas.openxmlformats.org/officeDocument/2006/relationships/footer" Target="footer34.xml" /><Relationship Id="rId11" Type="http://schemas.openxmlformats.org/officeDocument/2006/relationships/header" Target="header4.xml" /><Relationship Id="rId110" Type="http://schemas.openxmlformats.org/officeDocument/2006/relationships/hyperlink" Target="https://d.book118.com/207002005064006026" TargetMode="External" /><Relationship Id="rId111" Type="http://schemas.openxmlformats.org/officeDocument/2006/relationships/header" Target="header35.xml" /><Relationship Id="rId112" Type="http://schemas.openxmlformats.org/officeDocument/2006/relationships/footer" Target="footer35.xml" /><Relationship Id="rId113" Type="http://schemas.openxmlformats.org/officeDocument/2006/relationships/theme" Target="theme/theme1.xml" /><Relationship Id="rId114" Type="http://schemas.openxmlformats.org/officeDocument/2006/relationships/styles" Target="styles.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image" Target="media/image3.png" /><Relationship Id="rId16" Type="http://schemas.openxmlformats.org/officeDocument/2006/relationships/image" Target="media/image4.png" /><Relationship Id="rId17" Type="http://schemas.openxmlformats.org/officeDocument/2006/relationships/image" Target="media/image5.png" /><Relationship Id="rId18" Type="http://schemas.openxmlformats.org/officeDocument/2006/relationships/image" Target="media/image6.png" /><Relationship Id="rId19" Type="http://schemas.openxmlformats.org/officeDocument/2006/relationships/image" Target="media/image7.png"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6.xml" /><Relationship Id="rId22" Type="http://schemas.openxmlformats.org/officeDocument/2006/relationships/header" Target="header7.xml" /><Relationship Id="rId23" Type="http://schemas.openxmlformats.org/officeDocument/2006/relationships/footer" Target="footer7.xml" /><Relationship Id="rId24" Type="http://schemas.openxmlformats.org/officeDocument/2006/relationships/image" Target="media/image8.png" /><Relationship Id="rId25" Type="http://schemas.openxmlformats.org/officeDocument/2006/relationships/image" Target="media/image9.png" /><Relationship Id="rId26" Type="http://schemas.openxmlformats.org/officeDocument/2006/relationships/header" Target="header8.xml" /><Relationship Id="rId27" Type="http://schemas.openxmlformats.org/officeDocument/2006/relationships/footer" Target="footer8.xml" /><Relationship Id="rId28" Type="http://schemas.openxmlformats.org/officeDocument/2006/relationships/image" Target="media/image10.png"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footer" Target="footer9.xml" /><Relationship Id="rId31" Type="http://schemas.openxmlformats.org/officeDocument/2006/relationships/image" Target="media/image11.png" /><Relationship Id="rId32" Type="http://schemas.openxmlformats.org/officeDocument/2006/relationships/image" Target="media/image12.png" /><Relationship Id="rId33" Type="http://schemas.openxmlformats.org/officeDocument/2006/relationships/header" Target="header10.xml" /><Relationship Id="rId34" Type="http://schemas.openxmlformats.org/officeDocument/2006/relationships/footer" Target="footer10.xml" /><Relationship Id="rId35" Type="http://schemas.openxmlformats.org/officeDocument/2006/relationships/hyperlink" Target="7.4.1.1" TargetMode="External" /><Relationship Id="rId36" Type="http://schemas.openxmlformats.org/officeDocument/2006/relationships/image" Target="media/image13.png" /><Relationship Id="rId37" Type="http://schemas.openxmlformats.org/officeDocument/2006/relationships/image" Target="media/image14.png" /><Relationship Id="rId38" Type="http://schemas.openxmlformats.org/officeDocument/2006/relationships/image" Target="media/image15.png" /><Relationship Id="rId39" Type="http://schemas.openxmlformats.org/officeDocument/2006/relationships/hyperlink" Target="7.4.1.2" TargetMode="External" /><Relationship Id="rId4" Type="http://schemas.openxmlformats.org/officeDocument/2006/relationships/header" Target="header1.xml" /><Relationship Id="rId40" Type="http://schemas.openxmlformats.org/officeDocument/2006/relationships/header" Target="header11.xml" /><Relationship Id="rId41" Type="http://schemas.openxmlformats.org/officeDocument/2006/relationships/footer" Target="footer11.xml" /><Relationship Id="rId42" Type="http://schemas.openxmlformats.org/officeDocument/2006/relationships/header" Target="header12.xml" /><Relationship Id="rId43" Type="http://schemas.openxmlformats.org/officeDocument/2006/relationships/footer" Target="footer12.xml" /><Relationship Id="rId44" Type="http://schemas.openxmlformats.org/officeDocument/2006/relationships/image" Target="media/image16.png" /><Relationship Id="rId45" Type="http://schemas.openxmlformats.org/officeDocument/2006/relationships/image" Target="media/image17.png" /><Relationship Id="rId46" Type="http://schemas.openxmlformats.org/officeDocument/2006/relationships/image" Target="media/image18.png" /><Relationship Id="rId47" Type="http://schemas.openxmlformats.org/officeDocument/2006/relationships/header" Target="header13.xml" /><Relationship Id="rId48" Type="http://schemas.openxmlformats.org/officeDocument/2006/relationships/footer" Target="footer13.xml" /><Relationship Id="rId49" Type="http://schemas.openxmlformats.org/officeDocument/2006/relationships/image" Target="media/image19.png" /><Relationship Id="rId5" Type="http://schemas.openxmlformats.org/officeDocument/2006/relationships/footer" Target="footer1.xml" /><Relationship Id="rId50" Type="http://schemas.openxmlformats.org/officeDocument/2006/relationships/header" Target="header14.xml" /><Relationship Id="rId51" Type="http://schemas.openxmlformats.org/officeDocument/2006/relationships/footer" Target="footer14.xml" /><Relationship Id="rId52" Type="http://schemas.openxmlformats.org/officeDocument/2006/relationships/hyperlink" Target="7.4.1.3" TargetMode="External" /><Relationship Id="rId53" Type="http://schemas.openxmlformats.org/officeDocument/2006/relationships/header" Target="header15.xml" /><Relationship Id="rId54" Type="http://schemas.openxmlformats.org/officeDocument/2006/relationships/footer" Target="footer15.xml" /><Relationship Id="rId55" Type="http://schemas.openxmlformats.org/officeDocument/2006/relationships/image" Target="media/image20.png" /><Relationship Id="rId56" Type="http://schemas.openxmlformats.org/officeDocument/2006/relationships/image" Target="media/image21.png" /><Relationship Id="rId57" Type="http://schemas.openxmlformats.org/officeDocument/2006/relationships/header" Target="header16.xml" /><Relationship Id="rId58" Type="http://schemas.openxmlformats.org/officeDocument/2006/relationships/footer" Target="footer16.xml" /><Relationship Id="rId59" Type="http://schemas.openxmlformats.org/officeDocument/2006/relationships/hyperlink" Target="7.4.2.1" TargetMode="External" /><Relationship Id="rId6" Type="http://schemas.openxmlformats.org/officeDocument/2006/relationships/header" Target="header2.xml" /><Relationship Id="rId60" Type="http://schemas.openxmlformats.org/officeDocument/2006/relationships/header" Target="header17.xml" /><Relationship Id="rId61" Type="http://schemas.openxmlformats.org/officeDocument/2006/relationships/footer" Target="footer17.xml" /><Relationship Id="rId62" Type="http://schemas.openxmlformats.org/officeDocument/2006/relationships/image" Target="media/image22.png" /><Relationship Id="rId63" Type="http://schemas.openxmlformats.org/officeDocument/2006/relationships/image" Target="media/image23.png" /><Relationship Id="rId64" Type="http://schemas.openxmlformats.org/officeDocument/2006/relationships/header" Target="header18.xml" /><Relationship Id="rId65" Type="http://schemas.openxmlformats.org/officeDocument/2006/relationships/footer" Target="footer18.xml" /><Relationship Id="rId66" Type="http://schemas.openxmlformats.org/officeDocument/2006/relationships/header" Target="header19.xml" /><Relationship Id="rId67" Type="http://schemas.openxmlformats.org/officeDocument/2006/relationships/footer" Target="footer19.xml" /><Relationship Id="rId68" Type="http://schemas.openxmlformats.org/officeDocument/2006/relationships/hyperlink" Target="7.4.2.2" TargetMode="External" /><Relationship Id="rId69" Type="http://schemas.openxmlformats.org/officeDocument/2006/relationships/header" Target="header20.xml" /><Relationship Id="rId7" Type="http://schemas.openxmlformats.org/officeDocument/2006/relationships/footer" Target="footer2.xml" /><Relationship Id="rId70" Type="http://schemas.openxmlformats.org/officeDocument/2006/relationships/footer" Target="footer20.xml" /><Relationship Id="rId71" Type="http://schemas.openxmlformats.org/officeDocument/2006/relationships/header" Target="header21.xml" /><Relationship Id="rId72" Type="http://schemas.openxmlformats.org/officeDocument/2006/relationships/footer" Target="footer21.xml" /><Relationship Id="rId73" Type="http://schemas.openxmlformats.org/officeDocument/2006/relationships/image" Target="media/image24.png" /><Relationship Id="rId74" Type="http://schemas.openxmlformats.org/officeDocument/2006/relationships/image" Target="media/image25.png" /><Relationship Id="rId75" Type="http://schemas.openxmlformats.org/officeDocument/2006/relationships/image" Target="media/image26.png" /><Relationship Id="rId76" Type="http://schemas.openxmlformats.org/officeDocument/2006/relationships/image" Target="media/image27.png" /><Relationship Id="rId77" Type="http://schemas.openxmlformats.org/officeDocument/2006/relationships/header" Target="header22.xml" /><Relationship Id="rId78" Type="http://schemas.openxmlformats.org/officeDocument/2006/relationships/footer" Target="footer22.xml" /><Relationship Id="rId79" Type="http://schemas.openxmlformats.org/officeDocument/2006/relationships/hyperlink" Target="7.4.2.3" TargetMode="External" /><Relationship Id="rId8" Type="http://schemas.openxmlformats.org/officeDocument/2006/relationships/image" Target="media/image1.jpeg" /><Relationship Id="rId80" Type="http://schemas.openxmlformats.org/officeDocument/2006/relationships/header" Target="header23.xml" /><Relationship Id="rId81" Type="http://schemas.openxmlformats.org/officeDocument/2006/relationships/footer" Target="footer23.xml" /><Relationship Id="rId82" Type="http://schemas.openxmlformats.org/officeDocument/2006/relationships/header" Target="header24.xml" /><Relationship Id="rId83" Type="http://schemas.openxmlformats.org/officeDocument/2006/relationships/footer" Target="footer24.xml" /><Relationship Id="rId84" Type="http://schemas.openxmlformats.org/officeDocument/2006/relationships/image" Target="media/image28.png" /><Relationship Id="rId85" Type="http://schemas.openxmlformats.org/officeDocument/2006/relationships/image" Target="media/image29.png" /><Relationship Id="rId86" Type="http://schemas.openxmlformats.org/officeDocument/2006/relationships/image" Target="media/image30.png" /><Relationship Id="rId87" Type="http://schemas.openxmlformats.org/officeDocument/2006/relationships/header" Target="header25.xml" /><Relationship Id="rId88" Type="http://schemas.openxmlformats.org/officeDocument/2006/relationships/footer" Target="footer25.xml" /><Relationship Id="rId89" Type="http://schemas.openxmlformats.org/officeDocument/2006/relationships/image" Target="media/image31.png" /><Relationship Id="rId9" Type="http://schemas.openxmlformats.org/officeDocument/2006/relationships/header" Target="header3.xml" /><Relationship Id="rId90" Type="http://schemas.openxmlformats.org/officeDocument/2006/relationships/header" Target="header26.xml" /><Relationship Id="rId91" Type="http://schemas.openxmlformats.org/officeDocument/2006/relationships/footer" Target="footer26.xml" /><Relationship Id="rId92" Type="http://schemas.openxmlformats.org/officeDocument/2006/relationships/image" Target="media/image32.png" /><Relationship Id="rId93" Type="http://schemas.openxmlformats.org/officeDocument/2006/relationships/header" Target="header27.xml" /><Relationship Id="rId94" Type="http://schemas.openxmlformats.org/officeDocument/2006/relationships/footer" Target="footer27.xml" /><Relationship Id="rId95" Type="http://schemas.openxmlformats.org/officeDocument/2006/relationships/image" Target="media/image33.png" /><Relationship Id="rId96" Type="http://schemas.openxmlformats.org/officeDocument/2006/relationships/header" Target="header28.xml" /><Relationship Id="rId97" Type="http://schemas.openxmlformats.org/officeDocument/2006/relationships/footer" Target="footer28.xml" /><Relationship Id="rId98" Type="http://schemas.openxmlformats.org/officeDocument/2006/relationships/header" Target="header29.xml" /><Relationship Id="rId99" Type="http://schemas.openxmlformats.org/officeDocument/2006/relationships/footer" Target="footer29.xml" /></Relationships>
</file>

<file path=word/_rels/header3.xml.rels><?xml version="1.0" encoding="utf-8" standalone="yes"?><Relationships xmlns="http://schemas.openxmlformats.org/package/2006/relationships"><Relationship Id="rId1" Type="http://schemas.openxmlformats.org/officeDocument/2006/relationships/image" Target="media/image2.jpeg" /></Relationships>
</file>

<file path=word/_rels/header4.xml.rels><?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2024-01-08T14:48:50Z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2024-01-08T14:48:56Z</vt:filetime>
  </property>
  <property fmtid="{D5CDD505-2E9C-101B-9397-08002B2CF9AE}" pid="3" name="CRO">
    <vt:lpwstr>wqlLaW5nc29mdCBQREYgdG8gV1BTIDkw</vt:lpwstr>
  </property>
  <property fmtid="{D5CDD505-2E9C-101B-9397-08002B2CF9AE}" pid="4" name="UsrData">
    <vt:lpwstr>659b9ad075ed98001f8e6ce3wl</vt:lpwstr>
  </property>
</Properties>
</file>