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头孢类抗菌药物项目规划设计方案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82" w:history="1">
        <w:r>
          <w:rPr>
            <w:rFonts w:ascii="仿宋" w:eastAsia="仿宋" w:hAnsi="仿宋" w:cs="仿宋" w:hint="eastAsia"/>
            <w:lang w:eastAsia="zh-CN"/>
          </w:rPr>
          <w:t>概论</w:t>
        </w:r>
        <w:r>
          <w:tab/>
        </w:r>
        <w:r>
          <w:fldChar w:fldCharType="begin"/>
        </w:r>
        <w:r>
          <w:instrText xml:space="preserve"> PAGEREF _Toc14682 \h </w:instrText>
        </w:r>
        <w:r>
          <w:fldChar w:fldCharType="separate"/>
        </w:r>
        <w:r>
          <w:t>3</w:t>
        </w:r>
        <w:r>
          <w:fldChar w:fldCharType="end"/>
        </w:r>
      </w:hyperlink>
    </w:p>
    <w:p>
      <w:pPr>
        <w:pStyle w:val="TOC1"/>
        <w:tabs>
          <w:tab w:val="right" w:leader="dot" w:pos="8306"/>
        </w:tabs>
      </w:pPr>
      <w:hyperlink w:anchor="_Toc12231" w:history="1">
        <w:r>
          <w:rPr>
            <w:rFonts w:ascii="仿宋" w:eastAsia="仿宋" w:hAnsi="仿宋" w:cs="仿宋" w:hint="eastAsia"/>
            <w:lang w:eastAsia="zh-CN"/>
          </w:rPr>
          <w:t>一、头孢类抗菌药物项目绩效评估</w:t>
        </w:r>
        <w:r>
          <w:tab/>
        </w:r>
        <w:r>
          <w:fldChar w:fldCharType="begin"/>
        </w:r>
        <w:r>
          <w:instrText xml:space="preserve"> PAGEREF _Toc12231 \h </w:instrText>
        </w:r>
        <w:r>
          <w:fldChar w:fldCharType="separate"/>
        </w:r>
        <w:r>
          <w:t>3</w:t>
        </w:r>
        <w:r>
          <w:fldChar w:fldCharType="end"/>
        </w:r>
      </w:hyperlink>
    </w:p>
    <w:p>
      <w:pPr>
        <w:pStyle w:val="TOC2"/>
        <w:tabs>
          <w:tab w:val="right" w:leader="dot" w:pos="8306"/>
        </w:tabs>
      </w:pPr>
      <w:hyperlink w:anchor="_Toc13424" w:history="1">
        <w:r>
          <w:rPr>
            <w:rFonts w:ascii="仿宋" w:eastAsia="仿宋" w:hAnsi="仿宋" w:cs="仿宋" w:hint="eastAsia"/>
            <w:lang w:eastAsia="zh-CN"/>
          </w:rPr>
          <w:t>(一)、绩效评估指标</w:t>
        </w:r>
        <w:r>
          <w:tab/>
        </w:r>
        <w:r>
          <w:fldChar w:fldCharType="begin"/>
        </w:r>
        <w:r>
          <w:instrText xml:space="preserve"> PAGEREF _Toc13424 \h </w:instrText>
        </w:r>
        <w:r>
          <w:fldChar w:fldCharType="separate"/>
        </w:r>
        <w:r>
          <w:t>3</w:t>
        </w:r>
        <w:r>
          <w:fldChar w:fldCharType="end"/>
        </w:r>
      </w:hyperlink>
    </w:p>
    <w:p>
      <w:pPr>
        <w:pStyle w:val="TOC2"/>
        <w:tabs>
          <w:tab w:val="right" w:leader="dot" w:pos="8306"/>
        </w:tabs>
      </w:pPr>
      <w:hyperlink w:anchor="_Toc30676" w:history="1">
        <w:r>
          <w:rPr>
            <w:rFonts w:ascii="仿宋" w:eastAsia="仿宋" w:hAnsi="仿宋" w:cs="仿宋" w:hint="eastAsia"/>
            <w:lang w:eastAsia="zh-CN"/>
          </w:rPr>
          <w:t>(二)、绩效评估方法</w:t>
        </w:r>
        <w:r>
          <w:tab/>
        </w:r>
        <w:r>
          <w:fldChar w:fldCharType="begin"/>
        </w:r>
        <w:r>
          <w:instrText xml:space="preserve"> PAGEREF _Toc30676 \h </w:instrText>
        </w:r>
        <w:r>
          <w:fldChar w:fldCharType="separate"/>
        </w:r>
        <w:r>
          <w:t>4</w:t>
        </w:r>
        <w:r>
          <w:fldChar w:fldCharType="end"/>
        </w:r>
      </w:hyperlink>
    </w:p>
    <w:p>
      <w:pPr>
        <w:pStyle w:val="TOC2"/>
        <w:tabs>
          <w:tab w:val="right" w:leader="dot" w:pos="8306"/>
        </w:tabs>
      </w:pPr>
      <w:hyperlink w:anchor="_Toc24060" w:history="1">
        <w:r>
          <w:rPr>
            <w:rFonts w:ascii="仿宋" w:eastAsia="仿宋" w:hAnsi="仿宋" w:cs="仿宋" w:hint="eastAsia"/>
            <w:lang w:eastAsia="zh-CN"/>
          </w:rPr>
          <w:t>(三)、绩效评估周期</w:t>
        </w:r>
        <w:r>
          <w:tab/>
        </w:r>
        <w:r>
          <w:fldChar w:fldCharType="begin"/>
        </w:r>
        <w:r>
          <w:instrText xml:space="preserve"> PAGEREF _Toc24060 \h </w:instrText>
        </w:r>
        <w:r>
          <w:fldChar w:fldCharType="separate"/>
        </w:r>
        <w:r>
          <w:t>5</w:t>
        </w:r>
        <w:r>
          <w:fldChar w:fldCharType="end"/>
        </w:r>
      </w:hyperlink>
    </w:p>
    <w:p>
      <w:pPr>
        <w:pStyle w:val="TOC1"/>
        <w:tabs>
          <w:tab w:val="right" w:leader="dot" w:pos="8306"/>
        </w:tabs>
      </w:pPr>
      <w:hyperlink w:anchor="_Toc27958" w:history="1">
        <w:r>
          <w:rPr>
            <w:rFonts w:ascii="仿宋" w:eastAsia="仿宋" w:hAnsi="仿宋" w:cs="仿宋" w:hint="eastAsia"/>
            <w:lang w:eastAsia="zh-CN"/>
          </w:rPr>
          <w:t>二、头孢类抗菌药物项目概论</w:t>
        </w:r>
        <w:r>
          <w:tab/>
        </w:r>
        <w:r>
          <w:fldChar w:fldCharType="begin"/>
        </w:r>
        <w:r>
          <w:instrText xml:space="preserve"> PAGEREF _Toc27958 \h </w:instrText>
        </w:r>
        <w:r>
          <w:fldChar w:fldCharType="separate"/>
        </w:r>
        <w:r>
          <w:t>6</w:t>
        </w:r>
        <w:r>
          <w:fldChar w:fldCharType="end"/>
        </w:r>
      </w:hyperlink>
    </w:p>
    <w:p>
      <w:pPr>
        <w:pStyle w:val="TOC2"/>
        <w:tabs>
          <w:tab w:val="right" w:leader="dot" w:pos="8306"/>
        </w:tabs>
      </w:pPr>
      <w:hyperlink w:anchor="_Toc16997" w:history="1">
        <w:r>
          <w:rPr>
            <w:rFonts w:ascii="仿宋" w:eastAsia="仿宋" w:hAnsi="仿宋" w:cs="仿宋" w:hint="eastAsia"/>
            <w:lang w:eastAsia="zh-CN"/>
          </w:rPr>
          <w:t>(一)、头孢类抗菌药物项目概况</w:t>
        </w:r>
        <w:r>
          <w:tab/>
        </w:r>
        <w:r>
          <w:fldChar w:fldCharType="begin"/>
        </w:r>
        <w:r>
          <w:instrText xml:space="preserve"> PAGEREF _Toc16997 \h </w:instrText>
        </w:r>
        <w:r>
          <w:fldChar w:fldCharType="separate"/>
        </w:r>
        <w:r>
          <w:t>6</w:t>
        </w:r>
        <w:r>
          <w:fldChar w:fldCharType="end"/>
        </w:r>
      </w:hyperlink>
    </w:p>
    <w:p>
      <w:pPr>
        <w:pStyle w:val="TOC2"/>
        <w:tabs>
          <w:tab w:val="right" w:leader="dot" w:pos="8306"/>
        </w:tabs>
      </w:pPr>
      <w:hyperlink w:anchor="_Toc8818" w:history="1">
        <w:r>
          <w:rPr>
            <w:rFonts w:ascii="仿宋" w:eastAsia="仿宋" w:hAnsi="仿宋" w:cs="仿宋" w:hint="eastAsia"/>
            <w:lang w:eastAsia="zh-CN"/>
          </w:rPr>
          <w:t>(二)、头孢类抗菌药物项目目标</w:t>
        </w:r>
        <w:r>
          <w:tab/>
        </w:r>
        <w:r>
          <w:fldChar w:fldCharType="begin"/>
        </w:r>
        <w:r>
          <w:instrText xml:space="preserve"> PAGEREF _Toc8818 \h </w:instrText>
        </w:r>
        <w:r>
          <w:fldChar w:fldCharType="separate"/>
        </w:r>
        <w:r>
          <w:t>9</w:t>
        </w:r>
        <w:r>
          <w:fldChar w:fldCharType="end"/>
        </w:r>
      </w:hyperlink>
    </w:p>
    <w:p>
      <w:pPr>
        <w:pStyle w:val="TOC2"/>
        <w:tabs>
          <w:tab w:val="right" w:leader="dot" w:pos="8306"/>
        </w:tabs>
      </w:pPr>
      <w:hyperlink w:anchor="_Toc27371" w:history="1">
        <w:r>
          <w:rPr>
            <w:rFonts w:ascii="仿宋" w:eastAsia="仿宋" w:hAnsi="仿宋" w:cs="仿宋" w:hint="eastAsia"/>
            <w:lang w:eastAsia="zh-CN"/>
          </w:rPr>
          <w:t>(三)、头孢类抗菌药物项目提出的理由</w:t>
        </w:r>
        <w:r>
          <w:tab/>
        </w:r>
        <w:r>
          <w:fldChar w:fldCharType="begin"/>
        </w:r>
        <w:r>
          <w:instrText xml:space="preserve"> PAGEREF _Toc27371 \h </w:instrText>
        </w:r>
        <w:r>
          <w:fldChar w:fldCharType="separate"/>
        </w:r>
        <w:r>
          <w:t>9</w:t>
        </w:r>
        <w:r>
          <w:fldChar w:fldCharType="end"/>
        </w:r>
      </w:hyperlink>
    </w:p>
    <w:p>
      <w:pPr>
        <w:pStyle w:val="TOC2"/>
        <w:tabs>
          <w:tab w:val="right" w:leader="dot" w:pos="8306"/>
        </w:tabs>
      </w:pPr>
      <w:hyperlink w:anchor="_Toc339" w:history="1">
        <w:r>
          <w:rPr>
            <w:rFonts w:ascii="仿宋" w:eastAsia="仿宋" w:hAnsi="仿宋" w:cs="仿宋" w:hint="eastAsia"/>
            <w:lang w:eastAsia="zh-CN"/>
          </w:rPr>
          <w:t>(四)、头孢类抗菌药物项目意义</w:t>
        </w:r>
        <w:r>
          <w:tab/>
        </w:r>
        <w:r>
          <w:fldChar w:fldCharType="begin"/>
        </w:r>
        <w:r>
          <w:instrText xml:space="preserve"> PAGEREF _Toc339 \h </w:instrText>
        </w:r>
        <w:r>
          <w:fldChar w:fldCharType="separate"/>
        </w:r>
        <w:r>
          <w:t>11</w:t>
        </w:r>
        <w:r>
          <w:fldChar w:fldCharType="end"/>
        </w:r>
      </w:hyperlink>
    </w:p>
    <w:p>
      <w:pPr>
        <w:pStyle w:val="TOC2"/>
        <w:tabs>
          <w:tab w:val="right" w:leader="dot" w:pos="8306"/>
        </w:tabs>
      </w:pPr>
      <w:hyperlink w:anchor="_Toc12689" w:history="1">
        <w:r>
          <w:rPr>
            <w:rFonts w:ascii="仿宋" w:eastAsia="仿宋" w:hAnsi="仿宋" w:cs="仿宋" w:hint="eastAsia"/>
            <w:lang w:eastAsia="zh-CN"/>
          </w:rPr>
          <w:t>(五)、头孢类抗菌药物项目背景</w:t>
        </w:r>
        <w:r>
          <w:tab/>
        </w:r>
        <w:r>
          <w:fldChar w:fldCharType="begin"/>
        </w:r>
        <w:r>
          <w:instrText xml:space="preserve"> PAGEREF _Toc12689 \h </w:instrText>
        </w:r>
        <w:r>
          <w:fldChar w:fldCharType="separate"/>
        </w:r>
        <w:r>
          <w:t>12</w:t>
        </w:r>
        <w:r>
          <w:fldChar w:fldCharType="end"/>
        </w:r>
      </w:hyperlink>
    </w:p>
    <w:p>
      <w:pPr>
        <w:pStyle w:val="TOC1"/>
        <w:tabs>
          <w:tab w:val="right" w:leader="dot" w:pos="8306"/>
        </w:tabs>
      </w:pPr>
      <w:hyperlink w:anchor="_Toc15786" w:history="1">
        <w:r>
          <w:rPr>
            <w:rFonts w:ascii="仿宋" w:eastAsia="仿宋" w:hAnsi="仿宋" w:cs="仿宋" w:hint="eastAsia"/>
            <w:lang w:eastAsia="zh-CN"/>
          </w:rPr>
          <w:t>三、市场分析、调研</w:t>
        </w:r>
        <w:r>
          <w:tab/>
        </w:r>
        <w:r>
          <w:fldChar w:fldCharType="begin"/>
        </w:r>
        <w:r>
          <w:instrText xml:space="preserve"> PAGEREF _Toc15786 \h </w:instrText>
        </w:r>
        <w:r>
          <w:fldChar w:fldCharType="separate"/>
        </w:r>
        <w:r>
          <w:t>13</w:t>
        </w:r>
        <w:r>
          <w:fldChar w:fldCharType="end"/>
        </w:r>
      </w:hyperlink>
    </w:p>
    <w:p>
      <w:pPr>
        <w:pStyle w:val="TOC2"/>
        <w:tabs>
          <w:tab w:val="right" w:leader="dot" w:pos="8306"/>
        </w:tabs>
      </w:pPr>
      <w:hyperlink w:anchor="_Toc7506" w:history="1">
        <w:r>
          <w:rPr>
            <w:rFonts w:ascii="仿宋" w:eastAsia="仿宋" w:hAnsi="仿宋" w:cs="仿宋" w:hint="eastAsia"/>
            <w:lang w:eastAsia="zh-CN"/>
          </w:rPr>
          <w:t>(一)、头孢类抗菌药物行业分析</w:t>
        </w:r>
        <w:r>
          <w:tab/>
        </w:r>
        <w:r>
          <w:fldChar w:fldCharType="begin"/>
        </w:r>
        <w:r>
          <w:instrText xml:space="preserve"> PAGEREF _Toc7506 \h </w:instrText>
        </w:r>
        <w:r>
          <w:fldChar w:fldCharType="separate"/>
        </w:r>
        <w:r>
          <w:t>13</w:t>
        </w:r>
        <w:r>
          <w:fldChar w:fldCharType="end"/>
        </w:r>
      </w:hyperlink>
    </w:p>
    <w:p>
      <w:pPr>
        <w:pStyle w:val="TOC2"/>
        <w:tabs>
          <w:tab w:val="right" w:leader="dot" w:pos="8306"/>
        </w:tabs>
      </w:pPr>
      <w:hyperlink w:anchor="_Toc9007" w:history="1">
        <w:r>
          <w:rPr>
            <w:rFonts w:ascii="仿宋" w:eastAsia="仿宋" w:hAnsi="仿宋" w:cs="仿宋" w:hint="eastAsia"/>
            <w:lang w:eastAsia="zh-CN"/>
          </w:rPr>
          <w:t>(二)、头孢类抗菌药物市场分析预测</w:t>
        </w:r>
        <w:r>
          <w:tab/>
        </w:r>
        <w:r>
          <w:fldChar w:fldCharType="begin"/>
        </w:r>
        <w:r>
          <w:instrText xml:space="preserve"> PAGEREF _Toc9007 \h </w:instrText>
        </w:r>
        <w:r>
          <w:fldChar w:fldCharType="separate"/>
        </w:r>
        <w:r>
          <w:t>14</w:t>
        </w:r>
        <w:r>
          <w:fldChar w:fldCharType="end"/>
        </w:r>
      </w:hyperlink>
    </w:p>
    <w:p>
      <w:pPr>
        <w:pStyle w:val="TOC1"/>
        <w:tabs>
          <w:tab w:val="right" w:leader="dot" w:pos="8306"/>
        </w:tabs>
      </w:pPr>
      <w:hyperlink w:anchor="_Toc20751" w:history="1">
        <w:r>
          <w:rPr>
            <w:rFonts w:ascii="仿宋" w:eastAsia="仿宋" w:hAnsi="仿宋" w:cs="仿宋" w:hint="eastAsia"/>
            <w:lang w:eastAsia="zh-CN"/>
          </w:rPr>
          <w:t>四、头孢类抗菌药物项目危机管理</w:t>
        </w:r>
        <w:r>
          <w:tab/>
        </w:r>
        <w:r>
          <w:fldChar w:fldCharType="begin"/>
        </w:r>
        <w:r>
          <w:instrText xml:space="preserve"> PAGEREF _Toc20751 \h </w:instrText>
        </w:r>
        <w:r>
          <w:fldChar w:fldCharType="separate"/>
        </w:r>
        <w:r>
          <w:t>15</w:t>
        </w:r>
        <w:r>
          <w:fldChar w:fldCharType="end"/>
        </w:r>
      </w:hyperlink>
    </w:p>
    <w:p>
      <w:pPr>
        <w:pStyle w:val="TOC2"/>
        <w:tabs>
          <w:tab w:val="right" w:leader="dot" w:pos="8306"/>
        </w:tabs>
      </w:pPr>
      <w:hyperlink w:anchor="_Toc16182" w:history="1">
        <w:r>
          <w:rPr>
            <w:rFonts w:ascii="仿宋" w:eastAsia="仿宋" w:hAnsi="仿宋" w:cs="仿宋" w:hint="eastAsia"/>
            <w:lang w:eastAsia="zh-CN"/>
          </w:rPr>
          <w:t>(一)、危机预警与识别</w:t>
        </w:r>
        <w:r>
          <w:tab/>
        </w:r>
        <w:r>
          <w:fldChar w:fldCharType="begin"/>
        </w:r>
        <w:r>
          <w:instrText xml:space="preserve"> PAGEREF _Toc16182 \h </w:instrText>
        </w:r>
        <w:r>
          <w:fldChar w:fldCharType="separate"/>
        </w:r>
        <w:r>
          <w:t>15</w:t>
        </w:r>
        <w:r>
          <w:fldChar w:fldCharType="end"/>
        </w:r>
      </w:hyperlink>
    </w:p>
    <w:p>
      <w:pPr>
        <w:pStyle w:val="TOC2"/>
        <w:tabs>
          <w:tab w:val="right" w:leader="dot" w:pos="8306"/>
        </w:tabs>
      </w:pPr>
      <w:hyperlink w:anchor="_Toc10969" w:history="1">
        <w:r>
          <w:rPr>
            <w:rFonts w:ascii="仿宋" w:eastAsia="仿宋" w:hAnsi="仿宋" w:cs="仿宋" w:hint="eastAsia"/>
            <w:lang w:eastAsia="zh-CN"/>
          </w:rPr>
          <w:t>(二)、危机应对与恢复</w:t>
        </w:r>
        <w:r>
          <w:tab/>
        </w:r>
        <w:r>
          <w:fldChar w:fldCharType="begin"/>
        </w:r>
        <w:r>
          <w:instrText xml:space="preserve"> PAGEREF _Toc10969 \h </w:instrText>
        </w:r>
        <w:r>
          <w:fldChar w:fldCharType="separate"/>
        </w:r>
        <w:r>
          <w:t>16</w:t>
        </w:r>
        <w:r>
          <w:fldChar w:fldCharType="end"/>
        </w:r>
      </w:hyperlink>
    </w:p>
    <w:p>
      <w:pPr>
        <w:pStyle w:val="TOC1"/>
        <w:tabs>
          <w:tab w:val="right" w:leader="dot" w:pos="8306"/>
        </w:tabs>
      </w:pPr>
      <w:hyperlink w:anchor="_Toc11613" w:history="1">
        <w:r>
          <w:rPr>
            <w:rFonts w:ascii="仿宋" w:eastAsia="仿宋" w:hAnsi="仿宋" w:cs="仿宋" w:hint="eastAsia"/>
            <w:lang w:eastAsia="zh-CN"/>
          </w:rPr>
          <w:t>五、产品规划分析</w:t>
        </w:r>
        <w:r>
          <w:tab/>
        </w:r>
        <w:r>
          <w:fldChar w:fldCharType="begin"/>
        </w:r>
        <w:r>
          <w:instrText xml:space="preserve"> PAGEREF _Toc11613 \h </w:instrText>
        </w:r>
        <w:r>
          <w:fldChar w:fldCharType="separate"/>
        </w:r>
        <w:r>
          <w:t>17</w:t>
        </w:r>
        <w:r>
          <w:fldChar w:fldCharType="end"/>
        </w:r>
      </w:hyperlink>
    </w:p>
    <w:p>
      <w:pPr>
        <w:pStyle w:val="TOC2"/>
        <w:tabs>
          <w:tab w:val="right" w:leader="dot" w:pos="8306"/>
        </w:tabs>
      </w:pPr>
      <w:hyperlink w:anchor="_Toc24184" w:history="1">
        <w:r>
          <w:rPr>
            <w:rFonts w:ascii="仿宋" w:eastAsia="仿宋" w:hAnsi="仿宋" w:cs="仿宋" w:hint="eastAsia"/>
            <w:lang w:eastAsia="zh-CN"/>
          </w:rPr>
          <w:t>(一)、产品规划</w:t>
        </w:r>
        <w:r>
          <w:tab/>
        </w:r>
        <w:r>
          <w:fldChar w:fldCharType="begin"/>
        </w:r>
        <w:r>
          <w:instrText xml:space="preserve"> PAGEREF _Toc24184 \h </w:instrText>
        </w:r>
        <w:r>
          <w:fldChar w:fldCharType="separate"/>
        </w:r>
        <w:r>
          <w:t>17</w:t>
        </w:r>
        <w:r>
          <w:fldChar w:fldCharType="end"/>
        </w:r>
      </w:hyperlink>
    </w:p>
    <w:p>
      <w:pPr>
        <w:pStyle w:val="TOC2"/>
        <w:tabs>
          <w:tab w:val="right" w:leader="dot" w:pos="8306"/>
        </w:tabs>
      </w:pPr>
      <w:hyperlink w:anchor="_Toc18016" w:history="1">
        <w:r>
          <w:rPr>
            <w:rFonts w:ascii="仿宋" w:eastAsia="仿宋" w:hAnsi="仿宋" w:cs="仿宋" w:hint="eastAsia"/>
            <w:lang w:eastAsia="zh-CN"/>
          </w:rPr>
          <w:t>(二)、建设规模</w:t>
        </w:r>
        <w:r>
          <w:tab/>
        </w:r>
        <w:r>
          <w:fldChar w:fldCharType="begin"/>
        </w:r>
        <w:r>
          <w:instrText xml:space="preserve"> PAGEREF _Toc18016 \h </w:instrText>
        </w:r>
        <w:r>
          <w:fldChar w:fldCharType="separate"/>
        </w:r>
        <w:r>
          <w:t>18</w:t>
        </w:r>
        <w:r>
          <w:fldChar w:fldCharType="end"/>
        </w:r>
      </w:hyperlink>
    </w:p>
    <w:p>
      <w:pPr>
        <w:pStyle w:val="TOC1"/>
        <w:tabs>
          <w:tab w:val="right" w:leader="dot" w:pos="8306"/>
        </w:tabs>
      </w:pPr>
      <w:hyperlink w:anchor="_Toc28014" w:history="1">
        <w:r>
          <w:rPr>
            <w:rFonts w:ascii="仿宋" w:eastAsia="仿宋" w:hAnsi="仿宋" w:cs="仿宋" w:hint="eastAsia"/>
            <w:lang w:eastAsia="zh-CN"/>
          </w:rPr>
          <w:t>六、工艺说明</w:t>
        </w:r>
        <w:r>
          <w:tab/>
        </w:r>
        <w:r>
          <w:fldChar w:fldCharType="begin"/>
        </w:r>
        <w:r>
          <w:instrText xml:space="preserve"> PAGEREF _Toc28014 \h </w:instrText>
        </w:r>
        <w:r>
          <w:fldChar w:fldCharType="separate"/>
        </w:r>
        <w:r>
          <w:t>19</w:t>
        </w:r>
        <w:r>
          <w:fldChar w:fldCharType="end"/>
        </w:r>
      </w:hyperlink>
    </w:p>
    <w:p>
      <w:pPr>
        <w:pStyle w:val="TOC2"/>
        <w:tabs>
          <w:tab w:val="right" w:leader="dot" w:pos="8306"/>
        </w:tabs>
      </w:pPr>
      <w:hyperlink w:anchor="_Toc10919" w:history="1">
        <w:r>
          <w:rPr>
            <w:rFonts w:ascii="仿宋" w:eastAsia="仿宋" w:hAnsi="仿宋" w:cs="仿宋" w:hint="eastAsia"/>
            <w:lang w:eastAsia="zh-CN"/>
          </w:rPr>
          <w:t>(一)、技术管理特点</w:t>
        </w:r>
        <w:r>
          <w:tab/>
        </w:r>
        <w:r>
          <w:fldChar w:fldCharType="begin"/>
        </w:r>
        <w:r>
          <w:instrText xml:space="preserve"> PAGEREF _Toc10919 \h </w:instrText>
        </w:r>
        <w:r>
          <w:fldChar w:fldCharType="separate"/>
        </w:r>
        <w:r>
          <w:t>19</w:t>
        </w:r>
        <w:r>
          <w:fldChar w:fldCharType="end"/>
        </w:r>
      </w:hyperlink>
    </w:p>
    <w:p>
      <w:pPr>
        <w:pStyle w:val="TOC2"/>
        <w:tabs>
          <w:tab w:val="right" w:leader="dot" w:pos="8306"/>
        </w:tabs>
      </w:pPr>
      <w:hyperlink w:anchor="_Toc12224" w:history="1">
        <w:r>
          <w:rPr>
            <w:rFonts w:ascii="仿宋" w:eastAsia="仿宋" w:hAnsi="仿宋" w:cs="仿宋" w:hint="eastAsia"/>
            <w:lang w:eastAsia="zh-CN"/>
          </w:rPr>
          <w:t>(二)、头孢类抗菌药物项目工艺技术设计方案</w:t>
        </w:r>
        <w:r>
          <w:tab/>
        </w:r>
        <w:r>
          <w:fldChar w:fldCharType="begin"/>
        </w:r>
        <w:r>
          <w:instrText xml:space="preserve"> PAGEREF _Toc12224 \h </w:instrText>
        </w:r>
        <w:r>
          <w:fldChar w:fldCharType="separate"/>
        </w:r>
        <w:r>
          <w:t>20</w:t>
        </w:r>
        <w:r>
          <w:fldChar w:fldCharType="end"/>
        </w:r>
      </w:hyperlink>
    </w:p>
    <w:p>
      <w:pPr>
        <w:pStyle w:val="TOC2"/>
        <w:tabs>
          <w:tab w:val="right" w:leader="dot" w:pos="8306"/>
        </w:tabs>
      </w:pPr>
      <w:hyperlink w:anchor="_Toc11868" w:history="1">
        <w:r>
          <w:rPr>
            <w:rFonts w:ascii="仿宋" w:eastAsia="仿宋" w:hAnsi="仿宋" w:cs="仿宋" w:hint="eastAsia"/>
            <w:lang w:eastAsia="zh-CN"/>
          </w:rPr>
          <w:t>(三)、设备选型方案</w:t>
        </w:r>
        <w:r>
          <w:tab/>
        </w:r>
        <w:r>
          <w:fldChar w:fldCharType="begin"/>
        </w:r>
        <w:r>
          <w:instrText xml:space="preserve"> PAGEREF _Toc11868 \h </w:instrText>
        </w:r>
        <w:r>
          <w:fldChar w:fldCharType="separate"/>
        </w:r>
        <w:r>
          <w:t>22</w:t>
        </w:r>
        <w:r>
          <w:fldChar w:fldCharType="end"/>
        </w:r>
      </w:hyperlink>
    </w:p>
    <w:p>
      <w:pPr>
        <w:pStyle w:val="TOC1"/>
        <w:tabs>
          <w:tab w:val="right" w:leader="dot" w:pos="8306"/>
        </w:tabs>
      </w:pPr>
      <w:hyperlink w:anchor="_Toc31813" w:history="1">
        <w:r>
          <w:rPr>
            <w:rFonts w:ascii="仿宋" w:eastAsia="仿宋" w:hAnsi="仿宋" w:cs="仿宋" w:hint="eastAsia"/>
            <w:lang w:eastAsia="zh-CN"/>
          </w:rPr>
          <w:t>七、头孢类抗菌药物项目财务管理</w:t>
        </w:r>
        <w:r>
          <w:tab/>
        </w:r>
        <w:r>
          <w:fldChar w:fldCharType="begin"/>
        </w:r>
        <w:r>
          <w:instrText xml:space="preserve"> PAGEREF _Toc31813 \h </w:instrText>
        </w:r>
        <w:r>
          <w:fldChar w:fldCharType="separate"/>
        </w:r>
        <w:r>
          <w:t>23</w:t>
        </w:r>
        <w:r>
          <w:fldChar w:fldCharType="end"/>
        </w:r>
      </w:hyperlink>
    </w:p>
    <w:p>
      <w:pPr>
        <w:pStyle w:val="TOC2"/>
        <w:tabs>
          <w:tab w:val="right" w:leader="dot" w:pos="8306"/>
        </w:tabs>
      </w:pPr>
      <w:hyperlink w:anchor="_Toc6912" w:history="1">
        <w:r>
          <w:rPr>
            <w:rFonts w:ascii="仿宋" w:eastAsia="仿宋" w:hAnsi="仿宋" w:cs="仿宋" w:hint="eastAsia"/>
            <w:lang w:eastAsia="zh-CN"/>
          </w:rPr>
          <w:t>(一)、资金需求大</w:t>
        </w:r>
        <w:r>
          <w:tab/>
        </w:r>
        <w:r>
          <w:fldChar w:fldCharType="begin"/>
        </w:r>
        <w:r>
          <w:instrText xml:space="preserve"> PAGEREF _Toc6912 \h </w:instrText>
        </w:r>
        <w:r>
          <w:fldChar w:fldCharType="separate"/>
        </w:r>
        <w:r>
          <w:t>23</w:t>
        </w:r>
        <w:r>
          <w:fldChar w:fldCharType="end"/>
        </w:r>
      </w:hyperlink>
    </w:p>
    <w:p>
      <w:pPr>
        <w:pStyle w:val="TOC2"/>
        <w:tabs>
          <w:tab w:val="right" w:leader="dot" w:pos="8306"/>
        </w:tabs>
      </w:pPr>
      <w:hyperlink w:anchor="_Toc13402" w:history="1">
        <w:r>
          <w:rPr>
            <w:rFonts w:ascii="仿宋" w:eastAsia="仿宋" w:hAnsi="仿宋" w:cs="仿宋" w:hint="eastAsia"/>
            <w:lang w:eastAsia="zh-CN"/>
          </w:rPr>
          <w:t>(二)、研发周期长</w:t>
        </w:r>
        <w:r>
          <w:tab/>
        </w:r>
        <w:r>
          <w:fldChar w:fldCharType="begin"/>
        </w:r>
        <w:r>
          <w:instrText xml:space="preserve"> PAGEREF _Toc13402 \h </w:instrText>
        </w:r>
        <w:r>
          <w:fldChar w:fldCharType="separate"/>
        </w:r>
        <w:r>
          <w:t>24</w:t>
        </w:r>
        <w:r>
          <w:fldChar w:fldCharType="end"/>
        </w:r>
      </w:hyperlink>
    </w:p>
    <w:p>
      <w:pPr>
        <w:pStyle w:val="TOC2"/>
        <w:tabs>
          <w:tab w:val="right" w:leader="dot" w:pos="8306"/>
        </w:tabs>
      </w:pPr>
      <w:hyperlink w:anchor="_Toc6874" w:history="1">
        <w:r>
          <w:rPr>
            <w:rFonts w:ascii="仿宋" w:eastAsia="仿宋" w:hAnsi="仿宋" w:cs="仿宋" w:hint="eastAsia"/>
            <w:lang w:eastAsia="zh-CN"/>
          </w:rPr>
          <w:t>(三)、市场风险大</w:t>
        </w:r>
        <w:r>
          <w:tab/>
        </w:r>
        <w:r>
          <w:fldChar w:fldCharType="begin"/>
        </w:r>
        <w:r>
          <w:instrText xml:space="preserve"> PAGEREF _Toc6874 \h </w:instrText>
        </w:r>
        <w:r>
          <w:fldChar w:fldCharType="separate"/>
        </w:r>
        <w:r>
          <w:t>25</w:t>
        </w:r>
        <w:r>
          <w:fldChar w:fldCharType="end"/>
        </w:r>
      </w:hyperlink>
    </w:p>
    <w:p>
      <w:pPr>
        <w:pStyle w:val="TOC2"/>
        <w:tabs>
          <w:tab w:val="right" w:leader="dot" w:pos="8306"/>
        </w:tabs>
      </w:pPr>
      <w:hyperlink w:anchor="_Toc22045" w:history="1">
        <w:r>
          <w:rPr>
            <w:rFonts w:ascii="仿宋" w:eastAsia="仿宋" w:hAnsi="仿宋" w:cs="仿宋" w:hint="eastAsia"/>
            <w:lang w:eastAsia="zh-CN"/>
          </w:rPr>
          <w:t>(四)、利润率高</w:t>
        </w:r>
        <w:r>
          <w:tab/>
        </w:r>
        <w:r>
          <w:fldChar w:fldCharType="begin"/>
        </w:r>
        <w:r>
          <w:instrText xml:space="preserve"> PAGEREF _Toc22045 \h </w:instrText>
        </w:r>
        <w:r>
          <w:fldChar w:fldCharType="separate"/>
        </w:r>
        <w:r>
          <w:t>28</w:t>
        </w:r>
        <w:r>
          <w:fldChar w:fldCharType="end"/>
        </w:r>
      </w:hyperlink>
    </w:p>
    <w:p>
      <w:pPr>
        <w:pStyle w:val="TOC1"/>
        <w:tabs>
          <w:tab w:val="right" w:leader="dot" w:pos="8306"/>
        </w:tabs>
      </w:pPr>
      <w:hyperlink w:anchor="_Toc1210" w:history="1">
        <w:r>
          <w:rPr>
            <w:rFonts w:ascii="仿宋" w:eastAsia="仿宋" w:hAnsi="仿宋" w:cs="仿宋" w:hint="eastAsia"/>
            <w:lang w:eastAsia="zh-CN"/>
          </w:rPr>
          <w:t>八、头孢类抗菌药物项目环境影响分析</w:t>
        </w:r>
        <w:r>
          <w:tab/>
        </w:r>
        <w:r>
          <w:fldChar w:fldCharType="begin"/>
        </w:r>
        <w:r>
          <w:instrText xml:space="preserve"> PAGEREF _Toc1210 \h </w:instrText>
        </w:r>
        <w:r>
          <w:fldChar w:fldCharType="separate"/>
        </w:r>
        <w:r>
          <w:t>30</w:t>
        </w:r>
        <w:r>
          <w:fldChar w:fldCharType="end"/>
        </w:r>
      </w:hyperlink>
    </w:p>
    <w:p>
      <w:pPr>
        <w:pStyle w:val="TOC2"/>
        <w:tabs>
          <w:tab w:val="right" w:leader="dot" w:pos="8306"/>
        </w:tabs>
      </w:pPr>
      <w:hyperlink w:anchor="_Toc4515" w:history="1">
        <w:r>
          <w:rPr>
            <w:rFonts w:ascii="仿宋" w:eastAsia="仿宋" w:hAnsi="仿宋" w:cs="仿宋" w:hint="eastAsia"/>
            <w:lang w:eastAsia="zh-CN"/>
          </w:rPr>
          <w:t>(一)、建设区域环境质量现状</w:t>
        </w:r>
        <w:r>
          <w:tab/>
        </w:r>
        <w:r>
          <w:fldChar w:fldCharType="begin"/>
        </w:r>
        <w:r>
          <w:instrText xml:space="preserve"> PAGEREF _Toc4515 \h </w:instrText>
        </w:r>
        <w:r>
          <w:fldChar w:fldCharType="separate"/>
        </w:r>
        <w:r>
          <w:t>30</w:t>
        </w:r>
        <w:r>
          <w:fldChar w:fldCharType="end"/>
        </w:r>
      </w:hyperlink>
    </w:p>
    <w:p>
      <w:pPr>
        <w:pStyle w:val="TOC2"/>
        <w:tabs>
          <w:tab w:val="right" w:leader="dot" w:pos="8306"/>
        </w:tabs>
      </w:pPr>
      <w:hyperlink w:anchor="_Toc13020" w:history="1">
        <w:r>
          <w:rPr>
            <w:rFonts w:ascii="仿宋" w:eastAsia="仿宋" w:hAnsi="仿宋" w:cs="仿宋" w:hint="eastAsia"/>
            <w:lang w:eastAsia="zh-CN"/>
          </w:rPr>
          <w:t>(二)、建设期环境保护</w:t>
        </w:r>
        <w:r>
          <w:tab/>
        </w:r>
        <w:r>
          <w:fldChar w:fldCharType="begin"/>
        </w:r>
        <w:r>
          <w:instrText xml:space="preserve"> PAGEREF _Toc13020 \h </w:instrText>
        </w:r>
        <w:r>
          <w:fldChar w:fldCharType="separate"/>
        </w:r>
        <w:r>
          <w:t>32</w:t>
        </w:r>
        <w:r>
          <w:fldChar w:fldCharType="end"/>
        </w:r>
      </w:hyperlink>
    </w:p>
    <w:p>
      <w:pPr>
        <w:pStyle w:val="TOC2"/>
        <w:tabs>
          <w:tab w:val="right" w:leader="dot" w:pos="8306"/>
        </w:tabs>
      </w:pPr>
      <w:hyperlink w:anchor="_Toc198" w:history="1">
        <w:r>
          <w:rPr>
            <w:rFonts w:ascii="仿宋" w:eastAsia="仿宋" w:hAnsi="仿宋" w:cs="仿宋" w:hint="eastAsia"/>
            <w:lang w:eastAsia="zh-CN"/>
          </w:rPr>
          <w:t>(三)、运营期环境保护</w:t>
        </w:r>
        <w:r>
          <w:tab/>
        </w:r>
        <w:r>
          <w:fldChar w:fldCharType="begin"/>
        </w:r>
        <w:r>
          <w:instrText xml:space="preserve"> PAGEREF _Toc198 \h </w:instrText>
        </w:r>
        <w:r>
          <w:fldChar w:fldCharType="separate"/>
        </w:r>
        <w:r>
          <w:t>33</w:t>
        </w:r>
        <w:r>
          <w:fldChar w:fldCharType="end"/>
        </w:r>
      </w:hyperlink>
    </w:p>
    <w:p>
      <w:pPr>
        <w:pStyle w:val="TOC2"/>
        <w:tabs>
          <w:tab w:val="right" w:leader="dot" w:pos="8306"/>
        </w:tabs>
      </w:pPr>
      <w:hyperlink w:anchor="_Toc9721" w:history="1">
        <w:r>
          <w:rPr>
            <w:rFonts w:ascii="仿宋" w:eastAsia="仿宋" w:hAnsi="仿宋" w:cs="仿宋" w:hint="eastAsia"/>
            <w:lang w:eastAsia="zh-CN"/>
          </w:rPr>
          <w:t>(四)、头孢类抗菌药物项目建设对区域经济的影响</w:t>
        </w:r>
        <w:r>
          <w:tab/>
        </w:r>
        <w:r>
          <w:fldChar w:fldCharType="begin"/>
        </w:r>
        <w:r>
          <w:instrText xml:space="preserve"> PAGEREF _Toc9721 \h </w:instrText>
        </w:r>
        <w:r>
          <w:fldChar w:fldCharType="separate"/>
        </w:r>
        <w:r>
          <w:t>34</w:t>
        </w:r>
        <w:r>
          <w:fldChar w:fldCharType="end"/>
        </w:r>
      </w:hyperlink>
    </w:p>
    <w:p>
      <w:pPr>
        <w:pStyle w:val="TOC2"/>
        <w:tabs>
          <w:tab w:val="right" w:leader="dot" w:pos="8306"/>
        </w:tabs>
      </w:pPr>
      <w:hyperlink w:anchor="_Toc24189" w:history="1">
        <w:r>
          <w:rPr>
            <w:rFonts w:ascii="仿宋" w:eastAsia="仿宋" w:hAnsi="仿宋" w:cs="仿宋" w:hint="eastAsia"/>
            <w:lang w:eastAsia="zh-CN"/>
          </w:rPr>
          <w:t>(五)、废弃物处理</w:t>
        </w:r>
        <w:r>
          <w:tab/>
        </w:r>
        <w:r>
          <w:fldChar w:fldCharType="begin"/>
        </w:r>
        <w:r>
          <w:instrText xml:space="preserve"> PAGEREF _Toc24189 \h </w:instrText>
        </w:r>
        <w:r>
          <w:fldChar w:fldCharType="separate"/>
        </w:r>
        <w:r>
          <w:t>36</w:t>
        </w:r>
        <w:r>
          <w:fldChar w:fldCharType="end"/>
        </w:r>
      </w:hyperlink>
    </w:p>
    <w:p>
      <w:pPr>
        <w:pStyle w:val="TOC2"/>
        <w:tabs>
          <w:tab w:val="right" w:leader="dot" w:pos="8306"/>
        </w:tabs>
      </w:pPr>
      <w:hyperlink w:anchor="_Toc32197" w:history="1">
        <w:r>
          <w:rPr>
            <w:rFonts w:ascii="仿宋" w:eastAsia="仿宋" w:hAnsi="仿宋" w:cs="仿宋" w:hint="eastAsia"/>
            <w:lang w:eastAsia="zh-CN"/>
          </w:rPr>
          <w:t>(六)、特殊环境影响分析</w:t>
        </w:r>
        <w:r>
          <w:tab/>
        </w:r>
        <w:r>
          <w:fldChar w:fldCharType="begin"/>
        </w:r>
        <w:r>
          <w:instrText xml:space="preserve"> PAGEREF _Toc32197 \h </w:instrText>
        </w:r>
        <w:r>
          <w:fldChar w:fldCharType="separate"/>
        </w:r>
        <w:r>
          <w:t>37</w:t>
        </w:r>
        <w:r>
          <w:fldChar w:fldCharType="end"/>
        </w:r>
      </w:hyperlink>
    </w:p>
    <w:p>
      <w:pPr>
        <w:pStyle w:val="TOC2"/>
        <w:tabs>
          <w:tab w:val="right" w:leader="dot" w:pos="8306"/>
        </w:tabs>
      </w:pPr>
      <w:hyperlink w:anchor="_Toc16864" w:history="1">
        <w:r>
          <w:rPr>
            <w:rFonts w:ascii="仿宋" w:eastAsia="仿宋" w:hAnsi="仿宋" w:cs="仿宋" w:hint="eastAsia"/>
            <w:lang w:eastAsia="zh-CN"/>
          </w:rPr>
          <w:t>(七)、清洁生产</w:t>
        </w:r>
        <w:r>
          <w:tab/>
        </w:r>
        <w:r>
          <w:fldChar w:fldCharType="begin"/>
        </w:r>
        <w:r>
          <w:instrText xml:space="preserve"> PAGEREF _Toc16864 \h </w:instrText>
        </w:r>
        <w:r>
          <w:fldChar w:fldCharType="separate"/>
        </w:r>
        <w:r>
          <w:t>39</w:t>
        </w:r>
        <w:r>
          <w:fldChar w:fldCharType="end"/>
        </w:r>
      </w:hyperlink>
    </w:p>
    <w:p>
      <w:pPr>
        <w:pStyle w:val="TOC2"/>
        <w:tabs>
          <w:tab w:val="right" w:leader="dot" w:pos="8306"/>
        </w:tabs>
      </w:pPr>
      <w:hyperlink w:anchor="_Toc23144" w:history="1">
        <w:r>
          <w:rPr>
            <w:rFonts w:ascii="仿宋" w:eastAsia="仿宋" w:hAnsi="仿宋" w:cs="仿宋" w:hint="eastAsia"/>
            <w:lang w:eastAsia="zh-CN"/>
          </w:rPr>
          <w:t>(八)、环境保护综合评价</w:t>
        </w:r>
        <w:r>
          <w:tab/>
        </w:r>
        <w:r>
          <w:fldChar w:fldCharType="begin"/>
        </w:r>
        <w:r>
          <w:instrText xml:space="preserve"> PAGEREF _Toc23144 \h </w:instrText>
        </w:r>
        <w:r>
          <w:fldChar w:fldCharType="separate"/>
        </w:r>
        <w:r>
          <w:t>40</w:t>
        </w:r>
        <w:r>
          <w:fldChar w:fldCharType="end"/>
        </w:r>
      </w:hyperlink>
    </w:p>
    <w:p>
      <w:pPr>
        <w:pStyle w:val="TOC1"/>
        <w:tabs>
          <w:tab w:val="right" w:leader="dot" w:pos="8306"/>
        </w:tabs>
      </w:pPr>
      <w:hyperlink w:anchor="_Toc16954" w:history="1">
        <w:r>
          <w:rPr>
            <w:rFonts w:ascii="仿宋" w:eastAsia="仿宋" w:hAnsi="仿宋" w:cs="仿宋" w:hint="eastAsia"/>
            <w:lang w:eastAsia="zh-CN"/>
          </w:rPr>
          <w:t>九、头孢类抗菌药物项目经营效益</w:t>
        </w:r>
        <w:r>
          <w:tab/>
        </w:r>
        <w:r>
          <w:fldChar w:fldCharType="begin"/>
        </w:r>
        <w:r>
          <w:instrText xml:space="preserve"> PAGEREF _Toc16954 \h </w:instrText>
        </w:r>
        <w:r>
          <w:fldChar w:fldCharType="separate"/>
        </w:r>
        <w:r>
          <w:t>41</w:t>
        </w:r>
        <w:r>
          <w:fldChar w:fldCharType="end"/>
        </w:r>
      </w:hyperlink>
    </w:p>
    <w:p>
      <w:pPr>
        <w:pStyle w:val="TOC2"/>
        <w:tabs>
          <w:tab w:val="right" w:leader="dot" w:pos="8306"/>
        </w:tabs>
      </w:pPr>
      <w:hyperlink w:anchor="_Toc5811" w:history="1">
        <w:r>
          <w:rPr>
            <w:rFonts w:ascii="仿宋" w:eastAsia="仿宋" w:hAnsi="仿宋" w:cs="仿宋" w:hint="eastAsia"/>
            <w:lang w:eastAsia="zh-CN"/>
          </w:rPr>
          <w:t>(一)、经济评价财务测算</w:t>
        </w:r>
        <w:r>
          <w:tab/>
        </w:r>
        <w:r>
          <w:fldChar w:fldCharType="begin"/>
        </w:r>
        <w:r>
          <w:instrText xml:space="preserve"> PAGEREF _Toc5811 \h </w:instrText>
        </w:r>
        <w:r>
          <w:fldChar w:fldCharType="separate"/>
        </w:r>
        <w:r>
          <w:t>41</w:t>
        </w:r>
        <w:r>
          <w:fldChar w:fldCharType="end"/>
        </w:r>
      </w:hyperlink>
    </w:p>
    <w:p>
      <w:pPr>
        <w:pStyle w:val="TOC2"/>
        <w:tabs>
          <w:tab w:val="right" w:leader="dot" w:pos="8306"/>
        </w:tabs>
      </w:pPr>
      <w:hyperlink w:anchor="_Toc21733" w:history="1">
        <w:r>
          <w:rPr>
            <w:rFonts w:ascii="仿宋" w:eastAsia="仿宋" w:hAnsi="仿宋" w:cs="仿宋" w:hint="eastAsia"/>
            <w:lang w:eastAsia="zh-CN"/>
          </w:rPr>
          <w:t>(二)、头孢类抗菌药物项目盈利能力分析</w:t>
        </w:r>
        <w:r>
          <w:tab/>
        </w:r>
        <w:r>
          <w:fldChar w:fldCharType="begin"/>
        </w:r>
        <w:r>
          <w:instrText xml:space="preserve"> PAGEREF _Toc21733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6" w:history="1">
        <w:r>
          <w:rPr>
            <w:rFonts w:ascii="仿宋" w:eastAsia="仿宋" w:hAnsi="仿宋" w:cs="仿宋" w:hint="eastAsia"/>
            <w:lang w:eastAsia="zh-CN"/>
          </w:rPr>
          <w:t>十、头孢类抗菌药物项目人力资源培养与发展</w:t>
        </w:r>
        <w:r>
          <w:tab/>
        </w:r>
        <w:r>
          <w:fldChar w:fldCharType="begin"/>
        </w:r>
        <w:r>
          <w:instrText xml:space="preserve"> PAGEREF _Toc2346 \h </w:instrText>
        </w:r>
        <w:r>
          <w:fldChar w:fldCharType="separate"/>
        </w:r>
        <w:r>
          <w:t>43</w:t>
        </w:r>
        <w:r>
          <w:fldChar w:fldCharType="end"/>
        </w:r>
      </w:hyperlink>
    </w:p>
    <w:p>
      <w:pPr>
        <w:pStyle w:val="TOC2"/>
        <w:tabs>
          <w:tab w:val="right" w:leader="dot" w:pos="8306"/>
        </w:tabs>
      </w:pPr>
      <w:hyperlink w:anchor="_Toc31421" w:history="1">
        <w:r>
          <w:rPr>
            <w:rFonts w:ascii="仿宋" w:eastAsia="仿宋" w:hAnsi="仿宋" w:cs="仿宋" w:hint="eastAsia"/>
            <w:lang w:eastAsia="zh-CN"/>
          </w:rPr>
          <w:t>(一)、人才需求与规划</w:t>
        </w:r>
        <w:r>
          <w:tab/>
        </w:r>
        <w:r>
          <w:fldChar w:fldCharType="begin"/>
        </w:r>
        <w:r>
          <w:instrText xml:space="preserve"> PAGEREF _Toc31421 \h </w:instrText>
        </w:r>
        <w:r>
          <w:fldChar w:fldCharType="separate"/>
        </w:r>
        <w:r>
          <w:t>43</w:t>
        </w:r>
        <w:r>
          <w:fldChar w:fldCharType="end"/>
        </w:r>
      </w:hyperlink>
    </w:p>
    <w:p>
      <w:pPr>
        <w:pStyle w:val="TOC2"/>
        <w:tabs>
          <w:tab w:val="right" w:leader="dot" w:pos="8306"/>
        </w:tabs>
      </w:pPr>
      <w:hyperlink w:anchor="_Toc10767" w:history="1">
        <w:r>
          <w:rPr>
            <w:rFonts w:ascii="仿宋" w:eastAsia="仿宋" w:hAnsi="仿宋" w:cs="仿宋" w:hint="eastAsia"/>
            <w:lang w:eastAsia="zh-CN"/>
          </w:rPr>
          <w:t>(二)、培训与发展计划</w:t>
        </w:r>
        <w:r>
          <w:tab/>
        </w:r>
        <w:r>
          <w:fldChar w:fldCharType="begin"/>
        </w:r>
        <w:r>
          <w:instrText xml:space="preserve"> PAGEREF _Toc10767 \h </w:instrText>
        </w:r>
        <w:r>
          <w:fldChar w:fldCharType="separate"/>
        </w:r>
        <w:r>
          <w:t>44</w:t>
        </w:r>
        <w:r>
          <w:fldChar w:fldCharType="end"/>
        </w:r>
      </w:hyperlink>
    </w:p>
    <w:p>
      <w:pPr>
        <w:pStyle w:val="TOC1"/>
        <w:tabs>
          <w:tab w:val="right" w:leader="dot" w:pos="8306"/>
        </w:tabs>
      </w:pPr>
      <w:hyperlink w:anchor="_Toc17002" w:history="1">
        <w:r>
          <w:rPr>
            <w:rFonts w:ascii="仿宋" w:eastAsia="仿宋" w:hAnsi="仿宋" w:cs="仿宋" w:hint="eastAsia"/>
            <w:lang w:eastAsia="zh-CN"/>
          </w:rPr>
          <w:t>十一、头孢类抗菌药物项目人力资源管理</w:t>
        </w:r>
        <w:r>
          <w:tab/>
        </w:r>
        <w:r>
          <w:fldChar w:fldCharType="begin"/>
        </w:r>
        <w:r>
          <w:instrText xml:space="preserve"> PAGEREF _Toc17002 \h </w:instrText>
        </w:r>
        <w:r>
          <w:fldChar w:fldCharType="separate"/>
        </w:r>
        <w:r>
          <w:t>44</w:t>
        </w:r>
        <w:r>
          <w:fldChar w:fldCharType="end"/>
        </w:r>
      </w:hyperlink>
    </w:p>
    <w:p>
      <w:pPr>
        <w:pStyle w:val="TOC2"/>
        <w:tabs>
          <w:tab w:val="right" w:leader="dot" w:pos="8306"/>
        </w:tabs>
      </w:pPr>
      <w:hyperlink w:anchor="_Toc12052" w:history="1">
        <w:r>
          <w:rPr>
            <w:rFonts w:ascii="仿宋" w:eastAsia="仿宋" w:hAnsi="仿宋" w:cs="仿宋" w:hint="eastAsia"/>
            <w:lang w:eastAsia="zh-CN"/>
          </w:rPr>
          <w:t>(一)、建立健全的预算管理制度</w:t>
        </w:r>
        <w:r>
          <w:tab/>
        </w:r>
        <w:r>
          <w:fldChar w:fldCharType="begin"/>
        </w:r>
        <w:r>
          <w:instrText xml:space="preserve"> PAGEREF _Toc12052 \h </w:instrText>
        </w:r>
        <w:r>
          <w:fldChar w:fldCharType="separate"/>
        </w:r>
        <w:r>
          <w:t>44</w:t>
        </w:r>
        <w:r>
          <w:fldChar w:fldCharType="end"/>
        </w:r>
      </w:hyperlink>
    </w:p>
    <w:p>
      <w:pPr>
        <w:pStyle w:val="TOC2"/>
        <w:tabs>
          <w:tab w:val="right" w:leader="dot" w:pos="8306"/>
        </w:tabs>
      </w:pPr>
      <w:hyperlink w:anchor="_Toc3547" w:history="1">
        <w:r>
          <w:rPr>
            <w:rFonts w:ascii="仿宋" w:eastAsia="仿宋" w:hAnsi="仿宋" w:cs="仿宋" w:hint="eastAsia"/>
            <w:lang w:eastAsia="zh-CN"/>
          </w:rPr>
          <w:t>(二)、加强资金流动监控</w:t>
        </w:r>
        <w:r>
          <w:tab/>
        </w:r>
        <w:r>
          <w:fldChar w:fldCharType="begin"/>
        </w:r>
        <w:r>
          <w:instrText xml:space="preserve"> PAGEREF _Toc3547 \h </w:instrText>
        </w:r>
        <w:r>
          <w:fldChar w:fldCharType="separate"/>
        </w:r>
        <w:r>
          <w:t>46</w:t>
        </w:r>
        <w:r>
          <w:fldChar w:fldCharType="end"/>
        </w:r>
      </w:hyperlink>
    </w:p>
    <w:p>
      <w:pPr>
        <w:pStyle w:val="TOC2"/>
        <w:tabs>
          <w:tab w:val="right" w:leader="dot" w:pos="8306"/>
        </w:tabs>
      </w:pPr>
      <w:hyperlink w:anchor="_Toc29027" w:history="1">
        <w:r>
          <w:rPr>
            <w:rFonts w:ascii="仿宋" w:eastAsia="仿宋" w:hAnsi="仿宋" w:cs="仿宋" w:hint="eastAsia"/>
            <w:lang w:eastAsia="zh-CN"/>
          </w:rPr>
          <w:t>(三)、制定完善的风险控制机制</w:t>
        </w:r>
        <w:r>
          <w:tab/>
        </w:r>
        <w:r>
          <w:fldChar w:fldCharType="begin"/>
        </w:r>
        <w:r>
          <w:instrText xml:space="preserve"> PAGEREF _Toc29027 \h </w:instrText>
        </w:r>
        <w:r>
          <w:fldChar w:fldCharType="separate"/>
        </w:r>
        <w:r>
          <w:t>47</w:t>
        </w:r>
        <w:r>
          <w:fldChar w:fldCharType="end"/>
        </w:r>
      </w:hyperlink>
    </w:p>
    <w:p>
      <w:pPr>
        <w:pStyle w:val="TOC2"/>
        <w:tabs>
          <w:tab w:val="right" w:leader="dot" w:pos="8306"/>
        </w:tabs>
      </w:pPr>
      <w:hyperlink w:anchor="_Toc15521" w:history="1">
        <w:r>
          <w:rPr>
            <w:rFonts w:ascii="仿宋" w:eastAsia="仿宋" w:hAnsi="仿宋" w:cs="仿宋" w:hint="eastAsia"/>
            <w:lang w:eastAsia="zh-CN"/>
          </w:rPr>
          <w:t>(四)、优化成本管理</w:t>
        </w:r>
        <w:r>
          <w:tab/>
        </w:r>
        <w:r>
          <w:fldChar w:fldCharType="begin"/>
        </w:r>
        <w:r>
          <w:instrText xml:space="preserve"> PAGEREF _Toc15521 \h </w:instrText>
        </w:r>
        <w:r>
          <w:fldChar w:fldCharType="separate"/>
        </w:r>
        <w:r>
          <w:t>49</w:t>
        </w:r>
        <w:r>
          <w:fldChar w:fldCharType="end"/>
        </w:r>
      </w:hyperlink>
    </w:p>
    <w:p>
      <w:pPr>
        <w:pStyle w:val="TOC1"/>
        <w:tabs>
          <w:tab w:val="right" w:leader="dot" w:pos="8306"/>
        </w:tabs>
      </w:pPr>
      <w:hyperlink w:anchor="_Toc22809" w:history="1">
        <w:r>
          <w:rPr>
            <w:rFonts w:ascii="仿宋" w:eastAsia="仿宋" w:hAnsi="仿宋" w:cs="仿宋" w:hint="eastAsia"/>
            <w:lang w:eastAsia="zh-CN"/>
          </w:rPr>
          <w:t>十二、头孢类抗菌药物项目投资规划</w:t>
        </w:r>
        <w:r>
          <w:tab/>
        </w:r>
        <w:r>
          <w:fldChar w:fldCharType="begin"/>
        </w:r>
        <w:r>
          <w:instrText xml:space="preserve"> PAGEREF _Toc22809 \h </w:instrText>
        </w:r>
        <w:r>
          <w:fldChar w:fldCharType="separate"/>
        </w:r>
        <w:r>
          <w:t>50</w:t>
        </w:r>
        <w:r>
          <w:fldChar w:fldCharType="end"/>
        </w:r>
      </w:hyperlink>
    </w:p>
    <w:p>
      <w:pPr>
        <w:pStyle w:val="TOC2"/>
        <w:tabs>
          <w:tab w:val="right" w:leader="dot" w:pos="8306"/>
        </w:tabs>
      </w:pPr>
      <w:hyperlink w:anchor="_Toc10759" w:history="1">
        <w:r>
          <w:rPr>
            <w:rFonts w:ascii="仿宋" w:eastAsia="仿宋" w:hAnsi="仿宋" w:cs="仿宋" w:hint="eastAsia"/>
            <w:lang w:eastAsia="zh-CN"/>
          </w:rPr>
          <w:t>(一)、头孢类抗菌药物项目总投资估算</w:t>
        </w:r>
        <w:r>
          <w:tab/>
        </w:r>
        <w:r>
          <w:fldChar w:fldCharType="begin"/>
        </w:r>
        <w:r>
          <w:instrText xml:space="preserve"> PAGEREF _Toc10759 \h </w:instrText>
        </w:r>
        <w:r>
          <w:fldChar w:fldCharType="separate"/>
        </w:r>
        <w:r>
          <w:t>50</w:t>
        </w:r>
        <w:r>
          <w:fldChar w:fldCharType="end"/>
        </w:r>
      </w:hyperlink>
    </w:p>
    <w:p>
      <w:pPr>
        <w:pStyle w:val="TOC2"/>
        <w:tabs>
          <w:tab w:val="right" w:leader="dot" w:pos="8306"/>
        </w:tabs>
      </w:pPr>
      <w:hyperlink w:anchor="_Toc8555" w:history="1">
        <w:r>
          <w:rPr>
            <w:rFonts w:ascii="仿宋" w:eastAsia="仿宋" w:hAnsi="仿宋" w:cs="仿宋" w:hint="eastAsia"/>
            <w:lang w:eastAsia="zh-CN"/>
          </w:rPr>
          <w:t>(二)、资金筹措</w:t>
        </w:r>
        <w:r>
          <w:tab/>
        </w:r>
        <w:r>
          <w:fldChar w:fldCharType="begin"/>
        </w:r>
        <w:r>
          <w:instrText xml:space="preserve"> PAGEREF _Toc8555 \h </w:instrText>
        </w:r>
        <w:r>
          <w:fldChar w:fldCharType="separate"/>
        </w:r>
        <w:r>
          <w:t>51</w:t>
        </w:r>
        <w:r>
          <w:fldChar w:fldCharType="end"/>
        </w:r>
      </w:hyperlink>
    </w:p>
    <w:p>
      <w:pPr>
        <w:pStyle w:val="TOC1"/>
        <w:tabs>
          <w:tab w:val="right" w:leader="dot" w:pos="8306"/>
        </w:tabs>
      </w:pPr>
      <w:hyperlink w:anchor="_Toc9507" w:history="1">
        <w:r>
          <w:rPr>
            <w:rFonts w:ascii="仿宋" w:eastAsia="仿宋" w:hAnsi="仿宋" w:cs="仿宋" w:hint="eastAsia"/>
            <w:lang w:eastAsia="zh-CN"/>
          </w:rPr>
          <w:t>十三、头孢类抗菌药物项目实施时间节点</w:t>
        </w:r>
        <w:r>
          <w:tab/>
        </w:r>
        <w:r>
          <w:fldChar w:fldCharType="begin"/>
        </w:r>
        <w:r>
          <w:instrText xml:space="preserve"> PAGEREF _Toc9507 \h </w:instrText>
        </w:r>
        <w:r>
          <w:fldChar w:fldCharType="separate"/>
        </w:r>
        <w:r>
          <w:t>52</w:t>
        </w:r>
        <w:r>
          <w:fldChar w:fldCharType="end"/>
        </w:r>
      </w:hyperlink>
    </w:p>
    <w:p>
      <w:pPr>
        <w:pStyle w:val="TOC2"/>
        <w:tabs>
          <w:tab w:val="right" w:leader="dot" w:pos="8306"/>
        </w:tabs>
      </w:pPr>
      <w:hyperlink w:anchor="_Toc8965" w:history="1">
        <w:r>
          <w:rPr>
            <w:rFonts w:ascii="仿宋" w:eastAsia="仿宋" w:hAnsi="仿宋" w:cs="仿宋" w:hint="eastAsia"/>
            <w:lang w:eastAsia="zh-CN"/>
          </w:rPr>
          <w:t>(一)、头孢类抗菌药物项目启动阶段时间节点</w:t>
        </w:r>
        <w:r>
          <w:tab/>
        </w:r>
        <w:r>
          <w:fldChar w:fldCharType="begin"/>
        </w:r>
        <w:r>
          <w:instrText xml:space="preserve"> PAGEREF _Toc8965 \h </w:instrText>
        </w:r>
        <w:r>
          <w:fldChar w:fldCharType="separate"/>
        </w:r>
        <w:r>
          <w:t>52</w:t>
        </w:r>
        <w:r>
          <w:fldChar w:fldCharType="end"/>
        </w:r>
      </w:hyperlink>
    </w:p>
    <w:p>
      <w:pPr>
        <w:pStyle w:val="TOC2"/>
        <w:tabs>
          <w:tab w:val="right" w:leader="dot" w:pos="8306"/>
        </w:tabs>
      </w:pPr>
      <w:hyperlink w:anchor="_Toc31279" w:history="1">
        <w:r>
          <w:rPr>
            <w:rFonts w:ascii="仿宋" w:eastAsia="仿宋" w:hAnsi="仿宋" w:cs="仿宋" w:hint="eastAsia"/>
            <w:lang w:eastAsia="zh-CN"/>
          </w:rPr>
          <w:t>(二)、头孢类抗菌药物项目执行阶段时间节点</w:t>
        </w:r>
        <w:r>
          <w:tab/>
        </w:r>
        <w:r>
          <w:fldChar w:fldCharType="begin"/>
        </w:r>
        <w:r>
          <w:instrText xml:space="preserve"> PAGEREF _Toc31279 \h </w:instrText>
        </w:r>
        <w:r>
          <w:fldChar w:fldCharType="separate"/>
        </w:r>
        <w:r>
          <w:t>53</w:t>
        </w:r>
        <w:r>
          <w:fldChar w:fldCharType="end"/>
        </w:r>
      </w:hyperlink>
    </w:p>
    <w:p>
      <w:pPr>
        <w:pStyle w:val="TOC2"/>
        <w:tabs>
          <w:tab w:val="right" w:leader="dot" w:pos="8306"/>
        </w:tabs>
      </w:pPr>
      <w:hyperlink w:anchor="_Toc32366" w:history="1">
        <w:r>
          <w:rPr>
            <w:rFonts w:ascii="仿宋" w:eastAsia="仿宋" w:hAnsi="仿宋" w:cs="仿宋" w:hint="eastAsia"/>
            <w:lang w:eastAsia="zh-CN"/>
          </w:rPr>
          <w:t>(三)、头孢类抗菌药物项目完成阶段时间节点</w:t>
        </w:r>
        <w:r>
          <w:tab/>
        </w:r>
        <w:r>
          <w:fldChar w:fldCharType="begin"/>
        </w:r>
        <w:r>
          <w:instrText xml:space="preserve"> PAGEREF _Toc32366 \h </w:instrText>
        </w:r>
        <w:r>
          <w:fldChar w:fldCharType="separate"/>
        </w:r>
        <w:r>
          <w:t>54</w:t>
        </w:r>
        <w:r>
          <w:fldChar w:fldCharType="end"/>
        </w:r>
      </w:hyperlink>
    </w:p>
    <w:p>
      <w:pPr>
        <w:pStyle w:val="TOC1"/>
        <w:tabs>
          <w:tab w:val="right" w:leader="dot" w:pos="8306"/>
        </w:tabs>
      </w:pPr>
      <w:hyperlink w:anchor="_Toc8172" w:history="1">
        <w:r>
          <w:rPr>
            <w:rFonts w:ascii="仿宋" w:eastAsia="仿宋" w:hAnsi="仿宋" w:cs="仿宋" w:hint="eastAsia"/>
            <w:lang w:eastAsia="zh-CN"/>
          </w:rPr>
          <w:t>十四、供应链管理</w:t>
        </w:r>
        <w:r>
          <w:tab/>
        </w:r>
        <w:r>
          <w:fldChar w:fldCharType="begin"/>
        </w:r>
        <w:r>
          <w:instrText xml:space="preserve"> PAGEREF _Toc8172 \h </w:instrText>
        </w:r>
        <w:r>
          <w:fldChar w:fldCharType="separate"/>
        </w:r>
        <w:r>
          <w:t>55</w:t>
        </w:r>
        <w:r>
          <w:fldChar w:fldCharType="end"/>
        </w:r>
      </w:hyperlink>
    </w:p>
    <w:p>
      <w:pPr>
        <w:pStyle w:val="TOC2"/>
        <w:tabs>
          <w:tab w:val="right" w:leader="dot" w:pos="8306"/>
        </w:tabs>
      </w:pPr>
      <w:hyperlink w:anchor="_Toc3695" w:history="1">
        <w:r>
          <w:rPr>
            <w:rFonts w:ascii="仿宋" w:eastAsia="仿宋" w:hAnsi="仿宋" w:cs="仿宋" w:hint="eastAsia"/>
            <w:lang w:eastAsia="zh-CN"/>
          </w:rPr>
          <w:t>(一)、供应链战略规划</w:t>
        </w:r>
        <w:r>
          <w:tab/>
        </w:r>
        <w:r>
          <w:fldChar w:fldCharType="begin"/>
        </w:r>
        <w:r>
          <w:instrText xml:space="preserve"> PAGEREF _Toc3695 \h </w:instrText>
        </w:r>
        <w:r>
          <w:fldChar w:fldCharType="separate"/>
        </w:r>
        <w:r>
          <w:t>55</w:t>
        </w:r>
        <w:r>
          <w:fldChar w:fldCharType="end"/>
        </w:r>
      </w:hyperlink>
    </w:p>
    <w:p>
      <w:pPr>
        <w:pStyle w:val="TOC2"/>
        <w:tabs>
          <w:tab w:val="right" w:leader="dot" w:pos="8306"/>
        </w:tabs>
      </w:pPr>
      <w:hyperlink w:anchor="_Toc28897" w:history="1">
        <w:r>
          <w:rPr>
            <w:rFonts w:ascii="仿宋" w:eastAsia="仿宋" w:hAnsi="仿宋" w:cs="仿宋" w:hint="eastAsia"/>
            <w:lang w:eastAsia="zh-CN"/>
          </w:rPr>
          <w:t>(二)、供应商选择与合作</w:t>
        </w:r>
        <w:r>
          <w:tab/>
        </w:r>
        <w:r>
          <w:fldChar w:fldCharType="begin"/>
        </w:r>
        <w:r>
          <w:instrText xml:space="preserve"> PAGEREF _Toc28897 \h </w:instrText>
        </w:r>
        <w:r>
          <w:fldChar w:fldCharType="separate"/>
        </w:r>
        <w:r>
          <w:t>57</w:t>
        </w:r>
        <w:r>
          <w:fldChar w:fldCharType="end"/>
        </w:r>
      </w:hyperlink>
    </w:p>
    <w:p>
      <w:pPr>
        <w:pStyle w:val="TOC2"/>
        <w:tabs>
          <w:tab w:val="right" w:leader="dot" w:pos="8306"/>
        </w:tabs>
      </w:pPr>
      <w:hyperlink w:anchor="_Toc2766" w:history="1">
        <w:r>
          <w:rPr>
            <w:rFonts w:ascii="仿宋" w:eastAsia="仿宋" w:hAnsi="仿宋" w:cs="仿宋" w:hint="eastAsia"/>
            <w:lang w:eastAsia="zh-CN"/>
          </w:rPr>
          <w:t>(三)、物流与库存管理</w:t>
        </w:r>
        <w:r>
          <w:tab/>
        </w:r>
        <w:r>
          <w:fldChar w:fldCharType="begin"/>
        </w:r>
        <w:r>
          <w:instrText xml:space="preserve"> PAGEREF _Toc2766 \h </w:instrText>
        </w:r>
        <w:r>
          <w:fldChar w:fldCharType="separate"/>
        </w:r>
        <w:r>
          <w:t>58</w:t>
        </w:r>
        <w:r>
          <w:fldChar w:fldCharType="end"/>
        </w:r>
      </w:hyperlink>
    </w:p>
    <w:p>
      <w:pPr>
        <w:pStyle w:val="TOC1"/>
        <w:tabs>
          <w:tab w:val="right" w:leader="dot" w:pos="8306"/>
        </w:tabs>
      </w:pPr>
      <w:hyperlink w:anchor="_Toc22439" w:history="1">
        <w:r>
          <w:rPr>
            <w:rFonts w:ascii="仿宋" w:eastAsia="仿宋" w:hAnsi="仿宋" w:cs="仿宋" w:hint="eastAsia"/>
            <w:lang w:eastAsia="zh-CN"/>
          </w:rPr>
          <w:t>十五、头孢类抗菌药物项目变更管理</w:t>
        </w:r>
        <w:r>
          <w:tab/>
        </w:r>
        <w:r>
          <w:fldChar w:fldCharType="begin"/>
        </w:r>
        <w:r>
          <w:instrText xml:space="preserve"> PAGEREF _Toc22439 \h </w:instrText>
        </w:r>
        <w:r>
          <w:fldChar w:fldCharType="separate"/>
        </w:r>
        <w:r>
          <w:t>59</w:t>
        </w:r>
        <w:r>
          <w:fldChar w:fldCharType="end"/>
        </w:r>
      </w:hyperlink>
    </w:p>
    <w:p>
      <w:pPr>
        <w:pStyle w:val="TOC2"/>
        <w:tabs>
          <w:tab w:val="right" w:leader="dot" w:pos="8306"/>
        </w:tabs>
      </w:pPr>
      <w:hyperlink w:anchor="_Toc17896" w:history="1">
        <w:r>
          <w:rPr>
            <w:rFonts w:ascii="仿宋" w:eastAsia="仿宋" w:hAnsi="仿宋" w:cs="仿宋" w:hint="eastAsia"/>
            <w:lang w:eastAsia="zh-CN"/>
          </w:rPr>
          <w:t>(一)、变更申请与评估</w:t>
        </w:r>
        <w:r>
          <w:tab/>
        </w:r>
        <w:r>
          <w:fldChar w:fldCharType="begin"/>
        </w:r>
        <w:r>
          <w:instrText xml:space="preserve"> PAGEREF _Toc17896 \h </w:instrText>
        </w:r>
        <w:r>
          <w:fldChar w:fldCharType="separate"/>
        </w:r>
        <w:r>
          <w:t>59</w:t>
        </w:r>
        <w:r>
          <w:fldChar w:fldCharType="end"/>
        </w:r>
      </w:hyperlink>
    </w:p>
    <w:p>
      <w:pPr>
        <w:pStyle w:val="TOC2"/>
        <w:tabs>
          <w:tab w:val="right" w:leader="dot" w:pos="8306"/>
        </w:tabs>
      </w:pPr>
      <w:hyperlink w:anchor="_Toc20146" w:history="1">
        <w:r>
          <w:rPr>
            <w:rFonts w:ascii="仿宋" w:eastAsia="仿宋" w:hAnsi="仿宋" w:cs="仿宋" w:hint="eastAsia"/>
            <w:lang w:eastAsia="zh-CN"/>
          </w:rPr>
          <w:t>(二)、变更实施与控制</w:t>
        </w:r>
        <w:r>
          <w:tab/>
        </w:r>
        <w:r>
          <w:fldChar w:fldCharType="begin"/>
        </w:r>
        <w:r>
          <w:instrText xml:space="preserve"> PAGEREF _Toc20146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231"/>
      <w:r>
        <w:rPr>
          <w:rFonts w:ascii="仿宋" w:eastAsia="仿宋" w:hAnsi="仿宋" w:cs="仿宋" w:hint="eastAsia"/>
          <w:sz w:val="28"/>
          <w:lang w:eastAsia="zh-CN"/>
        </w:rPr>
        <w:t>一、头孢类抗菌药物项目绩效评估</w:t>
      </w:r>
      <w:bookmarkEnd w:id="2"/>
    </w:p>
    <w:p>
      <w:pPr>
        <w:pStyle w:val="Heading2"/>
        <w:rPr>
          <w:rFonts w:ascii="仿宋" w:eastAsia="仿宋" w:hAnsi="仿宋" w:cs="仿宋" w:hint="eastAsia"/>
          <w:lang w:eastAsia="zh-CN"/>
        </w:rPr>
      </w:pPr>
      <w:bookmarkStart w:id="3" w:name="_Toc1342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头孢类抗菌药物项目中，我们设计了一套全面的绩效评估指标，以确保头孢类抗菌药物项目的可控和成功交付。这些指标跨足头孢类抗菌药物项目目标、成本、进度和质量等多个维度，为我们提供了全面洞察头孢类抗菌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目标达成率是我们关注的首要指标。我们设定了明确的目标，并通过定期监测和评估，迅速发现并应对潜在的目标偏差。这为头孢类抗菌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成本绩效是另一个核心关注点。通过实际成本与预算成本的对比分析，我们深入了解成本差异的原因，及时调整资源分配，保持头孢类抗菌药物项目在经济效益方面的合理水平。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进度作为关键的绩效指标之一，得到了精心的关注。我们制定了详细的头孢类抗菌药物项目进度计划，并设立了进度符合度指标，确保实际进度与计划进度保持一致。这使我们能够快速发现和解决潜在的进度问题，保持头孢类抗菌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头孢类抗菌药物项目绩效的不可或缺的一环。我们引入了一系列的质量标准和客户满意度指标，以确保头孢类抗菌药物项目交付的成果在质量上达到或超越预期水平。通过持续监测这些指标，我们努力提升头孢类抗菌药物项目整体质量水平，为头孢类抗菌药物项目的成功交付提供有力保障。通过这些科学且全面的绩效评估，我们能够更好地引导头孢类抗菌药物项目的持续改进，确保头孢类抗菌药物项目目标的顺利达成。</w:t>
      </w:r>
    </w:p>
    <w:p>
      <w:pPr>
        <w:pStyle w:val="Heading2"/>
        <w:ind w:firstLine="560" w:firstLineChars="200"/>
        <w:rPr>
          <w:rFonts w:ascii="仿宋" w:eastAsia="仿宋" w:hAnsi="仿宋" w:cs="仿宋" w:hint="eastAsia"/>
          <w:sz w:val="28"/>
          <w:lang w:eastAsia="zh-CN"/>
        </w:rPr>
      </w:pPr>
      <w:bookmarkStart w:id="4" w:name="_Toc306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绩效评估是头孢类抗菌药物项目中的关键环节，为确保头孢类抗菌药物项目达到预期目标，我们采用了多层次、多维度的绩效评估方法。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头孢类抗菌药物项目的战略目标对齐，确保每个决策和行动都与头孢类抗菌药物项目整体目标保持一致。团队会定期召开战略对齐会议，审视当前工作与头孢类抗菌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头孢类抗菌药物项目进度、质量、成本和风险等方面。这些指标通过数据收集和分析，为头孢类抗菌药物项目管理团队提供了客观的评估依据。例如，我们通过头孢类抗菌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头孢类抗菌药物项目内部，还考虑了头孢类抗菌药物项目对外部环境的影响。我们定期进行干系人满意度调查，以了解各利益相关方对头孢类抗菌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这种多层次、多角度的绩效评估方法，使得我们能够全面了解头孢类抗菌药物项目的运行状态，及时做出调整，确保头孢类抗菌药物项目在不断变化的环境中保持稳健前行。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406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为了确保头孢类抗菌药物项目的有效管理和不断优化，我们采用了精心设计的绩效评估周期。这个周期旨在实现灵活、实时和全面的评估，以适应头孢类抗菌药物项目执行中的各种挑战。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头孢类抗菌药物项目的不同需求，分为短期、中期和长期。短期评估关注每个迭代或工作周期，以及时发现和解决当前任务中的问题。中期评估涵盖几个迭代，深入了解整体头孢类抗菌药物项目的趋势和性能。长期评估则着眼于整个头孢类抗菌药物项目阶段，确保头孢类抗菌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头孢类抗菌药物项目管理工具和协作平台，团队成员能够随时更新和分享头孢类抗菌药物项目数据。这种实时性的反馈机制使我们能够及时察觉潜在问题，快速调整，保持头孢类抗菌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头孢类抗菌药物项目的决策制定密不可分。每个周期的头孢类抗菌药物项目回顾会议成为集体总结经验、识别问题深层次原因并找到创新解决方案的平台。这种定期的反思与调整机制使头孢类抗菌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7958"/>
      <w:r>
        <w:rPr>
          <w:rFonts w:ascii="仿宋" w:eastAsia="仿宋" w:hAnsi="仿宋" w:cs="仿宋" w:hint="eastAsia"/>
          <w:sz w:val="28"/>
          <w:lang w:eastAsia="zh-CN"/>
        </w:rPr>
        <w:t>二、头孢类抗菌药物项目概论</w:t>
      </w:r>
      <w:bookmarkEnd w:id="6"/>
    </w:p>
    <w:p>
      <w:pPr>
        <w:pStyle w:val="Heading2"/>
        <w:rPr>
          <w:rFonts w:ascii="仿宋" w:eastAsia="仿宋" w:hAnsi="仿宋" w:cs="仿宋" w:hint="eastAsia"/>
          <w:lang w:eastAsia="zh-CN"/>
        </w:rPr>
      </w:pPr>
      <w:bookmarkStart w:id="7" w:name="_Toc16997"/>
      <w:r>
        <w:rPr>
          <w:rFonts w:ascii="仿宋" w:eastAsia="仿宋" w:hAnsi="仿宋" w:cs="仿宋" w:hint="eastAsia"/>
          <w:lang w:eastAsia="zh-CN"/>
        </w:rPr>
        <w:t>(一)、头孢类抗菌药物项目概况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起源追溯至对市场的深入洞察。市场的不断演变与变革为头孢类抗菌药物项目提供了难得的机遇。当前市场存在的需求缺口和变革的大环境共同构成了头孢类抗菌药物项目的背景。这个头孢类抗菌药物项目旨在充分利用市场机遇，填补行业中尚未满足的需求，为客户提供全新的解决方案。市场的变革和需求的增长使得这个头孢类抗菌药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头孢类抗菌药物项目名称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正式命名为头孢类抗菌药物。这个名称不仅仅是一个标识，更代表了头孢类抗菌药物项目的核心理念和愿景。它蕴含着头孢类抗菌药物项目所要解决问题的关键字，具有强烈的表达和辨识度，为头孢类抗菌药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头孢类抗菌药物项目目标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核心目标是提供一种全新、高效的解决方案，满足客户日益增长的需求。头孢类抗菌药物项目追求的不仅仅是满足市场需求，更是在市场中获得卓越的竞争优势。通过不断提升产品或服务的质量和创新水平，头孢类抗菌药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头孢类抗菌药物项目范围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全面涵盖了产品研发、制造、市场推广和售后服务，确保从产品设计到最终用户体验的全方位关注。这一全面的头孢类抗菌药物项目范围是为了确保头孢类抗菌药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头孢类抗菌药物项目时间表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头孢类抗菌药物项目计划在未来18个月内完成，包括研发、测试、市场试点和正式推出等不同阶段。这个时间表的合理设计是为了确保头孢类抗菌药物项目各个阶段的顺利推进，以便按时交付高质量的成果。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头孢类抗菌药物项目预算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总预算估算为XX百万美元，主要分配在研发、市场推广、人员培训和运营等方面。这一充足的预算为头孢类抗菌药物项目提供了充足的资源，确保头孢类抗菌药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头孢类抗菌药物项目风险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可能面临的风险包括市场接受度低、技术难题、竞争激烈等。头孢类抗菌药物项目团队已经制定了相应的风险应对计划，通过前瞻性的风险管理，确保头孢类抗菌药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头孢类抗菌药物项目团队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头孢类抗菌药物项目汇聚了一支经验丰富、多领域专业素养的核心团队，确保头孢类抗菌药物项目在各个方面都能拥有高水平的执行力。团队的协同作战是头孢类抗菌药物项目成功的关键因素之一。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头孢类抗菌药物项目背景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头孢类抗菌药物项目的背景根植于市场对更高效、创新产品的渴望，同时也受到科技发展对行业格局的深刻改变的影响。这为头孢类抗菌药物项目提供了广阔的发展空间和市场需求。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头孢类抗菌药物项目现状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截至目前，头孢类抗菌药物项目已完成市场调研和技术验证，取得了初步的成功。这为头孢类抗菌药物项目在未来的发展奠定了坚实的基础，为更远大的目标打下了坚实的基石。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8818"/>
      <w:r>
        <w:rPr>
          <w:rFonts w:ascii="仿宋" w:eastAsia="仿宋" w:hAnsi="仿宋" w:cs="仿宋" w:hint="eastAsia"/>
          <w:sz w:val="28"/>
          <w:lang w:eastAsia="zh-CN"/>
        </w:rPr>
        <w:t>(二)、头孢类抗菌药物项目目标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keyword》头孢类抗菌药物项目首要业务目标是在市场中占据有利地位，实现产品/服务的成功推广和销售。通过不断提升产品质量、创新性，头孢类抗菌药物项目追求成为行业中的领导者，赢得更多客户的青睐。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在科技迅速发展的时代，头孢类抗菌药物项目着眼于技术创新。通过持续的研发和技术升级，头孢类抗菌药物项目旨在推出更具创新性的产品或服务，以满足市场对新鲜、先进解决方案的需求。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为了建立可持续的客户关系，头孢类抗菌药物项目设定了客户满意度目标。通过提供卓越的产品质量和优质的客户服务，头孢类抗菌药物项目追求赢得客户的信任和忠诚度，确保他们的满意度达到行业领先水平。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头孢类抗菌药物项目注重社会责任和可持续发展。通过实施环保、社会责任头孢类抗菌药物项目，头孢类抗菌药物项目致力于在经济发展的同时保护环境，促进社会公平，实现可持续经营。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头孢类抗菌药物项目的团队是实现目标的核心驱动力。因此，头孢类抗菌药物项目设定了团队发展目标，包括提升团队成员的专业技能、培养领导力，以及搭建协同高效的团队工作氛围。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7371"/>
      <w:r>
        <w:rPr>
          <w:rFonts w:ascii="仿宋" w:eastAsia="仿宋" w:hAnsi="仿宋" w:cs="仿宋" w:hint="eastAsia"/>
          <w:sz w:val="28"/>
          <w:lang w:eastAsia="zh-CN"/>
        </w:rPr>
        <w:t>(三)、头孢类抗菌药物项目提出的理由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头孢类抗菌药物项目提出的理由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提出源于对市场机遇的深刻洞察。当前市场中存在的需求缺口和行业发展趋势表明，有巨大的商业机会等待被开发。通过准确捕捉市场机遇，头孢类抗菌药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理念基于对技术创新的信仰。通过持续的研发和技术投入，头孢类抗菌药物项目有望推出更具创新性的产品或服务。在科技飞速发展的当下，头孢类抗菌药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提出是为了增强企业的行业竞争力。通过提升产品或服务的质量和独特性，头孢类抗菌药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响应了消费者需求的变化。随着社会和科技的不断发展，消费者对产品和服务的需求也在发生变化。通过深入了解并及时回应消费者的新需求，头孢类抗菌药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提出是企业战略发展规划的一部分。在面对日益激烈的市场竞争和不断变化的商业环境中，头孢类抗菌药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提出不仅仅是基于商业考量，还注重社会责任。通过推出环保、社会责任等方面的头孢类抗菌药物项目，头孢类抗菌药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头孢类抗菌药物项目的提出反映了对利益相关者期望的关注。包括客户、员工、投资者等利益相关者在企业发展中都有着各自的期望，头孢类抗菌药物项目力求在满足这些期望的同时，取得更大的共赢。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39"/>
      <w:r>
        <w:rPr>
          <w:rFonts w:ascii="仿宋" w:eastAsia="仿宋" w:hAnsi="仿宋" w:cs="仿宋" w:hint="eastAsia"/>
          <w:sz w:val="28"/>
          <w:lang w:eastAsia="zh-CN"/>
        </w:rPr>
        <w:t>(四)、头孢类抗菌药物项目意义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在实施头孢类抗菌药物项目的过程中，我们不仅仅是在追逐商业成功，更是为企业和社会的多个层面创造了深远的意义。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首要意义在于提升企业的市场竞争力。通过持续的创新和对产品质量的高标准要求，头孢类抗菌药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头孢类抗菌药物项目的推进将促使行业技术水平的提升。通过引入先进技术和创新性解决方案，头孢类抗菌药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头孢类抗菌药物项目不仅创造了大量就业机会，提高了就业水平，还注重社会责任和环保。通过参与社会公益事业和推动环保头孢类抗菌药物项目，头孢类抗菌药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综合而言，头孢类抗菌药物项目意义重大，不仅推动了企业的发展，也为行业和社会的进步贡献了积极力量。这是一个全面而深刻的影响，将在未来产生可持续的正面效应。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2689"/>
      <w:r>
        <w:rPr>
          <w:rFonts w:ascii="仿宋" w:eastAsia="仿宋" w:hAnsi="仿宋" w:cs="仿宋" w:hint="eastAsia"/>
          <w:sz w:val="28"/>
          <w:lang w:eastAsia="zh-CN"/>
        </w:rPr>
        <w:t>(五)、头孢类抗菌药物项目背景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在当今迅猛发展的商业环境中，头孢类抗菌药物项目的动因根植于对多方面因素的审慎考量。这个头孢类抗菌药物项目的提出并非孤立的决策，而是对企业所处背景深入思考的产物。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头孢类抗菌药物项目背后的首要原因。科技的迅速发展和全球市场的快速变化使得企业必须灵活应对。头孢类抗菌药物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竞争的激烈程度也是头孢类抗菌药物项目背景中不可忽视的一环。企业需要在激烈竞争中脱颖而出，为此，头孢类抗菌药物项目致力于打破常规，提供独特的价值主张，以吸引客户并确保市场份额的增长。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技术的迅速发展为企业带来了机遇与挑战。作为头孢类抗菌药物项目启动的背景之一，对新兴技术的应用将有助于提升企业的技术水平，使其在不断演进的商业环境中保持竞争优势。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此外，社会对企业责任的期望也在逐渐升高。头孢类抗菌药物项目充分融入了社会责任的理念，通过可持续经营和社会公益头孢类抗菌药物项目，企图为社会贡献一份力量，在商业成功的同时关注社会价值。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5786"/>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7506"/>
      <w:r>
        <w:rPr>
          <w:rFonts w:ascii="仿宋" w:eastAsia="仿宋" w:hAnsi="仿宋" w:cs="仿宋" w:hint="eastAsia"/>
          <w:lang w:eastAsia="zh-CN"/>
        </w:rPr>
        <w:t>(一)、头孢类抗菌药物行业分析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行业一直以来都是市场的关注焦点。行业内的发展趋势、竞争态势以及潜在机会都对头孢类抗菌药物项目的推进产生深远的影响。通过深入研究行业的整体概貌，我们将更好地理解行业的核心特征，为头孢类抗菌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孢类抗菌药物行业，技术一直是推动创新和发展的关键因素。我们将对当前技术趋势进行详尽分析，包括但不限于人工智能、大数据应用、先进制造技术等。这有助于头孢类抗菌药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头孢类抗菌药物项目成功的基础。我们将对主要竞争对手进行深入研究，包括其市场份额、产品特点、市场定位等。通过全面了解竞争对手的优势和劣势，头孢类抗菌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9007"/>
      <w:r>
        <w:rPr>
          <w:rFonts w:ascii="仿宋" w:eastAsia="仿宋" w:hAnsi="仿宋" w:cs="仿宋" w:hint="eastAsia"/>
          <w:sz w:val="28"/>
          <w:lang w:eastAsia="zh-CN"/>
        </w:rPr>
        <w:t>(二)、头孢类抗菌药物市场分析预测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头孢类抗菌药物市场未来的增长趋势。这包括市场的整体规模、各细分领域的发展趋势等。头孢类抗菌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头孢类抗菌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头孢类抗菌药物项目实施过程中需要充分考虑的因素。我们将对市场风险进行全面评估，包括但不限于政策法规风险、市场竞争风险、技术变革风险等。通过对潜在风险的深入分析，头孢类抗菌药物项目可以制定相应的风险缓解策略，降低不确定性对头孢类抗菌药物项目的影响。</w:t>
      </w:r>
    </w:p>
    <w:p>
      <w:pPr>
        <w:pStyle w:val="Heading1"/>
        <w:ind w:firstLine="560" w:firstLineChars="200"/>
        <w:rPr>
          <w:rFonts w:ascii="仿宋" w:eastAsia="仿宋" w:hAnsi="仿宋" w:cs="仿宋" w:hint="eastAsia"/>
          <w:sz w:val="28"/>
          <w:lang w:eastAsia="zh-CN"/>
        </w:rPr>
      </w:pPr>
      <w:bookmarkStart w:id="15" w:name="_Toc20751"/>
      <w:r>
        <w:rPr>
          <w:rFonts w:ascii="仿宋" w:eastAsia="仿宋" w:hAnsi="仿宋" w:cs="仿宋" w:hint="eastAsia"/>
          <w:sz w:val="28"/>
          <w:lang w:eastAsia="zh-CN"/>
        </w:rPr>
        <w:t>四、头孢类抗菌药物项目危机管理</w:t>
      </w:r>
      <w:bookmarkEnd w:id="15"/>
    </w:p>
    <w:p>
      <w:pPr>
        <w:pStyle w:val="Heading2"/>
        <w:rPr>
          <w:rFonts w:ascii="仿宋" w:eastAsia="仿宋" w:hAnsi="仿宋" w:cs="仿宋" w:hint="eastAsia"/>
          <w:lang w:eastAsia="zh-CN"/>
        </w:rPr>
      </w:pPr>
      <w:bookmarkStart w:id="16" w:name="_Toc16182"/>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头孢类抗菌药物项目危机管理中，危机预警与识别是确保头孢类抗菌药物项目稳健运行的核心步骤。通过建立全面的监测机制，头孢类抗菌药物项目团队旨在及时发现和理解潜在的风险和危机因素，以便采取及时的预防和应对措施，确保头孢类抗菌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头孢类抗菌药物项目团队全面分析了整个头孢类抗菌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头孢类抗菌药物项目团队着重于明确定义头孢类抗菌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头孢类抗菌药物项目进展的持续监控，团队能够及时发现潜在问题并作出迅速反应。头孢类抗菌药物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在这一阶段，团队的专业素养和反应速度将发挥至关重要的作用，以确保潜在危机能够在初期得到有效的处理，最大程度地减轻负面影响。通过危机预警与识别，头孢类抗菌药物项目得以更有序、可控地推进。</w:t>
      </w:r>
    </w:p>
    <w:p>
      <w:pPr>
        <w:pStyle w:val="Heading2"/>
        <w:ind w:firstLine="560" w:firstLineChars="200"/>
        <w:rPr>
          <w:rFonts w:ascii="仿宋" w:eastAsia="仿宋" w:hAnsi="仿宋" w:cs="仿宋" w:hint="eastAsia"/>
          <w:sz w:val="28"/>
          <w:lang w:eastAsia="zh-CN"/>
        </w:rPr>
      </w:pPr>
      <w:bookmarkStart w:id="17" w:name="_Toc1096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在危机发生时，头孢类抗菌药物项目团队立即行动，成立了应急小组。该小组的任务是迅速制定并实施紧急应对措施，以最小化潜在损失。以下是采取的主要措施：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暂停头孢类抗菌药物项目进度：为遏制危机蔓延，头孢类抗菌药物项目暂时停止进行，以便全面评估当前状况。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资源重新分配：重新评估头孢类抗菌药物项目资源的分配，确保最大限度地减小损失。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实时沟通：与关键利益相关者建立实时沟通机制，向他们传递头孢类抗菌药物项目危机的实际状况，保障头孢类抗菌药物项目核心利益。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在紧急应对的同时，头孢类抗菌药物项目团队强调了团队协作和有效沟通的重要性。以下是团队协作的关键举措：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信息共享机制：建立了信息共享平台，确保团队成员能够及时获取头孢类抗菌药物项目危机的实时信息。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https://d.book118.com/207023162020006030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C515C9"/>
    <w:rsid w:val="56C515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7023162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2024-01-08T05:31:00Z</dcterms:created>
  <dcterms:modified xsi:type="dcterms:W3CDTF">2024-01-08T05:31:13Z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0F8E43EBB8CB4545B6AF279823C41C1A_11</vt:lpwstr>
  </property>
  <property fmtid="{D5CDD505-2E9C-101B-9397-08002B2CF9AE}" pid="3" name="KSOProductBuildVer">
    <vt:lpwstr>2052-12.1.0.16120</vt:lpwstr>
  </property>
</Properties>
</file>