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B4829">
        <w:rPr>
          <w:rFonts w:ascii="微软雅黑" w:eastAsia="微软雅黑" w:hAnsi="微软雅黑"/>
          <w:b/>
          <w:sz w:val="28"/>
          <w:szCs w:val="28"/>
        </w:rPr>
        <w:t>最新村集体房屋出租合同(16篇)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B4829">
        <w:rPr>
          <w:rFonts w:ascii="微软雅黑" w:eastAsia="微软雅黑" w:hAnsi="微软雅黑"/>
          <w:sz w:val="24"/>
          <w:szCs w:val="24"/>
        </w:rPr>
        <w:t xml:space="preserve">    村集体房屋出租合同篇一</w:t>
        <w:br/>
        <w:t xml:space="preserve">    承租单位(人)：</w:t>
        <w:br/>
        <w:t xml:space="preserve">    签订地点：</w:t>
        <w:br/>
        <w:t xml:space="preserve">    签订时间：年月日</w:t>
        <w:br/>
        <w:t xml:space="preserve">    第一条租赁房屋坐落在________，间数______，建筑面积______，房屋质量______。</w:t>
        <w:br/>
        <w:t xml:space="preserve">    第二条租赁期限从__________年____月____日至________年____月____日。(提示：租赁期限不得超过三年。超过三年的，超过部分无效。)</w:t>
        <w:br/>
        <w:t xml:space="preserve">    第三条年租金(大写)：(每月元/平方)</w:t>
        <w:br/>
        <w:t xml:space="preserve">    合计租金(大写)：</w:t>
        <w:br/>
        <w:t xml:space="preserve">    第四</w:t>
      </w:r>
      <w:r w:rsidR="000B4829">
        <w:rPr>
          <w:rFonts w:ascii="微软雅黑" w:eastAsia="微软雅黑" w:hAnsi="微软雅黑"/>
          <w:sz w:val="24"/>
          <w:szCs w:val="24"/>
        </w:rPr>
        <w:t>条租金的支付期限</w:t>
      </w:r>
      <w:r w:rsidR="000B4829">
        <w:rPr>
          <w:rFonts w:ascii="微软雅黑" w:eastAsia="微软雅黑" w:hAnsi="微软雅黑"/>
          <w:sz w:val="24"/>
          <w:szCs w:val="24"/>
        </w:rPr>
        <w:t>与方式：</w:t>
        <w:br/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  第五条承租人负责支付出租房屋的水费、电费、煤气费、电话费、光缆电视收视费、卫生费和物业管理费。</w:t>
        <w:br/>
        <w:t xml:space="preserve">    第六条租赁房屋的用途：</w:t>
        <w:br/>
        <w:t xml:space="preserve">    第七条租赁房屋的维修：</w:t>
        <w:br/>
        <w:t xml:space="preserve">    出租人维修的范围、时间及费用负担：</w:t>
        <w:br/>
        <w:t xml:space="preserve">    承租人维修的范围及费用负担：</w:t>
        <w:br/>
        <w:t xml:space="preserve">    第八条出租人(是/否)允许承租人对租赁房屋进行装修或改善增设他物。装修、改善增设他物的范围是：</w:t>
        <w:br/>
        <w:t xml:space="preserve">    租赁合同期满，租赁房屋的装修、改善增设他物的处理：</w:t>
        <w:br/>
        <w:t xml:space="preserve">    第九条出租人(是/否)</w:t>
      </w:r>
      <w:r w:rsidR="000B4829">
        <w:rPr>
          <w:rFonts w:ascii="微软雅黑" w:eastAsia="微软雅黑" w:hAnsi="微软雅黑"/>
          <w:sz w:val="24"/>
          <w:szCs w:val="24"/>
        </w:rPr>
        <w:t>允许承租人转租租赁房屋：</w:t>
        <w:br/>
        <w:t xml:space="preserve">    第十条定金(大写)元。</w:t>
      </w:r>
      <w:r w:rsidR="000B4829">
        <w:rPr>
          <w:rFonts w:ascii="微软雅黑" w:eastAsia="微软雅黑" w:hAnsi="微软雅黑"/>
          <w:sz w:val="24"/>
          <w:szCs w:val="24"/>
        </w:rPr>
        <w:t>承租人在前交给出租人。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第十一条合同解除的条件</w:t>
        <w:br/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有下列情形之一，出租人有权解除本合同：</w:t>
        <w:br/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1、承租人不交付或者不按约定交付租金达个月以上;</w:t>
        <w:br/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2、承租人所欠各项费用达(大写)元以上;</w:t>
        <w:br/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3、未经出租人同意及有关部门批准，承租人擅自改变出租房屋用途的;</w:t>
        <w:br/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4、承租人违反本合同约定，不承担维修责任致使房屋或设备严重损坏的;</w:t>
        <w:br/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5、未经出租人书面同意，承租人将出租房屋进行</w:t>
      </w:r>
      <w:r w:rsidR="000B4829">
        <w:rPr>
          <w:rFonts w:ascii="微软雅黑" w:eastAsia="微软雅黑" w:hAnsi="微软雅黑"/>
          <w:sz w:val="24"/>
          <w:szCs w:val="24"/>
        </w:rPr>
        <w:t>装修的;</w:t>
        <w:br/>
        <w:t xml:space="preserve">    6、未经出租人书面同意，承租人将出租房屋转租第三人;</w:t>
        <w:br/>
        <w:t xml:space="preserve">    7、</w:t>
      </w:r>
      <w:r w:rsidR="000B4829">
        <w:rPr>
          <w:rFonts w:ascii="微软雅黑" w:eastAsia="微软雅黑" w:hAnsi="微软雅黑"/>
          <w:sz w:val="24"/>
          <w:szCs w:val="24"/>
        </w:rPr>
        <w:t>承租人在出租房屋</w:t>
      </w:r>
      <w:r w:rsidR="000B4829">
        <w:rPr>
          <w:rFonts w:ascii="微软雅黑" w:eastAsia="微软雅黑" w:hAnsi="微软雅黑"/>
          <w:sz w:val="24"/>
          <w:szCs w:val="24"/>
        </w:rPr>
        <w:t>进行违法活动的。</w:t>
        <w:br/>
        <w:t xml:space="preserve">    8、遇政府需要拆迁时。</w:t>
        <w:br/>
        <w:t xml:space="preserve">    有下列情形之一，承租人有权解除本合同：</w:t>
        <w:br/>
        <w:t xml:space="preserve">    1、出租人迟延交付出租房屋个月以上;</w:t>
        <w:br/>
        <w:t xml:space="preserve">    2、出租人违反本合同约定，不承担维修责任使承租人无法继续使用出租房屋。</w:t>
        <w:br/>
        <w:t xml:space="preserve">    第十二条房屋租赁合同期满，承租人返还房屋的时间是：</w:t>
        <w:br/>
        <w:t xml:space="preserve">    第十三条违约责任：</w:t>
        <w:br/>
        <w:t xml:space="preserve">    出租人未按时或未按要求维修出租房屋造成承租人人身</w:t>
      </w:r>
      <w:r w:rsidR="000B4829">
        <w:rPr>
          <w:rFonts w:ascii="微软雅黑" w:eastAsia="微软雅黑" w:hAnsi="微软雅黑"/>
          <w:sz w:val="24"/>
          <w:szCs w:val="24"/>
        </w:rPr>
        <w:t>l    本合同一式五份，双方各执一份，镇经营管理、项目管理办公室、镇纪委备案一份。</w:t>
        <w:br/>
        <w:t xml:space="preserve">    出租人(章)：承租人</w:t>
      </w:r>
      <w:r w:rsidR="000B4829">
        <w:rPr>
          <w:rFonts w:ascii="微软雅黑" w:eastAsia="微软雅黑" w:hAnsi="微软雅黑"/>
          <w:sz w:val="24"/>
          <w:szCs w:val="24"/>
        </w:rPr>
        <w:t>(章)：</w:t>
        <w:br/>
        <w:t xml:space="preserve">    住所：住所：</w:t>
        <w:br/>
        <w:t xml:space="preserve">    法定</w:t>
      </w:r>
      <w:r w:rsidR="000B4829">
        <w:rPr>
          <w:rFonts w:ascii="微软雅黑" w:eastAsia="微软雅黑" w:hAnsi="微软雅黑"/>
          <w:sz w:val="24"/>
          <w:szCs w:val="24"/>
        </w:rPr>
        <w:t>代表人(签名)：法定代表人(签名)：</w:t>
        <w:br/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</w:t>
      </w:r>
      <w:r w:rsidR="000B4829">
        <w:rPr>
          <w:rFonts w:ascii="微软雅黑" w:eastAsia="微软雅黑" w:hAnsi="微软雅黑"/>
          <w:sz w:val="24"/>
          <w:szCs w:val="24"/>
        </w:rPr>
        <w:t xml:space="preserve"> 居民身份证号码：居民身份证号码：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https://d.book118.com/207066021165006051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B4829"/>
    <w:rsid w:val="00593E57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0706602116500605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6078</Words>
  <Characters>34649</Characters>
  <Application>Microsoft Office Word</Application>
  <DocSecurity>0</DocSecurity>
  <Lines>288</Lines>
  <Paragraphs>81</Paragraphs>
  <ScaleCrop>false</ScaleCrop>
  <Company/>
  <LinksUpToDate>false</LinksUpToDate>
  <CharactersWithSpaces>40646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