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0306" w:rsidP="0035030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0306">
        <w:rPr>
          <w:rFonts w:ascii="华文中宋" w:eastAsia="华文中宋" w:hAnsi="华文中宋"/>
          <w:b/>
          <w:sz w:val="30"/>
        </w:rPr>
        <w:t>2024</w:t>
      </w:r>
      <w:r w:rsidRPr="00350306">
        <w:rPr>
          <w:rFonts w:ascii="华文中宋" w:eastAsia="华文中宋" w:hAnsi="华文中宋"/>
          <w:b/>
          <w:sz w:val="30"/>
        </w:rPr>
        <w:t>年山东黄金集团有限公司人员招聘考试题库及答案解析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</w:t>
      </w:r>
      <w:r w:rsidRPr="00E0697D">
        <w:rPr>
          <w:rFonts w:ascii="Times New Roman" w:eastAsia="微软雅黑" w:hAnsi="微软雅黑" w:cs="宋体" w:hint="eastAsia"/>
          <w:szCs w:val="18"/>
        </w:rPr>
        <w:t>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https://d.book118.com/207133015054006030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030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3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0306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E71B6DC"/>
  <w15:docId w15:val="{A9F6A2B4-8EA7-432A-8784-F37A7F8A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3503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0306"/>
    <w:rPr>
      <w:sz w:val="18"/>
      <w:szCs w:val="18"/>
    </w:rPr>
  </w:style>
  <w:style w:type="paragraph" w:styleId="Footer">
    <w:name w:val="footer"/>
    <w:basedOn w:val="Normal"/>
    <w:link w:val="a0"/>
    <w:unhideWhenUsed/>
    <w:rsid w:val="003503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030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350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7133015054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4071</Words>
  <Characters>23206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2024-01-11T12:20:00Z</dcterms:modified>
</cp:coreProperties>
</file>