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三七市场分析及竞争策略报告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81" w:history="1">
        <w:r>
          <w:rPr>
            <w:rFonts w:ascii="仿宋" w:eastAsia="仿宋" w:hAnsi="仿宋" w:cs="仿宋" w:hint="eastAsia"/>
            <w:lang w:eastAsia="zh-CN"/>
          </w:rPr>
          <w:t>概论</w:t>
        </w:r>
        <w:r>
          <w:tab/>
        </w:r>
        <w:r>
          <w:fldChar w:fldCharType="begin"/>
        </w:r>
        <w:r>
          <w:instrText xml:space="preserve"> PAGEREF _Toc32081 \h </w:instrText>
        </w:r>
        <w:r>
          <w:fldChar w:fldCharType="separate"/>
        </w:r>
        <w:r>
          <w:t>4</w:t>
        </w:r>
        <w:r>
          <w:fldChar w:fldCharType="end"/>
        </w:r>
      </w:hyperlink>
    </w:p>
    <w:p>
      <w:pPr>
        <w:pStyle w:val="TOC1"/>
        <w:tabs>
          <w:tab w:val="right" w:leader="dot" w:pos="8306"/>
        </w:tabs>
      </w:pPr>
      <w:hyperlink w:anchor="_Toc22765" w:history="1">
        <w:r>
          <w:rPr>
            <w:rFonts w:ascii="仿宋" w:eastAsia="仿宋" w:hAnsi="仿宋" w:cs="仿宋" w:hint="eastAsia"/>
            <w:lang w:eastAsia="zh-CN"/>
          </w:rPr>
          <w:t>一、第七章员工培训与发展</w:t>
        </w:r>
        <w:r>
          <w:tab/>
        </w:r>
        <w:r>
          <w:fldChar w:fldCharType="begin"/>
        </w:r>
        <w:r>
          <w:instrText xml:space="preserve"> PAGEREF _Toc22765 \h </w:instrText>
        </w:r>
        <w:r>
          <w:fldChar w:fldCharType="separate"/>
        </w:r>
        <w:r>
          <w:t>4</w:t>
        </w:r>
        <w:r>
          <w:fldChar w:fldCharType="end"/>
        </w:r>
      </w:hyperlink>
    </w:p>
    <w:p>
      <w:pPr>
        <w:pStyle w:val="TOC2"/>
        <w:tabs>
          <w:tab w:val="right" w:leader="dot" w:pos="8306"/>
        </w:tabs>
      </w:pPr>
      <w:hyperlink w:anchor="_Toc3838" w:history="1">
        <w:r>
          <w:rPr>
            <w:rFonts w:ascii="仿宋" w:eastAsia="仿宋" w:hAnsi="仿宋" w:cs="仿宋" w:hint="eastAsia"/>
            <w:lang w:eastAsia="zh-CN"/>
          </w:rPr>
          <w:t>(一)、培训需求分析</w:t>
        </w:r>
        <w:r>
          <w:tab/>
        </w:r>
        <w:r>
          <w:fldChar w:fldCharType="begin"/>
        </w:r>
        <w:r>
          <w:instrText xml:space="preserve"> PAGEREF _Toc3838 \h </w:instrText>
        </w:r>
        <w:r>
          <w:fldChar w:fldCharType="separate"/>
        </w:r>
        <w:r>
          <w:t>4</w:t>
        </w:r>
        <w:r>
          <w:fldChar w:fldCharType="end"/>
        </w:r>
      </w:hyperlink>
    </w:p>
    <w:p>
      <w:pPr>
        <w:pStyle w:val="TOC2"/>
        <w:tabs>
          <w:tab w:val="right" w:leader="dot" w:pos="8306"/>
        </w:tabs>
      </w:pPr>
      <w:hyperlink w:anchor="_Toc18124" w:history="1">
        <w:r>
          <w:rPr>
            <w:rFonts w:ascii="仿宋" w:eastAsia="仿宋" w:hAnsi="仿宋" w:cs="仿宋" w:hint="eastAsia"/>
            <w:lang w:eastAsia="zh-CN"/>
          </w:rPr>
          <w:t>(二)、培训计划制定</w:t>
        </w:r>
        <w:r>
          <w:tab/>
        </w:r>
        <w:r>
          <w:fldChar w:fldCharType="begin"/>
        </w:r>
        <w:r>
          <w:instrText xml:space="preserve"> PAGEREF _Toc18124 \h </w:instrText>
        </w:r>
        <w:r>
          <w:fldChar w:fldCharType="separate"/>
        </w:r>
        <w:r>
          <w:t>5</w:t>
        </w:r>
        <w:r>
          <w:fldChar w:fldCharType="end"/>
        </w:r>
      </w:hyperlink>
    </w:p>
    <w:p>
      <w:pPr>
        <w:pStyle w:val="TOC2"/>
        <w:tabs>
          <w:tab w:val="right" w:leader="dot" w:pos="8306"/>
        </w:tabs>
      </w:pPr>
      <w:hyperlink w:anchor="_Toc13139" w:history="1">
        <w:r>
          <w:rPr>
            <w:rFonts w:ascii="仿宋" w:eastAsia="仿宋" w:hAnsi="仿宋" w:cs="仿宋" w:hint="eastAsia"/>
            <w:lang w:eastAsia="zh-CN"/>
          </w:rPr>
          <w:t>(三)、培训实施与评估</w:t>
        </w:r>
        <w:r>
          <w:tab/>
        </w:r>
        <w:r>
          <w:fldChar w:fldCharType="begin"/>
        </w:r>
        <w:r>
          <w:instrText xml:space="preserve"> PAGEREF _Toc13139 \h </w:instrText>
        </w:r>
        <w:r>
          <w:fldChar w:fldCharType="separate"/>
        </w:r>
        <w:r>
          <w:t>5</w:t>
        </w:r>
        <w:r>
          <w:fldChar w:fldCharType="end"/>
        </w:r>
      </w:hyperlink>
    </w:p>
    <w:p>
      <w:pPr>
        <w:pStyle w:val="TOC2"/>
        <w:tabs>
          <w:tab w:val="right" w:leader="dot" w:pos="8306"/>
        </w:tabs>
      </w:pPr>
      <w:hyperlink w:anchor="_Toc3099" w:history="1">
        <w:r>
          <w:rPr>
            <w:rFonts w:ascii="仿宋" w:eastAsia="仿宋" w:hAnsi="仿宋" w:cs="仿宋" w:hint="eastAsia"/>
            <w:lang w:eastAsia="zh-CN"/>
          </w:rPr>
          <w:t>(四)、持续学习与专业发展支持</w:t>
        </w:r>
        <w:r>
          <w:tab/>
        </w:r>
        <w:r>
          <w:fldChar w:fldCharType="begin"/>
        </w:r>
        <w:r>
          <w:instrText xml:space="preserve"> PAGEREF _Toc3099 \h </w:instrText>
        </w:r>
        <w:r>
          <w:fldChar w:fldCharType="separate"/>
        </w:r>
        <w:r>
          <w:t>7</w:t>
        </w:r>
        <w:r>
          <w:fldChar w:fldCharType="end"/>
        </w:r>
      </w:hyperlink>
    </w:p>
    <w:p>
      <w:pPr>
        <w:pStyle w:val="TOC1"/>
        <w:tabs>
          <w:tab w:val="right" w:leader="dot" w:pos="8306"/>
        </w:tabs>
      </w:pPr>
      <w:hyperlink w:anchor="_Toc22555" w:history="1">
        <w:r>
          <w:rPr>
            <w:rFonts w:ascii="仿宋" w:eastAsia="仿宋" w:hAnsi="仿宋" w:cs="仿宋" w:hint="eastAsia"/>
            <w:lang w:eastAsia="zh-CN"/>
          </w:rPr>
          <w:t>二、经济影响分析</w:t>
        </w:r>
        <w:r>
          <w:tab/>
        </w:r>
        <w:r>
          <w:fldChar w:fldCharType="begin"/>
        </w:r>
        <w:r>
          <w:instrText xml:space="preserve"> PAGEREF _Toc22555 \h </w:instrText>
        </w:r>
        <w:r>
          <w:fldChar w:fldCharType="separate"/>
        </w:r>
        <w:r>
          <w:t>8</w:t>
        </w:r>
        <w:r>
          <w:fldChar w:fldCharType="end"/>
        </w:r>
      </w:hyperlink>
    </w:p>
    <w:p>
      <w:pPr>
        <w:pStyle w:val="TOC2"/>
        <w:tabs>
          <w:tab w:val="right" w:leader="dot" w:pos="8306"/>
        </w:tabs>
      </w:pPr>
      <w:hyperlink w:anchor="_Toc7363" w:history="1">
        <w:r>
          <w:rPr>
            <w:rFonts w:ascii="仿宋" w:eastAsia="仿宋" w:hAnsi="仿宋" w:cs="仿宋" w:hint="eastAsia"/>
            <w:lang w:eastAsia="zh-CN"/>
          </w:rPr>
          <w:t>(一)、经济费用效益或费用效果分析</w:t>
        </w:r>
        <w:r>
          <w:tab/>
        </w:r>
        <w:r>
          <w:fldChar w:fldCharType="begin"/>
        </w:r>
        <w:r>
          <w:instrText xml:space="preserve"> PAGEREF _Toc7363 \h </w:instrText>
        </w:r>
        <w:r>
          <w:fldChar w:fldCharType="separate"/>
        </w:r>
        <w:r>
          <w:t>8</w:t>
        </w:r>
        <w:r>
          <w:fldChar w:fldCharType="end"/>
        </w:r>
      </w:hyperlink>
    </w:p>
    <w:p>
      <w:pPr>
        <w:pStyle w:val="TOC2"/>
        <w:tabs>
          <w:tab w:val="right" w:leader="dot" w:pos="8306"/>
        </w:tabs>
      </w:pPr>
      <w:hyperlink w:anchor="_Toc4540" w:history="1">
        <w:r>
          <w:rPr>
            <w:rFonts w:ascii="仿宋" w:eastAsia="仿宋" w:hAnsi="仿宋" w:cs="仿宋" w:hint="eastAsia"/>
            <w:lang w:eastAsia="zh-CN"/>
          </w:rPr>
          <w:t>(二)、行业影响分析</w:t>
        </w:r>
        <w:r>
          <w:tab/>
        </w:r>
        <w:r>
          <w:fldChar w:fldCharType="begin"/>
        </w:r>
        <w:r>
          <w:instrText xml:space="preserve"> PAGEREF _Toc4540 \h </w:instrText>
        </w:r>
        <w:r>
          <w:fldChar w:fldCharType="separate"/>
        </w:r>
        <w:r>
          <w:t>11</w:t>
        </w:r>
        <w:r>
          <w:fldChar w:fldCharType="end"/>
        </w:r>
      </w:hyperlink>
    </w:p>
    <w:p>
      <w:pPr>
        <w:pStyle w:val="TOC2"/>
        <w:tabs>
          <w:tab w:val="right" w:leader="dot" w:pos="8306"/>
        </w:tabs>
      </w:pPr>
      <w:hyperlink w:anchor="_Toc29489" w:history="1">
        <w:r>
          <w:rPr>
            <w:rFonts w:ascii="仿宋" w:eastAsia="仿宋" w:hAnsi="仿宋" w:cs="仿宋" w:hint="eastAsia"/>
            <w:lang w:eastAsia="zh-CN"/>
          </w:rPr>
          <w:t>(三)、区域经济影响分析</w:t>
        </w:r>
        <w:r>
          <w:tab/>
        </w:r>
        <w:r>
          <w:fldChar w:fldCharType="begin"/>
        </w:r>
        <w:r>
          <w:instrText xml:space="preserve"> PAGEREF _Toc29489 \h </w:instrText>
        </w:r>
        <w:r>
          <w:fldChar w:fldCharType="separate"/>
        </w:r>
        <w:r>
          <w:t>12</w:t>
        </w:r>
        <w:r>
          <w:fldChar w:fldCharType="end"/>
        </w:r>
      </w:hyperlink>
    </w:p>
    <w:p>
      <w:pPr>
        <w:pStyle w:val="TOC2"/>
        <w:tabs>
          <w:tab w:val="right" w:leader="dot" w:pos="8306"/>
        </w:tabs>
      </w:pPr>
      <w:hyperlink w:anchor="_Toc12839" w:history="1">
        <w:r>
          <w:rPr>
            <w:rFonts w:ascii="仿宋" w:eastAsia="仿宋" w:hAnsi="仿宋" w:cs="仿宋" w:hint="eastAsia"/>
            <w:lang w:eastAsia="zh-CN"/>
          </w:rPr>
          <w:t>(四)、宏观经济影响分析</w:t>
        </w:r>
        <w:r>
          <w:tab/>
        </w:r>
        <w:r>
          <w:fldChar w:fldCharType="begin"/>
        </w:r>
        <w:r>
          <w:instrText xml:space="preserve"> PAGEREF _Toc12839 \h </w:instrText>
        </w:r>
        <w:r>
          <w:fldChar w:fldCharType="separate"/>
        </w:r>
        <w:r>
          <w:t>13</w:t>
        </w:r>
        <w:r>
          <w:fldChar w:fldCharType="end"/>
        </w:r>
      </w:hyperlink>
    </w:p>
    <w:p>
      <w:pPr>
        <w:pStyle w:val="TOC1"/>
        <w:tabs>
          <w:tab w:val="right" w:leader="dot" w:pos="8306"/>
        </w:tabs>
      </w:pPr>
      <w:hyperlink w:anchor="_Toc7671" w:history="1">
        <w:r>
          <w:rPr>
            <w:rFonts w:ascii="仿宋" w:eastAsia="仿宋" w:hAnsi="仿宋" w:cs="仿宋" w:hint="eastAsia"/>
            <w:lang w:eastAsia="zh-CN"/>
          </w:rPr>
          <w:t>三、三七项目土建工程</w:t>
        </w:r>
        <w:r>
          <w:tab/>
        </w:r>
        <w:r>
          <w:fldChar w:fldCharType="begin"/>
        </w:r>
        <w:r>
          <w:instrText xml:space="preserve"> PAGEREF _Toc7671 \h </w:instrText>
        </w:r>
        <w:r>
          <w:fldChar w:fldCharType="separate"/>
        </w:r>
        <w:r>
          <w:t>15</w:t>
        </w:r>
        <w:r>
          <w:fldChar w:fldCharType="end"/>
        </w:r>
      </w:hyperlink>
    </w:p>
    <w:p>
      <w:pPr>
        <w:pStyle w:val="TOC2"/>
        <w:tabs>
          <w:tab w:val="right" w:leader="dot" w:pos="8306"/>
        </w:tabs>
      </w:pPr>
      <w:hyperlink w:anchor="_Toc10338" w:history="1">
        <w:r>
          <w:rPr>
            <w:rFonts w:ascii="仿宋" w:eastAsia="仿宋" w:hAnsi="仿宋" w:cs="仿宋" w:hint="eastAsia"/>
            <w:lang w:eastAsia="zh-CN"/>
          </w:rPr>
          <w:t>(一)、建筑工程设计原则</w:t>
        </w:r>
        <w:r>
          <w:tab/>
        </w:r>
        <w:r>
          <w:fldChar w:fldCharType="begin"/>
        </w:r>
        <w:r>
          <w:instrText xml:space="preserve"> PAGEREF _Toc10338 \h </w:instrText>
        </w:r>
        <w:r>
          <w:fldChar w:fldCharType="separate"/>
        </w:r>
        <w:r>
          <w:t>15</w:t>
        </w:r>
        <w:r>
          <w:fldChar w:fldCharType="end"/>
        </w:r>
      </w:hyperlink>
    </w:p>
    <w:p>
      <w:pPr>
        <w:pStyle w:val="TOC2"/>
        <w:tabs>
          <w:tab w:val="right" w:leader="dot" w:pos="8306"/>
        </w:tabs>
      </w:pPr>
      <w:hyperlink w:anchor="_Toc1979" w:history="1">
        <w:r>
          <w:rPr>
            <w:rFonts w:ascii="仿宋" w:eastAsia="仿宋" w:hAnsi="仿宋" w:cs="仿宋" w:hint="eastAsia"/>
            <w:lang w:eastAsia="zh-CN"/>
          </w:rPr>
          <w:t>(二)、三七项目工程建设标准规范</w:t>
        </w:r>
        <w:r>
          <w:tab/>
        </w:r>
        <w:r>
          <w:fldChar w:fldCharType="begin"/>
        </w:r>
        <w:r>
          <w:instrText xml:space="preserve"> PAGEREF _Toc1979 \h </w:instrText>
        </w:r>
        <w:r>
          <w:fldChar w:fldCharType="separate"/>
        </w:r>
        <w:r>
          <w:t>15</w:t>
        </w:r>
        <w:r>
          <w:fldChar w:fldCharType="end"/>
        </w:r>
      </w:hyperlink>
    </w:p>
    <w:p>
      <w:pPr>
        <w:pStyle w:val="TOC2"/>
        <w:tabs>
          <w:tab w:val="right" w:leader="dot" w:pos="8306"/>
        </w:tabs>
      </w:pPr>
      <w:hyperlink w:anchor="_Toc30031" w:history="1">
        <w:r>
          <w:rPr>
            <w:rFonts w:ascii="仿宋" w:eastAsia="仿宋" w:hAnsi="仿宋" w:cs="仿宋" w:hint="eastAsia"/>
            <w:lang w:eastAsia="zh-CN"/>
          </w:rPr>
          <w:t>(三)、三七项目总平面设计要求</w:t>
        </w:r>
        <w:r>
          <w:tab/>
        </w:r>
        <w:r>
          <w:fldChar w:fldCharType="begin"/>
        </w:r>
        <w:r>
          <w:instrText xml:space="preserve"> PAGEREF _Toc30031 \h </w:instrText>
        </w:r>
        <w:r>
          <w:fldChar w:fldCharType="separate"/>
        </w:r>
        <w:r>
          <w:t>15</w:t>
        </w:r>
        <w:r>
          <w:fldChar w:fldCharType="end"/>
        </w:r>
      </w:hyperlink>
    </w:p>
    <w:p>
      <w:pPr>
        <w:pStyle w:val="TOC2"/>
        <w:tabs>
          <w:tab w:val="right" w:leader="dot" w:pos="8306"/>
        </w:tabs>
      </w:pPr>
      <w:hyperlink w:anchor="_Toc13161" w:history="1">
        <w:r>
          <w:rPr>
            <w:rFonts w:ascii="仿宋" w:eastAsia="仿宋" w:hAnsi="仿宋" w:cs="仿宋" w:hint="eastAsia"/>
            <w:lang w:eastAsia="zh-CN"/>
          </w:rPr>
          <w:t>(四)、建筑设计规范</w:t>
        </w:r>
        <w:r>
          <w:tab/>
        </w:r>
        <w:r>
          <w:fldChar w:fldCharType="begin"/>
        </w:r>
        <w:r>
          <w:instrText xml:space="preserve"> PAGEREF _Toc13161 \h </w:instrText>
        </w:r>
        <w:r>
          <w:fldChar w:fldCharType="separate"/>
        </w:r>
        <w:r>
          <w:t>16</w:t>
        </w:r>
        <w:r>
          <w:fldChar w:fldCharType="end"/>
        </w:r>
      </w:hyperlink>
    </w:p>
    <w:p>
      <w:pPr>
        <w:pStyle w:val="TOC2"/>
        <w:tabs>
          <w:tab w:val="right" w:leader="dot" w:pos="8306"/>
        </w:tabs>
      </w:pPr>
      <w:hyperlink w:anchor="_Toc10127" w:history="1">
        <w:r>
          <w:rPr>
            <w:rFonts w:ascii="仿宋" w:eastAsia="仿宋" w:hAnsi="仿宋" w:cs="仿宋" w:hint="eastAsia"/>
            <w:lang w:eastAsia="zh-CN"/>
          </w:rPr>
          <w:t>(五)、土建工程设计年限及安全等级</w:t>
        </w:r>
        <w:r>
          <w:tab/>
        </w:r>
        <w:r>
          <w:fldChar w:fldCharType="begin"/>
        </w:r>
        <w:r>
          <w:instrText xml:space="preserve"> PAGEREF _Toc10127 \h </w:instrText>
        </w:r>
        <w:r>
          <w:fldChar w:fldCharType="separate"/>
        </w:r>
        <w:r>
          <w:t>16</w:t>
        </w:r>
        <w:r>
          <w:fldChar w:fldCharType="end"/>
        </w:r>
      </w:hyperlink>
    </w:p>
    <w:p>
      <w:pPr>
        <w:pStyle w:val="TOC2"/>
        <w:tabs>
          <w:tab w:val="right" w:leader="dot" w:pos="8306"/>
        </w:tabs>
      </w:pPr>
      <w:hyperlink w:anchor="_Toc14065" w:history="1">
        <w:r>
          <w:rPr>
            <w:rFonts w:ascii="仿宋" w:eastAsia="仿宋" w:hAnsi="仿宋" w:cs="仿宋" w:hint="eastAsia"/>
            <w:lang w:eastAsia="zh-CN"/>
          </w:rPr>
          <w:t>(六)、建筑工程设计总体要求</w:t>
        </w:r>
        <w:r>
          <w:tab/>
        </w:r>
        <w:r>
          <w:fldChar w:fldCharType="begin"/>
        </w:r>
        <w:r>
          <w:instrText xml:space="preserve"> PAGEREF _Toc14065 \h </w:instrText>
        </w:r>
        <w:r>
          <w:fldChar w:fldCharType="separate"/>
        </w:r>
        <w:r>
          <w:t>16</w:t>
        </w:r>
        <w:r>
          <w:fldChar w:fldCharType="end"/>
        </w:r>
      </w:hyperlink>
    </w:p>
    <w:p>
      <w:pPr>
        <w:pStyle w:val="TOC2"/>
        <w:tabs>
          <w:tab w:val="right" w:leader="dot" w:pos="8306"/>
        </w:tabs>
      </w:pPr>
      <w:hyperlink w:anchor="_Toc8126" w:history="1">
        <w:r>
          <w:rPr>
            <w:rFonts w:ascii="仿宋" w:eastAsia="仿宋" w:hAnsi="仿宋" w:cs="仿宋" w:hint="eastAsia"/>
            <w:lang w:eastAsia="zh-CN"/>
          </w:rPr>
          <w:t>(七)、土建工程建设指标</w:t>
        </w:r>
        <w:r>
          <w:tab/>
        </w:r>
        <w:r>
          <w:fldChar w:fldCharType="begin"/>
        </w:r>
        <w:r>
          <w:instrText xml:space="preserve"> PAGEREF _Toc8126 \h </w:instrText>
        </w:r>
        <w:r>
          <w:fldChar w:fldCharType="separate"/>
        </w:r>
        <w:r>
          <w:t>17</w:t>
        </w:r>
        <w:r>
          <w:fldChar w:fldCharType="end"/>
        </w:r>
      </w:hyperlink>
    </w:p>
    <w:p>
      <w:pPr>
        <w:pStyle w:val="TOC1"/>
        <w:tabs>
          <w:tab w:val="right" w:leader="dot" w:pos="8306"/>
        </w:tabs>
      </w:pPr>
      <w:hyperlink w:anchor="_Toc20778" w:history="1">
        <w:r>
          <w:rPr>
            <w:rFonts w:ascii="仿宋" w:eastAsia="仿宋" w:hAnsi="仿宋" w:cs="仿宋" w:hint="eastAsia"/>
            <w:lang w:eastAsia="zh-CN"/>
          </w:rPr>
          <w:t>四、员工沟通技巧培训与人际关系管理</w:t>
        </w:r>
        <w:r>
          <w:tab/>
        </w:r>
        <w:r>
          <w:fldChar w:fldCharType="begin"/>
        </w:r>
        <w:r>
          <w:instrText xml:space="preserve"> PAGEREF _Toc20778 \h </w:instrText>
        </w:r>
        <w:r>
          <w:fldChar w:fldCharType="separate"/>
        </w:r>
        <w:r>
          <w:t>17</w:t>
        </w:r>
        <w:r>
          <w:fldChar w:fldCharType="end"/>
        </w:r>
      </w:hyperlink>
    </w:p>
    <w:p>
      <w:pPr>
        <w:pStyle w:val="TOC2"/>
        <w:tabs>
          <w:tab w:val="right" w:leader="dot" w:pos="8306"/>
        </w:tabs>
      </w:pPr>
      <w:hyperlink w:anchor="_Toc10078" w:history="1">
        <w:r>
          <w:rPr>
            <w:rFonts w:ascii="仿宋" w:eastAsia="仿宋" w:hAnsi="仿宋" w:cs="仿宋" w:hint="eastAsia"/>
            <w:lang w:eastAsia="zh-CN"/>
          </w:rPr>
          <w:t>(一)、沟通技巧的重要性及培训计划</w:t>
        </w:r>
        <w:r>
          <w:tab/>
        </w:r>
        <w:r>
          <w:fldChar w:fldCharType="begin"/>
        </w:r>
        <w:r>
          <w:instrText xml:space="preserve"> PAGEREF _Toc10078 \h </w:instrText>
        </w:r>
        <w:r>
          <w:fldChar w:fldCharType="separate"/>
        </w:r>
        <w:r>
          <w:t>17</w:t>
        </w:r>
        <w:r>
          <w:fldChar w:fldCharType="end"/>
        </w:r>
      </w:hyperlink>
    </w:p>
    <w:p>
      <w:pPr>
        <w:pStyle w:val="TOC2"/>
        <w:tabs>
          <w:tab w:val="right" w:leader="dot" w:pos="8306"/>
        </w:tabs>
      </w:pPr>
      <w:hyperlink w:anchor="_Toc7049" w:history="1">
        <w:r>
          <w:rPr>
            <w:rFonts w:ascii="仿宋" w:eastAsia="仿宋" w:hAnsi="仿宋" w:cs="仿宋" w:hint="eastAsia"/>
            <w:lang w:eastAsia="zh-CN"/>
          </w:rPr>
          <w:t>(二)、人际关系管理的原则与方法</w:t>
        </w:r>
        <w:r>
          <w:tab/>
        </w:r>
        <w:r>
          <w:fldChar w:fldCharType="begin"/>
        </w:r>
        <w:r>
          <w:instrText xml:space="preserve"> PAGEREF _Toc7049 \h </w:instrText>
        </w:r>
        <w:r>
          <w:fldChar w:fldCharType="separate"/>
        </w:r>
        <w:r>
          <w:t>18</w:t>
        </w:r>
        <w:r>
          <w:fldChar w:fldCharType="end"/>
        </w:r>
      </w:hyperlink>
    </w:p>
    <w:p>
      <w:pPr>
        <w:pStyle w:val="TOC2"/>
        <w:tabs>
          <w:tab w:val="right" w:leader="dot" w:pos="8306"/>
        </w:tabs>
      </w:pPr>
      <w:hyperlink w:anchor="_Toc30750" w:history="1">
        <w:r>
          <w:rPr>
            <w:rFonts w:ascii="仿宋" w:eastAsia="仿宋" w:hAnsi="仿宋" w:cs="仿宋" w:hint="eastAsia"/>
            <w:lang w:eastAsia="zh-CN"/>
          </w:rPr>
          <w:t>(三)、良好人际关系的建立与维护</w:t>
        </w:r>
        <w:r>
          <w:tab/>
        </w:r>
        <w:r>
          <w:fldChar w:fldCharType="begin"/>
        </w:r>
        <w:r>
          <w:instrText xml:space="preserve"> PAGEREF _Toc30750 \h </w:instrText>
        </w:r>
        <w:r>
          <w:fldChar w:fldCharType="separate"/>
        </w:r>
        <w:r>
          <w:t>18</w:t>
        </w:r>
        <w:r>
          <w:fldChar w:fldCharType="end"/>
        </w:r>
      </w:hyperlink>
    </w:p>
    <w:p>
      <w:pPr>
        <w:pStyle w:val="TOC1"/>
        <w:tabs>
          <w:tab w:val="right" w:leader="dot" w:pos="8306"/>
        </w:tabs>
      </w:pPr>
      <w:hyperlink w:anchor="_Toc7885" w:history="1">
        <w:r>
          <w:rPr>
            <w:rFonts w:ascii="仿宋" w:eastAsia="仿宋" w:hAnsi="仿宋" w:cs="仿宋" w:hint="eastAsia"/>
            <w:lang w:eastAsia="zh-CN"/>
          </w:rPr>
          <w:t>五、 进入国际市场的方式</w:t>
        </w:r>
        <w:r>
          <w:tab/>
        </w:r>
        <w:r>
          <w:fldChar w:fldCharType="begin"/>
        </w:r>
        <w:r>
          <w:instrText xml:space="preserve"> PAGEREF _Toc7885 \h </w:instrText>
        </w:r>
        <w:r>
          <w:fldChar w:fldCharType="separate"/>
        </w:r>
        <w:r>
          <w:t>19</w:t>
        </w:r>
        <w:r>
          <w:fldChar w:fldCharType="end"/>
        </w:r>
      </w:hyperlink>
    </w:p>
    <w:p>
      <w:pPr>
        <w:pStyle w:val="TOC2"/>
        <w:tabs>
          <w:tab w:val="right" w:leader="dot" w:pos="8306"/>
        </w:tabs>
      </w:pPr>
      <w:hyperlink w:anchor="_Toc32360" w:history="1">
        <w:r>
          <w:rPr>
            <w:rFonts w:ascii="仿宋" w:eastAsia="仿宋" w:hAnsi="仿宋" w:cs="仿宋" w:hint="eastAsia"/>
            <w:lang w:eastAsia="zh-CN"/>
          </w:rPr>
          <w:t>(一)、贸易进入方式</w:t>
        </w:r>
        <w:r>
          <w:tab/>
        </w:r>
        <w:r>
          <w:fldChar w:fldCharType="begin"/>
        </w:r>
        <w:r>
          <w:instrText xml:space="preserve"> PAGEREF _Toc32360 \h </w:instrText>
        </w:r>
        <w:r>
          <w:fldChar w:fldCharType="separate"/>
        </w:r>
        <w:r>
          <w:t>19</w:t>
        </w:r>
        <w:r>
          <w:fldChar w:fldCharType="end"/>
        </w:r>
      </w:hyperlink>
    </w:p>
    <w:p>
      <w:pPr>
        <w:pStyle w:val="TOC2"/>
        <w:tabs>
          <w:tab w:val="right" w:leader="dot" w:pos="8306"/>
        </w:tabs>
      </w:pPr>
      <w:hyperlink w:anchor="_Toc2512" w:history="1">
        <w:r>
          <w:rPr>
            <w:rFonts w:ascii="仿宋" w:eastAsia="仿宋" w:hAnsi="仿宋" w:cs="仿宋" w:hint="eastAsia"/>
            <w:lang w:eastAsia="zh-CN"/>
          </w:rPr>
          <w:t>(二)、合约进入方式</w:t>
        </w:r>
        <w:r>
          <w:tab/>
        </w:r>
        <w:r>
          <w:fldChar w:fldCharType="begin"/>
        </w:r>
        <w:r>
          <w:instrText xml:space="preserve"> PAGEREF _Toc2512 \h </w:instrText>
        </w:r>
        <w:r>
          <w:fldChar w:fldCharType="separate"/>
        </w:r>
        <w:r>
          <w:t>21</w:t>
        </w:r>
        <w:r>
          <w:fldChar w:fldCharType="end"/>
        </w:r>
      </w:hyperlink>
    </w:p>
    <w:p>
      <w:pPr>
        <w:pStyle w:val="TOC2"/>
        <w:tabs>
          <w:tab w:val="right" w:leader="dot" w:pos="8306"/>
        </w:tabs>
      </w:pPr>
      <w:hyperlink w:anchor="_Toc14684" w:history="1">
        <w:r>
          <w:rPr>
            <w:rFonts w:ascii="仿宋" w:eastAsia="仿宋" w:hAnsi="仿宋" w:cs="仿宋" w:hint="eastAsia"/>
            <w:lang w:eastAsia="zh-CN"/>
          </w:rPr>
          <w:t>(三)、股权进入方式</w:t>
        </w:r>
        <w:r>
          <w:tab/>
        </w:r>
        <w:r>
          <w:fldChar w:fldCharType="begin"/>
        </w:r>
        <w:r>
          <w:instrText xml:space="preserve"> PAGEREF _Toc14684 \h </w:instrText>
        </w:r>
        <w:r>
          <w:fldChar w:fldCharType="separate"/>
        </w:r>
        <w:r>
          <w:t>22</w:t>
        </w:r>
        <w:r>
          <w:fldChar w:fldCharType="end"/>
        </w:r>
      </w:hyperlink>
    </w:p>
    <w:p>
      <w:pPr>
        <w:pStyle w:val="TOC1"/>
        <w:tabs>
          <w:tab w:val="right" w:leader="dot" w:pos="8306"/>
        </w:tabs>
      </w:pPr>
      <w:hyperlink w:anchor="_Toc1052" w:history="1">
        <w:r>
          <w:rPr>
            <w:rFonts w:ascii="仿宋" w:eastAsia="仿宋" w:hAnsi="仿宋" w:cs="仿宋" w:hint="eastAsia"/>
            <w:lang w:eastAsia="zh-CN"/>
          </w:rPr>
          <w:t>六、三七项目建设单位说明</w:t>
        </w:r>
        <w:r>
          <w:tab/>
        </w:r>
        <w:r>
          <w:fldChar w:fldCharType="begin"/>
        </w:r>
        <w:r>
          <w:instrText xml:space="preserve"> PAGEREF _Toc1052 \h </w:instrText>
        </w:r>
        <w:r>
          <w:fldChar w:fldCharType="separate"/>
        </w:r>
        <w:r>
          <w:t>23</w:t>
        </w:r>
        <w:r>
          <w:fldChar w:fldCharType="end"/>
        </w:r>
      </w:hyperlink>
    </w:p>
    <w:p>
      <w:pPr>
        <w:pStyle w:val="TOC2"/>
        <w:tabs>
          <w:tab w:val="right" w:leader="dot" w:pos="8306"/>
        </w:tabs>
      </w:pPr>
      <w:hyperlink w:anchor="_Toc27552" w:history="1">
        <w:r>
          <w:rPr>
            <w:rFonts w:ascii="仿宋" w:eastAsia="仿宋" w:hAnsi="仿宋" w:cs="仿宋" w:hint="eastAsia"/>
            <w:lang w:eastAsia="zh-CN"/>
          </w:rPr>
          <w:t>(一)、三七项目承办单位基本情况</w:t>
        </w:r>
        <w:r>
          <w:tab/>
        </w:r>
        <w:r>
          <w:fldChar w:fldCharType="begin"/>
        </w:r>
        <w:r>
          <w:instrText xml:space="preserve"> PAGEREF _Toc27552 \h </w:instrText>
        </w:r>
        <w:r>
          <w:fldChar w:fldCharType="separate"/>
        </w:r>
        <w:r>
          <w:t>23</w:t>
        </w:r>
        <w:r>
          <w:fldChar w:fldCharType="end"/>
        </w:r>
      </w:hyperlink>
    </w:p>
    <w:p>
      <w:pPr>
        <w:pStyle w:val="TOC2"/>
        <w:tabs>
          <w:tab w:val="right" w:leader="dot" w:pos="8306"/>
        </w:tabs>
      </w:pPr>
      <w:hyperlink w:anchor="_Toc8697" w:history="1">
        <w:r>
          <w:rPr>
            <w:rFonts w:ascii="仿宋" w:eastAsia="仿宋" w:hAnsi="仿宋" w:cs="仿宋" w:hint="eastAsia"/>
            <w:lang w:eastAsia="zh-CN"/>
          </w:rPr>
          <w:t>(二)、公司经济效益分析</w:t>
        </w:r>
        <w:r>
          <w:tab/>
        </w:r>
        <w:r>
          <w:fldChar w:fldCharType="begin"/>
        </w:r>
        <w:r>
          <w:instrText xml:space="preserve"> PAGEREF _Toc8697 \h </w:instrText>
        </w:r>
        <w:r>
          <w:fldChar w:fldCharType="separate"/>
        </w:r>
        <w:r>
          <w:t>24</w:t>
        </w:r>
        <w:r>
          <w:fldChar w:fldCharType="end"/>
        </w:r>
      </w:hyperlink>
    </w:p>
    <w:p>
      <w:pPr>
        <w:pStyle w:val="TOC1"/>
        <w:tabs>
          <w:tab w:val="right" w:leader="dot" w:pos="8306"/>
        </w:tabs>
      </w:pPr>
      <w:hyperlink w:anchor="_Toc11180" w:history="1">
        <w:r>
          <w:rPr>
            <w:rFonts w:ascii="仿宋" w:eastAsia="仿宋" w:hAnsi="仿宋" w:cs="仿宋" w:hint="eastAsia"/>
            <w:lang w:eastAsia="zh-CN"/>
          </w:rPr>
          <w:t>七、项目管理与团队协作</w:t>
        </w:r>
        <w:r>
          <w:tab/>
        </w:r>
        <w:r>
          <w:fldChar w:fldCharType="begin"/>
        </w:r>
        <w:r>
          <w:instrText xml:space="preserve"> PAGEREF _Toc11180 \h </w:instrText>
        </w:r>
        <w:r>
          <w:fldChar w:fldCharType="separate"/>
        </w:r>
        <w:r>
          <w:t>25</w:t>
        </w:r>
        <w:r>
          <w:fldChar w:fldCharType="end"/>
        </w:r>
      </w:hyperlink>
    </w:p>
    <w:p>
      <w:pPr>
        <w:pStyle w:val="TOC2"/>
        <w:tabs>
          <w:tab w:val="right" w:leader="dot" w:pos="8306"/>
        </w:tabs>
      </w:pPr>
      <w:hyperlink w:anchor="_Toc28170" w:history="1">
        <w:r>
          <w:rPr>
            <w:rFonts w:ascii="仿宋" w:eastAsia="仿宋" w:hAnsi="仿宋" w:cs="仿宋" w:hint="eastAsia"/>
            <w:lang w:eastAsia="zh-CN"/>
          </w:rPr>
          <w:t>(一)、项目管理方法论</w:t>
        </w:r>
        <w:r>
          <w:tab/>
        </w:r>
        <w:r>
          <w:fldChar w:fldCharType="begin"/>
        </w:r>
        <w:r>
          <w:instrText xml:space="preserve"> PAGEREF _Toc28170 \h </w:instrText>
        </w:r>
        <w:r>
          <w:fldChar w:fldCharType="separate"/>
        </w:r>
        <w:r>
          <w:t>25</w:t>
        </w:r>
        <w:r>
          <w:fldChar w:fldCharType="end"/>
        </w:r>
      </w:hyperlink>
    </w:p>
    <w:p>
      <w:pPr>
        <w:pStyle w:val="TOC2"/>
        <w:tabs>
          <w:tab w:val="right" w:leader="dot" w:pos="8306"/>
        </w:tabs>
      </w:pPr>
      <w:hyperlink w:anchor="_Toc6012" w:history="1">
        <w:r>
          <w:rPr>
            <w:rFonts w:ascii="仿宋" w:eastAsia="仿宋" w:hAnsi="仿宋" w:cs="仿宋" w:hint="eastAsia"/>
            <w:lang w:eastAsia="zh-CN"/>
          </w:rPr>
          <w:t>(二)、团队组建与角色分工</w:t>
        </w:r>
        <w:r>
          <w:tab/>
        </w:r>
        <w:r>
          <w:fldChar w:fldCharType="begin"/>
        </w:r>
        <w:r>
          <w:instrText xml:space="preserve"> PAGEREF _Toc6012 \h </w:instrText>
        </w:r>
        <w:r>
          <w:fldChar w:fldCharType="separate"/>
        </w:r>
        <w:r>
          <w:t>26</w:t>
        </w:r>
        <w:r>
          <w:fldChar w:fldCharType="end"/>
        </w:r>
      </w:hyperlink>
    </w:p>
    <w:p>
      <w:pPr>
        <w:pStyle w:val="TOC2"/>
        <w:tabs>
          <w:tab w:val="right" w:leader="dot" w:pos="8306"/>
        </w:tabs>
      </w:pPr>
      <w:hyperlink w:anchor="_Toc23733" w:history="1">
        <w:r>
          <w:rPr>
            <w:rFonts w:ascii="仿宋" w:eastAsia="仿宋" w:hAnsi="仿宋" w:cs="仿宋" w:hint="eastAsia"/>
            <w:lang w:eastAsia="zh-CN"/>
          </w:rPr>
          <w:t>(三)、团队沟通与协作机制</w:t>
        </w:r>
        <w:r>
          <w:tab/>
        </w:r>
        <w:r>
          <w:fldChar w:fldCharType="begin"/>
        </w:r>
        <w:r>
          <w:instrText xml:space="preserve"> PAGEREF _Toc23733 \h </w:instrText>
        </w:r>
        <w:r>
          <w:fldChar w:fldCharType="separate"/>
        </w:r>
        <w:r>
          <w:t>27</w:t>
        </w:r>
        <w:r>
          <w:fldChar w:fldCharType="end"/>
        </w:r>
      </w:hyperlink>
    </w:p>
    <w:p>
      <w:pPr>
        <w:pStyle w:val="TOC2"/>
        <w:tabs>
          <w:tab w:val="right" w:leader="dot" w:pos="8306"/>
        </w:tabs>
      </w:pPr>
      <w:hyperlink w:anchor="_Toc20174" w:history="1">
        <w:r>
          <w:rPr>
            <w:rFonts w:ascii="仿宋" w:eastAsia="仿宋" w:hAnsi="仿宋" w:cs="仿宋" w:hint="eastAsia"/>
            <w:lang w:eastAsia="zh-CN"/>
          </w:rPr>
          <w:t>(四)、项目风险管理与应对</w:t>
        </w:r>
        <w:r>
          <w:tab/>
        </w:r>
        <w:r>
          <w:fldChar w:fldCharType="begin"/>
        </w:r>
        <w:r>
          <w:instrText xml:space="preserve"> PAGEREF _Toc20174 \h </w:instrText>
        </w:r>
        <w:r>
          <w:fldChar w:fldCharType="separate"/>
        </w:r>
        <w:r>
          <w:t>28</w:t>
        </w:r>
        <w:r>
          <w:fldChar w:fldCharType="end"/>
        </w:r>
      </w:hyperlink>
    </w:p>
    <w:p>
      <w:pPr>
        <w:pStyle w:val="TOC1"/>
        <w:tabs>
          <w:tab w:val="right" w:leader="dot" w:pos="8306"/>
        </w:tabs>
      </w:pPr>
      <w:hyperlink w:anchor="_Toc24553" w:history="1">
        <w:r>
          <w:rPr>
            <w:rFonts w:ascii="仿宋" w:eastAsia="仿宋" w:hAnsi="仿宋" w:cs="仿宋" w:hint="eastAsia"/>
            <w:lang w:eastAsia="zh-CN"/>
          </w:rPr>
          <w:t>八、环境保护分析</w:t>
        </w:r>
        <w:r>
          <w:tab/>
        </w:r>
        <w:r>
          <w:fldChar w:fldCharType="begin"/>
        </w:r>
        <w:r>
          <w:instrText xml:space="preserve"> PAGEREF _Toc24553 \h </w:instrText>
        </w:r>
        <w:r>
          <w:fldChar w:fldCharType="separate"/>
        </w:r>
        <w:r>
          <w:t>29</w:t>
        </w:r>
        <w:r>
          <w:fldChar w:fldCharType="end"/>
        </w:r>
      </w:hyperlink>
    </w:p>
    <w:p>
      <w:pPr>
        <w:pStyle w:val="TOC2"/>
        <w:tabs>
          <w:tab w:val="right" w:leader="dot" w:pos="8306"/>
        </w:tabs>
      </w:pPr>
      <w:hyperlink w:anchor="_Toc12374" w:history="1">
        <w:r>
          <w:rPr>
            <w:rFonts w:ascii="仿宋" w:eastAsia="仿宋" w:hAnsi="仿宋" w:cs="仿宋" w:hint="eastAsia"/>
            <w:lang w:eastAsia="zh-CN"/>
          </w:rPr>
          <w:t>(一)、编制依据</w:t>
        </w:r>
        <w:r>
          <w:tab/>
        </w:r>
        <w:r>
          <w:fldChar w:fldCharType="begin"/>
        </w:r>
        <w:r>
          <w:instrText xml:space="preserve"> PAGEREF _Toc12374 \h </w:instrText>
        </w:r>
        <w:r>
          <w:fldChar w:fldCharType="separate"/>
        </w:r>
        <w:r>
          <w:t>29</w:t>
        </w:r>
        <w:r>
          <w:fldChar w:fldCharType="end"/>
        </w:r>
      </w:hyperlink>
    </w:p>
    <w:p>
      <w:pPr>
        <w:pStyle w:val="TOC2"/>
        <w:tabs>
          <w:tab w:val="right" w:leader="dot" w:pos="8306"/>
        </w:tabs>
      </w:pPr>
      <w:hyperlink w:anchor="_Toc17924" w:history="1">
        <w:r>
          <w:rPr>
            <w:rFonts w:ascii="仿宋" w:eastAsia="仿宋" w:hAnsi="仿宋" w:cs="仿宋" w:hint="eastAsia"/>
            <w:lang w:eastAsia="zh-CN"/>
          </w:rPr>
          <w:t>(二)、环境影响合理性分析</w:t>
        </w:r>
        <w:r>
          <w:tab/>
        </w:r>
        <w:r>
          <w:fldChar w:fldCharType="begin"/>
        </w:r>
        <w:r>
          <w:instrText xml:space="preserve"> PAGEREF _Toc17924 \h </w:instrText>
        </w:r>
        <w:r>
          <w:fldChar w:fldCharType="separate"/>
        </w:r>
        <w:r>
          <w:t>30</w:t>
        </w:r>
        <w:r>
          <w:fldChar w:fldCharType="end"/>
        </w:r>
      </w:hyperlink>
    </w:p>
    <w:p>
      <w:pPr>
        <w:pStyle w:val="TOC2"/>
        <w:tabs>
          <w:tab w:val="right" w:leader="dot" w:pos="8306"/>
        </w:tabs>
      </w:pPr>
      <w:hyperlink w:anchor="_Toc31119" w:history="1">
        <w:r>
          <w:rPr>
            <w:rFonts w:ascii="仿宋" w:eastAsia="仿宋" w:hAnsi="仿宋" w:cs="仿宋" w:hint="eastAsia"/>
            <w:lang w:eastAsia="zh-CN"/>
          </w:rPr>
          <w:t>(三)、建设期大气环境影响分析</w:t>
        </w:r>
        <w:r>
          <w:tab/>
        </w:r>
        <w:r>
          <w:fldChar w:fldCharType="begin"/>
        </w:r>
        <w:r>
          <w:instrText xml:space="preserve"> PAGEREF _Toc31119 \h </w:instrText>
        </w:r>
        <w:r>
          <w:fldChar w:fldCharType="separate"/>
        </w:r>
        <w:r>
          <w:t>30</w:t>
        </w:r>
        <w:r>
          <w:fldChar w:fldCharType="end"/>
        </w:r>
      </w:hyperlink>
    </w:p>
    <w:p>
      <w:pPr>
        <w:pStyle w:val="TOC2"/>
        <w:tabs>
          <w:tab w:val="right" w:leader="dot" w:pos="8306"/>
        </w:tabs>
      </w:pPr>
      <w:hyperlink w:anchor="_Toc9437" w:history="1">
        <w:r>
          <w:rPr>
            <w:rFonts w:ascii="仿宋" w:eastAsia="仿宋" w:hAnsi="仿宋" w:cs="仿宋" w:hint="eastAsia"/>
            <w:lang w:eastAsia="zh-CN"/>
          </w:rPr>
          <w:t>(四)、建设期水环境影响分析</w:t>
        </w:r>
        <w:r>
          <w:tab/>
        </w:r>
        <w:r>
          <w:fldChar w:fldCharType="begin"/>
        </w:r>
        <w:r>
          <w:instrText xml:space="preserve"> PAGEREF _Toc9437 \h </w:instrText>
        </w:r>
        <w:r>
          <w:fldChar w:fldCharType="separate"/>
        </w:r>
        <w:r>
          <w:t>31</w:t>
        </w:r>
        <w:r>
          <w:fldChar w:fldCharType="end"/>
        </w:r>
      </w:hyperlink>
    </w:p>
    <w:p>
      <w:pPr>
        <w:pStyle w:val="TOC2"/>
        <w:tabs>
          <w:tab w:val="right" w:leader="dot" w:pos="8306"/>
        </w:tabs>
      </w:pPr>
      <w:hyperlink w:anchor="_Toc9745" w:history="1">
        <w:r>
          <w:rPr>
            <w:rFonts w:ascii="仿宋" w:eastAsia="仿宋" w:hAnsi="仿宋" w:cs="仿宋" w:hint="eastAsia"/>
            <w:lang w:eastAsia="zh-CN"/>
          </w:rPr>
          <w:t>(五)、建设期固体废弃物环境影响分析</w:t>
        </w:r>
        <w:r>
          <w:tab/>
        </w:r>
        <w:r>
          <w:fldChar w:fldCharType="begin"/>
        </w:r>
        <w:r>
          <w:instrText xml:space="preserve"> PAGEREF _Toc9745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14" w:history="1">
        <w:r>
          <w:rPr>
            <w:rFonts w:ascii="仿宋" w:eastAsia="仿宋" w:hAnsi="仿宋" w:cs="仿宋" w:hint="eastAsia"/>
            <w:lang w:eastAsia="zh-CN"/>
          </w:rPr>
          <w:t>(六)、建设期声环境影响分析</w:t>
        </w:r>
        <w:r>
          <w:tab/>
        </w:r>
        <w:r>
          <w:fldChar w:fldCharType="begin"/>
        </w:r>
        <w:r>
          <w:instrText xml:space="preserve"> PAGEREF _Toc23114 \h </w:instrText>
        </w:r>
        <w:r>
          <w:fldChar w:fldCharType="separate"/>
        </w:r>
        <w:r>
          <w:t>33</w:t>
        </w:r>
        <w:r>
          <w:fldChar w:fldCharType="end"/>
        </w:r>
      </w:hyperlink>
    </w:p>
    <w:p>
      <w:pPr>
        <w:pStyle w:val="TOC2"/>
        <w:tabs>
          <w:tab w:val="right" w:leader="dot" w:pos="8306"/>
        </w:tabs>
      </w:pPr>
      <w:hyperlink w:anchor="_Toc4754" w:history="1">
        <w:r>
          <w:rPr>
            <w:rFonts w:ascii="仿宋" w:eastAsia="仿宋" w:hAnsi="仿宋" w:cs="仿宋" w:hint="eastAsia"/>
            <w:lang w:eastAsia="zh-CN"/>
          </w:rPr>
          <w:t>(七)、营运期大气环境影响分析</w:t>
        </w:r>
        <w:r>
          <w:tab/>
        </w:r>
        <w:r>
          <w:fldChar w:fldCharType="begin"/>
        </w:r>
        <w:r>
          <w:instrText xml:space="preserve"> PAGEREF _Toc4754 \h </w:instrText>
        </w:r>
        <w:r>
          <w:fldChar w:fldCharType="separate"/>
        </w:r>
        <w:r>
          <w:t>35</w:t>
        </w:r>
        <w:r>
          <w:fldChar w:fldCharType="end"/>
        </w:r>
      </w:hyperlink>
    </w:p>
    <w:p>
      <w:pPr>
        <w:pStyle w:val="TOC2"/>
        <w:tabs>
          <w:tab w:val="right" w:leader="dot" w:pos="8306"/>
        </w:tabs>
      </w:pPr>
      <w:hyperlink w:anchor="_Toc13713" w:history="1">
        <w:r>
          <w:rPr>
            <w:rFonts w:ascii="仿宋" w:eastAsia="仿宋" w:hAnsi="仿宋" w:cs="仿宋" w:hint="eastAsia"/>
            <w:lang w:eastAsia="zh-CN"/>
          </w:rPr>
          <w:t>(八)、营运期水环境影响分析</w:t>
        </w:r>
        <w:r>
          <w:tab/>
        </w:r>
        <w:r>
          <w:fldChar w:fldCharType="begin"/>
        </w:r>
        <w:r>
          <w:instrText xml:space="preserve"> PAGEREF _Toc13713 \h </w:instrText>
        </w:r>
        <w:r>
          <w:fldChar w:fldCharType="separate"/>
        </w:r>
        <w:r>
          <w:t>35</w:t>
        </w:r>
        <w:r>
          <w:fldChar w:fldCharType="end"/>
        </w:r>
      </w:hyperlink>
    </w:p>
    <w:p>
      <w:pPr>
        <w:pStyle w:val="TOC2"/>
        <w:tabs>
          <w:tab w:val="right" w:leader="dot" w:pos="8306"/>
        </w:tabs>
      </w:pPr>
      <w:hyperlink w:anchor="_Toc18687" w:history="1">
        <w:r>
          <w:rPr>
            <w:rFonts w:ascii="仿宋" w:eastAsia="仿宋" w:hAnsi="仿宋" w:cs="仿宋" w:hint="eastAsia"/>
            <w:lang w:eastAsia="zh-CN"/>
          </w:rPr>
          <w:t>(九)、营运期固体废弃物环境影响分析</w:t>
        </w:r>
        <w:r>
          <w:tab/>
        </w:r>
        <w:r>
          <w:fldChar w:fldCharType="begin"/>
        </w:r>
        <w:r>
          <w:instrText xml:space="preserve"> PAGEREF _Toc18687 \h </w:instrText>
        </w:r>
        <w:r>
          <w:fldChar w:fldCharType="separate"/>
        </w:r>
        <w:r>
          <w:t>36</w:t>
        </w:r>
        <w:r>
          <w:fldChar w:fldCharType="end"/>
        </w:r>
      </w:hyperlink>
    </w:p>
    <w:p>
      <w:pPr>
        <w:pStyle w:val="TOC2"/>
        <w:tabs>
          <w:tab w:val="right" w:leader="dot" w:pos="8306"/>
        </w:tabs>
      </w:pPr>
      <w:hyperlink w:anchor="_Toc14757" w:history="1">
        <w:r>
          <w:rPr>
            <w:rFonts w:ascii="仿宋" w:eastAsia="仿宋" w:hAnsi="仿宋" w:cs="仿宋" w:hint="eastAsia"/>
            <w:lang w:eastAsia="zh-CN"/>
          </w:rPr>
          <w:t>(十)、营运期声环境影响分析</w:t>
        </w:r>
        <w:r>
          <w:tab/>
        </w:r>
        <w:r>
          <w:fldChar w:fldCharType="begin"/>
        </w:r>
        <w:r>
          <w:instrText xml:space="preserve"> PAGEREF _Toc14757 \h </w:instrText>
        </w:r>
        <w:r>
          <w:fldChar w:fldCharType="separate"/>
        </w:r>
        <w:r>
          <w:t>38</w:t>
        </w:r>
        <w:r>
          <w:fldChar w:fldCharType="end"/>
        </w:r>
      </w:hyperlink>
    </w:p>
    <w:p>
      <w:pPr>
        <w:pStyle w:val="TOC2"/>
        <w:tabs>
          <w:tab w:val="right" w:leader="dot" w:pos="8306"/>
        </w:tabs>
      </w:pPr>
      <w:hyperlink w:anchor="_Toc18000" w:history="1">
        <w:r>
          <w:rPr>
            <w:rFonts w:ascii="仿宋" w:eastAsia="仿宋" w:hAnsi="仿宋" w:cs="仿宋" w:hint="eastAsia"/>
            <w:lang w:eastAsia="zh-CN"/>
          </w:rPr>
          <w:t>(十一)、清洁生产</w:t>
        </w:r>
        <w:r>
          <w:tab/>
        </w:r>
        <w:r>
          <w:fldChar w:fldCharType="begin"/>
        </w:r>
        <w:r>
          <w:instrText xml:space="preserve"> PAGEREF _Toc18000 \h </w:instrText>
        </w:r>
        <w:r>
          <w:fldChar w:fldCharType="separate"/>
        </w:r>
        <w:r>
          <w:t>39</w:t>
        </w:r>
        <w:r>
          <w:fldChar w:fldCharType="end"/>
        </w:r>
      </w:hyperlink>
    </w:p>
    <w:p>
      <w:pPr>
        <w:pStyle w:val="TOC2"/>
        <w:tabs>
          <w:tab w:val="right" w:leader="dot" w:pos="8306"/>
        </w:tabs>
      </w:pPr>
      <w:hyperlink w:anchor="_Toc9768" w:history="1">
        <w:r>
          <w:rPr>
            <w:rFonts w:ascii="仿宋" w:eastAsia="仿宋" w:hAnsi="仿宋" w:cs="仿宋" w:hint="eastAsia"/>
            <w:lang w:eastAsia="zh-CN"/>
          </w:rPr>
          <w:t>(十二)、环境管理分析</w:t>
        </w:r>
        <w:r>
          <w:tab/>
        </w:r>
        <w:r>
          <w:fldChar w:fldCharType="begin"/>
        </w:r>
        <w:r>
          <w:instrText xml:space="preserve"> PAGEREF _Toc9768 \h </w:instrText>
        </w:r>
        <w:r>
          <w:fldChar w:fldCharType="separate"/>
        </w:r>
        <w:r>
          <w:t>40</w:t>
        </w:r>
        <w:r>
          <w:fldChar w:fldCharType="end"/>
        </w:r>
      </w:hyperlink>
    </w:p>
    <w:p>
      <w:pPr>
        <w:pStyle w:val="TOC2"/>
        <w:tabs>
          <w:tab w:val="right" w:leader="dot" w:pos="8306"/>
        </w:tabs>
      </w:pPr>
      <w:hyperlink w:anchor="_Toc20482" w:history="1">
        <w:r>
          <w:rPr>
            <w:rFonts w:ascii="仿宋" w:eastAsia="仿宋" w:hAnsi="仿宋" w:cs="仿宋" w:hint="eastAsia"/>
            <w:lang w:eastAsia="zh-CN"/>
          </w:rPr>
          <w:t>(十三)、结论及建议</w:t>
        </w:r>
        <w:r>
          <w:tab/>
        </w:r>
        <w:r>
          <w:fldChar w:fldCharType="begin"/>
        </w:r>
        <w:r>
          <w:instrText xml:space="preserve"> PAGEREF _Toc20482 \h </w:instrText>
        </w:r>
        <w:r>
          <w:fldChar w:fldCharType="separate"/>
        </w:r>
        <w:r>
          <w:t>41</w:t>
        </w:r>
        <w:r>
          <w:fldChar w:fldCharType="end"/>
        </w:r>
      </w:hyperlink>
    </w:p>
    <w:p>
      <w:pPr>
        <w:pStyle w:val="TOC1"/>
        <w:tabs>
          <w:tab w:val="right" w:leader="dot" w:pos="8306"/>
        </w:tabs>
      </w:pPr>
      <w:hyperlink w:anchor="_Toc9598" w:history="1">
        <w:r>
          <w:rPr>
            <w:rFonts w:ascii="仿宋" w:eastAsia="仿宋" w:hAnsi="仿宋" w:cs="仿宋" w:hint="eastAsia"/>
            <w:lang w:eastAsia="zh-CN"/>
          </w:rPr>
          <w:t>九、技术创新与产业升级</w:t>
        </w:r>
        <w:r>
          <w:tab/>
        </w:r>
        <w:r>
          <w:fldChar w:fldCharType="begin"/>
        </w:r>
        <w:r>
          <w:instrText xml:space="preserve"> PAGEREF _Toc9598 \h </w:instrText>
        </w:r>
        <w:r>
          <w:fldChar w:fldCharType="separate"/>
        </w:r>
        <w:r>
          <w:t>42</w:t>
        </w:r>
        <w:r>
          <w:fldChar w:fldCharType="end"/>
        </w:r>
      </w:hyperlink>
    </w:p>
    <w:p>
      <w:pPr>
        <w:pStyle w:val="TOC2"/>
        <w:tabs>
          <w:tab w:val="right" w:leader="dot" w:pos="8306"/>
        </w:tabs>
      </w:pPr>
      <w:hyperlink w:anchor="_Toc24158" w:history="1">
        <w:r>
          <w:rPr>
            <w:rFonts w:ascii="仿宋" w:eastAsia="仿宋" w:hAnsi="仿宋" w:cs="仿宋" w:hint="eastAsia"/>
            <w:lang w:eastAsia="zh-CN"/>
          </w:rPr>
          <w:t>(一)、技术创新方向与目标</w:t>
        </w:r>
        <w:r>
          <w:tab/>
        </w:r>
        <w:r>
          <w:fldChar w:fldCharType="begin"/>
        </w:r>
        <w:r>
          <w:instrText xml:space="preserve"> PAGEREF _Toc24158 \h </w:instrText>
        </w:r>
        <w:r>
          <w:fldChar w:fldCharType="separate"/>
        </w:r>
        <w:r>
          <w:t>42</w:t>
        </w:r>
        <w:r>
          <w:fldChar w:fldCharType="end"/>
        </w:r>
      </w:hyperlink>
    </w:p>
    <w:p>
      <w:pPr>
        <w:pStyle w:val="TOC2"/>
        <w:tabs>
          <w:tab w:val="right" w:leader="dot" w:pos="8306"/>
        </w:tabs>
      </w:pPr>
      <w:hyperlink w:anchor="_Toc12407" w:history="1">
        <w:r>
          <w:rPr>
            <w:rFonts w:ascii="仿宋" w:eastAsia="仿宋" w:hAnsi="仿宋" w:cs="仿宋" w:hint="eastAsia"/>
            <w:lang w:eastAsia="zh-CN"/>
          </w:rPr>
          <w:t>(二)、产业升级路径与措施</w:t>
        </w:r>
        <w:r>
          <w:tab/>
        </w:r>
        <w:r>
          <w:fldChar w:fldCharType="begin"/>
        </w:r>
        <w:r>
          <w:instrText xml:space="preserve"> PAGEREF _Toc12407 \h </w:instrText>
        </w:r>
        <w:r>
          <w:fldChar w:fldCharType="separate"/>
        </w:r>
        <w:r>
          <w:t>43</w:t>
        </w:r>
        <w:r>
          <w:fldChar w:fldCharType="end"/>
        </w:r>
      </w:hyperlink>
    </w:p>
    <w:p>
      <w:pPr>
        <w:pStyle w:val="TOC1"/>
        <w:tabs>
          <w:tab w:val="right" w:leader="dot" w:pos="8306"/>
        </w:tabs>
      </w:pPr>
      <w:hyperlink w:anchor="_Toc2546" w:history="1">
        <w:r>
          <w:rPr>
            <w:rFonts w:ascii="仿宋" w:eastAsia="仿宋" w:hAnsi="仿宋" w:cs="仿宋" w:hint="eastAsia"/>
            <w:lang w:eastAsia="zh-CN"/>
          </w:rPr>
          <w:t>十、发展规划</w:t>
        </w:r>
        <w:r>
          <w:tab/>
        </w:r>
        <w:r>
          <w:fldChar w:fldCharType="begin"/>
        </w:r>
        <w:r>
          <w:instrText xml:space="preserve"> PAGEREF _Toc2546 \h </w:instrText>
        </w:r>
        <w:r>
          <w:fldChar w:fldCharType="separate"/>
        </w:r>
        <w:r>
          <w:t>44</w:t>
        </w:r>
        <w:r>
          <w:fldChar w:fldCharType="end"/>
        </w:r>
      </w:hyperlink>
    </w:p>
    <w:p>
      <w:pPr>
        <w:pStyle w:val="TOC2"/>
        <w:tabs>
          <w:tab w:val="right" w:leader="dot" w:pos="8306"/>
        </w:tabs>
      </w:pPr>
      <w:hyperlink w:anchor="_Toc31838" w:history="1">
        <w:r>
          <w:rPr>
            <w:rFonts w:ascii="仿宋" w:eastAsia="仿宋" w:hAnsi="仿宋" w:cs="仿宋" w:hint="eastAsia"/>
            <w:lang w:eastAsia="zh-CN"/>
          </w:rPr>
          <w:t>(一)、远景与战略</w:t>
        </w:r>
        <w:r>
          <w:tab/>
        </w:r>
        <w:r>
          <w:fldChar w:fldCharType="begin"/>
        </w:r>
        <w:r>
          <w:instrText xml:space="preserve"> PAGEREF _Toc31838 \h </w:instrText>
        </w:r>
        <w:r>
          <w:fldChar w:fldCharType="separate"/>
        </w:r>
        <w:r>
          <w:t>44</w:t>
        </w:r>
        <w:r>
          <w:fldChar w:fldCharType="end"/>
        </w:r>
      </w:hyperlink>
    </w:p>
    <w:p>
      <w:pPr>
        <w:pStyle w:val="TOC2"/>
        <w:tabs>
          <w:tab w:val="right" w:leader="dot" w:pos="8306"/>
        </w:tabs>
      </w:pPr>
      <w:hyperlink w:anchor="_Toc7663" w:history="1">
        <w:r>
          <w:rPr>
            <w:rFonts w:ascii="仿宋" w:eastAsia="仿宋" w:hAnsi="仿宋" w:cs="仿宋" w:hint="eastAsia"/>
            <w:lang w:eastAsia="zh-CN"/>
          </w:rPr>
          <w:t>(二)、五年发展目标规划</w:t>
        </w:r>
        <w:r>
          <w:tab/>
        </w:r>
        <w:r>
          <w:fldChar w:fldCharType="begin"/>
        </w:r>
        <w:r>
          <w:instrText xml:space="preserve"> PAGEREF _Toc7663 \h </w:instrText>
        </w:r>
        <w:r>
          <w:fldChar w:fldCharType="separate"/>
        </w:r>
        <w:r>
          <w:t>46</w:t>
        </w:r>
        <w:r>
          <w:fldChar w:fldCharType="end"/>
        </w:r>
      </w:hyperlink>
    </w:p>
    <w:p>
      <w:pPr>
        <w:pStyle w:val="TOC2"/>
        <w:tabs>
          <w:tab w:val="right" w:leader="dot" w:pos="8306"/>
        </w:tabs>
      </w:pPr>
      <w:hyperlink w:anchor="_Toc11889" w:history="1">
        <w:r>
          <w:rPr>
            <w:rFonts w:ascii="仿宋" w:eastAsia="仿宋" w:hAnsi="仿宋" w:cs="仿宋" w:hint="eastAsia"/>
            <w:lang w:eastAsia="zh-CN"/>
          </w:rPr>
          <w:t>(三)、计划与实施</w:t>
        </w:r>
        <w:r>
          <w:tab/>
        </w:r>
        <w:r>
          <w:fldChar w:fldCharType="begin"/>
        </w:r>
        <w:r>
          <w:instrText xml:space="preserve"> PAGEREF _Toc11889 \h </w:instrText>
        </w:r>
        <w:r>
          <w:fldChar w:fldCharType="separate"/>
        </w:r>
        <w:r>
          <w:t>49</w:t>
        </w:r>
        <w:r>
          <w:fldChar w:fldCharType="end"/>
        </w:r>
      </w:hyperlink>
    </w:p>
    <w:p>
      <w:pPr>
        <w:pStyle w:val="TOC1"/>
        <w:tabs>
          <w:tab w:val="right" w:leader="dot" w:pos="8306"/>
        </w:tabs>
      </w:pPr>
      <w:hyperlink w:anchor="_Toc15935" w:history="1">
        <w:r>
          <w:rPr>
            <w:rFonts w:ascii="仿宋" w:eastAsia="仿宋" w:hAnsi="仿宋" w:cs="仿宋" w:hint="eastAsia"/>
            <w:lang w:eastAsia="zh-CN"/>
          </w:rPr>
          <w:t>十一、产品规划及建设规模</w:t>
        </w:r>
        <w:r>
          <w:tab/>
        </w:r>
        <w:r>
          <w:fldChar w:fldCharType="begin"/>
        </w:r>
        <w:r>
          <w:instrText xml:space="preserve"> PAGEREF _Toc15935 \h </w:instrText>
        </w:r>
        <w:r>
          <w:fldChar w:fldCharType="separate"/>
        </w:r>
        <w:r>
          <w:t>50</w:t>
        </w:r>
        <w:r>
          <w:fldChar w:fldCharType="end"/>
        </w:r>
      </w:hyperlink>
    </w:p>
    <w:p>
      <w:pPr>
        <w:pStyle w:val="TOC2"/>
        <w:tabs>
          <w:tab w:val="right" w:leader="dot" w:pos="8306"/>
        </w:tabs>
      </w:pPr>
      <w:hyperlink w:anchor="_Toc10243" w:history="1">
        <w:r>
          <w:rPr>
            <w:rFonts w:ascii="仿宋" w:eastAsia="仿宋" w:hAnsi="仿宋" w:cs="仿宋" w:hint="eastAsia"/>
            <w:lang w:eastAsia="zh-CN"/>
          </w:rPr>
          <w:t>(一)、产品规划</w:t>
        </w:r>
        <w:r>
          <w:tab/>
        </w:r>
        <w:r>
          <w:fldChar w:fldCharType="begin"/>
        </w:r>
        <w:r>
          <w:instrText xml:space="preserve"> PAGEREF _Toc10243 \h </w:instrText>
        </w:r>
        <w:r>
          <w:fldChar w:fldCharType="separate"/>
        </w:r>
        <w:r>
          <w:t>50</w:t>
        </w:r>
        <w:r>
          <w:fldChar w:fldCharType="end"/>
        </w:r>
      </w:hyperlink>
    </w:p>
    <w:p>
      <w:pPr>
        <w:pStyle w:val="TOC2"/>
        <w:tabs>
          <w:tab w:val="right" w:leader="dot" w:pos="8306"/>
        </w:tabs>
      </w:pPr>
      <w:hyperlink w:anchor="_Toc18329" w:history="1">
        <w:r>
          <w:rPr>
            <w:rFonts w:ascii="仿宋" w:eastAsia="仿宋" w:hAnsi="仿宋" w:cs="仿宋" w:hint="eastAsia"/>
            <w:lang w:eastAsia="zh-CN"/>
          </w:rPr>
          <w:t>(二)、建设规模</w:t>
        </w:r>
        <w:r>
          <w:tab/>
        </w:r>
        <w:r>
          <w:fldChar w:fldCharType="begin"/>
        </w:r>
        <w:r>
          <w:instrText xml:space="preserve"> PAGEREF _Toc18329 \h </w:instrText>
        </w:r>
        <w:r>
          <w:fldChar w:fldCharType="separate"/>
        </w:r>
        <w:r>
          <w:t>51</w:t>
        </w:r>
        <w:r>
          <w:fldChar w:fldCharType="end"/>
        </w:r>
      </w:hyperlink>
    </w:p>
    <w:p>
      <w:pPr>
        <w:pStyle w:val="TOC1"/>
        <w:tabs>
          <w:tab w:val="right" w:leader="dot" w:pos="8306"/>
        </w:tabs>
      </w:pPr>
      <w:hyperlink w:anchor="_Toc6370" w:history="1">
        <w:r>
          <w:rPr>
            <w:rFonts w:ascii="仿宋" w:eastAsia="仿宋" w:hAnsi="仿宋" w:cs="仿宋" w:hint="eastAsia"/>
            <w:lang w:eastAsia="zh-CN"/>
          </w:rPr>
          <w:t>十二、进度计划</w:t>
        </w:r>
        <w:r>
          <w:tab/>
        </w:r>
        <w:r>
          <w:fldChar w:fldCharType="begin"/>
        </w:r>
        <w:r>
          <w:instrText xml:space="preserve"> PAGEREF _Toc6370 \h </w:instrText>
        </w:r>
        <w:r>
          <w:fldChar w:fldCharType="separate"/>
        </w:r>
        <w:r>
          <w:t>52</w:t>
        </w:r>
        <w:r>
          <w:fldChar w:fldCharType="end"/>
        </w:r>
      </w:hyperlink>
    </w:p>
    <w:p>
      <w:pPr>
        <w:pStyle w:val="TOC2"/>
        <w:tabs>
          <w:tab w:val="right" w:leader="dot" w:pos="8306"/>
        </w:tabs>
      </w:pPr>
      <w:hyperlink w:anchor="_Toc216" w:history="1">
        <w:r>
          <w:rPr>
            <w:rFonts w:ascii="仿宋" w:eastAsia="仿宋" w:hAnsi="仿宋" w:cs="仿宋" w:hint="eastAsia"/>
            <w:lang w:eastAsia="zh-CN"/>
          </w:rPr>
          <w:t>(一)、三七项目进度安排</w:t>
        </w:r>
        <w:r>
          <w:tab/>
        </w:r>
        <w:r>
          <w:fldChar w:fldCharType="begin"/>
        </w:r>
        <w:r>
          <w:instrText xml:space="preserve"> PAGEREF _Toc216 \h </w:instrText>
        </w:r>
        <w:r>
          <w:fldChar w:fldCharType="separate"/>
        </w:r>
        <w:r>
          <w:t>52</w:t>
        </w:r>
        <w:r>
          <w:fldChar w:fldCharType="end"/>
        </w:r>
      </w:hyperlink>
    </w:p>
    <w:p>
      <w:pPr>
        <w:pStyle w:val="TOC2"/>
        <w:tabs>
          <w:tab w:val="right" w:leader="dot" w:pos="8306"/>
        </w:tabs>
      </w:pPr>
      <w:hyperlink w:anchor="_Toc12724" w:history="1">
        <w:r>
          <w:rPr>
            <w:rFonts w:ascii="仿宋" w:eastAsia="仿宋" w:hAnsi="仿宋" w:cs="仿宋" w:hint="eastAsia"/>
            <w:lang w:eastAsia="zh-CN"/>
          </w:rPr>
          <w:t>(二)、三七项目实施保障措施</w:t>
        </w:r>
        <w:r>
          <w:tab/>
        </w:r>
        <w:r>
          <w:fldChar w:fldCharType="begin"/>
        </w:r>
        <w:r>
          <w:instrText xml:space="preserve"> PAGEREF _Toc12724 \h </w:instrText>
        </w:r>
        <w:r>
          <w:fldChar w:fldCharType="separate"/>
        </w:r>
        <w:r>
          <w:t>53</w:t>
        </w:r>
        <w:r>
          <w:fldChar w:fldCharType="end"/>
        </w:r>
      </w:hyperlink>
    </w:p>
    <w:p>
      <w:pPr>
        <w:pStyle w:val="TOC1"/>
        <w:tabs>
          <w:tab w:val="right" w:leader="dot" w:pos="8306"/>
        </w:tabs>
      </w:pPr>
      <w:hyperlink w:anchor="_Toc12380" w:history="1">
        <w:r>
          <w:rPr>
            <w:rFonts w:ascii="仿宋" w:eastAsia="仿宋" w:hAnsi="仿宋" w:cs="仿宋" w:hint="eastAsia"/>
            <w:lang w:eastAsia="zh-CN"/>
          </w:rPr>
          <w:t>十三、建设进度分析</w:t>
        </w:r>
        <w:r>
          <w:tab/>
        </w:r>
        <w:r>
          <w:fldChar w:fldCharType="begin"/>
        </w:r>
        <w:r>
          <w:instrText xml:space="preserve"> PAGEREF _Toc12380 \h </w:instrText>
        </w:r>
        <w:r>
          <w:fldChar w:fldCharType="separate"/>
        </w:r>
        <w:r>
          <w:t>54</w:t>
        </w:r>
        <w:r>
          <w:fldChar w:fldCharType="end"/>
        </w:r>
      </w:hyperlink>
    </w:p>
    <w:p>
      <w:pPr>
        <w:pStyle w:val="TOC2"/>
        <w:tabs>
          <w:tab w:val="right" w:leader="dot" w:pos="8306"/>
        </w:tabs>
      </w:pPr>
      <w:hyperlink w:anchor="_Toc24161" w:history="1">
        <w:r>
          <w:rPr>
            <w:rFonts w:ascii="仿宋" w:eastAsia="仿宋" w:hAnsi="仿宋" w:cs="仿宋" w:hint="eastAsia"/>
            <w:lang w:eastAsia="zh-CN"/>
          </w:rPr>
          <w:t>(一)、三七项目进度安排</w:t>
        </w:r>
        <w:r>
          <w:tab/>
        </w:r>
        <w:r>
          <w:fldChar w:fldCharType="begin"/>
        </w:r>
        <w:r>
          <w:instrText xml:space="preserve"> PAGEREF _Toc24161 \h </w:instrText>
        </w:r>
        <w:r>
          <w:fldChar w:fldCharType="separate"/>
        </w:r>
        <w:r>
          <w:t>54</w:t>
        </w:r>
        <w:r>
          <w:fldChar w:fldCharType="end"/>
        </w:r>
      </w:hyperlink>
    </w:p>
    <w:p>
      <w:pPr>
        <w:pStyle w:val="TOC2"/>
        <w:tabs>
          <w:tab w:val="right" w:leader="dot" w:pos="8306"/>
        </w:tabs>
      </w:pPr>
      <w:hyperlink w:anchor="_Toc32075" w:history="1">
        <w:r>
          <w:rPr>
            <w:rFonts w:ascii="仿宋" w:eastAsia="仿宋" w:hAnsi="仿宋" w:cs="仿宋" w:hint="eastAsia"/>
            <w:lang w:eastAsia="zh-CN"/>
          </w:rPr>
          <w:t>(二)、三七项目实施保障措施</w:t>
        </w:r>
        <w:r>
          <w:tab/>
        </w:r>
        <w:r>
          <w:fldChar w:fldCharType="begin"/>
        </w:r>
        <w:r>
          <w:instrText xml:space="preserve"> PAGEREF _Toc32075 \h </w:instrText>
        </w:r>
        <w:r>
          <w:fldChar w:fldCharType="separate"/>
        </w:r>
        <w:r>
          <w:t>55</w:t>
        </w:r>
        <w:r>
          <w:fldChar w:fldCharType="end"/>
        </w:r>
      </w:hyperlink>
    </w:p>
    <w:p>
      <w:pPr>
        <w:pStyle w:val="TOC1"/>
        <w:tabs>
          <w:tab w:val="right" w:leader="dot" w:pos="8306"/>
        </w:tabs>
      </w:pPr>
      <w:hyperlink w:anchor="_Toc28881" w:history="1">
        <w:r>
          <w:rPr>
            <w:rFonts w:ascii="仿宋" w:eastAsia="仿宋" w:hAnsi="仿宋" w:cs="仿宋" w:hint="eastAsia"/>
            <w:lang w:eastAsia="zh-CN"/>
          </w:rPr>
          <w:t>十四、网络分销渠道</w:t>
        </w:r>
        <w:r>
          <w:tab/>
        </w:r>
        <w:r>
          <w:fldChar w:fldCharType="begin"/>
        </w:r>
        <w:r>
          <w:instrText xml:space="preserve"> PAGEREF _Toc28881 \h </w:instrText>
        </w:r>
        <w:r>
          <w:fldChar w:fldCharType="separate"/>
        </w:r>
        <w:r>
          <w:t>56</w:t>
        </w:r>
        <w:r>
          <w:fldChar w:fldCharType="end"/>
        </w:r>
      </w:hyperlink>
    </w:p>
    <w:p>
      <w:pPr>
        <w:pStyle w:val="TOC2"/>
        <w:tabs>
          <w:tab w:val="right" w:leader="dot" w:pos="8306"/>
        </w:tabs>
      </w:pPr>
      <w:hyperlink w:anchor="_Toc992" w:history="1">
        <w:r>
          <w:rPr>
            <w:rFonts w:ascii="仿宋" w:eastAsia="仿宋" w:hAnsi="仿宋" w:cs="仿宋" w:hint="eastAsia"/>
            <w:lang w:eastAsia="zh-CN"/>
          </w:rPr>
          <w:t>(一)、网络分销渠道与传统分销渠道的比较</w:t>
        </w:r>
        <w:r>
          <w:tab/>
        </w:r>
        <w:r>
          <w:fldChar w:fldCharType="begin"/>
        </w:r>
        <w:r>
          <w:instrText xml:space="preserve"> PAGEREF _Toc992 \h </w:instrText>
        </w:r>
        <w:r>
          <w:fldChar w:fldCharType="separate"/>
        </w:r>
        <w:r>
          <w:t>56</w:t>
        </w:r>
        <w:r>
          <w:fldChar w:fldCharType="end"/>
        </w:r>
      </w:hyperlink>
    </w:p>
    <w:p>
      <w:pPr>
        <w:pStyle w:val="TOC2"/>
        <w:tabs>
          <w:tab w:val="right" w:leader="dot" w:pos="8306"/>
        </w:tabs>
      </w:pPr>
      <w:hyperlink w:anchor="_Toc9855" w:history="1">
        <w:r>
          <w:rPr>
            <w:rFonts w:ascii="仿宋" w:eastAsia="仿宋" w:hAnsi="仿宋" w:cs="仿宋" w:hint="eastAsia"/>
            <w:lang w:eastAsia="zh-CN"/>
          </w:rPr>
          <w:t>(二)、网络分销渠道的特征</w:t>
        </w:r>
        <w:r>
          <w:tab/>
        </w:r>
        <w:r>
          <w:fldChar w:fldCharType="begin"/>
        </w:r>
        <w:r>
          <w:instrText xml:space="preserve"> PAGEREF _Toc9855 \h </w:instrText>
        </w:r>
        <w:r>
          <w:fldChar w:fldCharType="separate"/>
        </w:r>
        <w:r>
          <w:t>57</w:t>
        </w:r>
        <w:r>
          <w:fldChar w:fldCharType="end"/>
        </w:r>
      </w:hyperlink>
    </w:p>
    <w:p>
      <w:pPr>
        <w:pStyle w:val="TOC2"/>
        <w:tabs>
          <w:tab w:val="right" w:leader="dot" w:pos="8306"/>
        </w:tabs>
      </w:pPr>
      <w:hyperlink w:anchor="_Toc32045" w:history="1">
        <w:r>
          <w:rPr>
            <w:rFonts w:ascii="仿宋" w:eastAsia="仿宋" w:hAnsi="仿宋" w:cs="仿宋" w:hint="eastAsia"/>
            <w:lang w:eastAsia="zh-CN"/>
          </w:rPr>
          <w:t>(三)、网络分销系统</w:t>
        </w:r>
        <w:r>
          <w:tab/>
        </w:r>
        <w:r>
          <w:fldChar w:fldCharType="begin"/>
        </w:r>
        <w:r>
          <w:instrText xml:space="preserve"> PAGEREF _Toc32045 \h </w:instrText>
        </w:r>
        <w:r>
          <w:fldChar w:fldCharType="separate"/>
        </w:r>
        <w:r>
          <w:t>58</w:t>
        </w:r>
        <w:r>
          <w:fldChar w:fldCharType="end"/>
        </w:r>
      </w:hyperlink>
    </w:p>
    <w:p>
      <w:pPr>
        <w:pStyle w:val="TOC2"/>
        <w:tabs>
          <w:tab w:val="right" w:leader="dot" w:pos="8306"/>
        </w:tabs>
      </w:pPr>
      <w:hyperlink w:anchor="_Toc1966" w:history="1">
        <w:r>
          <w:rPr>
            <w:rFonts w:ascii="仿宋" w:eastAsia="仿宋" w:hAnsi="仿宋" w:cs="仿宋" w:hint="eastAsia"/>
            <w:lang w:eastAsia="zh-CN"/>
          </w:rPr>
          <w:t>(四)、网络分销渠道类型</w:t>
        </w:r>
        <w:r>
          <w:tab/>
        </w:r>
        <w:r>
          <w:fldChar w:fldCharType="begin"/>
        </w:r>
        <w:r>
          <w:instrText xml:space="preserve"> PAGEREF _Toc1966 \h </w:instrText>
        </w:r>
        <w:r>
          <w:fldChar w:fldCharType="separate"/>
        </w:r>
        <w:r>
          <w:t>60</w:t>
        </w:r>
        <w:r>
          <w:fldChar w:fldCharType="end"/>
        </w:r>
      </w:hyperlink>
    </w:p>
    <w:p>
      <w:pPr>
        <w:pStyle w:val="TOC1"/>
        <w:tabs>
          <w:tab w:val="right" w:leader="dot" w:pos="8306"/>
        </w:tabs>
      </w:pPr>
      <w:hyperlink w:anchor="_Toc7678" w:history="1">
        <w:r>
          <w:rPr>
            <w:rFonts w:ascii="仿宋" w:eastAsia="仿宋" w:hAnsi="仿宋" w:cs="仿宋" w:hint="eastAsia"/>
            <w:lang w:eastAsia="zh-CN"/>
          </w:rPr>
          <w:t>十五、经济影响分析</w:t>
        </w:r>
        <w:r>
          <w:tab/>
        </w:r>
        <w:r>
          <w:fldChar w:fldCharType="begin"/>
        </w:r>
        <w:r>
          <w:instrText xml:space="preserve"> PAGEREF _Toc7678 \h </w:instrText>
        </w:r>
        <w:r>
          <w:fldChar w:fldCharType="separate"/>
        </w:r>
        <w:r>
          <w:t>62</w:t>
        </w:r>
        <w:r>
          <w:fldChar w:fldCharType="end"/>
        </w:r>
      </w:hyperlink>
    </w:p>
    <w:p>
      <w:pPr>
        <w:pStyle w:val="TOC2"/>
        <w:tabs>
          <w:tab w:val="right" w:leader="dot" w:pos="8306"/>
        </w:tabs>
      </w:pPr>
      <w:hyperlink w:anchor="_Toc21829" w:history="1">
        <w:r>
          <w:rPr>
            <w:rFonts w:ascii="仿宋" w:eastAsia="仿宋" w:hAnsi="仿宋" w:cs="仿宋" w:hint="eastAsia"/>
            <w:lang w:eastAsia="zh-CN"/>
          </w:rPr>
          <w:t>(一)、经济费用效益或费用效果分析</w:t>
        </w:r>
        <w:r>
          <w:tab/>
        </w:r>
        <w:r>
          <w:fldChar w:fldCharType="begin"/>
        </w:r>
        <w:r>
          <w:instrText xml:space="preserve"> PAGEREF _Toc21829 \h </w:instrText>
        </w:r>
        <w:r>
          <w:fldChar w:fldCharType="separate"/>
        </w:r>
        <w:r>
          <w:t>62</w:t>
        </w:r>
        <w:r>
          <w:fldChar w:fldCharType="end"/>
        </w:r>
      </w:hyperlink>
    </w:p>
    <w:p>
      <w:pPr>
        <w:pStyle w:val="TOC2"/>
        <w:tabs>
          <w:tab w:val="right" w:leader="dot" w:pos="8306"/>
        </w:tabs>
      </w:pPr>
      <w:hyperlink w:anchor="_Toc11708" w:history="1">
        <w:r>
          <w:rPr>
            <w:rFonts w:ascii="仿宋" w:eastAsia="仿宋" w:hAnsi="仿宋" w:cs="仿宋" w:hint="eastAsia"/>
            <w:lang w:eastAsia="zh-CN"/>
          </w:rPr>
          <w:t>(二)、行业影响分析</w:t>
        </w:r>
        <w:r>
          <w:tab/>
        </w:r>
        <w:r>
          <w:fldChar w:fldCharType="begin"/>
        </w:r>
        <w:r>
          <w:instrText xml:space="preserve"> PAGEREF _Toc11708 \h </w:instrText>
        </w:r>
        <w:r>
          <w:fldChar w:fldCharType="separate"/>
        </w:r>
        <w:r>
          <w:t>64</w:t>
        </w:r>
        <w:r>
          <w:fldChar w:fldCharType="end"/>
        </w:r>
      </w:hyperlink>
    </w:p>
    <w:p>
      <w:pPr>
        <w:pStyle w:val="TOC2"/>
        <w:tabs>
          <w:tab w:val="right" w:leader="dot" w:pos="8306"/>
        </w:tabs>
      </w:pPr>
      <w:hyperlink w:anchor="_Toc8865" w:history="1">
        <w:r>
          <w:rPr>
            <w:rFonts w:ascii="仿宋" w:eastAsia="仿宋" w:hAnsi="仿宋" w:cs="仿宋" w:hint="eastAsia"/>
            <w:lang w:eastAsia="zh-CN"/>
          </w:rPr>
          <w:t>(三)、区域经济影响分析</w:t>
        </w:r>
        <w:r>
          <w:tab/>
        </w:r>
        <w:r>
          <w:fldChar w:fldCharType="begin"/>
        </w:r>
        <w:r>
          <w:instrText xml:space="preserve"> PAGEREF _Toc8865 \h </w:instrText>
        </w:r>
        <w:r>
          <w:fldChar w:fldCharType="separate"/>
        </w:r>
        <w:r>
          <w:t>64</w:t>
        </w:r>
        <w:r>
          <w:fldChar w:fldCharType="end"/>
        </w:r>
      </w:hyperlink>
    </w:p>
    <w:p>
      <w:pPr>
        <w:pStyle w:val="TOC2"/>
        <w:tabs>
          <w:tab w:val="right" w:leader="dot" w:pos="8306"/>
        </w:tabs>
      </w:pPr>
      <w:hyperlink w:anchor="_Toc7554" w:history="1">
        <w:r>
          <w:rPr>
            <w:rFonts w:ascii="仿宋" w:eastAsia="仿宋" w:hAnsi="仿宋" w:cs="仿宋" w:hint="eastAsia"/>
            <w:lang w:eastAsia="zh-CN"/>
          </w:rPr>
          <w:t>(四)、宏观经济影响分析</w:t>
        </w:r>
        <w:r>
          <w:tab/>
        </w:r>
        <w:r>
          <w:fldChar w:fldCharType="begin"/>
        </w:r>
        <w:r>
          <w:instrText xml:space="preserve"> PAGEREF _Toc7554 \h </w:instrText>
        </w:r>
        <w:r>
          <w:fldChar w:fldCharType="separate"/>
        </w:r>
        <w:r>
          <w:t>65</w:t>
        </w:r>
        <w:r>
          <w:fldChar w:fldCharType="end"/>
        </w:r>
      </w:hyperlink>
    </w:p>
    <w:p>
      <w:pPr>
        <w:pStyle w:val="TOC1"/>
        <w:tabs>
          <w:tab w:val="right" w:leader="dot" w:pos="8306"/>
        </w:tabs>
      </w:pPr>
      <w:hyperlink w:anchor="_Toc25310" w:history="1">
        <w:r>
          <w:rPr>
            <w:rFonts w:ascii="仿宋" w:eastAsia="仿宋" w:hAnsi="仿宋" w:cs="仿宋" w:hint="eastAsia"/>
            <w:lang w:eastAsia="zh-CN"/>
          </w:rPr>
          <w:t>十六、三七项目环境保护</w:t>
        </w:r>
        <w:r>
          <w:tab/>
        </w:r>
        <w:r>
          <w:fldChar w:fldCharType="begin"/>
        </w:r>
        <w:r>
          <w:instrText xml:space="preserve"> PAGEREF _Toc25310 \h </w:instrText>
        </w:r>
        <w:r>
          <w:fldChar w:fldCharType="separate"/>
        </w:r>
        <w:r>
          <w:t>66</w:t>
        </w:r>
        <w:r>
          <w:fldChar w:fldCharType="end"/>
        </w:r>
      </w:hyperlink>
    </w:p>
    <w:p>
      <w:pPr>
        <w:pStyle w:val="TOC2"/>
        <w:tabs>
          <w:tab w:val="right" w:leader="dot" w:pos="8306"/>
        </w:tabs>
      </w:pPr>
      <w:hyperlink w:anchor="_Toc26819" w:history="1">
        <w:r>
          <w:rPr>
            <w:rFonts w:ascii="仿宋" w:eastAsia="仿宋" w:hAnsi="仿宋" w:cs="仿宋" w:hint="eastAsia"/>
            <w:lang w:eastAsia="zh-CN"/>
          </w:rPr>
          <w:t>(一)、三七项目环境影响评估</w:t>
        </w:r>
        <w:r>
          <w:tab/>
        </w:r>
        <w:r>
          <w:fldChar w:fldCharType="begin"/>
        </w:r>
        <w:r>
          <w:instrText xml:space="preserve"> PAGEREF _Toc26819 \h </w:instrText>
        </w:r>
        <w:r>
          <w:fldChar w:fldCharType="separate"/>
        </w:r>
        <w:r>
          <w:t>66</w:t>
        </w:r>
        <w:r>
          <w:fldChar w:fldCharType="end"/>
        </w:r>
      </w:hyperlink>
    </w:p>
    <w:p>
      <w:pPr>
        <w:pStyle w:val="TOC2"/>
        <w:tabs>
          <w:tab w:val="right" w:leader="dot" w:pos="8306"/>
        </w:tabs>
      </w:pPr>
      <w:hyperlink w:anchor="_Toc11610" w:history="1">
        <w:r>
          <w:rPr>
            <w:rFonts w:ascii="仿宋" w:eastAsia="仿宋" w:hAnsi="仿宋" w:cs="仿宋" w:hint="eastAsia"/>
            <w:lang w:eastAsia="zh-CN"/>
          </w:rPr>
          <w:t>(二)、环境保护措施与方案</w:t>
        </w:r>
        <w:r>
          <w:tab/>
        </w:r>
        <w:r>
          <w:fldChar w:fldCharType="begin"/>
        </w:r>
        <w:r>
          <w:instrText xml:space="preserve"> PAGEREF _Toc11610 \h </w:instrText>
        </w:r>
        <w:r>
          <w:fldChar w:fldCharType="separate"/>
        </w:r>
        <w:r>
          <w:t>67</w:t>
        </w:r>
        <w:r>
          <w:fldChar w:fldCharType="end"/>
        </w:r>
      </w:hyperlink>
    </w:p>
    <w:p>
      <w:pPr>
        <w:pStyle w:val="TOC2"/>
        <w:tabs>
          <w:tab w:val="right" w:leader="dot" w:pos="8306"/>
        </w:tabs>
      </w:pPr>
      <w:hyperlink w:anchor="_Toc5167" w:history="1">
        <w:r>
          <w:rPr>
            <w:rFonts w:ascii="仿宋" w:eastAsia="仿宋" w:hAnsi="仿宋" w:cs="仿宋" w:hint="eastAsia"/>
            <w:lang w:eastAsia="zh-CN"/>
          </w:rPr>
          <w:t>(三)、生态恢复与补偿措施</w:t>
        </w:r>
        <w:r>
          <w:tab/>
        </w:r>
        <w:r>
          <w:fldChar w:fldCharType="begin"/>
        </w:r>
        <w:r>
          <w:instrText xml:space="preserve"> PAGEREF _Toc5167 \h </w:instrText>
        </w:r>
        <w:r>
          <w:fldChar w:fldCharType="separate"/>
        </w:r>
        <w:r>
          <w:t>69</w:t>
        </w:r>
        <w:r>
          <w:fldChar w:fldCharType="end"/>
        </w:r>
      </w:hyperlink>
    </w:p>
    <w:p>
      <w:pPr>
        <w:pStyle w:val="TOC2"/>
        <w:tabs>
          <w:tab w:val="right" w:leader="dot" w:pos="8306"/>
        </w:tabs>
      </w:pPr>
      <w:hyperlink w:anchor="_Toc23440" w:history="1">
        <w:r>
          <w:rPr>
            <w:rFonts w:ascii="仿宋" w:eastAsia="仿宋" w:hAnsi="仿宋" w:cs="仿宋" w:hint="eastAsia"/>
            <w:lang w:eastAsia="zh-CN"/>
          </w:rPr>
          <w:t>(四)、环境保护监测与评估</w:t>
        </w:r>
        <w:r>
          <w:tab/>
        </w:r>
        <w:r>
          <w:fldChar w:fldCharType="begin"/>
        </w:r>
        <w:r>
          <w:instrText xml:space="preserve"> PAGEREF _Toc23440 \h </w:instrText>
        </w:r>
        <w:r>
          <w:fldChar w:fldCharType="separate"/>
        </w:r>
        <w:r>
          <w:t>70</w:t>
        </w:r>
        <w:r>
          <w:fldChar w:fldCharType="end"/>
        </w:r>
      </w:hyperlink>
    </w:p>
    <w:p>
      <w:pPr>
        <w:pStyle w:val="TOC1"/>
        <w:tabs>
          <w:tab w:val="right" w:leader="dot" w:pos="8306"/>
        </w:tabs>
      </w:pPr>
      <w:hyperlink w:anchor="_Toc1214" w:history="1">
        <w:r>
          <w:rPr>
            <w:rFonts w:ascii="仿宋" w:eastAsia="仿宋" w:hAnsi="仿宋" w:cs="仿宋" w:hint="eastAsia"/>
            <w:lang w:eastAsia="zh-CN"/>
          </w:rPr>
          <w:t>十七、品牌建设与市场定位</w:t>
        </w:r>
        <w:r>
          <w:tab/>
        </w:r>
        <w:r>
          <w:fldChar w:fldCharType="begin"/>
        </w:r>
        <w:r>
          <w:instrText xml:space="preserve"> PAGEREF _Toc1214 \h </w:instrText>
        </w:r>
        <w:r>
          <w:fldChar w:fldCharType="separate"/>
        </w:r>
        <w:r>
          <w:t>72</w:t>
        </w:r>
        <w:r>
          <w:fldChar w:fldCharType="end"/>
        </w:r>
      </w:hyperlink>
    </w:p>
    <w:p>
      <w:pPr>
        <w:pStyle w:val="TOC2"/>
        <w:tabs>
          <w:tab w:val="right" w:leader="dot" w:pos="8306"/>
        </w:tabs>
      </w:pPr>
      <w:hyperlink w:anchor="_Toc29299" w:history="1">
        <w:r>
          <w:rPr>
            <w:rFonts w:ascii="仿宋" w:eastAsia="仿宋" w:hAnsi="仿宋" w:cs="仿宋" w:hint="eastAsia"/>
            <w:lang w:eastAsia="zh-CN"/>
          </w:rPr>
          <w:t>(一)、品牌策略与形象塑造</w:t>
        </w:r>
        <w:r>
          <w:tab/>
        </w:r>
        <w:r>
          <w:fldChar w:fldCharType="begin"/>
        </w:r>
        <w:r>
          <w:instrText xml:space="preserve"> PAGEREF _Toc29299 \h </w:instrText>
        </w:r>
        <w:r>
          <w:fldChar w:fldCharType="separate"/>
        </w:r>
        <w:r>
          <w:t>72</w:t>
        </w:r>
        <w:r>
          <w:fldChar w:fldCharType="end"/>
        </w:r>
      </w:hyperlink>
    </w:p>
    <w:p>
      <w:pPr>
        <w:pStyle w:val="TOC2"/>
        <w:tabs>
          <w:tab w:val="right" w:leader="dot" w:pos="8306"/>
        </w:tabs>
      </w:pPr>
      <w:hyperlink w:anchor="_Toc30724" w:history="1">
        <w:r>
          <w:rPr>
            <w:rFonts w:ascii="仿宋" w:eastAsia="仿宋" w:hAnsi="仿宋" w:cs="仿宋" w:hint="eastAsia"/>
            <w:lang w:eastAsia="zh-CN"/>
          </w:rPr>
          <w:t>(二)、市场定位与差异化竞争</w:t>
        </w:r>
        <w:r>
          <w:tab/>
        </w:r>
        <w:r>
          <w:fldChar w:fldCharType="begin"/>
        </w:r>
        <w:r>
          <w:instrText xml:space="preserve"> PAGEREF _Toc30724 \h </w:instrText>
        </w:r>
        <w:r>
          <w:fldChar w:fldCharType="separate"/>
        </w:r>
        <w:r>
          <w:t>73</w:t>
        </w:r>
        <w:r>
          <w:fldChar w:fldCharType="end"/>
        </w:r>
      </w:hyperlink>
    </w:p>
    <w:p>
      <w:pPr>
        <w:pStyle w:val="TOC2"/>
        <w:tabs>
          <w:tab w:val="right" w:leader="dot" w:pos="8306"/>
        </w:tabs>
      </w:pPr>
      <w:hyperlink w:anchor="_Toc7153" w:history="1">
        <w:r>
          <w:rPr>
            <w:rFonts w:ascii="仿宋" w:eastAsia="仿宋" w:hAnsi="仿宋" w:cs="仿宋" w:hint="eastAsia"/>
            <w:lang w:eastAsia="zh-CN"/>
          </w:rPr>
          <w:t>(三)、品牌推广与营销活动</w:t>
        </w:r>
        <w:r>
          <w:tab/>
        </w:r>
        <w:r>
          <w:fldChar w:fldCharType="begin"/>
        </w:r>
        <w:r>
          <w:instrText xml:space="preserve"> PAGEREF _Toc7153 \h </w:instrText>
        </w:r>
        <w:r>
          <w:fldChar w:fldCharType="separate"/>
        </w:r>
        <w:r>
          <w:t>74</w:t>
        </w:r>
        <w:r>
          <w:fldChar w:fldCharType="end"/>
        </w:r>
      </w:hyperlink>
    </w:p>
    <w:p>
      <w:pPr>
        <w:pStyle w:val="TOC1"/>
        <w:tabs>
          <w:tab w:val="right" w:leader="dot" w:pos="8306"/>
        </w:tabs>
      </w:pPr>
      <w:hyperlink w:anchor="_Toc28735" w:history="1">
        <w:r>
          <w:rPr>
            <w:rFonts w:ascii="仿宋" w:eastAsia="仿宋" w:hAnsi="仿宋" w:cs="仿宋" w:hint="eastAsia"/>
            <w:lang w:eastAsia="zh-CN"/>
          </w:rPr>
          <w:t>十八、三七项目总结与展望</w:t>
        </w:r>
        <w:r>
          <w:tab/>
        </w:r>
        <w:r>
          <w:fldChar w:fldCharType="begin"/>
        </w:r>
        <w:r>
          <w:instrText xml:space="preserve"> PAGEREF _Toc28735 \h </w:instrText>
        </w:r>
        <w:r>
          <w:fldChar w:fldCharType="separate"/>
        </w:r>
        <w:r>
          <w:t>74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2856" w:history="1">
        <w:r>
          <w:rPr>
            <w:rFonts w:ascii="仿宋" w:eastAsia="仿宋" w:hAnsi="仿宋" w:cs="仿宋" w:hint="eastAsia"/>
            <w:lang w:eastAsia="zh-CN"/>
          </w:rPr>
          <w:t>(一)、三七项目总结回顾</w:t>
        </w:r>
        <w:r>
          <w:tab/>
        </w:r>
        <w:r>
          <w:fldChar w:fldCharType="begin"/>
        </w:r>
        <w:r>
          <w:instrText xml:space="preserve"> PAGEREF _Toc22856 \h </w:instrText>
        </w:r>
        <w:r>
          <w:fldChar w:fldCharType="separate"/>
        </w:r>
        <w:r>
          <w:t>74</w:t>
        </w:r>
        <w:r>
          <w:fldChar w:fldCharType="end"/>
        </w:r>
      </w:hyperlink>
    </w:p>
    <w:p>
      <w:pPr>
        <w:pStyle w:val="TOC2"/>
        <w:tabs>
          <w:tab w:val="right" w:leader="dot" w:pos="8306"/>
        </w:tabs>
      </w:pPr>
      <w:hyperlink w:anchor="_Toc14782" w:history="1">
        <w:r>
          <w:rPr>
            <w:rFonts w:ascii="仿宋" w:eastAsia="仿宋" w:hAnsi="仿宋" w:cs="仿宋" w:hint="eastAsia"/>
            <w:lang w:eastAsia="zh-CN"/>
          </w:rPr>
          <w:t>(二)、存在问题与改进措施</w:t>
        </w:r>
        <w:r>
          <w:tab/>
        </w:r>
        <w:r>
          <w:fldChar w:fldCharType="begin"/>
        </w:r>
        <w:r>
          <w:instrText xml:space="preserve"> PAGEREF _Toc14782 \h </w:instrText>
        </w:r>
        <w:r>
          <w:fldChar w:fldCharType="separate"/>
        </w:r>
        <w:r>
          <w:t>76</w:t>
        </w:r>
        <w:r>
          <w:fldChar w:fldCharType="end"/>
        </w:r>
      </w:hyperlink>
    </w:p>
    <w:p>
      <w:pPr>
        <w:pStyle w:val="TOC2"/>
        <w:tabs>
          <w:tab w:val="right" w:leader="dot" w:pos="8306"/>
        </w:tabs>
      </w:pPr>
      <w:hyperlink w:anchor="_Toc7511" w:history="1">
        <w:r>
          <w:rPr>
            <w:rFonts w:ascii="仿宋" w:eastAsia="仿宋" w:hAnsi="仿宋" w:cs="仿宋" w:hint="eastAsia"/>
            <w:lang w:eastAsia="zh-CN"/>
          </w:rPr>
          <w:t>(三)、未来发展展望</w:t>
        </w:r>
        <w:r>
          <w:tab/>
        </w:r>
        <w:r>
          <w:fldChar w:fldCharType="begin"/>
        </w:r>
        <w:r>
          <w:instrText xml:space="preserve"> PAGEREF _Toc7511 \h </w:instrText>
        </w:r>
        <w:r>
          <w:fldChar w:fldCharType="separate"/>
        </w:r>
        <w:r>
          <w:t>77</w:t>
        </w:r>
        <w:r>
          <w:fldChar w:fldCharType="end"/>
        </w:r>
      </w:hyperlink>
    </w:p>
    <w:p>
      <w:pPr>
        <w:pStyle w:val="TOC2"/>
        <w:tabs>
          <w:tab w:val="right" w:leader="dot" w:pos="8306"/>
        </w:tabs>
      </w:pPr>
      <w:hyperlink w:anchor="_Toc7312" w:history="1">
        <w:r>
          <w:rPr>
            <w:rFonts w:ascii="仿宋" w:eastAsia="仿宋" w:hAnsi="仿宋" w:cs="仿宋" w:hint="eastAsia"/>
            <w:lang w:eastAsia="zh-CN"/>
          </w:rPr>
          <w:t>(四)、三七项目总结报告</w:t>
        </w:r>
        <w:r>
          <w:tab/>
        </w:r>
        <w:r>
          <w:fldChar w:fldCharType="begin"/>
        </w:r>
        <w:r>
          <w:instrText xml:space="preserve"> PAGEREF _Toc7312 \h </w:instrText>
        </w:r>
        <w:r>
          <w:fldChar w:fldCharType="separate"/>
        </w:r>
        <w:r>
          <w:t>78</w:t>
        </w:r>
        <w:r>
          <w:fldChar w:fldCharType="end"/>
        </w:r>
      </w:hyperlink>
    </w:p>
    <w:p>
      <w:pPr>
        <w:pStyle w:val="TOC1"/>
        <w:tabs>
          <w:tab w:val="right" w:leader="dot" w:pos="8306"/>
        </w:tabs>
      </w:pPr>
      <w:hyperlink w:anchor="_Toc13833" w:history="1">
        <w:r>
          <w:rPr>
            <w:rFonts w:ascii="仿宋" w:eastAsia="仿宋" w:hAnsi="仿宋" w:cs="仿宋" w:hint="eastAsia"/>
            <w:lang w:eastAsia="zh-CN"/>
          </w:rPr>
          <w:t>十九、企业合规与伦理</w:t>
        </w:r>
        <w:r>
          <w:tab/>
        </w:r>
        <w:r>
          <w:fldChar w:fldCharType="begin"/>
        </w:r>
        <w:r>
          <w:instrText xml:space="preserve"> PAGEREF _Toc13833 \h </w:instrText>
        </w:r>
        <w:r>
          <w:fldChar w:fldCharType="separate"/>
        </w:r>
        <w:r>
          <w:t>80</w:t>
        </w:r>
        <w:r>
          <w:fldChar w:fldCharType="end"/>
        </w:r>
      </w:hyperlink>
    </w:p>
    <w:p>
      <w:pPr>
        <w:pStyle w:val="TOC2"/>
        <w:tabs>
          <w:tab w:val="right" w:leader="dot" w:pos="8306"/>
        </w:tabs>
      </w:pPr>
      <w:hyperlink w:anchor="_Toc9374" w:history="1">
        <w:r>
          <w:rPr>
            <w:rFonts w:ascii="仿宋" w:eastAsia="仿宋" w:hAnsi="仿宋" w:cs="仿宋" w:hint="eastAsia"/>
            <w:lang w:eastAsia="zh-CN"/>
          </w:rPr>
          <w:t>(一)、合规政策与程序</w:t>
        </w:r>
        <w:r>
          <w:tab/>
        </w:r>
        <w:r>
          <w:fldChar w:fldCharType="begin"/>
        </w:r>
        <w:r>
          <w:instrText xml:space="preserve"> PAGEREF _Toc9374 \h </w:instrText>
        </w:r>
        <w:r>
          <w:fldChar w:fldCharType="separate"/>
        </w:r>
        <w:r>
          <w:t>80</w:t>
        </w:r>
        <w:r>
          <w:fldChar w:fldCharType="end"/>
        </w:r>
      </w:hyperlink>
    </w:p>
    <w:p>
      <w:pPr>
        <w:pStyle w:val="TOC2"/>
        <w:tabs>
          <w:tab w:val="right" w:leader="dot" w:pos="8306"/>
        </w:tabs>
      </w:pPr>
      <w:hyperlink w:anchor="_Toc26256" w:history="1">
        <w:r>
          <w:rPr>
            <w:rFonts w:ascii="仿宋" w:eastAsia="仿宋" w:hAnsi="仿宋" w:cs="仿宋" w:hint="eastAsia"/>
            <w:lang w:eastAsia="zh-CN"/>
          </w:rPr>
          <w:t>(二)、伦理规范与培训</w:t>
        </w:r>
        <w:r>
          <w:tab/>
        </w:r>
        <w:r>
          <w:fldChar w:fldCharType="begin"/>
        </w:r>
        <w:r>
          <w:instrText xml:space="preserve"> PAGEREF _Toc26256 \h </w:instrText>
        </w:r>
        <w:r>
          <w:fldChar w:fldCharType="separate"/>
        </w:r>
        <w:r>
          <w:t>81</w:t>
        </w:r>
        <w:r>
          <w:fldChar w:fldCharType="end"/>
        </w:r>
      </w:hyperlink>
    </w:p>
    <w:p>
      <w:pPr>
        <w:pStyle w:val="TOC2"/>
        <w:tabs>
          <w:tab w:val="right" w:leader="dot" w:pos="8306"/>
        </w:tabs>
      </w:pPr>
      <w:hyperlink w:anchor="_Toc31642" w:history="1">
        <w:r>
          <w:rPr>
            <w:rFonts w:ascii="仿宋" w:eastAsia="仿宋" w:hAnsi="仿宋" w:cs="仿宋" w:hint="eastAsia"/>
            <w:lang w:eastAsia="zh-CN"/>
          </w:rPr>
          <w:t>(三)、合规风险评估</w:t>
        </w:r>
        <w:r>
          <w:tab/>
        </w:r>
        <w:r>
          <w:fldChar w:fldCharType="begin"/>
        </w:r>
        <w:r>
          <w:instrText xml:space="preserve"> PAGEREF _Toc31642 \h </w:instrText>
        </w:r>
        <w:r>
          <w:fldChar w:fldCharType="separate"/>
        </w:r>
        <w:r>
          <w:t>81</w:t>
        </w:r>
        <w:r>
          <w:fldChar w:fldCharType="end"/>
        </w:r>
      </w:hyperlink>
    </w:p>
    <w:p>
      <w:pPr>
        <w:pStyle w:val="TOC2"/>
        <w:tabs>
          <w:tab w:val="right" w:leader="dot" w:pos="8306"/>
        </w:tabs>
      </w:pPr>
      <w:hyperlink w:anchor="_Toc24590" w:history="1">
        <w:r>
          <w:rPr>
            <w:rFonts w:ascii="仿宋" w:eastAsia="仿宋" w:hAnsi="仿宋" w:cs="仿宋" w:hint="eastAsia"/>
            <w:lang w:eastAsia="zh-CN"/>
          </w:rPr>
          <w:t>(四)、合规监督与执行</w:t>
        </w:r>
        <w:r>
          <w:tab/>
        </w:r>
        <w:r>
          <w:fldChar w:fldCharType="begin"/>
        </w:r>
        <w:r>
          <w:instrText xml:space="preserve"> PAGEREF _Toc24590 \h </w:instrText>
        </w:r>
        <w:r>
          <w:fldChar w:fldCharType="separate"/>
        </w:r>
        <w:r>
          <w:t>83</w:t>
        </w:r>
        <w:r>
          <w:fldChar w:fldCharType="end"/>
        </w:r>
      </w:hyperlink>
    </w:p>
    <w:p>
      <w:pPr>
        <w:pStyle w:val="TOC1"/>
        <w:tabs>
          <w:tab w:val="right" w:leader="dot" w:pos="8306"/>
        </w:tabs>
      </w:pPr>
      <w:hyperlink w:anchor="_Toc27500" w:history="1">
        <w:r>
          <w:rPr>
            <w:rFonts w:ascii="仿宋" w:eastAsia="仿宋" w:hAnsi="仿宋" w:cs="仿宋" w:hint="eastAsia"/>
            <w:lang w:eastAsia="zh-CN"/>
          </w:rPr>
          <w:t>二十、 环境保护可行性</w:t>
        </w:r>
        <w:r>
          <w:tab/>
        </w:r>
        <w:r>
          <w:fldChar w:fldCharType="begin"/>
        </w:r>
        <w:r>
          <w:instrText xml:space="preserve"> PAGEREF _Toc27500 \h </w:instrText>
        </w:r>
        <w:r>
          <w:fldChar w:fldCharType="separate"/>
        </w:r>
        <w:r>
          <w:t>84</w:t>
        </w:r>
        <w:r>
          <w:fldChar w:fldCharType="end"/>
        </w:r>
      </w:hyperlink>
    </w:p>
    <w:p>
      <w:pPr>
        <w:pStyle w:val="TOC2"/>
        <w:tabs>
          <w:tab w:val="right" w:leader="dot" w:pos="8306"/>
        </w:tabs>
      </w:pPr>
      <w:hyperlink w:anchor="_Toc29907" w:history="1">
        <w:r>
          <w:rPr>
            <w:rFonts w:ascii="仿宋" w:eastAsia="仿宋" w:hAnsi="仿宋" w:cs="仿宋" w:hint="eastAsia"/>
            <w:lang w:eastAsia="zh-CN"/>
          </w:rPr>
          <w:t>(一)、建设区域环境质量现状</w:t>
        </w:r>
        <w:r>
          <w:tab/>
        </w:r>
        <w:r>
          <w:fldChar w:fldCharType="begin"/>
        </w:r>
        <w:r>
          <w:instrText xml:space="preserve"> PAGEREF _Toc29907 \h </w:instrText>
        </w:r>
        <w:r>
          <w:fldChar w:fldCharType="separate"/>
        </w:r>
        <w:r>
          <w:t>84</w:t>
        </w:r>
        <w:r>
          <w:fldChar w:fldCharType="end"/>
        </w:r>
      </w:hyperlink>
    </w:p>
    <w:p>
      <w:pPr>
        <w:pStyle w:val="TOC2"/>
        <w:tabs>
          <w:tab w:val="right" w:leader="dot" w:pos="8306"/>
        </w:tabs>
      </w:pPr>
      <w:hyperlink w:anchor="_Toc5381" w:history="1">
        <w:r>
          <w:rPr>
            <w:rFonts w:ascii="仿宋" w:eastAsia="仿宋" w:hAnsi="仿宋" w:cs="仿宋" w:hint="eastAsia"/>
            <w:lang w:eastAsia="zh-CN"/>
          </w:rPr>
          <w:t>(二)、建设期环境保护</w:t>
        </w:r>
        <w:r>
          <w:tab/>
        </w:r>
        <w:r>
          <w:fldChar w:fldCharType="begin"/>
        </w:r>
        <w:r>
          <w:instrText xml:space="preserve"> PAGEREF _Toc5381 \h </w:instrText>
        </w:r>
        <w:r>
          <w:fldChar w:fldCharType="separate"/>
        </w:r>
        <w:r>
          <w:t>84</w:t>
        </w:r>
        <w:r>
          <w:fldChar w:fldCharType="end"/>
        </w:r>
      </w:hyperlink>
    </w:p>
    <w:p>
      <w:pPr>
        <w:pStyle w:val="TOC2"/>
        <w:tabs>
          <w:tab w:val="right" w:leader="dot" w:pos="8306"/>
        </w:tabs>
      </w:pPr>
      <w:hyperlink w:anchor="_Toc618" w:history="1">
        <w:r>
          <w:rPr>
            <w:rFonts w:ascii="仿宋" w:eastAsia="仿宋" w:hAnsi="仿宋" w:cs="仿宋" w:hint="eastAsia"/>
            <w:lang w:eastAsia="zh-CN"/>
          </w:rPr>
          <w:t>(三)、运营期环境保护</w:t>
        </w:r>
        <w:r>
          <w:tab/>
        </w:r>
        <w:r>
          <w:fldChar w:fldCharType="begin"/>
        </w:r>
        <w:r>
          <w:instrText xml:space="preserve"> PAGEREF _Toc618 \h </w:instrText>
        </w:r>
        <w:r>
          <w:fldChar w:fldCharType="separate"/>
        </w:r>
        <w:r>
          <w:t>86</w:t>
        </w:r>
        <w:r>
          <w:fldChar w:fldCharType="end"/>
        </w:r>
      </w:hyperlink>
    </w:p>
    <w:p>
      <w:pPr>
        <w:pStyle w:val="TOC2"/>
        <w:tabs>
          <w:tab w:val="right" w:leader="dot" w:pos="8306"/>
        </w:tabs>
      </w:pPr>
      <w:hyperlink w:anchor="_Toc1724" w:history="1">
        <w:r>
          <w:rPr>
            <w:rFonts w:ascii="仿宋" w:eastAsia="仿宋" w:hAnsi="仿宋" w:cs="仿宋" w:hint="eastAsia"/>
            <w:lang w:eastAsia="zh-CN"/>
          </w:rPr>
          <w:t>(四)、三七项目建设对区域经济的影响</w:t>
        </w:r>
        <w:r>
          <w:tab/>
        </w:r>
        <w:r>
          <w:fldChar w:fldCharType="begin"/>
        </w:r>
        <w:r>
          <w:instrText xml:space="preserve"> PAGEREF _Toc1724 \h </w:instrText>
        </w:r>
        <w:r>
          <w:fldChar w:fldCharType="separate"/>
        </w:r>
        <w:r>
          <w:t>88</w:t>
        </w:r>
        <w:r>
          <w:fldChar w:fldCharType="end"/>
        </w:r>
      </w:hyperlink>
    </w:p>
    <w:p>
      <w:pPr>
        <w:pStyle w:val="TOC2"/>
        <w:tabs>
          <w:tab w:val="right" w:leader="dot" w:pos="8306"/>
        </w:tabs>
      </w:pPr>
      <w:hyperlink w:anchor="_Toc12535" w:history="1">
        <w:r>
          <w:rPr>
            <w:rFonts w:ascii="仿宋" w:eastAsia="仿宋" w:hAnsi="仿宋" w:cs="仿宋" w:hint="eastAsia"/>
            <w:lang w:eastAsia="zh-CN"/>
          </w:rPr>
          <w:t>(五)、废弃物处理</w:t>
        </w:r>
        <w:r>
          <w:tab/>
        </w:r>
        <w:r>
          <w:fldChar w:fldCharType="begin"/>
        </w:r>
        <w:r>
          <w:instrText xml:space="preserve"> PAGEREF _Toc12535 \h </w:instrText>
        </w:r>
        <w:r>
          <w:fldChar w:fldCharType="separate"/>
        </w:r>
        <w:r>
          <w:t>89</w:t>
        </w:r>
        <w:r>
          <w:fldChar w:fldCharType="end"/>
        </w:r>
      </w:hyperlink>
    </w:p>
    <w:p>
      <w:pPr>
        <w:pStyle w:val="TOC2"/>
        <w:tabs>
          <w:tab w:val="right" w:leader="dot" w:pos="8306"/>
        </w:tabs>
      </w:pPr>
      <w:hyperlink w:anchor="_Toc30369" w:history="1">
        <w:r>
          <w:rPr>
            <w:rFonts w:ascii="仿宋" w:eastAsia="仿宋" w:hAnsi="仿宋" w:cs="仿宋" w:hint="eastAsia"/>
            <w:lang w:eastAsia="zh-CN"/>
          </w:rPr>
          <w:t>(六)、特殊环境影响分析</w:t>
        </w:r>
        <w:r>
          <w:tab/>
        </w:r>
        <w:r>
          <w:fldChar w:fldCharType="begin"/>
        </w:r>
        <w:r>
          <w:instrText xml:space="preserve"> PAGEREF _Toc30369 \h </w:instrText>
        </w:r>
        <w:r>
          <w:fldChar w:fldCharType="separate"/>
        </w:r>
        <w:r>
          <w:t>90</w:t>
        </w:r>
        <w:r>
          <w:fldChar w:fldCharType="end"/>
        </w:r>
      </w:hyperlink>
    </w:p>
    <w:p>
      <w:pPr>
        <w:pStyle w:val="TOC2"/>
        <w:tabs>
          <w:tab w:val="right" w:leader="dot" w:pos="8306"/>
        </w:tabs>
      </w:pPr>
      <w:hyperlink w:anchor="_Toc23234" w:history="1">
        <w:r>
          <w:rPr>
            <w:rFonts w:ascii="仿宋" w:eastAsia="仿宋" w:hAnsi="仿宋" w:cs="仿宋" w:hint="eastAsia"/>
            <w:lang w:eastAsia="zh-CN"/>
          </w:rPr>
          <w:t>(七)、清洁生产</w:t>
        </w:r>
        <w:r>
          <w:tab/>
        </w:r>
        <w:r>
          <w:fldChar w:fldCharType="begin"/>
        </w:r>
        <w:r>
          <w:instrText xml:space="preserve"> PAGEREF _Toc23234 \h </w:instrText>
        </w:r>
        <w:r>
          <w:fldChar w:fldCharType="separate"/>
        </w:r>
        <w:r>
          <w:t>91</w:t>
        </w:r>
        <w:r>
          <w:fldChar w:fldCharType="end"/>
        </w:r>
      </w:hyperlink>
    </w:p>
    <w:p>
      <w:pPr>
        <w:pStyle w:val="TOC2"/>
        <w:tabs>
          <w:tab w:val="right" w:leader="dot" w:pos="8306"/>
        </w:tabs>
      </w:pPr>
      <w:hyperlink w:anchor="_Toc18544" w:history="1">
        <w:r>
          <w:rPr>
            <w:rFonts w:ascii="仿宋" w:eastAsia="仿宋" w:hAnsi="仿宋" w:cs="仿宋" w:hint="eastAsia"/>
            <w:lang w:eastAsia="zh-CN"/>
          </w:rPr>
          <w:t>(八)、环境保护综合评价</w:t>
        </w:r>
        <w:r>
          <w:tab/>
        </w:r>
        <w:r>
          <w:fldChar w:fldCharType="begin"/>
        </w:r>
        <w:r>
          <w:instrText xml:space="preserve"> PAGEREF _Toc18544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2765"/>
      <w:r>
        <w:rPr>
          <w:rFonts w:ascii="仿宋" w:eastAsia="仿宋" w:hAnsi="仿宋" w:cs="仿宋" w:hint="eastAsia"/>
          <w:sz w:val="28"/>
          <w:lang w:eastAsia="zh-CN"/>
        </w:rPr>
        <w:t>一、第七章员工培训与发展</w:t>
      </w:r>
      <w:bookmarkEnd w:id="2"/>
    </w:p>
    <w:p>
      <w:pPr>
        <w:pStyle w:val="Heading2"/>
        <w:rPr>
          <w:rFonts w:ascii="仿宋" w:eastAsia="仿宋" w:hAnsi="仿宋" w:cs="仿宋" w:hint="eastAsia"/>
          <w:lang w:eastAsia="zh-CN"/>
        </w:rPr>
      </w:pPr>
      <w:bookmarkStart w:id="3" w:name="_Toc3838"/>
      <w:r>
        <w:rPr>
          <w:rFonts w:ascii="仿宋" w:eastAsia="仿宋" w:hAnsi="仿宋" w:cs="仿宋" w:hint="eastAsia"/>
          <w:lang w:eastAsia="zh-CN"/>
        </w:rPr>
        <w:t>(一)、培训需求分析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对员工的绩效进行评估是一种有效的方法，可以更加准确地了解他们在目前工作中的表现情况。这一过程能够帮助我们找出员工在某些领域或技能上可能存在的不足之处。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通过对各个职位的工作要求进行详细分析，我们可以确保员工具备完成工作所需的技能和知识。与各个部门的相关人员沟通交流能够更准确地把握各个职位的技能需求情况，从而有针对性地进行培训。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建立员工反馈机制非常重要，这样可以鼓励员工提出个人发展和培训需求的意见。这种双向沟通有助于发现潜在的问题和机遇，使培训计划更加具有针对性和灵活性。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https://d.book118.com/207162020015006050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三七市场分析及竞争策略报告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三七市场分析及竞争策略报告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三七市场分析及竞争策略报告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三七市场分析及竞争策略报告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三七市场分析及竞争策略报告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F409F1"/>
    <w:rsid w:val="4593521B"/>
    <w:rsid w:val="47F409F1"/>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0716202001500605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2024-03-06T05:52:00Z</dcterms:created>
  <dcterms:modified xsi:type="dcterms:W3CDTF">2024-03-06T05:52:28Z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65634576027A4635AC947AFF098671EC_11</vt:lpwstr>
  </property>
  <property fmtid="{D5CDD505-2E9C-101B-9397-08002B2CF9AE}" pid="3" name="KSOProductBuildVer">
    <vt:lpwstr>2052-12.1.0.16399</vt:lpwstr>
  </property>
</Properties>
</file>