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宋体" w:eastAsia="宋体" w:hAnsi="宋体"/>
          <w:b/>
          <w:color w:val="FF0000"/>
          <w:sz w:val="28"/>
        </w:rPr>
        <w:t>二级造价工程师《造价管理基础》试题及答案(最新)</w:t>
      </w:r>
    </w:p>
    <w:p>
      <w:pPr>
        <w:spacing w:line="360" w:lineRule="auto"/>
        <w:ind w:firstLine="432"/>
        <w:jc w:val="left"/>
      </w:pPr>
      <w:r>
        <w:rPr>
          <w:rFonts w:ascii="宋体" w:eastAsia="宋体" w:hAnsi="宋体"/>
          <w:color w:val="000000"/>
          <w:sz w:val="28"/>
        </w:rPr>
        <w:t>1、[多选题]关于项目承发包模式，下列说法正确的有(　)。</w:t>
      </w:r>
    </w:p>
    <w:p>
      <w:pPr>
        <w:spacing w:line="360" w:lineRule="auto"/>
        <w:ind w:firstLine="432"/>
        <w:jc w:val="left"/>
      </w:pPr>
      <w:r>
        <w:rPr>
          <w:rFonts w:ascii="宋体" w:eastAsia="宋体" w:hAnsi="宋体"/>
          <w:color w:val="000000"/>
          <w:sz w:val="28"/>
        </w:rPr>
        <w:t>A.采用CM模式，不仅有利于缩短建设周期，而且有利于控制工程质量和造价</w:t>
      </w:r>
    </w:p>
    <w:p>
      <w:pPr>
        <w:spacing w:line="360" w:lineRule="auto"/>
        <w:ind w:firstLine="432"/>
        <w:jc w:val="left"/>
      </w:pPr>
      <w:r>
        <w:rPr>
          <w:rFonts w:ascii="宋体" w:eastAsia="宋体" w:hAnsi="宋体"/>
          <w:color w:val="000000"/>
          <w:sz w:val="28"/>
        </w:rPr>
        <w:t>B.采用DB/EPC模式，对工程总承包单位的综合实 力和管理水平有较高要求</w:t>
      </w:r>
    </w:p>
    <w:p>
      <w:pPr>
        <w:spacing w:line="360" w:lineRule="auto"/>
        <w:ind w:firstLine="432"/>
        <w:jc w:val="left"/>
      </w:pPr>
      <w:r>
        <w:rPr>
          <w:rFonts w:ascii="宋体" w:eastAsia="宋体" w:hAnsi="宋体"/>
          <w:color w:val="000000"/>
          <w:sz w:val="28"/>
        </w:rPr>
        <w:t>C.采用DB/EPC模式，有利于缩短建设周期</w:t>
      </w:r>
    </w:p>
    <w:p>
      <w:pPr>
        <w:spacing w:line="360" w:lineRule="auto"/>
        <w:ind w:firstLine="432"/>
        <w:jc w:val="left"/>
      </w:pPr>
      <w:r>
        <w:rPr>
          <w:rFonts w:ascii="宋体" w:eastAsia="宋体" w:hAnsi="宋体"/>
          <w:color w:val="000000"/>
          <w:sz w:val="28"/>
        </w:rPr>
        <w:t>D.Partnering模式是一种独立存在的承发包模式。E,采用DBB模式，建设单位直接管理工程设计和施工</w:t>
      </w:r>
    </w:p>
    <w:p>
      <w:pPr>
        <w:spacing w:line="360" w:lineRule="auto"/>
        <w:ind w:firstLine="432"/>
        <w:jc w:val="left"/>
      </w:pPr>
      <w:r>
        <w:rPr>
          <w:rFonts w:ascii="宋体" w:eastAsia="宋体" w:hAnsi="宋体"/>
          <w:color w:val="000000"/>
          <w:sz w:val="28"/>
        </w:rPr>
        <w:t>【答案】ABCE</w:t>
      </w:r>
    </w:p>
    <w:p>
      <w:pPr>
        <w:spacing w:line="360" w:lineRule="auto"/>
        <w:ind w:firstLine="432"/>
        <w:jc w:val="left"/>
      </w:pPr>
      <w:r>
        <w:rPr>
          <w:rFonts w:ascii="宋体" w:eastAsia="宋体" w:hAnsi="宋体"/>
          <w:color w:val="000000"/>
          <w:sz w:val="28"/>
        </w:rPr>
        <w:t>【解析】本题考查的是项目承发包模式。项目承发包模式</w:t>
      </w:r>
    </w:p>
    <w:p>
      <w:pPr>
        <w:spacing w:line="360" w:lineRule="auto"/>
        <w:ind w:firstLine="432"/>
        <w:jc w:val="left"/>
      </w:pPr>
      <w:r>
        <w:rPr>
          <w:rFonts w:ascii="宋体" w:eastAsia="宋体" w:hAnsi="宋体"/>
          <w:color w:val="000000"/>
          <w:sz w:val="28"/>
        </w:rPr>
        <w:t>2、[多选题]工程建设项目招标的组织形式有(　)。</w:t>
      </w:r>
    </w:p>
    <w:p>
      <w:pPr>
        <w:spacing w:line="360" w:lineRule="auto"/>
        <w:ind w:firstLine="432"/>
        <w:jc w:val="left"/>
      </w:pPr>
      <w:r>
        <w:rPr>
          <w:rFonts w:ascii="宋体" w:eastAsia="宋体" w:hAnsi="宋体"/>
          <w:color w:val="000000"/>
          <w:sz w:val="28"/>
        </w:rPr>
        <w:t>A.公开招标</w:t>
      </w:r>
    </w:p>
    <w:p>
      <w:pPr>
        <w:spacing w:line="360" w:lineRule="auto"/>
        <w:ind w:firstLine="432"/>
        <w:jc w:val="left"/>
      </w:pPr>
      <w:r>
        <w:rPr>
          <w:rFonts w:ascii="宋体" w:eastAsia="宋体" w:hAnsi="宋体"/>
          <w:color w:val="000000"/>
          <w:sz w:val="28"/>
        </w:rPr>
        <w:t>B.自行组织招标</w:t>
      </w:r>
    </w:p>
    <w:p>
      <w:pPr>
        <w:spacing w:line="360" w:lineRule="auto"/>
        <w:ind w:firstLine="432"/>
        <w:jc w:val="left"/>
      </w:pPr>
      <w:r>
        <w:rPr>
          <w:rFonts w:ascii="宋体" w:eastAsia="宋体" w:hAnsi="宋体"/>
          <w:color w:val="000000"/>
          <w:sz w:val="28"/>
        </w:rPr>
        <w:t>C.邀请招标</w:t>
      </w:r>
    </w:p>
    <w:p>
      <w:pPr>
        <w:spacing w:line="360" w:lineRule="auto"/>
        <w:ind w:firstLine="432"/>
        <w:jc w:val="left"/>
      </w:pPr>
      <w:r>
        <w:rPr>
          <w:rFonts w:ascii="宋体" w:eastAsia="宋体" w:hAnsi="宋体"/>
          <w:color w:val="000000"/>
          <w:sz w:val="28"/>
        </w:rPr>
        <w:t>D.委托工程招标代理机构代理招标。E,上级主管部门组织招标</w:t>
      </w:r>
    </w:p>
    <w:p>
      <w:pPr>
        <w:spacing w:line="360" w:lineRule="auto"/>
        <w:ind w:firstLine="432"/>
        <w:jc w:val="left"/>
      </w:pPr>
      <w:r>
        <w:rPr>
          <w:rFonts w:ascii="宋体" w:eastAsia="宋体" w:hAnsi="宋体"/>
          <w:color w:val="000000"/>
          <w:sz w:val="28"/>
        </w:rPr>
        <w:t>【答案】BD</w:t>
      </w:r>
    </w:p>
    <w:p>
      <w:pPr>
        <w:spacing w:line="360" w:lineRule="auto"/>
        <w:ind w:firstLine="432"/>
        <w:jc w:val="left"/>
        <w:sectPr w:rsidSect="00034616">
          <w:pgSz w:w="12240" w:h="15840"/>
          <w:pgMar w:top="1440" w:right="1800" w:bottom="1440" w:left="1800" w:header="720" w:footer="720" w:gutter="0"/>
          <w:cols w:space="720"/>
          <w:docGrid w:linePitch="360"/>
        </w:sectPr>
      </w:pPr>
      <w:r>
        <w:rPr>
          <w:rFonts w:ascii="宋体" w:eastAsia="宋体" w:hAnsi="宋体"/>
          <w:color w:val="000000"/>
          <w:sz w:val="28"/>
        </w:rPr>
        <w:t>【解析】本题考查的是施工招标方式和程序。招标只有自行招标和委托招标两种形式。参见教材P188。</w:t>
      </w:r>
    </w:p>
    <w:p>
      <w:pPr>
        <w:spacing w:line="360" w:lineRule="auto"/>
        <w:ind w:firstLine="432"/>
        <w:jc w:val="left"/>
      </w:pPr>
      <w:r>
        <w:rPr>
          <w:rFonts w:ascii="宋体" w:eastAsia="宋体" w:hAnsi="宋体"/>
          <w:color w:val="000000"/>
          <w:sz w:val="28"/>
        </w:rPr>
        <w:t>3、[单选题]联合体投标时，可以()的名义提交投标保证金。</w:t>
      </w:r>
    </w:p>
    <w:p>
      <w:pPr>
        <w:spacing w:line="360" w:lineRule="auto"/>
        <w:ind w:firstLine="432"/>
        <w:jc w:val="left"/>
      </w:pPr>
      <w:r>
        <w:rPr>
          <w:rFonts w:ascii="宋体" w:eastAsia="宋体" w:hAnsi="宋体"/>
          <w:color w:val="000000"/>
          <w:sz w:val="28"/>
        </w:rPr>
        <w:t>A.联合体牵头人</w:t>
      </w:r>
    </w:p>
    <w:p>
      <w:pPr>
        <w:spacing w:line="360" w:lineRule="auto"/>
        <w:ind w:firstLine="432"/>
        <w:jc w:val="left"/>
      </w:pPr>
      <w:r>
        <w:rPr>
          <w:rFonts w:ascii="宋体" w:eastAsia="宋体" w:hAnsi="宋体"/>
          <w:color w:val="000000"/>
          <w:sz w:val="28"/>
        </w:rPr>
        <w:t>B.联合体各方</w:t>
      </w:r>
    </w:p>
    <w:p>
      <w:pPr>
        <w:spacing w:line="360" w:lineRule="auto"/>
        <w:ind w:firstLine="432"/>
        <w:jc w:val="left"/>
      </w:pPr>
      <w:r>
        <w:rPr>
          <w:rFonts w:ascii="宋体" w:eastAsia="宋体" w:hAnsi="宋体"/>
          <w:color w:val="000000"/>
          <w:sz w:val="28"/>
        </w:rPr>
        <w:t>C.联合体牵头人或者联合体各方</w:t>
      </w:r>
    </w:p>
    <w:p>
      <w:pPr>
        <w:spacing w:line="360" w:lineRule="auto"/>
        <w:ind w:firstLine="432"/>
        <w:jc w:val="left"/>
      </w:pPr>
      <w:r>
        <w:rPr>
          <w:rFonts w:ascii="宋体" w:eastAsia="宋体" w:hAnsi="宋体"/>
          <w:color w:val="000000"/>
          <w:sz w:val="28"/>
        </w:rPr>
        <w:t>D.联合体投标因实力比较强，可以不必提交投标保证金</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4、[单选题]下列工程项目中，可以不进行招标的是(　)。</w:t>
      </w:r>
    </w:p>
    <w:p>
      <w:pPr>
        <w:spacing w:line="360" w:lineRule="auto"/>
        <w:ind w:firstLine="432"/>
        <w:jc w:val="left"/>
      </w:pPr>
      <w:r>
        <w:rPr>
          <w:rFonts w:ascii="宋体" w:eastAsia="宋体" w:hAnsi="宋体"/>
          <w:color w:val="000000"/>
          <w:sz w:val="28"/>
        </w:rPr>
        <w:t>A.信息网络工程项目</w:t>
      </w:r>
    </w:p>
    <w:p>
      <w:pPr>
        <w:spacing w:line="360" w:lineRule="auto"/>
        <w:ind w:firstLine="432"/>
        <w:jc w:val="left"/>
      </w:pPr>
      <w:r>
        <w:rPr>
          <w:rFonts w:ascii="宋体" w:eastAsia="宋体" w:hAnsi="宋体"/>
          <w:color w:val="000000"/>
          <w:sz w:val="28"/>
        </w:rPr>
        <w:t>B.学校校舍的抗震加固项目</w:t>
      </w:r>
    </w:p>
    <w:p>
      <w:pPr>
        <w:spacing w:line="360" w:lineRule="auto"/>
        <w:ind w:firstLine="432"/>
        <w:jc w:val="left"/>
      </w:pPr>
      <w:r>
        <w:rPr>
          <w:rFonts w:ascii="宋体" w:eastAsia="宋体" w:hAnsi="宋体"/>
          <w:color w:val="000000"/>
          <w:sz w:val="28"/>
        </w:rPr>
        <w:t>C.国家特许的融资项目</w:t>
      </w:r>
    </w:p>
    <w:p>
      <w:pPr>
        <w:spacing w:line="360" w:lineRule="auto"/>
        <w:ind w:firstLine="432"/>
        <w:jc w:val="left"/>
      </w:pPr>
      <w:r>
        <w:rPr>
          <w:rFonts w:ascii="宋体" w:eastAsia="宋体" w:hAnsi="宋体"/>
          <w:color w:val="000000"/>
          <w:sz w:val="28"/>
        </w:rPr>
        <w:t>D.涉及国家安全、秘密或者抢险救灾而不适宜招标的</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5、[选择题]施工合同履行期间，关于计日工费用的处理，下列说法中正确的是()。</w:t>
      </w:r>
    </w:p>
    <w:p>
      <w:pPr>
        <w:spacing w:line="360" w:lineRule="auto"/>
        <w:ind w:firstLine="432"/>
        <w:jc w:val="left"/>
      </w:pPr>
      <w:r>
        <w:rPr>
          <w:rFonts w:ascii="宋体" w:eastAsia="宋体" w:hAnsi="宋体"/>
          <w:color w:val="000000"/>
          <w:sz w:val="28"/>
        </w:rPr>
        <w:t>A.已标价工程里清单中无某项计日工单价时，应按工程变更有关规定商定计日工单价</w:t>
      </w:r>
    </w:p>
    <w:p>
      <w:pPr>
        <w:spacing w:line="360" w:lineRule="auto"/>
        <w:ind w:firstLine="432"/>
        <w:jc w:val="left"/>
        <w:sectPr w:rsidSect="00034616">
          <w:type w:val="nextPage"/>
          <w:pgSz w:w="12240" w:h="15840"/>
          <w:pgMar w:top="1440" w:right="1800" w:bottom="1440" w:left="1800" w:header="720" w:footer="720" w:gutter="0"/>
          <w:pgNumType w:start="2"/>
          <w:cols w:space="720"/>
          <w:titlePg w:val="0"/>
          <w:docGrid w:linePitch="360"/>
        </w:sectPr>
      </w:pPr>
      <w:r>
        <w:rPr>
          <w:rFonts w:ascii="宋体" w:eastAsia="宋体" w:hAnsi="宋体"/>
          <w:color w:val="000000"/>
          <w:sz w:val="28"/>
        </w:rPr>
        <w:t>B.承包人通知发包人以计日方式实施的零星工作，双方应按计日工方式予以结算</w:t>
      </w:r>
    </w:p>
    <w:p>
      <w:pPr>
        <w:spacing w:line="360" w:lineRule="auto"/>
        <w:ind w:firstLine="432"/>
        <w:jc w:val="left"/>
      </w:pPr>
      <w:r>
        <w:rPr>
          <w:rFonts w:ascii="宋体" w:eastAsia="宋体" w:hAnsi="宋体"/>
          <w:color w:val="000000"/>
          <w:sz w:val="28"/>
        </w:rPr>
        <w:t>C.现场签证的计日工数里与招标工程里青单中所列不同时，应按工程变更有关规定进行价款调整</w:t>
      </w:r>
    </w:p>
    <w:p>
      <w:pPr>
        <w:spacing w:line="360" w:lineRule="auto"/>
        <w:ind w:firstLine="432"/>
        <w:jc w:val="left"/>
      </w:pPr>
      <w:r>
        <w:rPr>
          <w:rFonts w:ascii="宋体" w:eastAsia="宋体" w:hAnsi="宋体"/>
          <w:color w:val="000000"/>
          <w:sz w:val="28"/>
        </w:rPr>
        <w:t>D.施工各期间发生的计日工费用应在竣工结算时一并支付</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【解析】已标价工程重清单中没有该类计日工单价的，由发承包双方按照工程变更的有关规定商定计日工单价计算。</w:t>
      </w:r>
    </w:p>
    <w:p>
      <w:pPr>
        <w:spacing w:line="360" w:lineRule="auto"/>
        <w:ind w:firstLine="432"/>
        <w:jc w:val="left"/>
      </w:pPr>
      <w:r>
        <w:rPr>
          <w:rFonts w:ascii="宋体" w:eastAsia="宋体" w:hAnsi="宋体"/>
          <w:color w:val="000000"/>
          <w:sz w:val="28"/>
        </w:rPr>
        <w:t>6、[选择题]某国内工程合同对欠付价款利息计付标准和付款时间没有约定，若发生欠款事件时，下列利息支付的说法中错.误的是()。</w:t>
      </w:r>
    </w:p>
    <w:p>
      <w:pPr>
        <w:spacing w:line="360" w:lineRule="auto"/>
        <w:ind w:firstLine="432"/>
        <w:jc w:val="left"/>
      </w:pPr>
      <w:r>
        <w:rPr>
          <w:rFonts w:ascii="宋体" w:eastAsia="宋体" w:hAnsi="宋体"/>
          <w:color w:val="000000"/>
          <w:sz w:val="28"/>
        </w:rPr>
        <w:t>A.按照中国人民银行发布的同期各类贷款放利率中的高值计息</w:t>
      </w:r>
    </w:p>
    <w:p>
      <w:pPr>
        <w:spacing w:line="360" w:lineRule="auto"/>
        <w:ind w:firstLine="432"/>
        <w:jc w:val="left"/>
      </w:pPr>
      <w:r>
        <w:rPr>
          <w:rFonts w:ascii="宋体" w:eastAsia="宋体" w:hAnsi="宋体"/>
          <w:color w:val="000000"/>
          <w:sz w:val="28"/>
        </w:rPr>
        <w:t>B.建设工程已实际交付的，计息日为交付之日</w:t>
      </w:r>
    </w:p>
    <w:p>
      <w:pPr>
        <w:spacing w:line="360" w:lineRule="auto"/>
        <w:ind w:firstLine="432"/>
        <w:jc w:val="left"/>
      </w:pPr>
      <w:r>
        <w:rPr>
          <w:rFonts w:ascii="宋体" w:eastAsia="宋体" w:hAnsi="宋体"/>
          <w:color w:val="000000"/>
          <w:sz w:val="28"/>
        </w:rPr>
        <w:t>C.建设工程没有交付的，计息日为提交竣工结算文件之日</w:t>
      </w:r>
    </w:p>
    <w:p>
      <w:pPr>
        <w:spacing w:line="360" w:lineRule="auto"/>
        <w:ind w:firstLine="432"/>
        <w:jc w:val="left"/>
      </w:pPr>
      <w:r>
        <w:rPr>
          <w:rFonts w:ascii="宋体" w:eastAsia="宋体" w:hAnsi="宋体"/>
          <w:color w:val="000000"/>
          <w:sz w:val="28"/>
        </w:rPr>
        <w:t>D.建设工程未交付的，工程价款也未结算的，计息日为当事人起诉之日</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【解析】当事人对欠付工程价款利息计付标准有约定的，按照约定处理;没有约定的，按照中国人民银行发布的同期同类贷款利率计息。</w:t>
      </w:r>
    </w:p>
    <w:p>
      <w:pPr>
        <w:spacing w:line="360" w:lineRule="auto"/>
        <w:ind w:firstLine="432"/>
        <w:jc w:val="left"/>
      </w:pPr>
      <w:r>
        <w:rPr>
          <w:rFonts w:ascii="宋体" w:eastAsia="宋体" w:hAnsi="宋体"/>
          <w:color w:val="000000"/>
          <w:sz w:val="28"/>
        </w:rPr>
        <w:t>7、[多选题]建设工程施工投标文件内容包括()。</w:t>
      </w:r>
    </w:p>
    <w:p>
      <w:pPr>
        <w:spacing w:line="360" w:lineRule="auto"/>
        <w:ind w:firstLine="432"/>
        <w:jc w:val="left"/>
      </w:pPr>
      <w:r>
        <w:rPr>
          <w:rFonts w:ascii="宋体" w:eastAsia="宋体" w:hAnsi="宋体"/>
          <w:color w:val="000000"/>
          <w:sz w:val="28"/>
        </w:rPr>
        <w:t>A.法定代表人资格证明书</w:t>
      </w:r>
    </w:p>
    <w:p>
      <w:pPr>
        <w:spacing w:line="360" w:lineRule="auto"/>
        <w:ind w:firstLine="432"/>
        <w:jc w:val="left"/>
        <w:sectPr w:rsidSect="00034616">
          <w:type w:val="nextPage"/>
          <w:pgSz w:w="12240" w:h="15840"/>
          <w:pgMar w:top="1440" w:right="1800" w:bottom="1440" w:left="1800" w:header="720" w:footer="720" w:gutter="0"/>
          <w:pgNumType w:start="3"/>
          <w:cols w:space="720"/>
          <w:titlePg w:val="0"/>
          <w:docGrid w:linePitch="360"/>
        </w:sectPr>
      </w:pPr>
      <w:r>
        <w:rPr>
          <w:rFonts w:ascii="宋体" w:eastAsia="宋体" w:hAnsi="宋体"/>
          <w:color w:val="000000"/>
          <w:sz w:val="28"/>
        </w:rPr>
        <w:t>B.辅助资料表</w:t>
      </w:r>
    </w:p>
    <w:p>
      <w:pPr>
        <w:spacing w:line="360" w:lineRule="auto"/>
        <w:ind w:firstLine="432"/>
        <w:jc w:val="left"/>
      </w:pPr>
      <w:r>
        <w:rPr>
          <w:rFonts w:ascii="宋体" w:eastAsia="宋体" w:hAnsi="宋体"/>
          <w:color w:val="000000"/>
          <w:sz w:val="28"/>
        </w:rPr>
        <w:t>C.技术条款</w:t>
      </w:r>
    </w:p>
    <w:p>
      <w:pPr>
        <w:spacing w:line="360" w:lineRule="auto"/>
        <w:ind w:firstLine="432"/>
        <w:jc w:val="left"/>
      </w:pPr>
      <w:r>
        <w:rPr>
          <w:rFonts w:ascii="宋体" w:eastAsia="宋体" w:hAnsi="宋体"/>
          <w:color w:val="000000"/>
          <w:sz w:val="28"/>
        </w:rPr>
        <w:t>D.具有标价的工程量清单与报价表。E,对招标文件中的合同协议条款内容的确认和响应</w:t>
      </w:r>
    </w:p>
    <w:p>
      <w:pPr>
        <w:spacing w:line="360" w:lineRule="auto"/>
        <w:ind w:firstLine="432"/>
        <w:jc w:val="left"/>
      </w:pPr>
      <w:r>
        <w:rPr>
          <w:rFonts w:ascii="宋体" w:eastAsia="宋体" w:hAnsi="宋体"/>
          <w:color w:val="000000"/>
          <w:sz w:val="28"/>
        </w:rPr>
        <w:t>【答案】ABDE</w:t>
      </w:r>
    </w:p>
    <w:p>
      <w:pPr>
        <w:spacing w:line="360" w:lineRule="auto"/>
        <w:ind w:firstLine="432"/>
        <w:jc w:val="left"/>
      </w:pPr>
      <w:r>
        <w:rPr>
          <w:rFonts w:ascii="宋体" w:eastAsia="宋体" w:hAnsi="宋体"/>
          <w:color w:val="000000"/>
          <w:sz w:val="28"/>
        </w:rPr>
        <w:t>8、[选择题]根据《房屋建筑与装饰工程工程量计算规范》(GB50854—2013)，关于抹灰工程量说法正确的是(　)。</w:t>
      </w:r>
    </w:p>
    <w:p>
      <w:pPr>
        <w:spacing w:line="360" w:lineRule="auto"/>
        <w:ind w:firstLine="432"/>
        <w:jc w:val="left"/>
      </w:pPr>
      <w:r>
        <w:rPr>
          <w:rFonts w:ascii="宋体" w:eastAsia="宋体" w:hAnsi="宋体"/>
          <w:color w:val="000000"/>
          <w:sz w:val="28"/>
        </w:rPr>
        <w:t>A.墙面抹灰工程量，应扣除墙与构件交接处面积</w:t>
      </w:r>
    </w:p>
    <w:p>
      <w:pPr>
        <w:spacing w:line="360" w:lineRule="auto"/>
        <w:ind w:firstLine="432"/>
        <w:jc w:val="left"/>
      </w:pPr>
      <w:r>
        <w:rPr>
          <w:rFonts w:ascii="宋体" w:eastAsia="宋体" w:hAnsi="宋体"/>
          <w:color w:val="000000"/>
          <w:sz w:val="28"/>
        </w:rPr>
        <w:t>B.有墙裙的内墙，按主墙间净长乘以墙裙顶至天棚底高度以面积计算</w:t>
      </w:r>
    </w:p>
    <w:p>
      <w:pPr>
        <w:spacing w:line="360" w:lineRule="auto"/>
        <w:ind w:firstLine="432"/>
        <w:jc w:val="left"/>
      </w:pPr>
      <w:r>
        <w:rPr>
          <w:rFonts w:ascii="宋体" w:eastAsia="宋体" w:hAnsi="宋体"/>
          <w:color w:val="000000"/>
          <w:sz w:val="28"/>
        </w:rPr>
        <w:t>C.内墙裙抹灰不单独计算</w:t>
      </w:r>
    </w:p>
    <w:p>
      <w:pPr>
        <w:spacing w:line="360" w:lineRule="auto"/>
        <w:ind w:firstLine="432"/>
        <w:jc w:val="left"/>
      </w:pPr>
      <w:r>
        <w:rPr>
          <w:rFonts w:ascii="宋体" w:eastAsia="宋体" w:hAnsi="宋体"/>
          <w:color w:val="000000"/>
          <w:sz w:val="28"/>
        </w:rPr>
        <w:t>D.外墙抹灰按外墙展开面积计算</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【解析】本题考查的是定额子目列项及要价要点。外墙抹灰面积按外墙垂直投影面积计算。</w:t>
      </w:r>
    </w:p>
    <w:p>
      <w:pPr>
        <w:spacing w:line="360" w:lineRule="auto"/>
        <w:ind w:firstLine="432"/>
        <w:jc w:val="left"/>
      </w:pPr>
      <w:r>
        <w:rPr>
          <w:rFonts w:ascii="宋体" w:eastAsia="宋体" w:hAnsi="宋体"/>
          <w:color w:val="000000"/>
          <w:sz w:val="28"/>
        </w:rPr>
        <w:t>9、[单选题]1m31砖厚砖墙中，若材料为标准砖(240mm×115mm×53mm)，灰缝厚度为10mm，砖损耗率为2%，砂浆损耗率为1%，则砂浆消耗量为()m3。</w:t>
      </w:r>
    </w:p>
    <w:p>
      <w:pPr>
        <w:spacing w:line="360" w:lineRule="auto"/>
        <w:ind w:firstLine="432"/>
        <w:jc w:val="left"/>
      </w:pPr>
      <w:r>
        <w:rPr>
          <w:rFonts w:ascii="宋体" w:eastAsia="宋体" w:hAnsi="宋体"/>
          <w:color w:val="000000"/>
          <w:sz w:val="28"/>
        </w:rPr>
        <w:t>A.0.062</w:t>
      </w:r>
    </w:p>
    <w:p>
      <w:pPr>
        <w:spacing w:line="360" w:lineRule="auto"/>
        <w:ind w:firstLine="432"/>
        <w:jc w:val="left"/>
        <w:sectPr w:rsidSect="00034616">
          <w:type w:val="nextPage"/>
          <w:pgSz w:w="12240" w:h="15840"/>
          <w:pgMar w:top="1440" w:right="1800" w:bottom="1440" w:left="1800" w:header="720" w:footer="720" w:gutter="0"/>
          <w:pgNumType w:start="4"/>
          <w:cols w:space="720"/>
          <w:titlePg w:val="0"/>
          <w:docGrid w:linePitch="360"/>
        </w:sectPr>
      </w:pPr>
      <w:r>
        <w:rPr>
          <w:rFonts w:ascii="宋体" w:eastAsia="宋体" w:hAnsi="宋体"/>
          <w:color w:val="000000"/>
          <w:sz w:val="28"/>
        </w:rPr>
        <w:t>B.0.081</w:t>
      </w:r>
    </w:p>
    <w:p>
      <w:pPr>
        <w:spacing w:line="360" w:lineRule="auto"/>
        <w:ind w:firstLine="432"/>
        <w:jc w:val="left"/>
      </w:pPr>
      <w:r>
        <w:rPr>
          <w:rFonts w:ascii="宋体" w:eastAsia="宋体" w:hAnsi="宋体"/>
          <w:color w:val="000000"/>
          <w:sz w:val="28"/>
        </w:rPr>
        <w:t>C.0.205</w:t>
      </w:r>
    </w:p>
    <w:p>
      <w:pPr>
        <w:spacing w:line="360" w:lineRule="auto"/>
        <w:ind w:firstLine="432"/>
        <w:jc w:val="left"/>
      </w:pPr>
      <w:r>
        <w:rPr>
          <w:rFonts w:ascii="宋体" w:eastAsia="宋体" w:hAnsi="宋体"/>
          <w:color w:val="000000"/>
          <w:sz w:val="28"/>
        </w:rPr>
        <w:t>D.0.228</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【解析】本题考查的是消耗量。1m31砖厚砖墙中所需砖的净用量为：1/[0.24×(0.24+0.01)×(0.053+0.01)×1]×2=529.1(块)。1m31砖厚砖墙中砂浆的净用量为：1-529.1×0.24×0.115×0.053=0.226m3。因此砂浆的消耗量=0.226×(1+1%)=0.228m3</w:t>
      </w:r>
    </w:p>
    <w:p>
      <w:pPr>
        <w:spacing w:line="360" w:lineRule="auto"/>
        <w:ind w:firstLine="432"/>
        <w:jc w:val="left"/>
      </w:pPr>
      <w:r>
        <w:rPr>
          <w:rFonts w:ascii="宋体" w:eastAsia="宋体" w:hAnsi="宋体"/>
          <w:color w:val="000000"/>
          <w:sz w:val="28"/>
        </w:rPr>
        <w:t>10、[选择题]从工程费用计算角度分析，工程造价计价的顺序是()。</w:t>
      </w:r>
    </w:p>
    <w:p>
      <w:pPr>
        <w:spacing w:line="360" w:lineRule="auto"/>
        <w:ind w:firstLine="432"/>
        <w:jc w:val="left"/>
      </w:pPr>
      <w:r>
        <w:rPr>
          <w:rFonts w:ascii="宋体" w:eastAsia="宋体" w:hAnsi="宋体"/>
          <w:color w:val="000000"/>
          <w:sz w:val="28"/>
        </w:rPr>
        <w:t>A.单位工程造价一一分部分项工程单价一一单项工程造价一一建设项目总造价</w:t>
      </w:r>
    </w:p>
    <w:p>
      <w:pPr>
        <w:spacing w:line="360" w:lineRule="auto"/>
        <w:ind w:firstLine="432"/>
        <w:jc w:val="left"/>
      </w:pPr>
      <w:r>
        <w:rPr>
          <w:rFonts w:ascii="宋体" w:eastAsia="宋体" w:hAnsi="宋体"/>
          <w:color w:val="000000"/>
          <w:sz w:val="28"/>
        </w:rPr>
        <w:t>B.分部分项工程单价一一单项工程造价一一单位工程造价一一建设项目总造价</w:t>
      </w:r>
    </w:p>
    <w:p>
      <w:pPr>
        <w:spacing w:line="360" w:lineRule="auto"/>
        <w:ind w:firstLine="432"/>
        <w:jc w:val="left"/>
      </w:pPr>
      <w:r>
        <w:rPr>
          <w:rFonts w:ascii="宋体" w:eastAsia="宋体" w:hAnsi="宋体"/>
          <w:color w:val="000000"/>
          <w:sz w:val="28"/>
        </w:rPr>
        <w:t>C.分部分项工程单价一一单位工程造价一一单项工程造价一一建设项目总造价</w:t>
      </w:r>
    </w:p>
    <w:p>
      <w:pPr>
        <w:spacing w:line="360" w:lineRule="auto"/>
        <w:ind w:firstLine="432"/>
        <w:jc w:val="left"/>
      </w:pPr>
      <w:r>
        <w:rPr>
          <w:rFonts w:ascii="宋体" w:eastAsia="宋体" w:hAnsi="宋体"/>
          <w:color w:val="000000"/>
          <w:sz w:val="28"/>
        </w:rPr>
        <w:t>D.单位工程造价一一单项工程造价一一分部分项工程单价一一建设项目总造价</w:t>
      </w:r>
    </w:p>
    <w:p>
      <w:pPr>
        <w:spacing w:line="360" w:lineRule="auto"/>
        <w:ind w:firstLine="432"/>
        <w:jc w:val="left"/>
      </w:pPr>
      <w:r>
        <w:rPr>
          <w:rFonts w:ascii="宋体" w:eastAsia="宋体" w:hAnsi="宋体"/>
          <w:color w:val="000000"/>
          <w:sz w:val="28"/>
        </w:rPr>
        <w:t>【答案】C</w:t>
      </w:r>
    </w:p>
    <w:p>
      <w:pPr>
        <w:spacing w:line="360" w:lineRule="auto"/>
        <w:ind w:firstLine="432"/>
        <w:jc w:val="left"/>
        <w:sectPr w:rsidSect="00034616">
          <w:type w:val="nextPage"/>
          <w:pgSz w:w="12240" w:h="15840"/>
          <w:pgMar w:top="1440" w:right="1800" w:bottom="1440" w:left="1800" w:header="720" w:footer="720" w:gutter="0"/>
          <w:pgNumType w:start="5"/>
          <w:cols w:space="720"/>
          <w:titlePg w:val="0"/>
          <w:docGrid w:linePitch="360"/>
        </w:sectPr>
      </w:pPr>
      <w:r>
        <w:rPr>
          <w:rFonts w:ascii="宋体" w:eastAsia="宋体" w:hAnsi="宋体"/>
          <w:color w:val="000000"/>
          <w:sz w:val="28"/>
        </w:rPr>
        <w:t>11、[多选题]根据《建设工程工程量清单计价规范》(GB50500-2013)，关于工程竣工结算的计价原则，下列说法正确的是(　)。</w:t>
      </w:r>
    </w:p>
    <w:p>
      <w:pPr>
        <w:spacing w:line="360" w:lineRule="auto"/>
        <w:ind w:firstLine="432"/>
        <w:jc w:val="left"/>
      </w:pPr>
      <w:r>
        <w:rPr>
          <w:rFonts w:ascii="宋体" w:eastAsia="宋体" w:hAnsi="宋体"/>
          <w:color w:val="000000"/>
          <w:sz w:val="28"/>
        </w:rPr>
        <w:t>A.计日工按发包人实际签证确认的事项计算</w:t>
      </w:r>
    </w:p>
    <w:p>
      <w:pPr>
        <w:spacing w:line="360" w:lineRule="auto"/>
        <w:ind w:firstLine="432"/>
        <w:jc w:val="left"/>
      </w:pPr>
      <w:r>
        <w:rPr>
          <w:rFonts w:ascii="宋体" w:eastAsia="宋体" w:hAnsi="宋体"/>
          <w:color w:val="000000"/>
          <w:sz w:val="28"/>
        </w:rPr>
        <w:t>B.总承包服务费依据合同约定金额计算，不得调整</w:t>
      </w:r>
    </w:p>
    <w:p>
      <w:pPr>
        <w:spacing w:line="360" w:lineRule="auto"/>
        <w:ind w:firstLine="432"/>
        <w:jc w:val="left"/>
      </w:pPr>
      <w:r>
        <w:rPr>
          <w:rFonts w:ascii="宋体" w:eastAsia="宋体" w:hAnsi="宋体"/>
          <w:color w:val="000000"/>
          <w:sz w:val="28"/>
        </w:rPr>
        <w:t>C.暂列金额应减去工程价款调整金额计算，余额归发包人</w:t>
      </w:r>
    </w:p>
    <w:p>
      <w:pPr>
        <w:spacing w:line="360" w:lineRule="auto"/>
        <w:ind w:firstLine="432"/>
        <w:jc w:val="left"/>
      </w:pPr>
      <w:r>
        <w:rPr>
          <w:rFonts w:ascii="宋体" w:eastAsia="宋体" w:hAnsi="宋体"/>
          <w:color w:val="000000"/>
          <w:sz w:val="28"/>
        </w:rPr>
        <w:t>D.规费和税金应按照国家或省级、行业建设主管部门的规定计算。E,总价措施项目应依据合同约定的项目和金额计算，不得调整</w:t>
      </w:r>
    </w:p>
    <w:p>
      <w:pPr>
        <w:spacing w:line="360" w:lineRule="auto"/>
        <w:ind w:firstLine="432"/>
        <w:jc w:val="left"/>
      </w:pPr>
      <w:r>
        <w:rPr>
          <w:rFonts w:ascii="宋体" w:eastAsia="宋体" w:hAnsi="宋体"/>
          <w:color w:val="000000"/>
          <w:sz w:val="28"/>
        </w:rPr>
        <w:t>【答案】ACD</w:t>
      </w:r>
    </w:p>
    <w:p>
      <w:pPr>
        <w:spacing w:line="360" w:lineRule="auto"/>
        <w:ind w:firstLine="432"/>
        <w:jc w:val="left"/>
      </w:pPr>
      <w:r>
        <w:rPr>
          <w:rFonts w:ascii="宋体" w:eastAsia="宋体" w:hAnsi="宋体"/>
          <w:color w:val="000000"/>
          <w:sz w:val="28"/>
        </w:rPr>
        <w:t>【解析】本题考查的是工程结算。选项B错误，总承包服务费应依据合同约定金额计算，如发生调整的，以发承包双方确认调整的金额计算;选项E错误，措施项目中的总价项目应依据合同约定的项目和金额计算，如发生调整的，以发承包双方确认调整的金额计算，其中安全文明施工费必须按照国家或省级、行业建设主管部门的规定计算。参见教材P273～274。</w:t>
      </w:r>
    </w:p>
    <w:p>
      <w:pPr>
        <w:spacing w:line="360" w:lineRule="auto"/>
        <w:ind w:firstLine="432"/>
        <w:jc w:val="left"/>
      </w:pPr>
      <w:r>
        <w:rPr>
          <w:rFonts w:ascii="宋体" w:eastAsia="宋体" w:hAnsi="宋体"/>
          <w:color w:val="000000"/>
          <w:sz w:val="28"/>
        </w:rPr>
        <w:t>12、[选择题]下列费用中，属于“与项目建设有关的其他建设费用”的有()。</w:t>
      </w:r>
    </w:p>
    <w:p>
      <w:pPr>
        <w:spacing w:line="360" w:lineRule="auto"/>
        <w:ind w:firstLine="432"/>
        <w:jc w:val="left"/>
      </w:pPr>
      <w:r>
        <w:rPr>
          <w:rFonts w:ascii="宋体" w:eastAsia="宋体" w:hAnsi="宋体"/>
          <w:color w:val="000000"/>
          <w:sz w:val="28"/>
        </w:rPr>
        <w:t>A.建设单位管理费</w:t>
      </w:r>
    </w:p>
    <w:p>
      <w:pPr>
        <w:spacing w:line="360" w:lineRule="auto"/>
        <w:ind w:firstLine="432"/>
        <w:jc w:val="left"/>
      </w:pPr>
      <w:r>
        <w:rPr>
          <w:rFonts w:ascii="宋体" w:eastAsia="宋体" w:hAnsi="宋体"/>
          <w:color w:val="000000"/>
          <w:sz w:val="28"/>
        </w:rPr>
        <w:t>B.工程监理费</w:t>
      </w:r>
    </w:p>
    <w:p>
      <w:pPr>
        <w:spacing w:line="360" w:lineRule="auto"/>
        <w:ind w:firstLine="432"/>
        <w:jc w:val="left"/>
      </w:pPr>
      <w:r>
        <w:rPr>
          <w:rFonts w:ascii="宋体" w:eastAsia="宋体" w:hAnsi="宋体"/>
          <w:color w:val="000000"/>
          <w:sz w:val="28"/>
        </w:rPr>
        <w:t>C.建设单位临时设施费</w:t>
      </w:r>
    </w:p>
    <w:p>
      <w:pPr>
        <w:spacing w:line="360" w:lineRule="auto"/>
        <w:ind w:firstLine="432"/>
        <w:jc w:val="left"/>
      </w:pPr>
      <w:r>
        <w:rPr>
          <w:rFonts w:ascii="宋体" w:eastAsia="宋体" w:hAnsi="宋体"/>
          <w:color w:val="000000"/>
          <w:sz w:val="28"/>
        </w:rPr>
        <w:t>D.施工单位临时设施费。E,市政公用设施费</w:t>
      </w:r>
    </w:p>
    <w:p>
      <w:pPr>
        <w:spacing w:line="360" w:lineRule="auto"/>
        <w:ind w:firstLine="432"/>
        <w:jc w:val="left"/>
        <w:sectPr w:rsidSect="00034616">
          <w:type w:val="nextPage"/>
          <w:pgSz w:w="12240" w:h="15840"/>
          <w:pgMar w:top="1440" w:right="1800" w:bottom="1440" w:left="1800" w:header="720" w:footer="720" w:gutter="0"/>
          <w:pgNumType w:start="6"/>
          <w:cols w:space="720"/>
          <w:titlePg w:val="0"/>
          <w:docGrid w:linePitch="360"/>
        </w:sectPr>
      </w:pPr>
      <w:r>
        <w:rPr>
          <w:rFonts w:ascii="宋体" w:eastAsia="宋体" w:hAnsi="宋体"/>
          <w:color w:val="000000"/>
          <w:sz w:val="28"/>
        </w:rPr>
        <w:t>【答案】ABCE</w:t>
      </w:r>
    </w:p>
    <w:p>
      <w:pPr>
        <w:spacing w:line="360" w:lineRule="auto"/>
        <w:ind w:firstLine="432"/>
        <w:jc w:val="left"/>
      </w:pPr>
      <w:r>
        <w:rPr>
          <w:rFonts w:ascii="宋体" w:eastAsia="宋体" w:hAnsi="宋体"/>
          <w:color w:val="000000"/>
          <w:sz w:val="28"/>
        </w:rPr>
        <w:t>【解析】1.建设管理费2.可行性研究费3.专项评价费4.研究试验费5.勘察设计费6.场地准备费和临时设施费7.引进技术和进口设备材料其他费8.特殊设备安全监督检验费9.市政公用配套设施费10.工程保险费11.专利及专有技术使用费</w:t>
      </w:r>
    </w:p>
    <w:p>
      <w:pPr>
        <w:spacing w:line="360" w:lineRule="auto"/>
        <w:ind w:firstLine="432"/>
        <w:jc w:val="left"/>
      </w:pPr>
      <w:r>
        <w:rPr>
          <w:rFonts w:ascii="宋体" w:eastAsia="宋体" w:hAnsi="宋体"/>
          <w:color w:val="000000"/>
          <w:sz w:val="28"/>
        </w:rPr>
        <w:t>13、[选择题]根据《建设工程工程里清单计价规范》(GB50500-2013)，在招投标文件中另有要求的情况下，投标报价的综合单价一般要考虑的风险因素是</w:t>
      </w:r>
    </w:p>
    <w:p>
      <w:pPr>
        <w:spacing w:line="360" w:lineRule="auto"/>
        <w:ind w:firstLine="432"/>
        <w:jc w:val="left"/>
      </w:pPr>
      <w:r>
        <w:rPr>
          <w:rFonts w:ascii="宋体" w:eastAsia="宋体" w:hAnsi="宋体"/>
          <w:color w:val="000000"/>
          <w:sz w:val="28"/>
        </w:rPr>
        <w:t>A.政策法规的变化</w:t>
      </w:r>
    </w:p>
    <w:p>
      <w:pPr>
        <w:spacing w:line="360" w:lineRule="auto"/>
        <w:ind w:firstLine="432"/>
        <w:jc w:val="left"/>
      </w:pPr>
      <w:r>
        <w:rPr>
          <w:rFonts w:ascii="宋体" w:eastAsia="宋体" w:hAnsi="宋体"/>
          <w:color w:val="000000"/>
          <w:sz w:val="28"/>
        </w:rPr>
        <w:t>B.人工单价的市场变化</w:t>
      </w:r>
    </w:p>
    <w:p>
      <w:pPr>
        <w:spacing w:line="360" w:lineRule="auto"/>
        <w:ind w:firstLine="432"/>
        <w:jc w:val="left"/>
      </w:pPr>
      <w:r>
        <w:rPr>
          <w:rFonts w:ascii="宋体" w:eastAsia="宋体" w:hAnsi="宋体"/>
          <w:color w:val="000000"/>
          <w:sz w:val="28"/>
        </w:rPr>
        <w:t>C.政府定价材料的价格变化</w:t>
      </w:r>
    </w:p>
    <w:p>
      <w:pPr>
        <w:spacing w:line="360" w:lineRule="auto"/>
        <w:ind w:firstLine="432"/>
        <w:jc w:val="left"/>
      </w:pPr>
      <w:r>
        <w:rPr>
          <w:rFonts w:ascii="宋体" w:eastAsia="宋体" w:hAnsi="宋体"/>
          <w:color w:val="000000"/>
          <w:sz w:val="28"/>
        </w:rPr>
        <w:t>D.管理费、利润的风险</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本题考查的是投标报价的编制方法和内容。在招投标过程中，招标工程里清单特征描述与设计图纸不符时，应以清单特征描述为准，确定综合单价，B错误;投标人应考虑招标文件规定范围(幅度)内的风险费用，C错误;消耗里指标应根据企业的实际消耗里水平，计算时应采用企业定额，D错误。</w:t>
      </w:r>
    </w:p>
    <w:p>
      <w:pPr>
        <w:spacing w:line="360" w:lineRule="auto"/>
        <w:ind w:firstLine="432"/>
        <w:jc w:val="left"/>
      </w:pPr>
      <w:r>
        <w:rPr>
          <w:rFonts w:ascii="宋体" w:eastAsia="宋体" w:hAnsi="宋体"/>
          <w:color w:val="000000"/>
          <w:sz w:val="28"/>
        </w:rPr>
        <w:t>14、[选择题]审查设计概算时，对一些关键设备和设施、重要装置、引进工程图纸不全、难以核算的较大投资宜采用的审查方法是()。</w:t>
      </w:r>
    </w:p>
    <w:p>
      <w:pPr>
        <w:spacing w:line="360" w:lineRule="auto"/>
        <w:ind w:firstLine="432"/>
        <w:jc w:val="left"/>
        <w:sectPr w:rsidSect="00034616">
          <w:type w:val="nextPage"/>
          <w:pgSz w:w="12240" w:h="15840"/>
          <w:pgMar w:top="1440" w:right="1800" w:bottom="1440" w:left="1800" w:header="720" w:footer="720" w:gutter="0"/>
          <w:pgNumType w:start="7"/>
          <w:cols w:space="720"/>
          <w:titlePg w:val="0"/>
          <w:docGrid w:linePitch="360"/>
        </w:sectPr>
      </w:pPr>
      <w:r>
        <w:rPr>
          <w:rFonts w:ascii="宋体" w:eastAsia="宋体" w:hAnsi="宋体"/>
          <w:color w:val="000000"/>
          <w:sz w:val="28"/>
        </w:rPr>
        <w:t>A.对比分析法</w:t>
      </w:r>
    </w:p>
    <w:p>
      <w:pPr>
        <w:spacing w:line="360" w:lineRule="auto"/>
        <w:ind w:firstLine="432"/>
        <w:jc w:val="left"/>
      </w:pPr>
      <w:r>
        <w:rPr>
          <w:rFonts w:ascii="宋体" w:eastAsia="宋体" w:hAnsi="宋体"/>
          <w:color w:val="000000"/>
          <w:sz w:val="28"/>
        </w:rPr>
        <w:t>B.筛选审查法</w:t>
      </w:r>
    </w:p>
    <w:p>
      <w:pPr>
        <w:spacing w:line="360" w:lineRule="auto"/>
        <w:ind w:firstLine="432"/>
        <w:jc w:val="left"/>
      </w:pPr>
      <w:r>
        <w:rPr>
          <w:rFonts w:ascii="宋体" w:eastAsia="宋体" w:hAnsi="宋体"/>
          <w:color w:val="000000"/>
          <w:sz w:val="28"/>
        </w:rPr>
        <w:t>C.查询核实法</w:t>
      </w:r>
    </w:p>
    <w:p>
      <w:pPr>
        <w:spacing w:line="360" w:lineRule="auto"/>
        <w:ind w:firstLine="432"/>
        <w:jc w:val="left"/>
      </w:pPr>
      <w:r>
        <w:rPr>
          <w:rFonts w:ascii="宋体" w:eastAsia="宋体" w:hAnsi="宋体"/>
          <w:color w:val="000000"/>
          <w:sz w:val="28"/>
        </w:rPr>
        <w:t>D.标准预算审查法</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15、[选择题]下列费用中，属于“与项目建设有关的其他建设费用”的有()。</w:t>
      </w:r>
    </w:p>
    <w:p>
      <w:pPr>
        <w:spacing w:line="360" w:lineRule="auto"/>
        <w:ind w:firstLine="432"/>
        <w:jc w:val="left"/>
      </w:pPr>
      <w:r>
        <w:rPr>
          <w:rFonts w:ascii="宋体" w:eastAsia="宋体" w:hAnsi="宋体"/>
          <w:color w:val="000000"/>
          <w:sz w:val="28"/>
        </w:rPr>
        <w:t>A.建设单位管理费</w:t>
      </w:r>
    </w:p>
    <w:p>
      <w:pPr>
        <w:spacing w:line="360" w:lineRule="auto"/>
        <w:ind w:firstLine="432"/>
        <w:jc w:val="left"/>
      </w:pPr>
      <w:r>
        <w:rPr>
          <w:rFonts w:ascii="宋体" w:eastAsia="宋体" w:hAnsi="宋体"/>
          <w:color w:val="000000"/>
          <w:sz w:val="28"/>
        </w:rPr>
        <w:t>B.工程监理费</w:t>
      </w:r>
    </w:p>
    <w:p>
      <w:pPr>
        <w:spacing w:line="360" w:lineRule="auto"/>
        <w:ind w:firstLine="432"/>
        <w:jc w:val="left"/>
      </w:pPr>
      <w:r>
        <w:rPr>
          <w:rFonts w:ascii="宋体" w:eastAsia="宋体" w:hAnsi="宋体"/>
          <w:color w:val="000000"/>
          <w:sz w:val="28"/>
        </w:rPr>
        <w:t>C.建设单位临时设施费</w:t>
      </w:r>
    </w:p>
    <w:p>
      <w:pPr>
        <w:spacing w:line="360" w:lineRule="auto"/>
        <w:ind w:firstLine="432"/>
        <w:jc w:val="left"/>
      </w:pPr>
      <w:r>
        <w:rPr>
          <w:rFonts w:ascii="宋体" w:eastAsia="宋体" w:hAnsi="宋体"/>
          <w:color w:val="000000"/>
          <w:sz w:val="28"/>
        </w:rPr>
        <w:t>D.施工单位临时设施费。E,市政公用设施费</w:t>
      </w:r>
    </w:p>
    <w:p>
      <w:pPr>
        <w:spacing w:line="360" w:lineRule="auto"/>
        <w:ind w:firstLine="432"/>
        <w:jc w:val="left"/>
      </w:pPr>
      <w:r>
        <w:rPr>
          <w:rFonts w:ascii="宋体" w:eastAsia="宋体" w:hAnsi="宋体"/>
          <w:color w:val="000000"/>
          <w:sz w:val="28"/>
        </w:rPr>
        <w:t>【答案】ABCE</w:t>
      </w:r>
    </w:p>
    <w:p>
      <w:pPr>
        <w:spacing w:line="360" w:lineRule="auto"/>
        <w:ind w:firstLine="432"/>
        <w:jc w:val="left"/>
      </w:pPr>
      <w:r>
        <w:rPr>
          <w:rFonts w:ascii="宋体" w:eastAsia="宋体" w:hAnsi="宋体"/>
          <w:color w:val="000000"/>
          <w:sz w:val="28"/>
        </w:rPr>
        <w:t>【解析】1.建设管理费2.可行性研究费3.专项评价费4.研究试验费5.勘察设计费6.场地准备费和临时设施费7.引进技术和进口设备材料其他费8.特殊设备安全监督检验费9.市政公用配套设施费10.工程保险费11.专利及专有技术使用费</w:t>
      </w:r>
    </w:p>
    <w:p>
      <w:pPr>
        <w:spacing w:line="360" w:lineRule="auto"/>
        <w:ind w:firstLine="432"/>
        <w:jc w:val="left"/>
      </w:pPr>
      <w:r>
        <w:rPr>
          <w:rFonts w:ascii="宋体" w:eastAsia="宋体" w:hAnsi="宋体"/>
          <w:color w:val="000000"/>
          <w:sz w:val="28"/>
        </w:rPr>
        <w:t>16、[单选题]根据《建筑安裝工程费用项目组成》(建标2013-44号)，工程施工中所使用的仪器仪表维修费应计入()。</w:t>
      </w:r>
    </w:p>
    <w:p>
      <w:pPr>
        <w:spacing w:line="360" w:lineRule="auto"/>
        <w:ind w:firstLine="432"/>
        <w:jc w:val="left"/>
      </w:pPr>
      <w:r>
        <w:rPr>
          <w:rFonts w:ascii="宋体" w:eastAsia="宋体" w:hAnsi="宋体"/>
          <w:color w:val="000000"/>
          <w:sz w:val="28"/>
        </w:rPr>
        <w:t>A.施工机具使用费</w:t>
      </w:r>
    </w:p>
    <w:p>
      <w:pPr>
        <w:spacing w:line="360" w:lineRule="auto"/>
        <w:ind w:firstLine="432"/>
        <w:jc w:val="left"/>
        <w:sectPr w:rsidSect="00034616">
          <w:type w:val="nextPage"/>
          <w:pgSz w:w="12240" w:h="15840"/>
          <w:pgMar w:top="1440" w:right="1800" w:bottom="1440" w:left="1800" w:header="720" w:footer="720" w:gutter="0"/>
          <w:pgNumType w:start="8"/>
          <w:cols w:space="720"/>
          <w:titlePg w:val="0"/>
          <w:docGrid w:linePitch="360"/>
        </w:sectPr>
      </w:pPr>
      <w:r>
        <w:rPr>
          <w:rFonts w:ascii="宋体" w:eastAsia="宋体" w:hAnsi="宋体"/>
          <w:color w:val="000000"/>
          <w:sz w:val="28"/>
        </w:rPr>
        <w:t>B.工具用具使用费</w:t>
      </w:r>
    </w:p>
    <w:p>
      <w:pPr>
        <w:spacing w:line="360" w:lineRule="auto"/>
        <w:ind w:firstLine="432"/>
        <w:jc w:val="left"/>
      </w:pPr>
      <w:r>
        <w:rPr>
          <w:rFonts w:ascii="宋体" w:eastAsia="宋体" w:hAnsi="宋体"/>
          <w:color w:val="000000"/>
          <w:sz w:val="28"/>
        </w:rPr>
        <w:t>C.固定资产使用费</w:t>
      </w:r>
    </w:p>
    <w:p>
      <w:pPr>
        <w:spacing w:line="360" w:lineRule="auto"/>
        <w:ind w:firstLine="432"/>
        <w:jc w:val="left"/>
      </w:pPr>
      <w:r>
        <w:rPr>
          <w:rFonts w:ascii="宋体" w:eastAsia="宋体" w:hAnsi="宋体"/>
          <w:color w:val="000000"/>
          <w:sz w:val="28"/>
        </w:rPr>
        <w:t>D.企业管理费</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17、[选择题]采用分项详细估算法估算项目流动资金时，流动资产的正确构成是()。</w:t>
      </w:r>
    </w:p>
    <w:p>
      <w:pPr>
        <w:spacing w:line="360" w:lineRule="auto"/>
        <w:ind w:firstLine="432"/>
        <w:jc w:val="left"/>
      </w:pPr>
      <w:r>
        <w:rPr>
          <w:rFonts w:ascii="宋体" w:eastAsia="宋体" w:hAnsi="宋体"/>
          <w:color w:val="000000"/>
          <w:sz w:val="28"/>
        </w:rPr>
        <w:t>A.应付账款+预付账款+存货+年其他费用</w:t>
      </w:r>
    </w:p>
    <w:p>
      <w:pPr>
        <w:spacing w:line="360" w:lineRule="auto"/>
        <w:ind w:firstLine="432"/>
        <w:jc w:val="left"/>
      </w:pPr>
      <w:r>
        <w:rPr>
          <w:rFonts w:ascii="宋体" w:eastAsia="宋体" w:hAnsi="宋体"/>
          <w:color w:val="000000"/>
          <w:sz w:val="28"/>
        </w:rPr>
        <w:t>B.应付账款+应收账款+存货+现金</w:t>
      </w:r>
    </w:p>
    <w:p>
      <w:pPr>
        <w:spacing w:line="360" w:lineRule="auto"/>
        <w:ind w:firstLine="432"/>
        <w:jc w:val="left"/>
      </w:pPr>
      <w:r>
        <w:rPr>
          <w:rFonts w:ascii="宋体" w:eastAsia="宋体" w:hAnsi="宋体"/>
          <w:color w:val="000000"/>
          <w:sz w:val="28"/>
        </w:rPr>
        <w:t>C.应收账款+存货+预收账款+现金</w:t>
      </w:r>
    </w:p>
    <w:p>
      <w:pPr>
        <w:spacing w:line="360" w:lineRule="auto"/>
        <w:ind w:firstLine="432"/>
        <w:jc w:val="left"/>
      </w:pPr>
      <w:r>
        <w:rPr>
          <w:rFonts w:ascii="宋体" w:eastAsia="宋体" w:hAnsi="宋体"/>
          <w:color w:val="000000"/>
          <w:sz w:val="28"/>
        </w:rPr>
        <w:t>D.预付账款+现金+应收账款+存货</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18、[单选题]某工程合同总价为5000万元，合同工期为180天，材料费占合同总价的60%，材料储备定额天数为25天，材料供应在途天数为5天，用公式计算法来得该工程的预付款为()万元</w:t>
      </w:r>
    </w:p>
    <w:p>
      <w:pPr>
        <w:spacing w:line="360" w:lineRule="auto"/>
        <w:ind w:firstLine="432"/>
        <w:jc w:val="left"/>
      </w:pPr>
      <w:r>
        <w:rPr>
          <w:rFonts w:ascii="宋体" w:eastAsia="宋体" w:hAnsi="宋体"/>
          <w:color w:val="000000"/>
          <w:sz w:val="28"/>
        </w:rPr>
        <w:t>A.417</w:t>
      </w:r>
    </w:p>
    <w:p>
      <w:pPr>
        <w:spacing w:line="360" w:lineRule="auto"/>
        <w:ind w:firstLine="432"/>
        <w:jc w:val="left"/>
      </w:pPr>
      <w:r>
        <w:rPr>
          <w:rFonts w:ascii="宋体" w:eastAsia="宋体" w:hAnsi="宋体"/>
          <w:color w:val="000000"/>
          <w:sz w:val="28"/>
        </w:rPr>
        <w:t>B.500</w:t>
      </w:r>
    </w:p>
    <w:p>
      <w:pPr>
        <w:spacing w:line="360" w:lineRule="auto"/>
        <w:ind w:firstLine="432"/>
        <w:jc w:val="left"/>
      </w:pPr>
      <w:r>
        <w:rPr>
          <w:rFonts w:ascii="宋体" w:eastAsia="宋体" w:hAnsi="宋体"/>
          <w:color w:val="000000"/>
          <w:sz w:val="28"/>
        </w:rPr>
        <w:t>C.694</w:t>
      </w:r>
    </w:p>
    <w:p>
      <w:pPr>
        <w:spacing w:line="360" w:lineRule="auto"/>
        <w:ind w:firstLine="432"/>
        <w:jc w:val="left"/>
      </w:pPr>
      <w:r>
        <w:rPr>
          <w:rFonts w:ascii="宋体" w:eastAsia="宋体" w:hAnsi="宋体"/>
          <w:color w:val="000000"/>
          <w:sz w:val="28"/>
        </w:rPr>
        <w:t>D.833</w:t>
      </w:r>
    </w:p>
    <w:p>
      <w:pPr>
        <w:spacing w:line="360" w:lineRule="auto"/>
        <w:ind w:firstLine="432"/>
        <w:jc w:val="left"/>
        <w:sectPr w:rsidSect="00034616">
          <w:type w:val="nextPage"/>
          <w:pgSz w:w="12240" w:h="15840"/>
          <w:pgMar w:top="1440" w:right="1800" w:bottom="1440" w:left="1800" w:header="720" w:footer="720" w:gutter="0"/>
          <w:pgNumType w:start="9"/>
          <w:cols w:space="720"/>
          <w:titlePg w:val="0"/>
          <w:docGrid w:linePitch="360"/>
        </w:sectPr>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19、[多选题]项目成本表格核算法的优点包括()。</w:t>
      </w:r>
    </w:p>
    <w:p>
      <w:pPr>
        <w:spacing w:line="360" w:lineRule="auto"/>
        <w:ind w:firstLine="432"/>
        <w:jc w:val="left"/>
      </w:pPr>
      <w:r>
        <w:rPr>
          <w:rFonts w:ascii="宋体" w:eastAsia="宋体" w:hAnsi="宋体"/>
          <w:color w:val="000000"/>
          <w:sz w:val="28"/>
        </w:rPr>
        <w:t>A.简捷明了</w:t>
      </w:r>
    </w:p>
    <w:p>
      <w:pPr>
        <w:spacing w:line="360" w:lineRule="auto"/>
        <w:ind w:firstLine="432"/>
        <w:jc w:val="left"/>
      </w:pPr>
      <w:r>
        <w:rPr>
          <w:rFonts w:ascii="宋体" w:eastAsia="宋体" w:hAnsi="宋体"/>
          <w:color w:val="000000"/>
          <w:sz w:val="28"/>
        </w:rPr>
        <w:t>B.直观易懂</w:t>
      </w:r>
    </w:p>
    <w:p>
      <w:pPr>
        <w:spacing w:line="360" w:lineRule="auto"/>
        <w:ind w:firstLine="432"/>
        <w:jc w:val="left"/>
      </w:pPr>
      <w:r>
        <w:rPr>
          <w:rFonts w:ascii="宋体" w:eastAsia="宋体" w:hAnsi="宋体"/>
          <w:color w:val="000000"/>
          <w:sz w:val="28"/>
        </w:rPr>
        <w:t>C.易于操作</w:t>
      </w:r>
    </w:p>
    <w:p>
      <w:pPr>
        <w:spacing w:line="360" w:lineRule="auto"/>
        <w:ind w:firstLine="432"/>
        <w:jc w:val="left"/>
      </w:pPr>
      <w:r>
        <w:rPr>
          <w:rFonts w:ascii="宋体" w:eastAsia="宋体" w:hAnsi="宋体"/>
          <w:color w:val="000000"/>
          <w:sz w:val="28"/>
        </w:rPr>
        <w:t>D.精度较高。E,覆盖范围大</w:t>
      </w:r>
    </w:p>
    <w:p>
      <w:pPr>
        <w:spacing w:line="360" w:lineRule="auto"/>
        <w:ind w:firstLine="432"/>
        <w:jc w:val="left"/>
      </w:pPr>
      <w:r>
        <w:rPr>
          <w:rFonts w:ascii="宋体" w:eastAsia="宋体" w:hAnsi="宋体"/>
          <w:color w:val="000000"/>
          <w:sz w:val="28"/>
        </w:rPr>
        <w:t>【答案】ABC</w:t>
      </w:r>
    </w:p>
    <w:p>
      <w:pPr>
        <w:spacing w:line="360" w:lineRule="auto"/>
        <w:ind w:firstLine="432"/>
        <w:jc w:val="left"/>
      </w:pPr>
      <w:r>
        <w:rPr>
          <w:rFonts w:ascii="宋体" w:eastAsia="宋体" w:hAnsi="宋体"/>
          <w:color w:val="000000"/>
          <w:sz w:val="28"/>
        </w:rPr>
        <w:t>20、[单选题]关于施工项目成本核算方法的说法，正确的是(　)。</w:t>
      </w:r>
    </w:p>
    <w:p>
      <w:pPr>
        <w:spacing w:line="360" w:lineRule="auto"/>
        <w:ind w:firstLine="432"/>
        <w:jc w:val="left"/>
      </w:pPr>
      <w:r>
        <w:rPr>
          <w:rFonts w:ascii="宋体" w:eastAsia="宋体" w:hAnsi="宋体"/>
          <w:color w:val="000000"/>
          <w:sz w:val="28"/>
        </w:rPr>
        <w:t>A.表格核算法的优点是覆盖面较大</w:t>
      </w:r>
    </w:p>
    <w:p>
      <w:pPr>
        <w:spacing w:line="360" w:lineRule="auto"/>
        <w:ind w:firstLine="432"/>
        <w:jc w:val="left"/>
      </w:pPr>
      <w:r>
        <w:rPr>
          <w:rFonts w:ascii="宋体" w:eastAsia="宋体" w:hAnsi="宋体"/>
          <w:color w:val="000000"/>
          <w:sz w:val="28"/>
        </w:rPr>
        <w:t>B.会计核算法不核算工程项目在施工过程中出现的债权债务</w:t>
      </w:r>
    </w:p>
    <w:p>
      <w:pPr>
        <w:spacing w:line="360" w:lineRule="auto"/>
        <w:ind w:firstLine="432"/>
        <w:jc w:val="left"/>
      </w:pPr>
      <w:r>
        <w:rPr>
          <w:rFonts w:ascii="宋体" w:eastAsia="宋体" w:hAnsi="宋体"/>
          <w:color w:val="000000"/>
          <w:sz w:val="28"/>
        </w:rPr>
        <w:t>C.表格核算法可用于工程项目施工各岗位成本的责任核算</w:t>
      </w:r>
    </w:p>
    <w:p>
      <w:pPr>
        <w:spacing w:line="360" w:lineRule="auto"/>
        <w:ind w:firstLine="432"/>
        <w:jc w:val="left"/>
      </w:pPr>
      <w:r>
        <w:rPr>
          <w:rFonts w:ascii="宋体" w:eastAsia="宋体" w:hAnsi="宋体"/>
          <w:color w:val="000000"/>
          <w:sz w:val="28"/>
        </w:rPr>
        <w:t>D.会计核算法不能用于整个企业的生产经营核算</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21、[单选题]投标人在投标报价时，应优先被采用为综合单价编制依据的是(　)。</w:t>
      </w:r>
    </w:p>
    <w:p>
      <w:pPr>
        <w:spacing w:line="360" w:lineRule="auto"/>
        <w:ind w:firstLine="432"/>
        <w:jc w:val="left"/>
      </w:pPr>
      <w:r>
        <w:rPr>
          <w:rFonts w:ascii="宋体" w:eastAsia="宋体" w:hAnsi="宋体"/>
          <w:color w:val="000000"/>
          <w:sz w:val="28"/>
        </w:rPr>
        <w:t>A.企业定额</w:t>
      </w:r>
    </w:p>
    <w:p>
      <w:pPr>
        <w:spacing w:line="360" w:lineRule="auto"/>
        <w:ind w:firstLine="432"/>
        <w:jc w:val="left"/>
      </w:pPr>
      <w:r>
        <w:rPr>
          <w:rFonts w:ascii="宋体" w:eastAsia="宋体" w:hAnsi="宋体"/>
          <w:color w:val="000000"/>
          <w:sz w:val="28"/>
        </w:rPr>
        <w:t>B.地区定额</w:t>
      </w:r>
    </w:p>
    <w:p>
      <w:pPr>
        <w:spacing w:line="360" w:lineRule="auto"/>
        <w:ind w:firstLine="432"/>
        <w:jc w:val="left"/>
      </w:pPr>
      <w:r>
        <w:rPr>
          <w:rFonts w:ascii="宋体" w:eastAsia="宋体" w:hAnsi="宋体"/>
          <w:color w:val="000000"/>
          <w:sz w:val="28"/>
        </w:rPr>
        <w:t>C.行业定额</w:t>
      </w:r>
    </w:p>
    <w:p>
      <w:pPr>
        <w:spacing w:line="360" w:lineRule="auto"/>
        <w:ind w:firstLine="432"/>
        <w:jc w:val="left"/>
        <w:sectPr w:rsidSect="00034616">
          <w:type w:val="nextPage"/>
          <w:pgSz w:w="12240" w:h="15840"/>
          <w:pgMar w:top="1440" w:right="1800" w:bottom="1440" w:left="1800" w:header="720" w:footer="720" w:gutter="0"/>
          <w:pgNumType w:start="10"/>
          <w:cols w:space="720"/>
          <w:titlePg w:val="0"/>
          <w:docGrid w:linePitch="360"/>
        </w:sectPr>
      </w:pPr>
      <w:r>
        <w:rPr>
          <w:rFonts w:ascii="宋体" w:eastAsia="宋体" w:hAnsi="宋体"/>
          <w:color w:val="000000"/>
          <w:sz w:val="28"/>
        </w:rPr>
        <w:t>D.国家定额</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【解析】本题考查的是投标报价编制。投标人在投标报价时，应优先被采用为综合单价编制依据的是企业定额。</w:t>
      </w:r>
    </w:p>
    <w:p>
      <w:pPr>
        <w:spacing w:line="360" w:lineRule="auto"/>
        <w:ind w:firstLine="432"/>
        <w:jc w:val="left"/>
      </w:pPr>
      <w:r>
        <w:rPr>
          <w:rFonts w:ascii="宋体" w:eastAsia="宋体" w:hAnsi="宋体"/>
          <w:color w:val="000000"/>
          <w:sz w:val="28"/>
        </w:rPr>
        <w:t>22、[单选题]造价工程师()同时受聘于两个或两个以上单位。</w:t>
      </w:r>
    </w:p>
    <w:p>
      <w:pPr>
        <w:spacing w:line="360" w:lineRule="auto"/>
        <w:ind w:firstLine="432"/>
        <w:jc w:val="left"/>
      </w:pPr>
      <w:r>
        <w:rPr>
          <w:rFonts w:ascii="宋体" w:eastAsia="宋体" w:hAnsi="宋体"/>
          <w:color w:val="000000"/>
          <w:sz w:val="28"/>
        </w:rPr>
        <w:t>A.可以</w:t>
      </w:r>
    </w:p>
    <w:p>
      <w:pPr>
        <w:spacing w:line="360" w:lineRule="auto"/>
        <w:ind w:firstLine="432"/>
        <w:jc w:val="left"/>
      </w:pPr>
      <w:r>
        <w:rPr>
          <w:rFonts w:ascii="宋体" w:eastAsia="宋体" w:hAnsi="宋体"/>
          <w:color w:val="000000"/>
          <w:sz w:val="28"/>
        </w:rPr>
        <w:t>B.不得</w:t>
      </w:r>
    </w:p>
    <w:p>
      <w:pPr>
        <w:spacing w:line="360" w:lineRule="auto"/>
        <w:ind w:firstLine="432"/>
        <w:jc w:val="left"/>
      </w:pPr>
      <w:r>
        <w:rPr>
          <w:rFonts w:ascii="宋体" w:eastAsia="宋体" w:hAnsi="宋体"/>
          <w:color w:val="000000"/>
          <w:sz w:val="28"/>
        </w:rPr>
        <w:t>C.经主管部门同意后可以</w:t>
      </w:r>
    </w:p>
    <w:p>
      <w:pPr>
        <w:spacing w:line="360" w:lineRule="auto"/>
        <w:ind w:firstLine="432"/>
        <w:jc w:val="left"/>
      </w:pPr>
      <w:r>
        <w:rPr>
          <w:rFonts w:ascii="宋体" w:eastAsia="宋体" w:hAnsi="宋体"/>
          <w:color w:val="000000"/>
          <w:sz w:val="28"/>
        </w:rPr>
        <w:t>D.经两个单位同意后就可以</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23、[选择题]下列单位工程概算中，属于设备及安装工程概算的是()。</w:t>
      </w:r>
    </w:p>
    <w:p>
      <w:pPr>
        <w:spacing w:line="360" w:lineRule="auto"/>
        <w:ind w:firstLine="432"/>
        <w:jc w:val="left"/>
      </w:pPr>
      <w:r>
        <w:rPr>
          <w:rFonts w:ascii="宋体" w:eastAsia="宋体" w:hAnsi="宋体"/>
          <w:color w:val="000000"/>
          <w:sz w:val="28"/>
        </w:rPr>
        <w:t>A.通风空调工程概算</w:t>
      </w:r>
    </w:p>
    <w:p>
      <w:pPr>
        <w:spacing w:line="360" w:lineRule="auto"/>
        <w:ind w:firstLine="432"/>
        <w:jc w:val="left"/>
      </w:pPr>
      <w:r>
        <w:rPr>
          <w:rFonts w:ascii="宋体" w:eastAsia="宋体" w:hAnsi="宋体"/>
          <w:color w:val="000000"/>
          <w:sz w:val="28"/>
        </w:rPr>
        <w:t>B.电气照明工程概算</w:t>
      </w:r>
    </w:p>
    <w:p>
      <w:pPr>
        <w:spacing w:line="360" w:lineRule="auto"/>
        <w:ind w:firstLine="432"/>
        <w:jc w:val="left"/>
      </w:pPr>
      <w:r>
        <w:rPr>
          <w:rFonts w:ascii="宋体" w:eastAsia="宋体" w:hAnsi="宋体"/>
          <w:color w:val="000000"/>
          <w:sz w:val="28"/>
        </w:rPr>
        <w:t>C.工器具及生产家具购置费用概算</w:t>
      </w:r>
    </w:p>
    <w:p>
      <w:pPr>
        <w:spacing w:line="360" w:lineRule="auto"/>
        <w:ind w:firstLine="432"/>
        <w:jc w:val="left"/>
      </w:pPr>
      <w:r>
        <w:rPr>
          <w:rFonts w:ascii="宋体" w:eastAsia="宋体" w:hAnsi="宋体"/>
          <w:color w:val="000000"/>
          <w:sz w:val="28"/>
        </w:rPr>
        <w:t>D.弱电工程概算</w:t>
      </w:r>
    </w:p>
    <w:p>
      <w:pPr>
        <w:spacing w:line="360" w:lineRule="auto"/>
        <w:ind w:firstLine="432"/>
        <w:jc w:val="left"/>
      </w:pPr>
      <w:r>
        <w:rPr>
          <w:rFonts w:ascii="宋体" w:eastAsia="宋体" w:hAnsi="宋体"/>
          <w:color w:val="000000"/>
          <w:sz w:val="28"/>
        </w:rPr>
        <w:t>【答案】C</w:t>
      </w:r>
    </w:p>
    <w:p>
      <w:pPr>
        <w:spacing w:line="360" w:lineRule="auto"/>
        <w:ind w:firstLine="432"/>
        <w:jc w:val="left"/>
        <w:sectPr w:rsidSect="00034616">
          <w:type w:val="nextPage"/>
          <w:pgSz w:w="12240" w:h="15840"/>
          <w:pgMar w:top="1440" w:right="1800" w:bottom="1440" w:left="1800" w:header="720" w:footer="720" w:gutter="0"/>
          <w:pgNumType w:start="11"/>
          <w:cols w:space="720"/>
          <w:titlePg w:val="0"/>
          <w:docGrid w:linePitch="360"/>
        </w:sectPr>
      </w:pPr>
      <w:r>
        <w:rPr>
          <w:rFonts w:ascii="宋体" w:eastAsia="宋体" w:hAnsi="宋体"/>
          <w:color w:val="000000"/>
          <w:sz w:val="28"/>
        </w:rPr>
        <w:t>24、[多选题]下列材料单价的构成费用，包含在采购及保管费中进行计算的有()。</w:t>
      </w:r>
    </w:p>
    <w:p>
      <w:pPr>
        <w:spacing w:line="360" w:lineRule="auto"/>
        <w:ind w:firstLine="432"/>
        <w:jc w:val="left"/>
      </w:pPr>
      <w:r>
        <w:rPr>
          <w:rFonts w:ascii="宋体" w:eastAsia="宋体" w:hAnsi="宋体"/>
          <w:color w:val="000000"/>
          <w:sz w:val="28"/>
        </w:rPr>
        <w:t>A.运杂费</w:t>
      </w:r>
    </w:p>
    <w:p>
      <w:pPr>
        <w:spacing w:line="360" w:lineRule="auto"/>
        <w:ind w:firstLine="432"/>
        <w:jc w:val="left"/>
      </w:pPr>
      <w:r>
        <w:rPr>
          <w:rFonts w:ascii="宋体" w:eastAsia="宋体" w:hAnsi="宋体"/>
          <w:color w:val="000000"/>
          <w:sz w:val="28"/>
        </w:rPr>
        <w:t>B.仓储费</w:t>
      </w:r>
    </w:p>
    <w:p>
      <w:pPr>
        <w:spacing w:line="360" w:lineRule="auto"/>
        <w:ind w:firstLine="432"/>
        <w:jc w:val="left"/>
      </w:pPr>
      <w:r>
        <w:rPr>
          <w:rFonts w:ascii="宋体" w:eastAsia="宋体" w:hAnsi="宋体"/>
          <w:color w:val="000000"/>
          <w:sz w:val="28"/>
        </w:rPr>
        <w:t>C.工地保管费</w:t>
      </w:r>
    </w:p>
    <w:p>
      <w:pPr>
        <w:spacing w:line="360" w:lineRule="auto"/>
        <w:ind w:firstLine="432"/>
        <w:jc w:val="left"/>
      </w:pPr>
      <w:r>
        <w:rPr>
          <w:rFonts w:ascii="宋体" w:eastAsia="宋体" w:hAnsi="宋体"/>
          <w:color w:val="000000"/>
          <w:sz w:val="28"/>
        </w:rPr>
        <w:t>D.运输损耗。E,仓储损耗</w:t>
      </w:r>
    </w:p>
    <w:p>
      <w:pPr>
        <w:spacing w:line="360" w:lineRule="auto"/>
        <w:ind w:firstLine="432"/>
        <w:jc w:val="left"/>
      </w:pPr>
      <w:r>
        <w:rPr>
          <w:rFonts w:ascii="宋体" w:eastAsia="宋体" w:hAnsi="宋体"/>
          <w:color w:val="000000"/>
          <w:sz w:val="28"/>
        </w:rPr>
        <w:t>【答案】BCE</w:t>
      </w:r>
    </w:p>
    <w:p>
      <w:pPr>
        <w:spacing w:line="360" w:lineRule="auto"/>
        <w:ind w:firstLine="432"/>
        <w:jc w:val="left"/>
      </w:pPr>
      <w:r>
        <w:rPr>
          <w:rFonts w:ascii="宋体" w:eastAsia="宋体" w:hAnsi="宋体"/>
          <w:color w:val="000000"/>
          <w:sz w:val="28"/>
        </w:rPr>
        <w:t>25、[选择题]下列费用中，属于“与项目建设有关的其他建设费用”的有()。</w:t>
      </w:r>
    </w:p>
    <w:p>
      <w:pPr>
        <w:spacing w:line="360" w:lineRule="auto"/>
        <w:ind w:firstLine="432"/>
        <w:jc w:val="left"/>
      </w:pPr>
      <w:r>
        <w:rPr>
          <w:rFonts w:ascii="宋体" w:eastAsia="宋体" w:hAnsi="宋体"/>
          <w:color w:val="000000"/>
          <w:sz w:val="28"/>
        </w:rPr>
        <w:t>A.建设单位管理费</w:t>
      </w:r>
    </w:p>
    <w:p>
      <w:pPr>
        <w:spacing w:line="360" w:lineRule="auto"/>
        <w:ind w:firstLine="432"/>
        <w:jc w:val="left"/>
      </w:pPr>
      <w:r>
        <w:rPr>
          <w:rFonts w:ascii="宋体" w:eastAsia="宋体" w:hAnsi="宋体"/>
          <w:color w:val="000000"/>
          <w:sz w:val="28"/>
        </w:rPr>
        <w:t>B.工程监理费</w:t>
      </w:r>
    </w:p>
    <w:p>
      <w:pPr>
        <w:spacing w:line="360" w:lineRule="auto"/>
        <w:ind w:firstLine="432"/>
        <w:jc w:val="left"/>
      </w:pPr>
      <w:r>
        <w:rPr>
          <w:rFonts w:ascii="宋体" w:eastAsia="宋体" w:hAnsi="宋体"/>
          <w:color w:val="000000"/>
          <w:sz w:val="28"/>
        </w:rPr>
        <w:t>C.建设单位临时设施费</w:t>
      </w:r>
    </w:p>
    <w:p>
      <w:pPr>
        <w:spacing w:line="360" w:lineRule="auto"/>
        <w:ind w:firstLine="432"/>
        <w:jc w:val="left"/>
      </w:pPr>
      <w:r>
        <w:rPr>
          <w:rFonts w:ascii="宋体" w:eastAsia="宋体" w:hAnsi="宋体"/>
          <w:color w:val="000000"/>
          <w:sz w:val="28"/>
        </w:rPr>
        <w:t>D.施工单位临时设施费。E,市政公用设施费</w:t>
      </w:r>
    </w:p>
    <w:p>
      <w:pPr>
        <w:spacing w:line="360" w:lineRule="auto"/>
        <w:ind w:firstLine="432"/>
        <w:jc w:val="left"/>
      </w:pPr>
      <w:r>
        <w:rPr>
          <w:rFonts w:ascii="宋体" w:eastAsia="宋体" w:hAnsi="宋体"/>
          <w:color w:val="000000"/>
          <w:sz w:val="28"/>
        </w:rPr>
        <w:t>【答案】ABCE</w:t>
      </w:r>
    </w:p>
    <w:p>
      <w:pPr>
        <w:spacing w:line="360" w:lineRule="auto"/>
        <w:ind w:firstLine="432"/>
        <w:jc w:val="left"/>
      </w:pPr>
      <w:r>
        <w:rPr>
          <w:rFonts w:ascii="宋体" w:eastAsia="宋体" w:hAnsi="宋体"/>
          <w:color w:val="000000"/>
          <w:sz w:val="28"/>
        </w:rPr>
        <w:t>【解析】1.建设管理费2.可行性研究费3.专项评价费4.研究试验费5.勘察设计费6.场地准备费和临时设施费7.引进技术和进口设备材料其他费8.特殊设备安全监督检验费9.市政公用配套设施费10.工程保险费11.专利及专有技术使用费</w:t>
      </w:r>
    </w:p>
    <w:p>
      <w:pPr>
        <w:spacing w:line="360" w:lineRule="auto"/>
        <w:ind w:firstLine="432"/>
        <w:jc w:val="left"/>
      </w:pPr>
      <w:r>
        <w:rPr>
          <w:rFonts w:ascii="宋体" w:eastAsia="宋体" w:hAnsi="宋体"/>
          <w:color w:val="000000"/>
          <w:sz w:val="28"/>
        </w:rPr>
        <w:t>26、[选择题]在建设项目各阶段的工程造价中，一经批准将作为控制建设项目投资最高限额的是()。</w:t>
      </w:r>
    </w:p>
    <w:p>
      <w:pPr>
        <w:spacing w:line="360" w:lineRule="auto"/>
        <w:ind w:firstLine="432"/>
        <w:jc w:val="left"/>
        <w:sectPr w:rsidSect="00034616">
          <w:type w:val="nextPage"/>
          <w:pgSz w:w="12240" w:h="15840"/>
          <w:pgMar w:top="1440" w:right="1800" w:bottom="1440" w:left="1800" w:header="720" w:footer="720" w:gutter="0"/>
          <w:pgNumType w:start="12"/>
          <w:cols w:space="720"/>
          <w:titlePg w:val="0"/>
          <w:docGrid w:linePitch="360"/>
        </w:sectPr>
      </w:pPr>
      <w:r>
        <w:rPr>
          <w:rFonts w:ascii="宋体" w:eastAsia="宋体" w:hAnsi="宋体"/>
          <w:color w:val="000000"/>
          <w:sz w:val="28"/>
        </w:rPr>
        <w:t>A.投资估算</w:t>
      </w:r>
    </w:p>
    <w:p>
      <w:pPr>
        <w:spacing w:line="360" w:lineRule="auto"/>
        <w:ind w:firstLine="432"/>
        <w:jc w:val="left"/>
      </w:pPr>
      <w:r>
        <w:rPr>
          <w:rFonts w:ascii="宋体" w:eastAsia="宋体" w:hAnsi="宋体"/>
          <w:color w:val="000000"/>
          <w:sz w:val="28"/>
        </w:rPr>
        <w:t>B.设计概算</w:t>
      </w:r>
    </w:p>
    <w:p>
      <w:pPr>
        <w:spacing w:line="360" w:lineRule="auto"/>
        <w:ind w:firstLine="432"/>
        <w:jc w:val="left"/>
      </w:pPr>
      <w:r>
        <w:rPr>
          <w:rFonts w:ascii="宋体" w:eastAsia="宋体" w:hAnsi="宋体"/>
          <w:color w:val="000000"/>
          <w:sz w:val="28"/>
        </w:rPr>
        <w:t>C.施工图预算</w:t>
      </w:r>
    </w:p>
    <w:p>
      <w:pPr>
        <w:spacing w:line="360" w:lineRule="auto"/>
        <w:ind w:firstLine="432"/>
        <w:jc w:val="left"/>
      </w:pPr>
      <w:r>
        <w:rPr>
          <w:rFonts w:ascii="宋体" w:eastAsia="宋体" w:hAnsi="宋体"/>
          <w:color w:val="000000"/>
          <w:sz w:val="28"/>
        </w:rPr>
        <w:t>D.竣工结算</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27、[多选题]根据《建筑法》，关于建筑工程承包的说法，正确的有()。</w:t>
      </w:r>
    </w:p>
    <w:p>
      <w:pPr>
        <w:spacing w:line="360" w:lineRule="auto"/>
        <w:ind w:firstLine="432"/>
        <w:jc w:val="left"/>
      </w:pPr>
      <w:r>
        <w:rPr>
          <w:rFonts w:ascii="宋体" w:eastAsia="宋体" w:hAnsi="宋体"/>
          <w:color w:val="000000"/>
          <w:sz w:val="28"/>
        </w:rPr>
        <w:t>A.承包单位应在其资质等级许可的业务范围内承揽工程</w:t>
      </w:r>
    </w:p>
    <w:p>
      <w:pPr>
        <w:spacing w:line="360" w:lineRule="auto"/>
        <w:ind w:firstLine="432"/>
        <w:jc w:val="left"/>
      </w:pPr>
      <w:r>
        <w:rPr>
          <w:rFonts w:ascii="宋体" w:eastAsia="宋体" w:hAnsi="宋体"/>
          <w:color w:val="000000"/>
          <w:sz w:val="28"/>
        </w:rPr>
        <w:t>B.大型建筑工程可由两个以上的承包单位联合共同承包</w:t>
      </w:r>
    </w:p>
    <w:p>
      <w:pPr>
        <w:spacing w:line="360" w:lineRule="auto"/>
        <w:ind w:firstLine="432"/>
        <w:jc w:val="left"/>
      </w:pPr>
      <w:r>
        <w:rPr>
          <w:rFonts w:ascii="宋体" w:eastAsia="宋体" w:hAnsi="宋体"/>
          <w:color w:val="000000"/>
          <w:sz w:val="28"/>
        </w:rPr>
        <w:t>C.除总承包合同约定的分包外，工程分包须经建设单位认可</w:t>
      </w:r>
    </w:p>
    <w:p>
      <w:pPr>
        <w:spacing w:line="360" w:lineRule="auto"/>
        <w:ind w:firstLine="432"/>
        <w:jc w:val="left"/>
      </w:pPr>
      <w:r>
        <w:rPr>
          <w:rFonts w:ascii="宋体" w:eastAsia="宋体" w:hAnsi="宋体"/>
          <w:color w:val="000000"/>
          <w:sz w:val="28"/>
        </w:rPr>
        <w:t>D.总承包单位就分包工程对建设单位不承担连带责任。E,分包单位可将其分包的工程再分包</w:t>
      </w:r>
    </w:p>
    <w:p>
      <w:pPr>
        <w:spacing w:line="360" w:lineRule="auto"/>
        <w:ind w:firstLine="432"/>
        <w:jc w:val="left"/>
      </w:pPr>
      <w:r>
        <w:rPr>
          <w:rFonts w:ascii="宋体" w:eastAsia="宋体" w:hAnsi="宋体"/>
          <w:color w:val="000000"/>
          <w:sz w:val="28"/>
        </w:rPr>
        <w:t>【答案】ABC</w:t>
      </w:r>
    </w:p>
    <w:p>
      <w:pPr>
        <w:spacing w:line="360" w:lineRule="auto"/>
        <w:ind w:firstLine="432"/>
        <w:jc w:val="left"/>
      </w:pPr>
      <w:r>
        <w:rPr>
          <w:rFonts w:ascii="宋体" w:eastAsia="宋体" w:hAnsi="宋体"/>
          <w:color w:val="000000"/>
          <w:sz w:val="28"/>
        </w:rPr>
        <w:t>28、[单选题]工程索赔的依据不包括()。</w:t>
      </w:r>
    </w:p>
    <w:p>
      <w:pPr>
        <w:spacing w:line="360" w:lineRule="auto"/>
        <w:ind w:firstLine="432"/>
        <w:jc w:val="left"/>
      </w:pPr>
      <w:r>
        <w:rPr>
          <w:rFonts w:ascii="宋体" w:eastAsia="宋体" w:hAnsi="宋体"/>
          <w:color w:val="000000"/>
          <w:sz w:val="28"/>
        </w:rPr>
        <w:t>A.合同履行过程中与索赔事件有关的凭证</w:t>
      </w:r>
    </w:p>
    <w:p>
      <w:pPr>
        <w:spacing w:line="360" w:lineRule="auto"/>
        <w:ind w:firstLine="432"/>
        <w:jc w:val="left"/>
      </w:pPr>
      <w:r>
        <w:rPr>
          <w:rFonts w:ascii="宋体" w:eastAsia="宋体" w:hAnsi="宋体"/>
          <w:color w:val="000000"/>
          <w:sz w:val="28"/>
        </w:rPr>
        <w:t>B.国家法律、法规</w:t>
      </w:r>
    </w:p>
    <w:p>
      <w:pPr>
        <w:spacing w:line="360" w:lineRule="auto"/>
        <w:ind w:firstLine="432"/>
        <w:jc w:val="left"/>
      </w:pPr>
      <w:r>
        <w:rPr>
          <w:rFonts w:ascii="宋体" w:eastAsia="宋体" w:hAnsi="宋体"/>
          <w:color w:val="000000"/>
          <w:sz w:val="28"/>
        </w:rPr>
        <w:t>C.工程施工合同文件</w:t>
      </w:r>
    </w:p>
    <w:p>
      <w:pPr>
        <w:spacing w:line="360" w:lineRule="auto"/>
        <w:ind w:firstLine="432"/>
        <w:jc w:val="left"/>
      </w:pPr>
      <w:r>
        <w:rPr>
          <w:rFonts w:ascii="宋体" w:eastAsia="宋体" w:hAnsi="宋体"/>
          <w:color w:val="000000"/>
          <w:sz w:val="28"/>
        </w:rPr>
        <w:t>D.合同双方的口头约定</w:t>
      </w:r>
    </w:p>
    <w:p>
      <w:pPr>
        <w:spacing w:line="360" w:lineRule="auto"/>
        <w:ind w:firstLine="432"/>
        <w:jc w:val="left"/>
        <w:sectPr w:rsidSect="00034616">
          <w:type w:val="nextPage"/>
          <w:pgSz w:w="12240" w:h="15840"/>
          <w:pgMar w:top="1440" w:right="1800" w:bottom="1440" w:left="1800" w:header="720" w:footer="720" w:gutter="0"/>
          <w:pgNumType w:start="13"/>
          <w:cols w:space="720"/>
          <w:titlePg w:val="0"/>
          <w:docGrid w:linePitch="360"/>
        </w:sectPr>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29、[选择题]将工程项目按照投资作用划分，下列工程项目中属于生产性项目的是()。</w:t>
      </w:r>
    </w:p>
    <w:p>
      <w:pPr>
        <w:spacing w:line="360" w:lineRule="auto"/>
        <w:ind w:firstLine="432"/>
        <w:jc w:val="left"/>
      </w:pPr>
      <w:r>
        <w:rPr>
          <w:rFonts w:ascii="宋体" w:eastAsia="宋体" w:hAnsi="宋体"/>
          <w:color w:val="000000"/>
          <w:sz w:val="28"/>
        </w:rPr>
        <w:t>A.金融工程项目建设</w:t>
      </w:r>
    </w:p>
    <w:p>
      <w:pPr>
        <w:spacing w:line="360" w:lineRule="auto"/>
        <w:ind w:firstLine="432"/>
        <w:jc w:val="left"/>
      </w:pPr>
      <w:r>
        <w:rPr>
          <w:rFonts w:ascii="宋体" w:eastAsia="宋体" w:hAnsi="宋体"/>
          <w:color w:val="000000"/>
          <w:sz w:val="28"/>
        </w:rPr>
        <w:t>B.勘探建设项目</w:t>
      </w:r>
    </w:p>
    <w:p>
      <w:pPr>
        <w:spacing w:line="360" w:lineRule="auto"/>
        <w:ind w:firstLine="432"/>
        <w:jc w:val="left"/>
      </w:pPr>
      <w:r>
        <w:rPr>
          <w:rFonts w:ascii="宋体" w:eastAsia="宋体" w:hAnsi="宋体"/>
          <w:color w:val="000000"/>
          <w:sz w:val="28"/>
        </w:rPr>
        <w:t>C.广播电视工程建设项目</w:t>
      </w:r>
    </w:p>
    <w:p>
      <w:pPr>
        <w:spacing w:line="360" w:lineRule="auto"/>
        <w:ind w:firstLine="432"/>
        <w:jc w:val="left"/>
      </w:pPr>
      <w:r>
        <w:rPr>
          <w:rFonts w:ascii="宋体" w:eastAsia="宋体" w:hAnsi="宋体"/>
          <w:color w:val="000000"/>
          <w:sz w:val="28"/>
        </w:rPr>
        <w:t>D.咨询服务业建设项目</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【解析】生产性工程项目是指直接用于物质资料生产或直接为物质资料生产服务的工程项目，主要包括工业建设项目、农业建设项目、基础设施建设项目、商业建设项目等。</w:t>
      </w:r>
    </w:p>
    <w:p>
      <w:pPr>
        <w:spacing w:line="360" w:lineRule="auto"/>
        <w:ind w:firstLine="432"/>
        <w:jc w:val="left"/>
      </w:pPr>
      <w:r>
        <w:rPr>
          <w:rFonts w:ascii="宋体" w:eastAsia="宋体" w:hAnsi="宋体"/>
          <w:color w:val="000000"/>
          <w:sz w:val="28"/>
        </w:rPr>
        <w:t>30、[选择题]工程项目土方工程采用人工挖士方、人工运输和机械运输，招标工程量清单中挖土方数量为2000m3投标人计算的施工挖土方数量为3800m),取土外运，投标人计算的人工挖土费用为42000元，人工运土费用为15000元，机械运土费用38000元，管理费用取人、料、费之和的14%,利润取人、料、机与管理费之和的8%,根据《建设工程工程量清单计价规范XGB50500-2013),不考虑其他因素,投标人报价的挖土方综合单价为()元m。</w:t>
      </w:r>
    </w:p>
    <w:p>
      <w:pPr>
        <w:spacing w:line="360" w:lineRule="auto"/>
        <w:ind w:firstLine="432"/>
        <w:jc w:val="left"/>
      </w:pPr>
      <w:r>
        <w:rPr>
          <w:rFonts w:ascii="宋体" w:eastAsia="宋体" w:hAnsi="宋体"/>
          <w:color w:val="000000"/>
          <w:sz w:val="28"/>
        </w:rPr>
        <w:t>A.33.41</w:t>
      </w:r>
    </w:p>
    <w:p>
      <w:pPr>
        <w:spacing w:line="360" w:lineRule="auto"/>
        <w:ind w:firstLine="432"/>
        <w:jc w:val="left"/>
      </w:pPr>
      <w:r>
        <w:rPr>
          <w:rFonts w:ascii="宋体" w:eastAsia="宋体" w:hAnsi="宋体"/>
          <w:color w:val="000000"/>
          <w:sz w:val="28"/>
        </w:rPr>
        <w:t>B.58.48</w:t>
      </w:r>
    </w:p>
    <w:p>
      <w:pPr>
        <w:spacing w:line="360" w:lineRule="auto"/>
        <w:ind w:firstLine="432"/>
        <w:jc w:val="left"/>
        <w:sectPr w:rsidSect="00034616">
          <w:type w:val="nextPage"/>
          <w:pgSz w:w="12240" w:h="15840"/>
          <w:pgMar w:top="1440" w:right="1800" w:bottom="1440" w:left="1800" w:header="720" w:footer="720" w:gutter="0"/>
          <w:pgNumType w:start="14"/>
          <w:cols w:space="720"/>
          <w:titlePg w:val="0"/>
          <w:docGrid w:linePitch="360"/>
        </w:sectPr>
      </w:pPr>
      <w:r>
        <w:rPr>
          <w:rFonts w:ascii="宋体" w:eastAsia="宋体" w:hAnsi="宋体"/>
          <w:color w:val="000000"/>
          <w:sz w:val="28"/>
        </w:rPr>
        <w:t>C.61.56</w:t>
      </w:r>
    </w:p>
    <w:p>
      <w:pPr>
        <w:spacing w:line="360" w:lineRule="auto"/>
        <w:ind w:firstLine="432"/>
        <w:jc w:val="left"/>
      </w:pPr>
      <w:r>
        <w:rPr>
          <w:rFonts w:ascii="宋体" w:eastAsia="宋体" w:hAnsi="宋体"/>
          <w:color w:val="000000"/>
          <w:sz w:val="28"/>
        </w:rPr>
        <w:t>D.73.10</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【解析】根据已知条件，首先计算管理费和利润。</w:t>
      </w:r>
    </w:p>
    <w:p>
      <w:pPr>
        <w:spacing w:line="360" w:lineRule="auto"/>
        <w:ind w:firstLine="432"/>
        <w:jc w:val="left"/>
      </w:pPr>
      <w:r>
        <w:rPr>
          <w:rFonts w:ascii="宋体" w:eastAsia="宋体" w:hAnsi="宋体"/>
          <w:color w:val="000000"/>
          <w:sz w:val="28"/>
        </w:rPr>
        <w:t>31、[选择题]项目经理部可控责任成本考核指标包括()。</w:t>
      </w:r>
    </w:p>
    <w:p>
      <w:pPr>
        <w:spacing w:line="360" w:lineRule="auto"/>
        <w:ind w:firstLine="432"/>
        <w:jc w:val="left"/>
      </w:pPr>
      <w:r>
        <w:rPr>
          <w:rFonts w:ascii="宋体" w:eastAsia="宋体" w:hAnsi="宋体"/>
          <w:color w:val="000000"/>
          <w:sz w:val="28"/>
        </w:rPr>
        <w:t>A.设计成本降低额和降低率</w:t>
      </w:r>
    </w:p>
    <w:p>
      <w:pPr>
        <w:spacing w:line="360" w:lineRule="auto"/>
        <w:ind w:firstLine="432"/>
        <w:jc w:val="left"/>
      </w:pPr>
      <w:r>
        <w:rPr>
          <w:rFonts w:ascii="宋体" w:eastAsia="宋体" w:hAnsi="宋体"/>
          <w:color w:val="000000"/>
          <w:sz w:val="28"/>
        </w:rPr>
        <w:t>B.施工成本降低额和降低率</w:t>
      </w:r>
    </w:p>
    <w:p>
      <w:pPr>
        <w:spacing w:line="360" w:lineRule="auto"/>
        <w:ind w:firstLine="432"/>
        <w:jc w:val="left"/>
      </w:pPr>
      <w:r>
        <w:rPr>
          <w:rFonts w:ascii="宋体" w:eastAsia="宋体" w:hAnsi="宋体"/>
          <w:color w:val="000000"/>
          <w:sz w:val="28"/>
        </w:rPr>
        <w:t>C.施工计划成本实际降低额和降低率</w:t>
      </w:r>
    </w:p>
    <w:p>
      <w:pPr>
        <w:spacing w:line="360" w:lineRule="auto"/>
        <w:ind w:firstLine="432"/>
        <w:jc w:val="left"/>
      </w:pPr>
      <w:r>
        <w:rPr>
          <w:rFonts w:ascii="宋体" w:eastAsia="宋体" w:hAnsi="宋体"/>
          <w:color w:val="000000"/>
          <w:sz w:val="28"/>
        </w:rPr>
        <w:t>D.施王责任目标成本实际降低额和降低率。E,项目经理责任目标总成本降低额和降低率</w:t>
      </w:r>
    </w:p>
    <w:p>
      <w:pPr>
        <w:spacing w:line="360" w:lineRule="auto"/>
        <w:ind w:firstLine="432"/>
        <w:jc w:val="left"/>
      </w:pPr>
      <w:r>
        <w:rPr>
          <w:rFonts w:ascii="宋体" w:eastAsia="宋体" w:hAnsi="宋体"/>
          <w:color w:val="000000"/>
          <w:sz w:val="28"/>
        </w:rPr>
        <w:t>【答案】CDE</w:t>
      </w:r>
    </w:p>
    <w:p>
      <w:pPr>
        <w:spacing w:line="360" w:lineRule="auto"/>
        <w:ind w:firstLine="432"/>
        <w:jc w:val="left"/>
      </w:pPr>
      <w:r>
        <w:rPr>
          <w:rFonts w:ascii="宋体" w:eastAsia="宋体" w:hAnsi="宋体"/>
          <w:color w:val="000000"/>
          <w:sz w:val="28"/>
        </w:rPr>
        <w:t>32、[多选题]项目成本分析时，动态比率的计算通常采用的指数有()。</w:t>
      </w:r>
    </w:p>
    <w:p>
      <w:pPr>
        <w:spacing w:line="360" w:lineRule="auto"/>
        <w:ind w:firstLine="432"/>
        <w:jc w:val="left"/>
      </w:pPr>
      <w:r>
        <w:rPr>
          <w:rFonts w:ascii="宋体" w:eastAsia="宋体" w:hAnsi="宋体"/>
          <w:color w:val="000000"/>
          <w:sz w:val="28"/>
        </w:rPr>
        <w:t>A.平均数指数</w:t>
      </w:r>
    </w:p>
    <w:p>
      <w:pPr>
        <w:spacing w:line="360" w:lineRule="auto"/>
        <w:ind w:firstLine="432"/>
        <w:jc w:val="left"/>
      </w:pPr>
      <w:r>
        <w:rPr>
          <w:rFonts w:ascii="宋体" w:eastAsia="宋体" w:hAnsi="宋体"/>
          <w:color w:val="000000"/>
          <w:sz w:val="28"/>
        </w:rPr>
        <w:t>B.综合指数</w:t>
      </w:r>
    </w:p>
    <w:p>
      <w:pPr>
        <w:spacing w:line="360" w:lineRule="auto"/>
        <w:ind w:firstLine="432"/>
        <w:jc w:val="left"/>
      </w:pPr>
      <w:r>
        <w:rPr>
          <w:rFonts w:ascii="宋体" w:eastAsia="宋体" w:hAnsi="宋体"/>
          <w:color w:val="000000"/>
          <w:sz w:val="28"/>
        </w:rPr>
        <w:t>C.定基指数</w:t>
      </w:r>
    </w:p>
    <w:p>
      <w:pPr>
        <w:spacing w:line="360" w:lineRule="auto"/>
        <w:ind w:firstLine="432"/>
        <w:jc w:val="left"/>
      </w:pPr>
      <w:r>
        <w:rPr>
          <w:rFonts w:ascii="宋体" w:eastAsia="宋体" w:hAnsi="宋体"/>
          <w:color w:val="000000"/>
          <w:sz w:val="28"/>
        </w:rPr>
        <w:t>D.基价指数。E,环比指数</w:t>
      </w:r>
    </w:p>
    <w:p>
      <w:pPr>
        <w:spacing w:line="360" w:lineRule="auto"/>
        <w:ind w:firstLine="432"/>
        <w:jc w:val="left"/>
      </w:pPr>
      <w:r>
        <w:rPr>
          <w:rFonts w:ascii="宋体" w:eastAsia="宋体" w:hAnsi="宋体"/>
          <w:color w:val="000000"/>
          <w:sz w:val="28"/>
        </w:rPr>
        <w:t>【答案】CE</w:t>
      </w:r>
    </w:p>
    <w:p>
      <w:pPr>
        <w:spacing w:line="360" w:lineRule="auto"/>
        <w:ind w:firstLine="432"/>
        <w:jc w:val="left"/>
        <w:sectPr w:rsidSect="00034616">
          <w:type w:val="nextPage"/>
          <w:pgSz w:w="12240" w:h="15840"/>
          <w:pgMar w:top="1440" w:right="1800" w:bottom="1440" w:left="1800" w:header="720" w:footer="720" w:gutter="0"/>
          <w:pgNumType w:start="15"/>
          <w:cols w:space="720"/>
          <w:titlePg w:val="0"/>
          <w:docGrid w:linePitch="360"/>
        </w:sectPr>
      </w:pPr>
      <w:r>
        <w:rPr>
          <w:rFonts w:ascii="宋体" w:eastAsia="宋体" w:hAnsi="宋体"/>
          <w:color w:val="000000"/>
          <w:sz w:val="28"/>
        </w:rPr>
        <w:t>33、[多选题]下列关于暂估价说法正确的有()。</w:t>
      </w:r>
    </w:p>
    <w:p>
      <w:pPr>
        <w:spacing w:line="360" w:lineRule="auto"/>
        <w:ind w:firstLine="432"/>
        <w:jc w:val="left"/>
      </w:pPr>
      <w:r>
        <w:rPr>
          <w:rFonts w:ascii="宋体" w:eastAsia="宋体" w:hAnsi="宋体"/>
          <w:color w:val="000000"/>
          <w:sz w:val="28"/>
        </w:rPr>
        <w:t>A.用于支付必然发生但暂时不能确定价格的材料、工程设备的单价以及专业工程的金额</w:t>
      </w:r>
    </w:p>
    <w:p>
      <w:pPr>
        <w:spacing w:line="360" w:lineRule="auto"/>
        <w:ind w:firstLine="432"/>
        <w:jc w:val="left"/>
      </w:pPr>
      <w:r>
        <w:rPr>
          <w:rFonts w:ascii="宋体" w:eastAsia="宋体" w:hAnsi="宋体"/>
          <w:color w:val="000000"/>
          <w:sz w:val="28"/>
        </w:rPr>
        <w:t>B.专业工程的暂估价一般应是综合暂估价</w:t>
      </w:r>
    </w:p>
    <w:p>
      <w:pPr>
        <w:spacing w:line="360" w:lineRule="auto"/>
        <w:ind w:firstLine="432"/>
        <w:jc w:val="left"/>
      </w:pPr>
      <w:r>
        <w:rPr>
          <w:rFonts w:ascii="宋体" w:eastAsia="宋体" w:hAnsi="宋体"/>
          <w:color w:val="000000"/>
          <w:sz w:val="28"/>
        </w:rPr>
        <w:t>C.材料暂估价应根据工程造价信息或参照市场价格估算</w:t>
      </w:r>
    </w:p>
    <w:p>
      <w:pPr>
        <w:spacing w:line="360" w:lineRule="auto"/>
        <w:ind w:firstLine="432"/>
        <w:jc w:val="left"/>
      </w:pPr>
      <w:r>
        <w:rPr>
          <w:rFonts w:ascii="宋体" w:eastAsia="宋体" w:hAnsi="宋体"/>
          <w:color w:val="000000"/>
          <w:sz w:val="28"/>
        </w:rPr>
        <w:t>D.工程设备暂估价应根据分部分项工程费估算。E,专业工程暂估价应按专业划分，给出工程范围及包括内容，按有关计价规定估算</w:t>
      </w:r>
    </w:p>
    <w:p>
      <w:pPr>
        <w:spacing w:line="360" w:lineRule="auto"/>
        <w:ind w:firstLine="432"/>
        <w:jc w:val="left"/>
      </w:pPr>
      <w:r>
        <w:rPr>
          <w:rFonts w:ascii="宋体" w:eastAsia="宋体" w:hAnsi="宋体"/>
          <w:color w:val="000000"/>
          <w:sz w:val="28"/>
        </w:rPr>
        <w:t>【答案】ABCE</w:t>
      </w:r>
    </w:p>
    <w:p>
      <w:pPr>
        <w:spacing w:line="360" w:lineRule="auto"/>
        <w:ind w:firstLine="432"/>
        <w:jc w:val="left"/>
      </w:pPr>
      <w:r>
        <w:rPr>
          <w:rFonts w:ascii="宋体" w:eastAsia="宋体" w:hAnsi="宋体"/>
          <w:color w:val="000000"/>
          <w:sz w:val="28"/>
        </w:rPr>
        <w:t>34、[选择题]根据《房屋建筑与装饰工程工程量计算规范》(GB50854—2013)规定，关于天棚装饰工程量计算，说法正确的是(　)。</w:t>
      </w:r>
    </w:p>
    <w:p>
      <w:pPr>
        <w:spacing w:line="360" w:lineRule="auto"/>
        <w:ind w:firstLine="432"/>
        <w:jc w:val="left"/>
      </w:pPr>
      <w:r>
        <w:rPr>
          <w:rFonts w:ascii="宋体" w:eastAsia="宋体" w:hAnsi="宋体"/>
          <w:color w:val="000000"/>
          <w:sz w:val="28"/>
        </w:rPr>
        <w:t>A.灯带(槽)按设计图示尺寸以框外围面积计算</w:t>
      </w:r>
    </w:p>
    <w:p>
      <w:pPr>
        <w:spacing w:line="360" w:lineRule="auto"/>
        <w:ind w:firstLine="432"/>
        <w:jc w:val="left"/>
      </w:pPr>
      <w:r>
        <w:rPr>
          <w:rFonts w:ascii="宋体" w:eastAsia="宋体" w:hAnsi="宋体"/>
          <w:color w:val="000000"/>
          <w:sz w:val="28"/>
        </w:rPr>
        <w:t>B.灯带(槽)按设计图示尺寸以延长米计算</w:t>
      </w:r>
    </w:p>
    <w:p>
      <w:pPr>
        <w:spacing w:line="360" w:lineRule="auto"/>
        <w:ind w:firstLine="432"/>
        <w:jc w:val="left"/>
      </w:pPr>
      <w:r>
        <w:rPr>
          <w:rFonts w:ascii="宋体" w:eastAsia="宋体" w:hAnsi="宋体"/>
          <w:color w:val="000000"/>
          <w:sz w:val="28"/>
        </w:rPr>
        <w:t>C.送风口按设计图示尺寸以结构内边线面积计算</w:t>
      </w:r>
    </w:p>
    <w:p>
      <w:pPr>
        <w:spacing w:line="360" w:lineRule="auto"/>
        <w:ind w:firstLine="432"/>
        <w:jc w:val="left"/>
      </w:pPr>
      <w:r>
        <w:rPr>
          <w:rFonts w:ascii="宋体" w:eastAsia="宋体" w:hAnsi="宋体"/>
          <w:color w:val="000000"/>
          <w:sz w:val="28"/>
        </w:rPr>
        <w:t>D.回风口按设计图示尺寸以面积计算</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【解析】本题考查的是定额子目列项及要价要点。</w:t>
      </w:r>
    </w:p>
    <w:p>
      <w:pPr>
        <w:spacing w:line="360" w:lineRule="auto"/>
        <w:ind w:firstLine="432"/>
        <w:jc w:val="left"/>
      </w:pPr>
      <w:r>
        <w:rPr>
          <w:rFonts w:ascii="宋体" w:eastAsia="宋体" w:hAnsi="宋体"/>
          <w:color w:val="000000"/>
          <w:sz w:val="28"/>
        </w:rPr>
        <w:t>35、[多选题]建筑安装工程费按费用构成要素划分()</w:t>
      </w:r>
    </w:p>
    <w:p>
      <w:pPr>
        <w:spacing w:line="360" w:lineRule="auto"/>
        <w:ind w:firstLine="432"/>
        <w:jc w:val="left"/>
        <w:sectPr w:rsidSect="00034616">
          <w:type w:val="nextPage"/>
          <w:pgSz w:w="12240" w:h="15840"/>
          <w:pgMar w:top="1440" w:right="1800" w:bottom="1440" w:left="1800" w:header="720" w:footer="720" w:gutter="0"/>
          <w:pgNumType w:start="16"/>
          <w:cols w:space="720"/>
          <w:titlePg w:val="0"/>
          <w:docGrid w:linePitch="360"/>
        </w:sectPr>
      </w:pPr>
      <w:r>
        <w:rPr>
          <w:rFonts w:ascii="宋体" w:eastAsia="宋体" w:hAnsi="宋体"/>
          <w:color w:val="000000"/>
          <w:sz w:val="28"/>
        </w:rPr>
        <w:t>A.施工机具使用费</w:t>
      </w:r>
    </w:p>
    <w:p>
      <w:pPr>
        <w:spacing w:line="360" w:lineRule="auto"/>
        <w:ind w:firstLine="432"/>
        <w:jc w:val="left"/>
      </w:pPr>
      <w:r>
        <w:rPr>
          <w:rFonts w:ascii="宋体" w:eastAsia="宋体" w:hAnsi="宋体"/>
          <w:color w:val="000000"/>
          <w:sz w:val="28"/>
        </w:rPr>
        <w:t>B.材料费</w:t>
      </w:r>
    </w:p>
    <w:p>
      <w:pPr>
        <w:spacing w:line="360" w:lineRule="auto"/>
        <w:ind w:firstLine="432"/>
        <w:jc w:val="left"/>
      </w:pPr>
      <w:r>
        <w:rPr>
          <w:rFonts w:ascii="宋体" w:eastAsia="宋体" w:hAnsi="宋体"/>
          <w:color w:val="000000"/>
          <w:sz w:val="28"/>
        </w:rPr>
        <w:t>C.风险费用</w:t>
      </w:r>
    </w:p>
    <w:p>
      <w:pPr>
        <w:spacing w:line="360" w:lineRule="auto"/>
        <w:ind w:firstLine="432"/>
        <w:jc w:val="left"/>
      </w:pPr>
      <w:r>
        <w:rPr>
          <w:rFonts w:ascii="宋体" w:eastAsia="宋体" w:hAnsi="宋体"/>
          <w:color w:val="000000"/>
          <w:sz w:val="28"/>
        </w:rPr>
        <w:t>D.利润。E,增值税</w:t>
      </w:r>
    </w:p>
    <w:p>
      <w:pPr>
        <w:spacing w:line="360" w:lineRule="auto"/>
        <w:ind w:firstLine="432"/>
        <w:jc w:val="left"/>
      </w:pPr>
      <w:r>
        <w:rPr>
          <w:rFonts w:ascii="宋体" w:eastAsia="宋体" w:hAnsi="宋体"/>
          <w:color w:val="000000"/>
          <w:sz w:val="28"/>
        </w:rPr>
        <w:t>【答案】ABDE</w:t>
      </w:r>
    </w:p>
    <w:p>
      <w:pPr>
        <w:spacing w:line="360" w:lineRule="auto"/>
        <w:ind w:firstLine="432"/>
        <w:jc w:val="left"/>
      </w:pPr>
      <w:r>
        <w:rPr>
          <w:rFonts w:ascii="宋体" w:eastAsia="宋体" w:hAnsi="宋体"/>
          <w:color w:val="000000"/>
          <w:sz w:val="28"/>
        </w:rPr>
        <w:t>【解析】按照费用构成要素划分，建筑安装工程费包括：人工费、材料费、施工机具使用费、企业管理费、利润、规费和增值税。</w:t>
      </w:r>
    </w:p>
    <w:p>
      <w:pPr>
        <w:spacing w:line="360" w:lineRule="auto"/>
        <w:ind w:firstLine="432"/>
        <w:jc w:val="left"/>
      </w:pPr>
      <w:r>
        <w:rPr>
          <w:rFonts w:ascii="宋体" w:eastAsia="宋体" w:hAnsi="宋体"/>
          <w:color w:val="000000"/>
          <w:sz w:val="28"/>
        </w:rPr>
        <w:t>36、[选择题]《建设工程工程量清单计价规范》规定，分部分项工程量清单项目编码的第三级为表示()的顺序码。</w:t>
      </w:r>
    </w:p>
    <w:p>
      <w:pPr>
        <w:spacing w:line="360" w:lineRule="auto"/>
        <w:ind w:firstLine="432"/>
        <w:jc w:val="left"/>
      </w:pPr>
      <w:r>
        <w:rPr>
          <w:rFonts w:ascii="宋体" w:eastAsia="宋体" w:hAnsi="宋体"/>
          <w:color w:val="000000"/>
          <w:sz w:val="28"/>
        </w:rPr>
        <w:t>A.分项工程</w:t>
      </w:r>
    </w:p>
    <w:p>
      <w:pPr>
        <w:spacing w:line="360" w:lineRule="auto"/>
        <w:ind w:firstLine="432"/>
        <w:jc w:val="left"/>
      </w:pPr>
      <w:r>
        <w:rPr>
          <w:rFonts w:ascii="宋体" w:eastAsia="宋体" w:hAnsi="宋体"/>
          <w:color w:val="000000"/>
          <w:sz w:val="28"/>
        </w:rPr>
        <w:t>B.扩大分项工程</w:t>
      </w:r>
    </w:p>
    <w:p>
      <w:pPr>
        <w:spacing w:line="360" w:lineRule="auto"/>
        <w:ind w:firstLine="432"/>
        <w:jc w:val="left"/>
      </w:pPr>
      <w:r>
        <w:rPr>
          <w:rFonts w:ascii="宋体" w:eastAsia="宋体" w:hAnsi="宋体"/>
          <w:color w:val="000000"/>
          <w:sz w:val="28"/>
        </w:rPr>
        <w:t>C.分部工程</w:t>
      </w:r>
    </w:p>
    <w:p>
      <w:pPr>
        <w:spacing w:line="360" w:lineRule="auto"/>
        <w:ind w:firstLine="432"/>
        <w:jc w:val="left"/>
      </w:pPr>
      <w:r>
        <w:rPr>
          <w:rFonts w:ascii="宋体" w:eastAsia="宋体" w:hAnsi="宋体"/>
          <w:color w:val="000000"/>
          <w:sz w:val="28"/>
        </w:rPr>
        <w:t>D.专业工程</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37、[选择题]下列费用中，不属于工程建设其他费用中工程保险费的是()。</w:t>
      </w:r>
    </w:p>
    <w:p>
      <w:pPr>
        <w:spacing w:line="360" w:lineRule="auto"/>
        <w:ind w:firstLine="432"/>
        <w:jc w:val="left"/>
      </w:pPr>
      <w:r>
        <w:rPr>
          <w:rFonts w:ascii="宋体" w:eastAsia="宋体" w:hAnsi="宋体"/>
          <w:color w:val="000000"/>
          <w:sz w:val="28"/>
        </w:rPr>
        <w:t>A.建筑安装工程一切险保费</w:t>
      </w:r>
    </w:p>
    <w:p>
      <w:pPr>
        <w:spacing w:line="360" w:lineRule="auto"/>
        <w:ind w:firstLine="432"/>
        <w:jc w:val="left"/>
      </w:pPr>
      <w:r>
        <w:rPr>
          <w:rFonts w:ascii="宋体" w:eastAsia="宋体" w:hAnsi="宋体"/>
          <w:color w:val="000000"/>
          <w:sz w:val="28"/>
        </w:rPr>
        <w:t>B.引进设备财产保险保费</w:t>
      </w:r>
    </w:p>
    <w:p>
      <w:pPr>
        <w:spacing w:line="360" w:lineRule="auto"/>
        <w:ind w:firstLine="432"/>
        <w:jc w:val="left"/>
      </w:pPr>
      <w:r>
        <w:rPr>
          <w:rFonts w:ascii="宋体" w:eastAsia="宋体" w:hAnsi="宋体"/>
          <w:color w:val="000000"/>
          <w:sz w:val="28"/>
        </w:rPr>
        <w:t>C.工伤保险费</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https://d.book118.com/208050126140006047</w:t>
        </w:r>
      </w:hyperlink>
    </w:p>
    <w:p>
      <w:pPr>
        <w:spacing w:line="360" w:lineRule="auto"/>
        <w:ind w:firstLine="432"/>
        <w:jc w:val="left"/>
      </w:pPr>
    </w:p>
    <w:sectPr w:rsidSect="00034616">
      <w:type w:val="nextPage"/>
      <w:pgSz w:w="12240" w:h="15840"/>
      <w:pgMar w:top="1440" w:right="1800" w:bottom="1440" w:left="1800" w:header="720" w:footer="720" w:gutter="0"/>
      <w:pgNumType w:start="1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08050126140006047"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