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3EDC" w14:paraId="21AB49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EDC" w14:paraId="2E4F11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EDC" w14:paraId="00B150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EDC" w:rsidRPr="00A83EDC" w14:paraId="7937F5B2" w14:textId="34A992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3EDC">
        <w:rPr>
          <w:rFonts w:ascii="宋体" w:eastAsia="宋体" w:hAnsi="宋体" w:hint="eastAsia"/>
          <w:b/>
          <w:sz w:val="60"/>
        </w:rPr>
        <w:t>综合放大器相关项目可行性研究报告</w:t>
      </w:r>
    </w:p>
    <w:p w:rsidR="00A83EDC" w:rsidP="00A83EDC" w14:paraId="08772418" w14:textId="606E0E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3EDC">
        <w:rPr>
          <w:rFonts w:ascii="仿宋" w:eastAsia="仿宋" w:hAnsi="仿宋" w:hint="eastAsia"/>
          <w:b/>
          <w:sz w:val="40"/>
        </w:rPr>
        <w:t>目录</w:t>
      </w:r>
    </w:p>
    <w:p w:rsidR="00A83EDC" w14:paraId="2AF0C3B6" w14:textId="7AC469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3EDC" w14:paraId="7190F9F3" w14:textId="636516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3EDC" w14:paraId="61D1E180" w14:textId="4D160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(一)、综合放大器项目融资方式和资金来源选择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3EDC" w14:paraId="4BC4E003" w14:textId="26D0E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3EDC" w14:paraId="5AD2BE3C" w14:textId="266E3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3EDC" w14:paraId="61D8FA42" w14:textId="1E019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二、综合放大器项目概论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3EDC" w14:paraId="5C05967C" w14:textId="59CED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(一)、综合放大器项目名称及承办单位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3EDC" w14:paraId="5D6AEB16" w14:textId="237D5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(二)、综合放大器项目拟建地址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3EDC" w14:paraId="69C9953D" w14:textId="5E1F5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(三)、综合放大器项目提出的背景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3EDC" w14:paraId="756F34BA" w14:textId="10588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3EDC" w14:paraId="4646AF2B" w14:textId="08CFA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(五)、综合放大器项目建设必要性分析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3EDC" w14:paraId="20BAD82B" w14:textId="27BF7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3EDC" w14:paraId="3B03B167" w14:textId="54E75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(七)、综合放大器项目总投资估算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3EDC" w14:paraId="17B996B6" w14:textId="391DD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(八)、综合放大器项目工艺技术装备方案的选择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3EDC" w14:paraId="45D772DF" w14:textId="4C798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(九)、综合放大器项目实施进度建议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3EDC" w14:paraId="755EBC09" w14:textId="345B2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(十)、综合放大器相关研究结论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3EDC" w14:paraId="4E609C1B" w14:textId="79994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(十一)、综合放大器项目规划及市场分析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3EDC" w14:paraId="6B5194F1" w14:textId="603F35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3EDC" w14:paraId="33CBD94A" w14:textId="13544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3EDC" w14:paraId="2E5BA98D" w14:textId="57E1E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(二)、商业模式创新对综合放大器项目价值的影响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3EDC" w14:paraId="0D844C82" w14:textId="43A33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_Toc160553388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https://d.book118.com/208140136107006042</w:t>
        </w:r>
      </w:hyperlink>
    </w:p>
    <w:p w:rsidR="00A83ED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:rsidP="00CE521F" w14:paraId="637F01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3EDC" w14:paraId="31E7EF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:rsidP="00CE521F" w14:paraId="1A56BB17" w14:textId="150B4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3EDC" w14:paraId="0BDF48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14:paraId="6CDBA9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:rsidP="00CE52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3E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:rsidP="00CE521F" w14:textId="150B4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3E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14:paraId="3BD2A1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:rsidRPr="00A83EDC" w:rsidP="00A83EDC" w14:paraId="62A8B044" w14:textId="669E794C">
    <w:pPr>
      <w:pStyle w:val="Header"/>
      <w:rPr>
        <w:rFonts w:ascii="仿宋" w:eastAsia="仿宋" w:hAnsi="仿宋"/>
      </w:rPr>
    </w:pPr>
    <w:r w:rsidRPr="00A83EDC">
      <w:rPr>
        <w:rFonts w:ascii="仿宋" w:eastAsia="仿宋" w:hAnsi="仿宋" w:hint="eastAsia"/>
      </w:rPr>
      <w:t>综合放大器可行性报告</w:t>
    </w:r>
    <w:r w:rsidRPr="00A83ED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14:paraId="0D829F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:rsidRPr="00A83EDC" w:rsidP="00A83EDC" w14:textId="669E794C">
    <w:pPr>
      <w:pStyle w:val="Header"/>
      <w:rPr>
        <w:rFonts w:ascii="仿宋" w:eastAsia="仿宋" w:hAnsi="仿宋"/>
      </w:rPr>
    </w:pPr>
    <w:r w:rsidRPr="00A83EDC">
      <w:rPr>
        <w:rFonts w:ascii="仿宋" w:eastAsia="仿宋" w:hAnsi="仿宋" w:hint="eastAsia"/>
      </w:rPr>
      <w:t>综合放大器可行性报告</w:t>
    </w:r>
    <w:r w:rsidRPr="00A83ED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E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EDC"/>
    <w:rsid w:val="00A83EDC"/>
    <w:rsid w:val="00CE52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582A74"/>
  <w15:chartTrackingRefBased/>
  <w15:docId w15:val="{3B658B1C-4FDD-4436-A638-8FACC2B91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3E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3E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3E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3E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3E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3E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3E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3E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3EDC"/>
  </w:style>
  <w:style w:type="paragraph" w:styleId="TOC1">
    <w:name w:val="toc 1"/>
    <w:basedOn w:val="Normal"/>
    <w:next w:val="Normal"/>
    <w:autoRedefine/>
    <w:uiPriority w:val="39"/>
    <w:unhideWhenUsed/>
    <w:rsid w:val="00A83EDC"/>
  </w:style>
  <w:style w:type="paragraph" w:styleId="TOC2">
    <w:name w:val="toc 2"/>
    <w:basedOn w:val="Normal"/>
    <w:next w:val="Normal"/>
    <w:autoRedefine/>
    <w:uiPriority w:val="39"/>
    <w:unhideWhenUsed/>
    <w:rsid w:val="00A83E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8140136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4347</Words>
  <Characters>24778</Characters>
  <Application>Microsoft Office Word</Application>
  <DocSecurity>0</DocSecurity>
  <Lines>206</Lines>
  <Paragraphs>58</Paragraphs>
  <ScaleCrop>false</ScaleCrop>
  <Company/>
  <LinksUpToDate>false</LinksUpToDate>
  <CharactersWithSpaces>29067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2024-03-05T09:48:00Z</dcterms:created>
  <dcterms:modified xsi:type="dcterms:W3CDTF">2024-03-05T09:49:00Z</dcterms:modified>
</cp:coreProperties>
</file>