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PF项目建设总纲及方案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24" w:history="1">
        <w:r>
          <w:rPr>
            <w:rFonts w:ascii="仿宋" w:eastAsia="仿宋" w:hAnsi="仿宋" w:cs="仿宋" w:hint="eastAsia"/>
            <w:lang w:eastAsia="zh-CN"/>
          </w:rPr>
          <w:t>概论</w:t>
        </w:r>
        <w:r>
          <w:tab/>
        </w:r>
        <w:r>
          <w:fldChar w:fldCharType="begin"/>
        </w:r>
        <w:r>
          <w:instrText xml:space="preserve"> PAGEREF _Toc16124 \h </w:instrText>
        </w:r>
        <w:r>
          <w:fldChar w:fldCharType="separate"/>
        </w:r>
        <w:r>
          <w:t>3</w:t>
        </w:r>
        <w:r>
          <w:fldChar w:fldCharType="end"/>
        </w:r>
      </w:hyperlink>
    </w:p>
    <w:p>
      <w:pPr>
        <w:pStyle w:val="TOC1"/>
        <w:tabs>
          <w:tab w:val="right" w:leader="dot" w:pos="8306"/>
        </w:tabs>
      </w:pPr>
      <w:hyperlink w:anchor="_Toc11754" w:history="1">
        <w:r>
          <w:rPr>
            <w:rFonts w:ascii="仿宋" w:eastAsia="仿宋" w:hAnsi="仿宋" w:cs="仿宋" w:hint="eastAsia"/>
            <w:lang w:eastAsia="zh-CN"/>
          </w:rPr>
          <w:t>一、经济影响分析</w:t>
        </w:r>
        <w:r>
          <w:tab/>
        </w:r>
        <w:r>
          <w:fldChar w:fldCharType="begin"/>
        </w:r>
        <w:r>
          <w:instrText xml:space="preserve"> PAGEREF _Toc11754 \h </w:instrText>
        </w:r>
        <w:r>
          <w:fldChar w:fldCharType="separate"/>
        </w:r>
        <w:r>
          <w:t>3</w:t>
        </w:r>
        <w:r>
          <w:fldChar w:fldCharType="end"/>
        </w:r>
      </w:hyperlink>
    </w:p>
    <w:p>
      <w:pPr>
        <w:pStyle w:val="TOC2"/>
        <w:tabs>
          <w:tab w:val="right" w:leader="dot" w:pos="8306"/>
        </w:tabs>
      </w:pPr>
      <w:hyperlink w:anchor="_Toc28224" w:history="1">
        <w:r>
          <w:rPr>
            <w:rFonts w:ascii="仿宋" w:eastAsia="仿宋" w:hAnsi="仿宋" w:cs="仿宋" w:hint="eastAsia"/>
            <w:lang w:eastAsia="zh-CN"/>
          </w:rPr>
          <w:t>(一)、经济费用效益或费用效果分析</w:t>
        </w:r>
        <w:r>
          <w:tab/>
        </w:r>
        <w:r>
          <w:fldChar w:fldCharType="begin"/>
        </w:r>
        <w:r>
          <w:instrText xml:space="preserve"> PAGEREF _Toc28224 \h </w:instrText>
        </w:r>
        <w:r>
          <w:fldChar w:fldCharType="separate"/>
        </w:r>
        <w:r>
          <w:t>3</w:t>
        </w:r>
        <w:r>
          <w:fldChar w:fldCharType="end"/>
        </w:r>
      </w:hyperlink>
    </w:p>
    <w:p>
      <w:pPr>
        <w:pStyle w:val="TOC2"/>
        <w:tabs>
          <w:tab w:val="right" w:leader="dot" w:pos="8306"/>
        </w:tabs>
      </w:pPr>
      <w:hyperlink w:anchor="_Toc18892" w:history="1">
        <w:r>
          <w:rPr>
            <w:rFonts w:ascii="仿宋" w:eastAsia="仿宋" w:hAnsi="仿宋" w:cs="仿宋" w:hint="eastAsia"/>
            <w:lang w:eastAsia="zh-CN"/>
          </w:rPr>
          <w:t>(二)、行业影响分析</w:t>
        </w:r>
        <w:r>
          <w:tab/>
        </w:r>
        <w:r>
          <w:fldChar w:fldCharType="begin"/>
        </w:r>
        <w:r>
          <w:instrText xml:space="preserve"> PAGEREF _Toc18892 \h </w:instrText>
        </w:r>
        <w:r>
          <w:fldChar w:fldCharType="separate"/>
        </w:r>
        <w:r>
          <w:t>5</w:t>
        </w:r>
        <w:r>
          <w:fldChar w:fldCharType="end"/>
        </w:r>
      </w:hyperlink>
    </w:p>
    <w:p>
      <w:pPr>
        <w:pStyle w:val="TOC2"/>
        <w:tabs>
          <w:tab w:val="right" w:leader="dot" w:pos="8306"/>
        </w:tabs>
      </w:pPr>
      <w:hyperlink w:anchor="_Toc21930" w:history="1">
        <w:r>
          <w:rPr>
            <w:rFonts w:ascii="仿宋" w:eastAsia="仿宋" w:hAnsi="仿宋" w:cs="仿宋" w:hint="eastAsia"/>
            <w:lang w:eastAsia="zh-CN"/>
          </w:rPr>
          <w:t>(三)、区域经济影响分析</w:t>
        </w:r>
        <w:r>
          <w:tab/>
        </w:r>
        <w:r>
          <w:fldChar w:fldCharType="begin"/>
        </w:r>
        <w:r>
          <w:instrText xml:space="preserve"> PAGEREF _Toc21930 \h </w:instrText>
        </w:r>
        <w:r>
          <w:fldChar w:fldCharType="separate"/>
        </w:r>
        <w:r>
          <w:t>7</w:t>
        </w:r>
        <w:r>
          <w:fldChar w:fldCharType="end"/>
        </w:r>
      </w:hyperlink>
    </w:p>
    <w:p>
      <w:pPr>
        <w:pStyle w:val="TOC2"/>
        <w:tabs>
          <w:tab w:val="right" w:leader="dot" w:pos="8306"/>
        </w:tabs>
      </w:pPr>
      <w:hyperlink w:anchor="_Toc14843" w:history="1">
        <w:r>
          <w:rPr>
            <w:rFonts w:ascii="仿宋" w:eastAsia="仿宋" w:hAnsi="仿宋" w:cs="仿宋" w:hint="eastAsia"/>
            <w:lang w:eastAsia="zh-CN"/>
          </w:rPr>
          <w:t>(四)、宏观经济影响分析</w:t>
        </w:r>
        <w:r>
          <w:tab/>
        </w:r>
        <w:r>
          <w:fldChar w:fldCharType="begin"/>
        </w:r>
        <w:r>
          <w:instrText xml:space="preserve"> PAGEREF _Toc14843 \h </w:instrText>
        </w:r>
        <w:r>
          <w:fldChar w:fldCharType="separate"/>
        </w:r>
        <w:r>
          <w:t>8</w:t>
        </w:r>
        <w:r>
          <w:fldChar w:fldCharType="end"/>
        </w:r>
      </w:hyperlink>
    </w:p>
    <w:p>
      <w:pPr>
        <w:pStyle w:val="TOC1"/>
        <w:tabs>
          <w:tab w:val="right" w:leader="dot" w:pos="8306"/>
        </w:tabs>
      </w:pPr>
      <w:hyperlink w:anchor="_Toc2812" w:history="1">
        <w:r>
          <w:rPr>
            <w:rFonts w:ascii="仿宋" w:eastAsia="仿宋" w:hAnsi="仿宋" w:cs="仿宋" w:hint="eastAsia"/>
            <w:lang w:eastAsia="zh-CN"/>
          </w:rPr>
          <w:t>二、项目选址研究</w:t>
        </w:r>
        <w:r>
          <w:tab/>
        </w:r>
        <w:r>
          <w:fldChar w:fldCharType="begin"/>
        </w:r>
        <w:r>
          <w:instrText xml:space="preserve"> PAGEREF _Toc2812 \h </w:instrText>
        </w:r>
        <w:r>
          <w:fldChar w:fldCharType="separate"/>
        </w:r>
        <w:r>
          <w:t>9</w:t>
        </w:r>
        <w:r>
          <w:fldChar w:fldCharType="end"/>
        </w:r>
      </w:hyperlink>
    </w:p>
    <w:p>
      <w:pPr>
        <w:pStyle w:val="TOC2"/>
        <w:tabs>
          <w:tab w:val="right" w:leader="dot" w:pos="8306"/>
        </w:tabs>
      </w:pPr>
      <w:hyperlink w:anchor="_Toc7439" w:history="1">
        <w:r>
          <w:rPr>
            <w:rFonts w:ascii="仿宋" w:eastAsia="仿宋" w:hAnsi="仿宋" w:cs="仿宋" w:hint="eastAsia"/>
            <w:lang w:eastAsia="zh-CN"/>
          </w:rPr>
          <w:t>(一)、项目选址原则</w:t>
        </w:r>
        <w:r>
          <w:tab/>
        </w:r>
        <w:r>
          <w:fldChar w:fldCharType="begin"/>
        </w:r>
        <w:r>
          <w:instrText xml:space="preserve"> PAGEREF _Toc7439 \h </w:instrText>
        </w:r>
        <w:r>
          <w:fldChar w:fldCharType="separate"/>
        </w:r>
        <w:r>
          <w:t>9</w:t>
        </w:r>
        <w:r>
          <w:fldChar w:fldCharType="end"/>
        </w:r>
      </w:hyperlink>
    </w:p>
    <w:p>
      <w:pPr>
        <w:pStyle w:val="TOC2"/>
        <w:tabs>
          <w:tab w:val="right" w:leader="dot" w:pos="8306"/>
        </w:tabs>
      </w:pPr>
      <w:hyperlink w:anchor="_Toc6849" w:history="1">
        <w:r>
          <w:rPr>
            <w:rFonts w:ascii="仿宋" w:eastAsia="仿宋" w:hAnsi="仿宋" w:cs="仿宋" w:hint="eastAsia"/>
            <w:lang w:eastAsia="zh-CN"/>
          </w:rPr>
          <w:t>(二)、项目选址</w:t>
        </w:r>
        <w:r>
          <w:tab/>
        </w:r>
        <w:r>
          <w:fldChar w:fldCharType="begin"/>
        </w:r>
        <w:r>
          <w:instrText xml:space="preserve"> PAGEREF _Toc6849 \h </w:instrText>
        </w:r>
        <w:r>
          <w:fldChar w:fldCharType="separate"/>
        </w:r>
        <w:r>
          <w:t>13</w:t>
        </w:r>
        <w:r>
          <w:fldChar w:fldCharType="end"/>
        </w:r>
      </w:hyperlink>
    </w:p>
    <w:p>
      <w:pPr>
        <w:pStyle w:val="TOC2"/>
        <w:tabs>
          <w:tab w:val="right" w:leader="dot" w:pos="8306"/>
        </w:tabs>
      </w:pPr>
      <w:hyperlink w:anchor="_Toc31834" w:history="1">
        <w:r>
          <w:rPr>
            <w:rFonts w:ascii="仿宋" w:eastAsia="仿宋" w:hAnsi="仿宋" w:cs="仿宋" w:hint="eastAsia"/>
            <w:lang w:eastAsia="zh-CN"/>
          </w:rPr>
          <w:t>(三)、建设条件分析</w:t>
        </w:r>
        <w:r>
          <w:tab/>
        </w:r>
        <w:r>
          <w:fldChar w:fldCharType="begin"/>
        </w:r>
        <w:r>
          <w:instrText xml:space="preserve"> PAGEREF _Toc31834 \h </w:instrText>
        </w:r>
        <w:r>
          <w:fldChar w:fldCharType="separate"/>
        </w:r>
        <w:r>
          <w:t>15</w:t>
        </w:r>
        <w:r>
          <w:fldChar w:fldCharType="end"/>
        </w:r>
      </w:hyperlink>
    </w:p>
    <w:p>
      <w:pPr>
        <w:pStyle w:val="TOC2"/>
        <w:tabs>
          <w:tab w:val="right" w:leader="dot" w:pos="8306"/>
        </w:tabs>
      </w:pPr>
      <w:hyperlink w:anchor="_Toc9265" w:history="1">
        <w:r>
          <w:rPr>
            <w:rFonts w:ascii="仿宋" w:eastAsia="仿宋" w:hAnsi="仿宋" w:cs="仿宋" w:hint="eastAsia"/>
            <w:lang w:eastAsia="zh-CN"/>
          </w:rPr>
          <w:t>(四)、用地控制指标</w:t>
        </w:r>
        <w:r>
          <w:tab/>
        </w:r>
        <w:r>
          <w:fldChar w:fldCharType="begin"/>
        </w:r>
        <w:r>
          <w:instrText xml:space="preserve"> PAGEREF _Toc9265 \h </w:instrText>
        </w:r>
        <w:r>
          <w:fldChar w:fldCharType="separate"/>
        </w:r>
        <w:r>
          <w:t>16</w:t>
        </w:r>
        <w:r>
          <w:fldChar w:fldCharType="end"/>
        </w:r>
      </w:hyperlink>
    </w:p>
    <w:p>
      <w:pPr>
        <w:pStyle w:val="TOC2"/>
        <w:tabs>
          <w:tab w:val="right" w:leader="dot" w:pos="8306"/>
        </w:tabs>
      </w:pPr>
      <w:hyperlink w:anchor="_Toc28855" w:history="1">
        <w:r>
          <w:rPr>
            <w:rFonts w:ascii="仿宋" w:eastAsia="仿宋" w:hAnsi="仿宋" w:cs="仿宋" w:hint="eastAsia"/>
            <w:lang w:eastAsia="zh-CN"/>
          </w:rPr>
          <w:t>(五)、地总体要求</w:t>
        </w:r>
        <w:r>
          <w:tab/>
        </w:r>
        <w:r>
          <w:fldChar w:fldCharType="begin"/>
        </w:r>
        <w:r>
          <w:instrText xml:space="preserve"> PAGEREF _Toc28855 \h </w:instrText>
        </w:r>
        <w:r>
          <w:fldChar w:fldCharType="separate"/>
        </w:r>
        <w:r>
          <w:t>17</w:t>
        </w:r>
        <w:r>
          <w:fldChar w:fldCharType="end"/>
        </w:r>
      </w:hyperlink>
    </w:p>
    <w:p>
      <w:pPr>
        <w:pStyle w:val="TOC2"/>
        <w:tabs>
          <w:tab w:val="right" w:leader="dot" w:pos="8306"/>
        </w:tabs>
      </w:pPr>
      <w:hyperlink w:anchor="_Toc309" w:history="1">
        <w:r>
          <w:rPr>
            <w:rFonts w:ascii="仿宋" w:eastAsia="仿宋" w:hAnsi="仿宋" w:cs="仿宋" w:hint="eastAsia"/>
            <w:lang w:eastAsia="zh-CN"/>
          </w:rPr>
          <w:t>(六)、节约用地措施</w:t>
        </w:r>
        <w:r>
          <w:tab/>
        </w:r>
        <w:r>
          <w:fldChar w:fldCharType="begin"/>
        </w:r>
        <w:r>
          <w:instrText xml:space="preserve"> PAGEREF _Toc309 \h </w:instrText>
        </w:r>
        <w:r>
          <w:fldChar w:fldCharType="separate"/>
        </w:r>
        <w:r>
          <w:t>19</w:t>
        </w:r>
        <w:r>
          <w:fldChar w:fldCharType="end"/>
        </w:r>
      </w:hyperlink>
    </w:p>
    <w:p>
      <w:pPr>
        <w:pStyle w:val="TOC2"/>
        <w:tabs>
          <w:tab w:val="right" w:leader="dot" w:pos="8306"/>
        </w:tabs>
      </w:pPr>
      <w:hyperlink w:anchor="_Toc26363" w:history="1">
        <w:r>
          <w:rPr>
            <w:rFonts w:ascii="仿宋" w:eastAsia="仿宋" w:hAnsi="仿宋" w:cs="仿宋" w:hint="eastAsia"/>
            <w:lang w:eastAsia="zh-CN"/>
          </w:rPr>
          <w:t>(七)、选址综合评价</w:t>
        </w:r>
        <w:r>
          <w:tab/>
        </w:r>
        <w:r>
          <w:fldChar w:fldCharType="begin"/>
        </w:r>
        <w:r>
          <w:instrText xml:space="preserve"> PAGEREF _Toc26363 \h </w:instrText>
        </w:r>
        <w:r>
          <w:fldChar w:fldCharType="separate"/>
        </w:r>
        <w:r>
          <w:t>20</w:t>
        </w:r>
        <w:r>
          <w:fldChar w:fldCharType="end"/>
        </w:r>
      </w:hyperlink>
    </w:p>
    <w:p>
      <w:pPr>
        <w:pStyle w:val="TOC1"/>
        <w:tabs>
          <w:tab w:val="right" w:leader="dot" w:pos="8306"/>
        </w:tabs>
      </w:pPr>
      <w:hyperlink w:anchor="_Toc17303" w:history="1">
        <w:r>
          <w:rPr>
            <w:rFonts w:ascii="仿宋" w:eastAsia="仿宋" w:hAnsi="仿宋" w:cs="仿宋" w:hint="eastAsia"/>
            <w:lang w:eastAsia="zh-CN"/>
          </w:rPr>
          <w:t>三、背景、必要性分析</w:t>
        </w:r>
        <w:r>
          <w:tab/>
        </w:r>
        <w:r>
          <w:fldChar w:fldCharType="begin"/>
        </w:r>
        <w:r>
          <w:instrText xml:space="preserve"> PAGEREF _Toc17303 \h </w:instrText>
        </w:r>
        <w:r>
          <w:fldChar w:fldCharType="separate"/>
        </w:r>
        <w:r>
          <w:t>21</w:t>
        </w:r>
        <w:r>
          <w:fldChar w:fldCharType="end"/>
        </w:r>
      </w:hyperlink>
    </w:p>
    <w:p>
      <w:pPr>
        <w:pStyle w:val="TOC2"/>
        <w:tabs>
          <w:tab w:val="right" w:leader="dot" w:pos="8306"/>
        </w:tabs>
      </w:pPr>
      <w:hyperlink w:anchor="_Toc18668" w:history="1">
        <w:r>
          <w:rPr>
            <w:rFonts w:ascii="仿宋" w:eastAsia="仿宋" w:hAnsi="仿宋" w:cs="仿宋" w:hint="eastAsia"/>
            <w:lang w:eastAsia="zh-CN"/>
          </w:rPr>
          <w:t>(一)、项目建设背景</w:t>
        </w:r>
        <w:r>
          <w:tab/>
        </w:r>
        <w:r>
          <w:fldChar w:fldCharType="begin"/>
        </w:r>
        <w:r>
          <w:instrText xml:space="preserve"> PAGEREF _Toc18668 \h </w:instrText>
        </w:r>
        <w:r>
          <w:fldChar w:fldCharType="separate"/>
        </w:r>
        <w:r>
          <w:t>21</w:t>
        </w:r>
        <w:r>
          <w:fldChar w:fldCharType="end"/>
        </w:r>
      </w:hyperlink>
    </w:p>
    <w:p>
      <w:pPr>
        <w:pStyle w:val="TOC2"/>
        <w:tabs>
          <w:tab w:val="right" w:leader="dot" w:pos="8306"/>
        </w:tabs>
      </w:pPr>
      <w:hyperlink w:anchor="_Toc22688" w:history="1">
        <w:r>
          <w:rPr>
            <w:rFonts w:ascii="仿宋" w:eastAsia="仿宋" w:hAnsi="仿宋" w:cs="仿宋" w:hint="eastAsia"/>
            <w:lang w:eastAsia="zh-CN"/>
          </w:rPr>
          <w:t>(二)、必要性分析</w:t>
        </w:r>
        <w:r>
          <w:tab/>
        </w:r>
        <w:r>
          <w:fldChar w:fldCharType="begin"/>
        </w:r>
        <w:r>
          <w:instrText xml:space="preserve"> PAGEREF _Toc22688 \h </w:instrText>
        </w:r>
        <w:r>
          <w:fldChar w:fldCharType="separate"/>
        </w:r>
        <w:r>
          <w:t>22</w:t>
        </w:r>
        <w:r>
          <w:fldChar w:fldCharType="end"/>
        </w:r>
      </w:hyperlink>
    </w:p>
    <w:p>
      <w:pPr>
        <w:pStyle w:val="TOC2"/>
        <w:tabs>
          <w:tab w:val="right" w:leader="dot" w:pos="8306"/>
        </w:tabs>
      </w:pPr>
      <w:hyperlink w:anchor="_Toc14050" w:history="1">
        <w:r>
          <w:rPr>
            <w:rFonts w:ascii="仿宋" w:eastAsia="仿宋" w:hAnsi="仿宋" w:cs="仿宋" w:hint="eastAsia"/>
            <w:lang w:eastAsia="zh-CN"/>
          </w:rPr>
          <w:t>(三)、项目建设有利条件</w:t>
        </w:r>
        <w:r>
          <w:tab/>
        </w:r>
        <w:r>
          <w:fldChar w:fldCharType="begin"/>
        </w:r>
        <w:r>
          <w:instrText xml:space="preserve"> PAGEREF _Toc14050 \h </w:instrText>
        </w:r>
        <w:r>
          <w:fldChar w:fldCharType="separate"/>
        </w:r>
        <w:r>
          <w:t>23</w:t>
        </w:r>
        <w:r>
          <w:fldChar w:fldCharType="end"/>
        </w:r>
      </w:hyperlink>
    </w:p>
    <w:p>
      <w:pPr>
        <w:pStyle w:val="TOC1"/>
        <w:tabs>
          <w:tab w:val="right" w:leader="dot" w:pos="8306"/>
        </w:tabs>
      </w:pPr>
      <w:hyperlink w:anchor="_Toc28333" w:history="1">
        <w:r>
          <w:rPr>
            <w:rFonts w:ascii="仿宋" w:eastAsia="仿宋" w:hAnsi="仿宋" w:cs="仿宋" w:hint="eastAsia"/>
            <w:lang w:eastAsia="zh-CN"/>
          </w:rPr>
          <w:t>四、资源开发及综合利用分析</w:t>
        </w:r>
        <w:r>
          <w:tab/>
        </w:r>
        <w:r>
          <w:fldChar w:fldCharType="begin"/>
        </w:r>
        <w:r>
          <w:instrText xml:space="preserve"> PAGEREF _Toc28333 \h </w:instrText>
        </w:r>
        <w:r>
          <w:fldChar w:fldCharType="separate"/>
        </w:r>
        <w:r>
          <w:t>25</w:t>
        </w:r>
        <w:r>
          <w:fldChar w:fldCharType="end"/>
        </w:r>
      </w:hyperlink>
    </w:p>
    <w:p>
      <w:pPr>
        <w:pStyle w:val="TOC2"/>
        <w:tabs>
          <w:tab w:val="right" w:leader="dot" w:pos="8306"/>
        </w:tabs>
      </w:pPr>
      <w:hyperlink w:anchor="_Toc8066" w:history="1">
        <w:r>
          <w:rPr>
            <w:rFonts w:ascii="仿宋" w:eastAsia="仿宋" w:hAnsi="仿宋" w:cs="仿宋" w:hint="eastAsia"/>
            <w:lang w:eastAsia="zh-CN"/>
          </w:rPr>
          <w:t>(一)、资源开发方案</w:t>
        </w:r>
        <w:r>
          <w:tab/>
        </w:r>
        <w:r>
          <w:fldChar w:fldCharType="begin"/>
        </w:r>
        <w:r>
          <w:instrText xml:space="preserve"> PAGEREF _Toc8066 \h </w:instrText>
        </w:r>
        <w:r>
          <w:fldChar w:fldCharType="separate"/>
        </w:r>
        <w:r>
          <w:t>25</w:t>
        </w:r>
        <w:r>
          <w:fldChar w:fldCharType="end"/>
        </w:r>
      </w:hyperlink>
    </w:p>
    <w:p>
      <w:pPr>
        <w:pStyle w:val="TOC2"/>
        <w:tabs>
          <w:tab w:val="right" w:leader="dot" w:pos="8306"/>
        </w:tabs>
      </w:pPr>
      <w:hyperlink w:anchor="_Toc21649" w:history="1">
        <w:r>
          <w:rPr>
            <w:rFonts w:ascii="仿宋" w:eastAsia="仿宋" w:hAnsi="仿宋" w:cs="仿宋" w:hint="eastAsia"/>
            <w:lang w:eastAsia="zh-CN"/>
          </w:rPr>
          <w:t>(二)、资源利用方案</w:t>
        </w:r>
        <w:r>
          <w:tab/>
        </w:r>
        <w:r>
          <w:fldChar w:fldCharType="begin"/>
        </w:r>
        <w:r>
          <w:instrText xml:space="preserve"> PAGEREF _Toc21649 \h </w:instrText>
        </w:r>
        <w:r>
          <w:fldChar w:fldCharType="separate"/>
        </w:r>
        <w:r>
          <w:t>26</w:t>
        </w:r>
        <w:r>
          <w:fldChar w:fldCharType="end"/>
        </w:r>
      </w:hyperlink>
    </w:p>
    <w:p>
      <w:pPr>
        <w:pStyle w:val="TOC2"/>
        <w:tabs>
          <w:tab w:val="right" w:leader="dot" w:pos="8306"/>
        </w:tabs>
      </w:pPr>
      <w:hyperlink w:anchor="_Toc11822" w:history="1">
        <w:r>
          <w:rPr>
            <w:rFonts w:ascii="仿宋" w:eastAsia="仿宋" w:hAnsi="仿宋" w:cs="仿宋" w:hint="eastAsia"/>
            <w:lang w:eastAsia="zh-CN"/>
          </w:rPr>
          <w:t>(三)、资源节约措施</w:t>
        </w:r>
        <w:r>
          <w:tab/>
        </w:r>
        <w:r>
          <w:fldChar w:fldCharType="begin"/>
        </w:r>
        <w:r>
          <w:instrText xml:space="preserve"> PAGEREF _Toc11822 \h </w:instrText>
        </w:r>
        <w:r>
          <w:fldChar w:fldCharType="separate"/>
        </w:r>
        <w:r>
          <w:t>27</w:t>
        </w:r>
        <w:r>
          <w:fldChar w:fldCharType="end"/>
        </w:r>
      </w:hyperlink>
    </w:p>
    <w:p>
      <w:pPr>
        <w:pStyle w:val="TOC1"/>
        <w:tabs>
          <w:tab w:val="right" w:leader="dot" w:pos="8306"/>
        </w:tabs>
      </w:pPr>
      <w:hyperlink w:anchor="_Toc2220" w:history="1">
        <w:r>
          <w:rPr>
            <w:rFonts w:ascii="仿宋" w:eastAsia="仿宋" w:hAnsi="仿宋" w:cs="仿宋" w:hint="eastAsia"/>
            <w:lang w:eastAsia="zh-CN"/>
          </w:rPr>
          <w:t>五、建设风险评估分析</w:t>
        </w:r>
        <w:r>
          <w:tab/>
        </w:r>
        <w:r>
          <w:fldChar w:fldCharType="begin"/>
        </w:r>
        <w:r>
          <w:instrText xml:space="preserve"> PAGEREF _Toc2220 \h </w:instrText>
        </w:r>
        <w:r>
          <w:fldChar w:fldCharType="separate"/>
        </w:r>
        <w:r>
          <w:t>28</w:t>
        </w:r>
        <w:r>
          <w:fldChar w:fldCharType="end"/>
        </w:r>
      </w:hyperlink>
    </w:p>
    <w:p>
      <w:pPr>
        <w:pStyle w:val="TOC2"/>
        <w:tabs>
          <w:tab w:val="right" w:leader="dot" w:pos="8306"/>
        </w:tabs>
      </w:pPr>
      <w:hyperlink w:anchor="_Toc3617" w:history="1">
        <w:r>
          <w:rPr>
            <w:rFonts w:ascii="仿宋" w:eastAsia="仿宋" w:hAnsi="仿宋" w:cs="仿宋" w:hint="eastAsia"/>
            <w:lang w:eastAsia="zh-CN"/>
          </w:rPr>
          <w:t>(一)、政策风险分析</w:t>
        </w:r>
        <w:r>
          <w:tab/>
        </w:r>
        <w:r>
          <w:fldChar w:fldCharType="begin"/>
        </w:r>
        <w:r>
          <w:instrText xml:space="preserve"> PAGEREF _Toc3617 \h </w:instrText>
        </w:r>
        <w:r>
          <w:fldChar w:fldCharType="separate"/>
        </w:r>
        <w:r>
          <w:t>28</w:t>
        </w:r>
        <w:r>
          <w:fldChar w:fldCharType="end"/>
        </w:r>
      </w:hyperlink>
    </w:p>
    <w:p>
      <w:pPr>
        <w:pStyle w:val="TOC2"/>
        <w:tabs>
          <w:tab w:val="right" w:leader="dot" w:pos="8306"/>
        </w:tabs>
      </w:pPr>
      <w:hyperlink w:anchor="_Toc7718" w:history="1">
        <w:r>
          <w:rPr>
            <w:rFonts w:ascii="仿宋" w:eastAsia="仿宋" w:hAnsi="仿宋" w:cs="仿宋" w:hint="eastAsia"/>
            <w:lang w:eastAsia="zh-CN"/>
          </w:rPr>
          <w:t>(二)、社会风险分析</w:t>
        </w:r>
        <w:r>
          <w:tab/>
        </w:r>
        <w:r>
          <w:fldChar w:fldCharType="begin"/>
        </w:r>
        <w:r>
          <w:instrText xml:space="preserve"> PAGEREF _Toc7718 \h </w:instrText>
        </w:r>
        <w:r>
          <w:fldChar w:fldCharType="separate"/>
        </w:r>
        <w:r>
          <w:t>29</w:t>
        </w:r>
        <w:r>
          <w:fldChar w:fldCharType="end"/>
        </w:r>
      </w:hyperlink>
    </w:p>
    <w:p>
      <w:pPr>
        <w:pStyle w:val="TOC2"/>
        <w:tabs>
          <w:tab w:val="right" w:leader="dot" w:pos="8306"/>
        </w:tabs>
      </w:pPr>
      <w:hyperlink w:anchor="_Toc12119" w:history="1">
        <w:r>
          <w:rPr>
            <w:rFonts w:ascii="仿宋" w:eastAsia="仿宋" w:hAnsi="仿宋" w:cs="仿宋" w:hint="eastAsia"/>
            <w:lang w:eastAsia="zh-CN"/>
          </w:rPr>
          <w:t>(三)、市场风险分析</w:t>
        </w:r>
        <w:r>
          <w:tab/>
        </w:r>
        <w:r>
          <w:fldChar w:fldCharType="begin"/>
        </w:r>
        <w:r>
          <w:instrText xml:space="preserve"> PAGEREF _Toc12119 \h </w:instrText>
        </w:r>
        <w:r>
          <w:fldChar w:fldCharType="separate"/>
        </w:r>
        <w:r>
          <w:t>31</w:t>
        </w:r>
        <w:r>
          <w:fldChar w:fldCharType="end"/>
        </w:r>
      </w:hyperlink>
    </w:p>
    <w:p>
      <w:pPr>
        <w:pStyle w:val="TOC2"/>
        <w:tabs>
          <w:tab w:val="right" w:leader="dot" w:pos="8306"/>
        </w:tabs>
      </w:pPr>
      <w:hyperlink w:anchor="_Toc4281" w:history="1">
        <w:r>
          <w:rPr>
            <w:rFonts w:ascii="仿宋" w:eastAsia="仿宋" w:hAnsi="仿宋" w:cs="仿宋" w:hint="eastAsia"/>
            <w:lang w:eastAsia="zh-CN"/>
          </w:rPr>
          <w:t>(四)、资金风险分析</w:t>
        </w:r>
        <w:r>
          <w:tab/>
        </w:r>
        <w:r>
          <w:fldChar w:fldCharType="begin"/>
        </w:r>
        <w:r>
          <w:instrText xml:space="preserve"> PAGEREF _Toc4281 \h </w:instrText>
        </w:r>
        <w:r>
          <w:fldChar w:fldCharType="separate"/>
        </w:r>
        <w:r>
          <w:t>32</w:t>
        </w:r>
        <w:r>
          <w:fldChar w:fldCharType="end"/>
        </w:r>
      </w:hyperlink>
    </w:p>
    <w:p>
      <w:pPr>
        <w:pStyle w:val="TOC2"/>
        <w:tabs>
          <w:tab w:val="right" w:leader="dot" w:pos="8306"/>
        </w:tabs>
      </w:pPr>
      <w:hyperlink w:anchor="_Toc25508" w:history="1">
        <w:r>
          <w:rPr>
            <w:rFonts w:ascii="仿宋" w:eastAsia="仿宋" w:hAnsi="仿宋" w:cs="仿宋" w:hint="eastAsia"/>
            <w:lang w:eastAsia="zh-CN"/>
          </w:rPr>
          <w:t>(五)、技术风险分析</w:t>
        </w:r>
        <w:r>
          <w:tab/>
        </w:r>
        <w:r>
          <w:fldChar w:fldCharType="begin"/>
        </w:r>
        <w:r>
          <w:instrText xml:space="preserve"> PAGEREF _Toc25508 \h </w:instrText>
        </w:r>
        <w:r>
          <w:fldChar w:fldCharType="separate"/>
        </w:r>
        <w:r>
          <w:t>33</w:t>
        </w:r>
        <w:r>
          <w:fldChar w:fldCharType="end"/>
        </w:r>
      </w:hyperlink>
    </w:p>
    <w:p>
      <w:pPr>
        <w:pStyle w:val="TOC2"/>
        <w:tabs>
          <w:tab w:val="right" w:leader="dot" w:pos="8306"/>
        </w:tabs>
      </w:pPr>
      <w:hyperlink w:anchor="_Toc9181" w:history="1">
        <w:r>
          <w:rPr>
            <w:rFonts w:ascii="仿宋" w:eastAsia="仿宋" w:hAnsi="仿宋" w:cs="仿宋" w:hint="eastAsia"/>
            <w:lang w:eastAsia="zh-CN"/>
          </w:rPr>
          <w:t>(六)、财务风险分析</w:t>
        </w:r>
        <w:r>
          <w:tab/>
        </w:r>
        <w:r>
          <w:fldChar w:fldCharType="begin"/>
        </w:r>
        <w:r>
          <w:instrText xml:space="preserve"> PAGEREF _Toc9181 \h </w:instrText>
        </w:r>
        <w:r>
          <w:fldChar w:fldCharType="separate"/>
        </w:r>
        <w:r>
          <w:t>34</w:t>
        </w:r>
        <w:r>
          <w:fldChar w:fldCharType="end"/>
        </w:r>
      </w:hyperlink>
    </w:p>
    <w:p>
      <w:pPr>
        <w:pStyle w:val="TOC2"/>
        <w:tabs>
          <w:tab w:val="right" w:leader="dot" w:pos="8306"/>
        </w:tabs>
      </w:pPr>
      <w:hyperlink w:anchor="_Toc7604" w:history="1">
        <w:r>
          <w:rPr>
            <w:rFonts w:ascii="仿宋" w:eastAsia="仿宋" w:hAnsi="仿宋" w:cs="仿宋" w:hint="eastAsia"/>
            <w:lang w:eastAsia="zh-CN"/>
          </w:rPr>
          <w:t>(七)、管理风险分析</w:t>
        </w:r>
        <w:r>
          <w:tab/>
        </w:r>
        <w:r>
          <w:fldChar w:fldCharType="begin"/>
        </w:r>
        <w:r>
          <w:instrText xml:space="preserve"> PAGEREF _Toc7604 \h </w:instrText>
        </w:r>
        <w:r>
          <w:fldChar w:fldCharType="separate"/>
        </w:r>
        <w:r>
          <w:t>36</w:t>
        </w:r>
        <w:r>
          <w:fldChar w:fldCharType="end"/>
        </w:r>
      </w:hyperlink>
    </w:p>
    <w:p>
      <w:pPr>
        <w:pStyle w:val="TOC2"/>
        <w:tabs>
          <w:tab w:val="right" w:leader="dot" w:pos="8306"/>
        </w:tabs>
      </w:pPr>
      <w:hyperlink w:anchor="_Toc4190" w:history="1">
        <w:r>
          <w:rPr>
            <w:rFonts w:ascii="仿宋" w:eastAsia="仿宋" w:hAnsi="仿宋" w:cs="仿宋" w:hint="eastAsia"/>
            <w:lang w:eastAsia="zh-CN"/>
          </w:rPr>
          <w:t>(八)、其它风险分析</w:t>
        </w:r>
        <w:r>
          <w:tab/>
        </w:r>
        <w:r>
          <w:fldChar w:fldCharType="begin"/>
        </w:r>
        <w:r>
          <w:instrText xml:space="preserve"> PAGEREF _Toc4190 \h </w:instrText>
        </w:r>
        <w:r>
          <w:fldChar w:fldCharType="separate"/>
        </w:r>
        <w:r>
          <w:t>37</w:t>
        </w:r>
        <w:r>
          <w:fldChar w:fldCharType="end"/>
        </w:r>
      </w:hyperlink>
    </w:p>
    <w:p>
      <w:pPr>
        <w:pStyle w:val="TOC2"/>
        <w:tabs>
          <w:tab w:val="right" w:leader="dot" w:pos="8306"/>
        </w:tabs>
      </w:pPr>
      <w:hyperlink w:anchor="_Toc10432" w:history="1">
        <w:r>
          <w:rPr>
            <w:rFonts w:ascii="仿宋" w:eastAsia="仿宋" w:hAnsi="仿宋" w:cs="仿宋" w:hint="eastAsia"/>
            <w:lang w:eastAsia="zh-CN"/>
          </w:rPr>
          <w:t>(九)、社会影响评估</w:t>
        </w:r>
        <w:r>
          <w:tab/>
        </w:r>
        <w:r>
          <w:fldChar w:fldCharType="begin"/>
        </w:r>
        <w:r>
          <w:instrText xml:space="preserve"> PAGEREF _Toc10432 \h </w:instrText>
        </w:r>
        <w:r>
          <w:fldChar w:fldCharType="separate"/>
        </w:r>
        <w:r>
          <w:t>39</w:t>
        </w:r>
        <w:r>
          <w:fldChar w:fldCharType="end"/>
        </w:r>
      </w:hyperlink>
    </w:p>
    <w:p>
      <w:pPr>
        <w:pStyle w:val="TOC1"/>
        <w:tabs>
          <w:tab w:val="right" w:leader="dot" w:pos="8306"/>
        </w:tabs>
      </w:pPr>
      <w:hyperlink w:anchor="_Toc7079" w:history="1">
        <w:r>
          <w:rPr>
            <w:rFonts w:ascii="仿宋" w:eastAsia="仿宋" w:hAnsi="仿宋" w:cs="仿宋" w:hint="eastAsia"/>
            <w:lang w:eastAsia="zh-CN"/>
          </w:rPr>
          <w:t>六、社会影响分析</w:t>
        </w:r>
        <w:r>
          <w:tab/>
        </w:r>
        <w:r>
          <w:fldChar w:fldCharType="begin"/>
        </w:r>
        <w:r>
          <w:instrText xml:space="preserve"> PAGEREF _Toc7079 \h </w:instrText>
        </w:r>
        <w:r>
          <w:fldChar w:fldCharType="separate"/>
        </w:r>
        <w:r>
          <w:t>41</w:t>
        </w:r>
        <w:r>
          <w:fldChar w:fldCharType="end"/>
        </w:r>
      </w:hyperlink>
    </w:p>
    <w:p>
      <w:pPr>
        <w:pStyle w:val="TOC2"/>
        <w:tabs>
          <w:tab w:val="right" w:leader="dot" w:pos="8306"/>
        </w:tabs>
      </w:pPr>
      <w:hyperlink w:anchor="_Toc10048" w:history="1">
        <w:r>
          <w:rPr>
            <w:rFonts w:ascii="仿宋" w:eastAsia="仿宋" w:hAnsi="仿宋" w:cs="仿宋" w:hint="eastAsia"/>
            <w:lang w:eastAsia="zh-CN"/>
          </w:rPr>
          <w:t>(一)、社会影响效果分析</w:t>
        </w:r>
        <w:r>
          <w:tab/>
        </w:r>
        <w:r>
          <w:fldChar w:fldCharType="begin"/>
        </w:r>
        <w:r>
          <w:instrText xml:space="preserve"> PAGEREF _Toc10048 \h </w:instrText>
        </w:r>
        <w:r>
          <w:fldChar w:fldCharType="separate"/>
        </w:r>
        <w:r>
          <w:t>41</w:t>
        </w:r>
        <w:r>
          <w:fldChar w:fldCharType="end"/>
        </w:r>
      </w:hyperlink>
    </w:p>
    <w:p>
      <w:pPr>
        <w:pStyle w:val="TOC2"/>
        <w:tabs>
          <w:tab w:val="right" w:leader="dot" w:pos="8306"/>
        </w:tabs>
      </w:pPr>
      <w:hyperlink w:anchor="_Toc20027" w:history="1">
        <w:r>
          <w:rPr>
            <w:rFonts w:ascii="仿宋" w:eastAsia="仿宋" w:hAnsi="仿宋" w:cs="仿宋" w:hint="eastAsia"/>
            <w:lang w:eastAsia="zh-CN"/>
          </w:rPr>
          <w:t>(二)、社会适应性分析</w:t>
        </w:r>
        <w:r>
          <w:tab/>
        </w:r>
        <w:r>
          <w:fldChar w:fldCharType="begin"/>
        </w:r>
        <w:r>
          <w:instrText xml:space="preserve"> PAGEREF _Toc20027 \h </w:instrText>
        </w:r>
        <w:r>
          <w:fldChar w:fldCharType="separate"/>
        </w:r>
        <w:r>
          <w:t>43</w:t>
        </w:r>
        <w:r>
          <w:fldChar w:fldCharType="end"/>
        </w:r>
      </w:hyperlink>
    </w:p>
    <w:p>
      <w:pPr>
        <w:pStyle w:val="TOC2"/>
        <w:tabs>
          <w:tab w:val="right" w:leader="dot" w:pos="8306"/>
        </w:tabs>
      </w:pPr>
      <w:hyperlink w:anchor="_Toc22502" w:history="1">
        <w:r>
          <w:rPr>
            <w:rFonts w:ascii="仿宋" w:eastAsia="仿宋" w:hAnsi="仿宋" w:cs="仿宋" w:hint="eastAsia"/>
            <w:lang w:eastAsia="zh-CN"/>
          </w:rPr>
          <w:t>(三)、社会风险及对策分析</w:t>
        </w:r>
        <w:r>
          <w:tab/>
        </w:r>
        <w:r>
          <w:fldChar w:fldCharType="begin"/>
        </w:r>
        <w:r>
          <w:instrText xml:space="preserve"> PAGEREF _Toc22502 \h </w:instrText>
        </w:r>
        <w:r>
          <w:fldChar w:fldCharType="separate"/>
        </w:r>
        <w:r>
          <w:t>45</w:t>
        </w:r>
        <w:r>
          <w:fldChar w:fldCharType="end"/>
        </w:r>
      </w:hyperlink>
    </w:p>
    <w:p>
      <w:pPr>
        <w:pStyle w:val="TOC1"/>
        <w:tabs>
          <w:tab w:val="right" w:leader="dot" w:pos="8306"/>
        </w:tabs>
      </w:pPr>
      <w:hyperlink w:anchor="_Toc27454" w:history="1">
        <w:r>
          <w:rPr>
            <w:rFonts w:ascii="仿宋" w:eastAsia="仿宋" w:hAnsi="仿宋" w:cs="仿宋" w:hint="eastAsia"/>
            <w:lang w:eastAsia="zh-CN"/>
          </w:rPr>
          <w:t>七、资金管理与财务规划</w:t>
        </w:r>
        <w:r>
          <w:tab/>
        </w:r>
        <w:r>
          <w:fldChar w:fldCharType="begin"/>
        </w:r>
        <w:r>
          <w:instrText xml:space="preserve"> PAGEREF _Toc27454 \h </w:instrText>
        </w:r>
        <w:r>
          <w:fldChar w:fldCharType="separate"/>
        </w:r>
        <w:r>
          <w:t>48</w:t>
        </w:r>
        <w:r>
          <w:fldChar w:fldCharType="end"/>
        </w:r>
      </w:hyperlink>
    </w:p>
    <w:p>
      <w:pPr>
        <w:pStyle w:val="TOC2"/>
        <w:tabs>
          <w:tab w:val="right" w:leader="dot" w:pos="8306"/>
        </w:tabs>
      </w:pPr>
      <w:hyperlink w:anchor="_Toc23453" w:history="1">
        <w:r>
          <w:rPr>
            <w:rFonts w:ascii="仿宋" w:eastAsia="仿宋" w:hAnsi="仿宋" w:cs="仿宋" w:hint="eastAsia"/>
            <w:lang w:eastAsia="zh-CN"/>
          </w:rPr>
          <w:t>(一)、项目资金来源与筹措</w:t>
        </w:r>
        <w:r>
          <w:tab/>
        </w:r>
        <w:r>
          <w:fldChar w:fldCharType="begin"/>
        </w:r>
        <w:r>
          <w:instrText xml:space="preserve"> PAGEREF _Toc23453 \h </w:instrText>
        </w:r>
        <w:r>
          <w:fldChar w:fldCharType="separate"/>
        </w:r>
        <w:r>
          <w:t>48</w:t>
        </w:r>
        <w:r>
          <w:fldChar w:fldCharType="end"/>
        </w:r>
      </w:hyperlink>
    </w:p>
    <w:p>
      <w:pPr>
        <w:pStyle w:val="TOC2"/>
        <w:tabs>
          <w:tab w:val="right" w:leader="dot" w:pos="8306"/>
        </w:tabs>
      </w:pPr>
      <w:hyperlink w:anchor="_Toc6393" w:history="1">
        <w:r>
          <w:rPr>
            <w:rFonts w:ascii="仿宋" w:eastAsia="仿宋" w:hAnsi="仿宋" w:cs="仿宋" w:hint="eastAsia"/>
            <w:lang w:eastAsia="zh-CN"/>
          </w:rPr>
          <w:t>(二)、资金使用与监管</w:t>
        </w:r>
        <w:r>
          <w:tab/>
        </w:r>
        <w:r>
          <w:fldChar w:fldCharType="begin"/>
        </w:r>
        <w:r>
          <w:instrText xml:space="preserve"> PAGEREF _Toc6393 \h </w:instrText>
        </w:r>
        <w:r>
          <w:fldChar w:fldCharType="separate"/>
        </w:r>
        <w:r>
          <w:t>49</w:t>
        </w:r>
        <w:r>
          <w:fldChar w:fldCharType="end"/>
        </w:r>
      </w:hyperlink>
    </w:p>
    <w:p>
      <w:pPr>
        <w:pStyle w:val="TOC2"/>
        <w:tabs>
          <w:tab w:val="right" w:leader="dot" w:pos="8306"/>
        </w:tabs>
      </w:pPr>
      <w:hyperlink w:anchor="_Toc19562" w:history="1">
        <w:r>
          <w:rPr>
            <w:rFonts w:ascii="仿宋" w:eastAsia="仿宋" w:hAnsi="仿宋" w:cs="仿宋" w:hint="eastAsia"/>
            <w:lang w:eastAsia="zh-CN"/>
          </w:rPr>
          <w:t>(三)、财务规划与预测</w:t>
        </w:r>
        <w:r>
          <w:tab/>
        </w:r>
        <w:r>
          <w:fldChar w:fldCharType="begin"/>
        </w:r>
        <w:r>
          <w:instrText xml:space="preserve"> PAGEREF _Toc19562 \h </w:instrText>
        </w:r>
        <w:r>
          <w:fldChar w:fldCharType="separate"/>
        </w:r>
        <w:r>
          <w:t>51</w:t>
        </w:r>
        <w:r>
          <w:fldChar w:fldCharType="end"/>
        </w:r>
      </w:hyperlink>
    </w:p>
    <w:p>
      <w:pPr>
        <w:pStyle w:val="TOC1"/>
        <w:tabs>
          <w:tab w:val="right" w:leader="dot" w:pos="8306"/>
        </w:tabs>
      </w:pPr>
      <w:hyperlink w:anchor="_Toc27321" w:history="1">
        <w:r>
          <w:rPr>
            <w:rFonts w:ascii="仿宋" w:eastAsia="仿宋" w:hAnsi="仿宋" w:cs="仿宋" w:hint="eastAsia"/>
            <w:lang w:eastAsia="zh-CN"/>
          </w:rPr>
          <w:t>八、土地利用与规划方案</w:t>
        </w:r>
        <w:r>
          <w:tab/>
        </w:r>
        <w:r>
          <w:fldChar w:fldCharType="begin"/>
        </w:r>
        <w:r>
          <w:instrText xml:space="preserve"> PAGEREF _Toc27321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01" w:history="1">
        <w:r>
          <w:rPr>
            <w:rFonts w:ascii="仿宋" w:eastAsia="仿宋" w:hAnsi="仿宋" w:cs="仿宋" w:hint="eastAsia"/>
            <w:lang w:eastAsia="zh-CN"/>
          </w:rPr>
          <w:t>(一)、项目用地情况分析</w:t>
        </w:r>
        <w:r>
          <w:tab/>
        </w:r>
        <w:r>
          <w:fldChar w:fldCharType="begin"/>
        </w:r>
        <w:r>
          <w:instrText xml:space="preserve"> PAGEREF _Toc13401 \h </w:instrText>
        </w:r>
        <w:r>
          <w:fldChar w:fldCharType="separate"/>
        </w:r>
        <w:r>
          <w:t>52</w:t>
        </w:r>
        <w:r>
          <w:fldChar w:fldCharType="end"/>
        </w:r>
      </w:hyperlink>
    </w:p>
    <w:p>
      <w:pPr>
        <w:pStyle w:val="TOC2"/>
        <w:tabs>
          <w:tab w:val="right" w:leader="dot" w:pos="8306"/>
        </w:tabs>
      </w:pPr>
      <w:hyperlink w:anchor="_Toc16000" w:history="1">
        <w:r>
          <w:rPr>
            <w:rFonts w:ascii="仿宋" w:eastAsia="仿宋" w:hAnsi="仿宋" w:cs="仿宋" w:hint="eastAsia"/>
            <w:lang w:eastAsia="zh-CN"/>
          </w:rPr>
          <w:t>(二)、土地利用规划方案</w:t>
        </w:r>
        <w:r>
          <w:tab/>
        </w:r>
        <w:r>
          <w:fldChar w:fldCharType="begin"/>
        </w:r>
        <w:r>
          <w:instrText xml:space="preserve"> PAGEREF _Toc16000 \h </w:instrText>
        </w:r>
        <w:r>
          <w:fldChar w:fldCharType="separate"/>
        </w:r>
        <w:r>
          <w:t>53</w:t>
        </w:r>
        <w:r>
          <w:fldChar w:fldCharType="end"/>
        </w:r>
      </w:hyperlink>
    </w:p>
    <w:p>
      <w:pPr>
        <w:pStyle w:val="TOC1"/>
        <w:tabs>
          <w:tab w:val="right" w:leader="dot" w:pos="8306"/>
        </w:tabs>
      </w:pPr>
      <w:hyperlink w:anchor="_Toc11492" w:history="1">
        <w:r>
          <w:rPr>
            <w:rFonts w:ascii="仿宋" w:eastAsia="仿宋" w:hAnsi="仿宋" w:cs="仿宋" w:hint="eastAsia"/>
            <w:lang w:eastAsia="zh-CN"/>
          </w:rPr>
          <w:t>九、技术创新与产业升级</w:t>
        </w:r>
        <w:r>
          <w:tab/>
        </w:r>
        <w:r>
          <w:fldChar w:fldCharType="begin"/>
        </w:r>
        <w:r>
          <w:instrText xml:space="preserve"> PAGEREF _Toc11492 \h </w:instrText>
        </w:r>
        <w:r>
          <w:fldChar w:fldCharType="separate"/>
        </w:r>
        <w:r>
          <w:t>54</w:t>
        </w:r>
        <w:r>
          <w:fldChar w:fldCharType="end"/>
        </w:r>
      </w:hyperlink>
    </w:p>
    <w:p>
      <w:pPr>
        <w:pStyle w:val="TOC2"/>
        <w:tabs>
          <w:tab w:val="right" w:leader="dot" w:pos="8306"/>
        </w:tabs>
      </w:pPr>
      <w:hyperlink w:anchor="_Toc13662" w:history="1">
        <w:r>
          <w:rPr>
            <w:rFonts w:ascii="仿宋" w:eastAsia="仿宋" w:hAnsi="仿宋" w:cs="仿宋" w:hint="eastAsia"/>
            <w:lang w:eastAsia="zh-CN"/>
          </w:rPr>
          <w:t>(一)、技术创新方向与目标</w:t>
        </w:r>
        <w:r>
          <w:tab/>
        </w:r>
        <w:r>
          <w:fldChar w:fldCharType="begin"/>
        </w:r>
        <w:r>
          <w:instrText xml:space="preserve"> PAGEREF _Toc13662 \h </w:instrText>
        </w:r>
        <w:r>
          <w:fldChar w:fldCharType="separate"/>
        </w:r>
        <w:r>
          <w:t>54</w:t>
        </w:r>
        <w:r>
          <w:fldChar w:fldCharType="end"/>
        </w:r>
      </w:hyperlink>
    </w:p>
    <w:p>
      <w:pPr>
        <w:pStyle w:val="TOC2"/>
        <w:tabs>
          <w:tab w:val="right" w:leader="dot" w:pos="8306"/>
        </w:tabs>
      </w:pPr>
      <w:hyperlink w:anchor="_Toc29297" w:history="1">
        <w:r>
          <w:rPr>
            <w:rFonts w:ascii="仿宋" w:eastAsia="仿宋" w:hAnsi="仿宋" w:cs="仿宋" w:hint="eastAsia"/>
            <w:lang w:eastAsia="zh-CN"/>
          </w:rPr>
          <w:t>(二)、产业升级路径与措施</w:t>
        </w:r>
        <w:r>
          <w:tab/>
        </w:r>
        <w:r>
          <w:fldChar w:fldCharType="begin"/>
        </w:r>
        <w:r>
          <w:instrText xml:space="preserve"> PAGEREF _Toc29297 \h </w:instrText>
        </w:r>
        <w:r>
          <w:fldChar w:fldCharType="separate"/>
        </w:r>
        <w:r>
          <w:t>55</w:t>
        </w:r>
        <w:r>
          <w:fldChar w:fldCharType="end"/>
        </w:r>
      </w:hyperlink>
    </w:p>
    <w:p>
      <w:pPr>
        <w:pStyle w:val="TOC1"/>
        <w:tabs>
          <w:tab w:val="right" w:leader="dot" w:pos="8306"/>
        </w:tabs>
      </w:pPr>
      <w:hyperlink w:anchor="_Toc874" w:history="1">
        <w:r>
          <w:rPr>
            <w:rFonts w:ascii="仿宋" w:eastAsia="仿宋" w:hAnsi="仿宋" w:cs="仿宋" w:hint="eastAsia"/>
            <w:lang w:eastAsia="zh-CN"/>
          </w:rPr>
          <w:t>十、环境保护与绿色发展</w:t>
        </w:r>
        <w:r>
          <w:tab/>
        </w:r>
        <w:r>
          <w:fldChar w:fldCharType="begin"/>
        </w:r>
        <w:r>
          <w:instrText xml:space="preserve"> PAGEREF _Toc874 \h </w:instrText>
        </w:r>
        <w:r>
          <w:fldChar w:fldCharType="separate"/>
        </w:r>
        <w:r>
          <w:t>56</w:t>
        </w:r>
        <w:r>
          <w:fldChar w:fldCharType="end"/>
        </w:r>
      </w:hyperlink>
    </w:p>
    <w:p>
      <w:pPr>
        <w:pStyle w:val="TOC2"/>
        <w:tabs>
          <w:tab w:val="right" w:leader="dot" w:pos="8306"/>
        </w:tabs>
      </w:pPr>
      <w:hyperlink w:anchor="_Toc21719" w:history="1">
        <w:r>
          <w:rPr>
            <w:rFonts w:ascii="仿宋" w:eastAsia="仿宋" w:hAnsi="仿宋" w:cs="仿宋" w:hint="eastAsia"/>
            <w:lang w:eastAsia="zh-CN"/>
          </w:rPr>
          <w:t>(一)、环境保护措施</w:t>
        </w:r>
        <w:r>
          <w:tab/>
        </w:r>
        <w:r>
          <w:fldChar w:fldCharType="begin"/>
        </w:r>
        <w:r>
          <w:instrText xml:space="preserve"> PAGEREF _Toc21719 \h </w:instrText>
        </w:r>
        <w:r>
          <w:fldChar w:fldCharType="separate"/>
        </w:r>
        <w:r>
          <w:t>56</w:t>
        </w:r>
        <w:r>
          <w:fldChar w:fldCharType="end"/>
        </w:r>
      </w:hyperlink>
    </w:p>
    <w:p>
      <w:pPr>
        <w:pStyle w:val="TOC2"/>
        <w:tabs>
          <w:tab w:val="right" w:leader="dot" w:pos="8306"/>
        </w:tabs>
      </w:pPr>
      <w:hyperlink w:anchor="_Toc31927" w:history="1">
        <w:r>
          <w:rPr>
            <w:rFonts w:ascii="仿宋" w:eastAsia="仿宋" w:hAnsi="仿宋" w:cs="仿宋" w:hint="eastAsia"/>
            <w:lang w:eastAsia="zh-CN"/>
          </w:rPr>
          <w:t>(二)、绿色发展与可持续发展策略</w:t>
        </w:r>
        <w:r>
          <w:tab/>
        </w:r>
        <w:r>
          <w:fldChar w:fldCharType="begin"/>
        </w:r>
        <w:r>
          <w:instrText xml:space="preserve"> PAGEREF _Toc31927 \h </w:instrText>
        </w:r>
        <w:r>
          <w:fldChar w:fldCharType="separate"/>
        </w:r>
        <w:r>
          <w:t>58</w:t>
        </w:r>
        <w:r>
          <w:fldChar w:fldCharType="end"/>
        </w:r>
      </w:hyperlink>
    </w:p>
    <w:p>
      <w:pPr>
        <w:pStyle w:val="TOC1"/>
        <w:tabs>
          <w:tab w:val="right" w:leader="dot" w:pos="8306"/>
        </w:tabs>
      </w:pPr>
      <w:hyperlink w:anchor="_Toc29971" w:history="1">
        <w:r>
          <w:rPr>
            <w:rFonts w:ascii="仿宋" w:eastAsia="仿宋" w:hAnsi="仿宋" w:cs="仿宋" w:hint="eastAsia"/>
            <w:lang w:eastAsia="zh-CN"/>
          </w:rPr>
          <w:t>十一、项目质量与标准</w:t>
        </w:r>
        <w:r>
          <w:tab/>
        </w:r>
        <w:r>
          <w:fldChar w:fldCharType="begin"/>
        </w:r>
        <w:r>
          <w:instrText xml:space="preserve"> PAGEREF _Toc29971 \h </w:instrText>
        </w:r>
        <w:r>
          <w:fldChar w:fldCharType="separate"/>
        </w:r>
        <w:r>
          <w:t>59</w:t>
        </w:r>
        <w:r>
          <w:fldChar w:fldCharType="end"/>
        </w:r>
      </w:hyperlink>
    </w:p>
    <w:p>
      <w:pPr>
        <w:pStyle w:val="TOC2"/>
        <w:tabs>
          <w:tab w:val="right" w:leader="dot" w:pos="8306"/>
        </w:tabs>
      </w:pPr>
      <w:hyperlink w:anchor="_Toc11959" w:history="1">
        <w:r>
          <w:rPr>
            <w:rFonts w:ascii="仿宋" w:eastAsia="仿宋" w:hAnsi="仿宋" w:cs="仿宋" w:hint="eastAsia"/>
            <w:lang w:eastAsia="zh-CN"/>
          </w:rPr>
          <w:t>(一)、质量保障体系</w:t>
        </w:r>
        <w:r>
          <w:tab/>
        </w:r>
        <w:r>
          <w:fldChar w:fldCharType="begin"/>
        </w:r>
        <w:r>
          <w:instrText xml:space="preserve"> PAGEREF _Toc11959 \h </w:instrText>
        </w:r>
        <w:r>
          <w:fldChar w:fldCharType="separate"/>
        </w:r>
        <w:r>
          <w:t>59</w:t>
        </w:r>
        <w:r>
          <w:fldChar w:fldCharType="end"/>
        </w:r>
      </w:hyperlink>
    </w:p>
    <w:p>
      <w:pPr>
        <w:pStyle w:val="TOC2"/>
        <w:tabs>
          <w:tab w:val="right" w:leader="dot" w:pos="8306"/>
        </w:tabs>
      </w:pPr>
      <w:hyperlink w:anchor="_Toc400" w:history="1">
        <w:r>
          <w:rPr>
            <w:rFonts w:ascii="仿宋" w:eastAsia="仿宋" w:hAnsi="仿宋" w:cs="仿宋" w:hint="eastAsia"/>
            <w:lang w:eastAsia="zh-CN"/>
          </w:rPr>
          <w:t>(二)、标准化作业流程</w:t>
        </w:r>
        <w:r>
          <w:tab/>
        </w:r>
        <w:r>
          <w:fldChar w:fldCharType="begin"/>
        </w:r>
        <w:r>
          <w:instrText xml:space="preserve"> PAGEREF _Toc400 \h </w:instrText>
        </w:r>
        <w:r>
          <w:fldChar w:fldCharType="separate"/>
        </w:r>
        <w:r>
          <w:t>61</w:t>
        </w:r>
        <w:r>
          <w:fldChar w:fldCharType="end"/>
        </w:r>
      </w:hyperlink>
    </w:p>
    <w:p>
      <w:pPr>
        <w:pStyle w:val="TOC2"/>
        <w:tabs>
          <w:tab w:val="right" w:leader="dot" w:pos="8306"/>
        </w:tabs>
      </w:pPr>
      <w:hyperlink w:anchor="_Toc4584" w:history="1">
        <w:r>
          <w:rPr>
            <w:rFonts w:ascii="仿宋" w:eastAsia="仿宋" w:hAnsi="仿宋" w:cs="仿宋" w:hint="eastAsia"/>
            <w:lang w:eastAsia="zh-CN"/>
          </w:rPr>
          <w:t>(三)、质量监控与评估</w:t>
        </w:r>
        <w:r>
          <w:tab/>
        </w:r>
        <w:r>
          <w:fldChar w:fldCharType="begin"/>
        </w:r>
        <w:r>
          <w:instrText xml:space="preserve"> PAGEREF _Toc4584 \h </w:instrText>
        </w:r>
        <w:r>
          <w:fldChar w:fldCharType="separate"/>
        </w:r>
        <w:r>
          <w:t>63</w:t>
        </w:r>
        <w:r>
          <w:fldChar w:fldCharType="end"/>
        </w:r>
      </w:hyperlink>
    </w:p>
    <w:p>
      <w:pPr>
        <w:pStyle w:val="TOC2"/>
        <w:tabs>
          <w:tab w:val="right" w:leader="dot" w:pos="8306"/>
        </w:tabs>
      </w:pPr>
      <w:hyperlink w:anchor="_Toc28072" w:history="1">
        <w:r>
          <w:rPr>
            <w:rFonts w:ascii="仿宋" w:eastAsia="仿宋" w:hAnsi="仿宋" w:cs="仿宋" w:hint="eastAsia"/>
            <w:lang w:eastAsia="zh-CN"/>
          </w:rPr>
          <w:t>(四)、质量改进计划</w:t>
        </w:r>
        <w:r>
          <w:tab/>
        </w:r>
        <w:r>
          <w:fldChar w:fldCharType="begin"/>
        </w:r>
        <w:r>
          <w:instrText xml:space="preserve"> PAGEREF _Toc28072 \h </w:instrText>
        </w:r>
        <w:r>
          <w:fldChar w:fldCharType="separate"/>
        </w:r>
        <w:r>
          <w:t>63</w:t>
        </w:r>
        <w:r>
          <w:fldChar w:fldCharType="end"/>
        </w:r>
      </w:hyperlink>
    </w:p>
    <w:p>
      <w:pPr>
        <w:pStyle w:val="TOC1"/>
        <w:tabs>
          <w:tab w:val="right" w:leader="dot" w:pos="8306"/>
        </w:tabs>
      </w:pPr>
      <w:hyperlink w:anchor="_Toc32194" w:history="1">
        <w:r>
          <w:rPr>
            <w:rFonts w:ascii="仿宋" w:eastAsia="仿宋" w:hAnsi="仿宋" w:cs="仿宋" w:hint="eastAsia"/>
            <w:lang w:eastAsia="zh-CN"/>
          </w:rPr>
          <w:t>十二、项目进度计划</w:t>
        </w:r>
        <w:r>
          <w:tab/>
        </w:r>
        <w:r>
          <w:fldChar w:fldCharType="begin"/>
        </w:r>
        <w:r>
          <w:instrText xml:space="preserve"> PAGEREF _Toc32194 \h </w:instrText>
        </w:r>
        <w:r>
          <w:fldChar w:fldCharType="separate"/>
        </w:r>
        <w:r>
          <w:t>65</w:t>
        </w:r>
        <w:r>
          <w:fldChar w:fldCharType="end"/>
        </w:r>
      </w:hyperlink>
    </w:p>
    <w:p>
      <w:pPr>
        <w:pStyle w:val="TOC2"/>
        <w:tabs>
          <w:tab w:val="right" w:leader="dot" w:pos="8306"/>
        </w:tabs>
      </w:pPr>
      <w:hyperlink w:anchor="_Toc18001" w:history="1">
        <w:r>
          <w:rPr>
            <w:rFonts w:ascii="仿宋" w:eastAsia="仿宋" w:hAnsi="仿宋" w:cs="仿宋" w:hint="eastAsia"/>
            <w:lang w:eastAsia="zh-CN"/>
          </w:rPr>
          <w:t>(一)、建设周期</w:t>
        </w:r>
        <w:r>
          <w:tab/>
        </w:r>
        <w:r>
          <w:fldChar w:fldCharType="begin"/>
        </w:r>
        <w:r>
          <w:instrText xml:space="preserve"> PAGEREF _Toc18001 \h </w:instrText>
        </w:r>
        <w:r>
          <w:fldChar w:fldCharType="separate"/>
        </w:r>
        <w:r>
          <w:t>65</w:t>
        </w:r>
        <w:r>
          <w:fldChar w:fldCharType="end"/>
        </w:r>
      </w:hyperlink>
    </w:p>
    <w:p>
      <w:pPr>
        <w:pStyle w:val="TOC2"/>
        <w:tabs>
          <w:tab w:val="right" w:leader="dot" w:pos="8306"/>
        </w:tabs>
      </w:pPr>
      <w:hyperlink w:anchor="_Toc6463" w:history="1">
        <w:r>
          <w:rPr>
            <w:rFonts w:ascii="仿宋" w:eastAsia="仿宋" w:hAnsi="仿宋" w:cs="仿宋" w:hint="eastAsia"/>
            <w:lang w:eastAsia="zh-CN"/>
          </w:rPr>
          <w:t>(二)、建设进度</w:t>
        </w:r>
        <w:r>
          <w:tab/>
        </w:r>
        <w:r>
          <w:fldChar w:fldCharType="begin"/>
        </w:r>
        <w:r>
          <w:instrText xml:space="preserve"> PAGEREF _Toc6463 \h </w:instrText>
        </w:r>
        <w:r>
          <w:fldChar w:fldCharType="separate"/>
        </w:r>
        <w:r>
          <w:t>65</w:t>
        </w:r>
        <w:r>
          <w:fldChar w:fldCharType="end"/>
        </w:r>
      </w:hyperlink>
    </w:p>
    <w:p>
      <w:pPr>
        <w:pStyle w:val="TOC2"/>
        <w:tabs>
          <w:tab w:val="right" w:leader="dot" w:pos="8306"/>
        </w:tabs>
      </w:pPr>
      <w:hyperlink w:anchor="_Toc5394" w:history="1">
        <w:r>
          <w:rPr>
            <w:rFonts w:ascii="仿宋" w:eastAsia="仿宋" w:hAnsi="仿宋" w:cs="仿宋" w:hint="eastAsia"/>
            <w:lang w:eastAsia="zh-CN"/>
          </w:rPr>
          <w:t>(三)、进度安排注意事项</w:t>
        </w:r>
        <w:r>
          <w:tab/>
        </w:r>
        <w:r>
          <w:fldChar w:fldCharType="begin"/>
        </w:r>
        <w:r>
          <w:instrText xml:space="preserve"> PAGEREF _Toc5394 \h </w:instrText>
        </w:r>
        <w:r>
          <w:fldChar w:fldCharType="separate"/>
        </w:r>
        <w:r>
          <w:t>66</w:t>
        </w:r>
        <w:r>
          <w:fldChar w:fldCharType="end"/>
        </w:r>
      </w:hyperlink>
    </w:p>
    <w:p>
      <w:pPr>
        <w:pStyle w:val="TOC2"/>
        <w:tabs>
          <w:tab w:val="right" w:leader="dot" w:pos="8306"/>
        </w:tabs>
      </w:pPr>
      <w:hyperlink w:anchor="_Toc5235" w:history="1">
        <w:r>
          <w:rPr>
            <w:rFonts w:ascii="仿宋" w:eastAsia="仿宋" w:hAnsi="仿宋" w:cs="仿宋" w:hint="eastAsia"/>
            <w:lang w:eastAsia="zh-CN"/>
          </w:rPr>
          <w:t>(四)、人力资源配置</w:t>
        </w:r>
        <w:r>
          <w:tab/>
        </w:r>
        <w:r>
          <w:fldChar w:fldCharType="begin"/>
        </w:r>
        <w:r>
          <w:instrText xml:space="preserve"> PAGEREF _Toc5235 \h </w:instrText>
        </w:r>
        <w:r>
          <w:fldChar w:fldCharType="separate"/>
        </w:r>
        <w:r>
          <w:t>67</w:t>
        </w:r>
        <w:r>
          <w:fldChar w:fldCharType="end"/>
        </w:r>
      </w:hyperlink>
    </w:p>
    <w:p>
      <w:pPr>
        <w:pStyle w:val="TOC2"/>
        <w:tabs>
          <w:tab w:val="right" w:leader="dot" w:pos="8306"/>
        </w:tabs>
      </w:pPr>
      <w:hyperlink w:anchor="_Toc2991" w:history="1">
        <w:r>
          <w:rPr>
            <w:rFonts w:ascii="仿宋" w:eastAsia="仿宋" w:hAnsi="仿宋" w:cs="仿宋" w:hint="eastAsia"/>
            <w:lang w:eastAsia="zh-CN"/>
          </w:rPr>
          <w:t>(五)、员工培训</w:t>
        </w:r>
        <w:r>
          <w:tab/>
        </w:r>
        <w:r>
          <w:fldChar w:fldCharType="begin"/>
        </w:r>
        <w:r>
          <w:instrText xml:space="preserve"> PAGEREF _Toc2991 \h </w:instrText>
        </w:r>
        <w:r>
          <w:fldChar w:fldCharType="separate"/>
        </w:r>
        <w:r>
          <w:t>69</w:t>
        </w:r>
        <w:r>
          <w:fldChar w:fldCharType="end"/>
        </w:r>
      </w:hyperlink>
    </w:p>
    <w:p>
      <w:pPr>
        <w:pStyle w:val="TOC2"/>
        <w:tabs>
          <w:tab w:val="right" w:leader="dot" w:pos="8306"/>
        </w:tabs>
      </w:pPr>
      <w:hyperlink w:anchor="_Toc7181" w:history="1">
        <w:r>
          <w:rPr>
            <w:rFonts w:ascii="仿宋" w:eastAsia="仿宋" w:hAnsi="仿宋" w:cs="仿宋" w:hint="eastAsia"/>
            <w:lang w:eastAsia="zh-CN"/>
          </w:rPr>
          <w:t>(六)、项目实施保障</w:t>
        </w:r>
        <w:r>
          <w:tab/>
        </w:r>
        <w:r>
          <w:fldChar w:fldCharType="begin"/>
        </w:r>
        <w:r>
          <w:instrText xml:space="preserve"> PAGEREF _Toc7181 \h </w:instrText>
        </w:r>
        <w:r>
          <w:fldChar w:fldCharType="separate"/>
        </w:r>
        <w:r>
          <w:t>70</w:t>
        </w:r>
        <w:r>
          <w:fldChar w:fldCharType="end"/>
        </w:r>
      </w:hyperlink>
    </w:p>
    <w:p>
      <w:pPr>
        <w:pStyle w:val="TOC2"/>
        <w:tabs>
          <w:tab w:val="right" w:leader="dot" w:pos="8306"/>
        </w:tabs>
      </w:pPr>
      <w:hyperlink w:anchor="_Toc17970" w:history="1">
        <w:r>
          <w:rPr>
            <w:rFonts w:ascii="仿宋" w:eastAsia="仿宋" w:hAnsi="仿宋" w:cs="仿宋" w:hint="eastAsia"/>
            <w:lang w:eastAsia="zh-CN"/>
          </w:rPr>
          <w:t>(七)、安全规范管理</w:t>
        </w:r>
        <w:r>
          <w:tab/>
        </w:r>
        <w:r>
          <w:fldChar w:fldCharType="begin"/>
        </w:r>
        <w:r>
          <w:instrText xml:space="preserve"> PAGEREF _Toc17970 \h </w:instrText>
        </w:r>
        <w:r>
          <w:fldChar w:fldCharType="separate"/>
        </w:r>
        <w:r>
          <w:t>71</w:t>
        </w:r>
        <w:r>
          <w:fldChar w:fldCharType="end"/>
        </w:r>
      </w:hyperlink>
    </w:p>
    <w:p>
      <w:pPr>
        <w:pStyle w:val="TOC1"/>
        <w:tabs>
          <w:tab w:val="right" w:leader="dot" w:pos="8306"/>
        </w:tabs>
      </w:pPr>
      <w:hyperlink w:anchor="_Toc15799" w:history="1">
        <w:r>
          <w:rPr>
            <w:rFonts w:ascii="仿宋" w:eastAsia="仿宋" w:hAnsi="仿宋" w:cs="仿宋" w:hint="eastAsia"/>
            <w:lang w:eastAsia="zh-CN"/>
          </w:rPr>
          <w:t>十三、法律法规与政策遵循</w:t>
        </w:r>
        <w:r>
          <w:tab/>
        </w:r>
        <w:r>
          <w:fldChar w:fldCharType="begin"/>
        </w:r>
        <w:r>
          <w:instrText xml:space="preserve"> PAGEREF _Toc15799 \h </w:instrText>
        </w:r>
        <w:r>
          <w:fldChar w:fldCharType="separate"/>
        </w:r>
        <w:r>
          <w:t>72</w:t>
        </w:r>
        <w:r>
          <w:fldChar w:fldCharType="end"/>
        </w:r>
      </w:hyperlink>
    </w:p>
    <w:p>
      <w:pPr>
        <w:pStyle w:val="TOC2"/>
        <w:tabs>
          <w:tab w:val="right" w:leader="dot" w:pos="8306"/>
        </w:tabs>
      </w:pPr>
      <w:hyperlink w:anchor="_Toc7737" w:history="1">
        <w:r>
          <w:rPr>
            <w:rFonts w:ascii="仿宋" w:eastAsia="仿宋" w:hAnsi="仿宋" w:cs="仿宋" w:hint="eastAsia"/>
            <w:lang w:eastAsia="zh-CN"/>
          </w:rPr>
          <w:t>(一)、法律法规遵守</w:t>
        </w:r>
        <w:r>
          <w:tab/>
        </w:r>
        <w:r>
          <w:fldChar w:fldCharType="begin"/>
        </w:r>
        <w:r>
          <w:instrText xml:space="preserve"> PAGEREF _Toc7737 \h </w:instrText>
        </w:r>
        <w:r>
          <w:fldChar w:fldCharType="separate"/>
        </w:r>
        <w:r>
          <w:t>72</w:t>
        </w:r>
        <w:r>
          <w:fldChar w:fldCharType="end"/>
        </w:r>
      </w:hyperlink>
    </w:p>
    <w:p>
      <w:pPr>
        <w:pStyle w:val="TOC2"/>
        <w:tabs>
          <w:tab w:val="right" w:leader="dot" w:pos="8306"/>
        </w:tabs>
      </w:pPr>
      <w:hyperlink w:anchor="_Toc27828" w:history="1">
        <w:r>
          <w:rPr>
            <w:rFonts w:ascii="仿宋" w:eastAsia="仿宋" w:hAnsi="仿宋" w:cs="仿宋" w:hint="eastAsia"/>
            <w:lang w:eastAsia="zh-CN"/>
          </w:rPr>
          <w:t>(二)、政策导向与利用</w:t>
        </w:r>
        <w:r>
          <w:tab/>
        </w:r>
        <w:r>
          <w:fldChar w:fldCharType="begin"/>
        </w:r>
        <w:r>
          <w:instrText xml:space="preserve"> PAGEREF _Toc27828 \h </w:instrText>
        </w:r>
        <w:r>
          <w:fldChar w:fldCharType="separate"/>
        </w:r>
        <w:r>
          <w:t>73</w:t>
        </w:r>
        <w:r>
          <w:fldChar w:fldCharType="end"/>
        </w:r>
      </w:hyperlink>
    </w:p>
    <w:p>
      <w:pPr>
        <w:pStyle w:val="TOC1"/>
        <w:tabs>
          <w:tab w:val="right" w:leader="dot" w:pos="8306"/>
        </w:tabs>
      </w:pPr>
      <w:hyperlink w:anchor="_Toc8622" w:history="1">
        <w:r>
          <w:rPr>
            <w:rFonts w:ascii="仿宋" w:eastAsia="仿宋" w:hAnsi="仿宋" w:cs="仿宋" w:hint="eastAsia"/>
            <w:lang w:eastAsia="zh-CN"/>
          </w:rPr>
          <w:t>十四、项目施工方案</w:t>
        </w:r>
        <w:r>
          <w:tab/>
        </w:r>
        <w:r>
          <w:fldChar w:fldCharType="begin"/>
        </w:r>
        <w:r>
          <w:instrText xml:space="preserve"> PAGEREF _Toc8622 \h </w:instrText>
        </w:r>
        <w:r>
          <w:fldChar w:fldCharType="separate"/>
        </w:r>
        <w:r>
          <w:t>74</w:t>
        </w:r>
        <w:r>
          <w:fldChar w:fldCharType="end"/>
        </w:r>
      </w:hyperlink>
    </w:p>
    <w:p>
      <w:pPr>
        <w:pStyle w:val="TOC2"/>
        <w:tabs>
          <w:tab w:val="right" w:leader="dot" w:pos="8306"/>
        </w:tabs>
      </w:pPr>
      <w:hyperlink w:anchor="_Toc4141" w:history="1">
        <w:r>
          <w:rPr>
            <w:rFonts w:ascii="仿宋" w:eastAsia="仿宋" w:hAnsi="仿宋" w:cs="仿宋" w:hint="eastAsia"/>
            <w:lang w:eastAsia="zh-CN"/>
          </w:rPr>
          <w:t>(一)、施工组织设计</w:t>
        </w:r>
        <w:r>
          <w:tab/>
        </w:r>
        <w:r>
          <w:fldChar w:fldCharType="begin"/>
        </w:r>
        <w:r>
          <w:instrText xml:space="preserve"> PAGEREF _Toc4141 \h </w:instrText>
        </w:r>
        <w:r>
          <w:fldChar w:fldCharType="separate"/>
        </w:r>
        <w:r>
          <w:t>74</w:t>
        </w:r>
        <w:r>
          <w:fldChar w:fldCharType="end"/>
        </w:r>
      </w:hyperlink>
    </w:p>
    <w:p>
      <w:pPr>
        <w:pStyle w:val="TOC2"/>
        <w:tabs>
          <w:tab w:val="right" w:leader="dot" w:pos="8306"/>
        </w:tabs>
      </w:pPr>
      <w:hyperlink w:anchor="_Toc4186" w:history="1">
        <w:r>
          <w:rPr>
            <w:rFonts w:ascii="仿宋" w:eastAsia="仿宋" w:hAnsi="仿宋" w:cs="仿宋" w:hint="eastAsia"/>
            <w:lang w:eastAsia="zh-CN"/>
          </w:rPr>
          <w:t>(二)、施工工艺与技术路线</w:t>
        </w:r>
        <w:r>
          <w:tab/>
        </w:r>
        <w:r>
          <w:fldChar w:fldCharType="begin"/>
        </w:r>
        <w:r>
          <w:instrText xml:space="preserve"> PAGEREF _Toc4186 \h </w:instrText>
        </w:r>
        <w:r>
          <w:fldChar w:fldCharType="separate"/>
        </w:r>
        <w:r>
          <w:t>76</w:t>
        </w:r>
        <w:r>
          <w:fldChar w:fldCharType="end"/>
        </w:r>
      </w:hyperlink>
    </w:p>
    <w:p>
      <w:pPr>
        <w:pStyle w:val="TOC2"/>
        <w:tabs>
          <w:tab w:val="right" w:leader="dot" w:pos="8306"/>
        </w:tabs>
      </w:pPr>
      <w:hyperlink w:anchor="_Toc4354" w:history="1">
        <w:r>
          <w:rPr>
            <w:rFonts w:ascii="仿宋" w:eastAsia="仿宋" w:hAnsi="仿宋" w:cs="仿宋" w:hint="eastAsia"/>
            <w:lang w:eastAsia="zh-CN"/>
          </w:rPr>
          <w:t>(三)、关键节点施工计划</w:t>
        </w:r>
        <w:r>
          <w:tab/>
        </w:r>
        <w:r>
          <w:fldChar w:fldCharType="begin"/>
        </w:r>
        <w:r>
          <w:instrText xml:space="preserve"> PAGEREF _Toc4354 \h </w:instrText>
        </w:r>
        <w:r>
          <w:fldChar w:fldCharType="separate"/>
        </w:r>
        <w:r>
          <w:t>77</w:t>
        </w:r>
        <w:r>
          <w:fldChar w:fldCharType="end"/>
        </w:r>
      </w:hyperlink>
    </w:p>
    <w:p>
      <w:pPr>
        <w:pStyle w:val="TOC2"/>
        <w:tabs>
          <w:tab w:val="right" w:leader="dot" w:pos="8306"/>
        </w:tabs>
      </w:pPr>
      <w:hyperlink w:anchor="_Toc7921" w:history="1">
        <w:r>
          <w:rPr>
            <w:rFonts w:ascii="仿宋" w:eastAsia="仿宋" w:hAnsi="仿宋" w:cs="仿宋" w:hint="eastAsia"/>
            <w:lang w:eastAsia="zh-CN"/>
          </w:rPr>
          <w:t>(四)、施工现场管理</w:t>
        </w:r>
        <w:r>
          <w:tab/>
        </w:r>
        <w:r>
          <w:fldChar w:fldCharType="begin"/>
        </w:r>
        <w:r>
          <w:instrText xml:space="preserve"> PAGEREF _Toc7921 \h </w:instrText>
        </w:r>
        <w:r>
          <w:fldChar w:fldCharType="separate"/>
        </w:r>
        <w:r>
          <w:t>79</w:t>
        </w:r>
        <w:r>
          <w:fldChar w:fldCharType="end"/>
        </w:r>
      </w:hyperlink>
    </w:p>
    <w:p>
      <w:pPr>
        <w:pStyle w:val="TOC1"/>
        <w:tabs>
          <w:tab w:val="right" w:leader="dot" w:pos="8306"/>
        </w:tabs>
      </w:pPr>
      <w:hyperlink w:anchor="_Toc19235" w:history="1">
        <w:r>
          <w:rPr>
            <w:rFonts w:ascii="仿宋" w:eastAsia="仿宋" w:hAnsi="仿宋" w:cs="仿宋" w:hint="eastAsia"/>
            <w:lang w:eastAsia="zh-CN"/>
          </w:rPr>
          <w:t>十五、人力资源管理与开发</w:t>
        </w:r>
        <w:r>
          <w:tab/>
        </w:r>
        <w:r>
          <w:fldChar w:fldCharType="begin"/>
        </w:r>
        <w:r>
          <w:instrText xml:space="preserve"> PAGEREF _Toc19235 \h </w:instrText>
        </w:r>
        <w:r>
          <w:fldChar w:fldCharType="separate"/>
        </w:r>
        <w:r>
          <w:t>81</w:t>
        </w:r>
        <w:r>
          <w:fldChar w:fldCharType="end"/>
        </w:r>
      </w:hyperlink>
    </w:p>
    <w:p>
      <w:pPr>
        <w:pStyle w:val="TOC2"/>
        <w:tabs>
          <w:tab w:val="right" w:leader="dot" w:pos="8306"/>
        </w:tabs>
      </w:pPr>
      <w:hyperlink w:anchor="_Toc29569" w:history="1">
        <w:r>
          <w:rPr>
            <w:rFonts w:ascii="仿宋" w:eastAsia="仿宋" w:hAnsi="仿宋" w:cs="仿宋" w:hint="eastAsia"/>
            <w:lang w:eastAsia="zh-CN"/>
          </w:rPr>
          <w:t>(一)、人力资源规划</w:t>
        </w:r>
        <w:r>
          <w:tab/>
        </w:r>
        <w:r>
          <w:fldChar w:fldCharType="begin"/>
        </w:r>
        <w:r>
          <w:instrText xml:space="preserve"> PAGEREF _Toc29569 \h </w:instrText>
        </w:r>
        <w:r>
          <w:fldChar w:fldCharType="separate"/>
        </w:r>
        <w:r>
          <w:t>81</w:t>
        </w:r>
        <w:r>
          <w:fldChar w:fldCharType="end"/>
        </w:r>
      </w:hyperlink>
    </w:p>
    <w:p>
      <w:pPr>
        <w:pStyle w:val="TOC2"/>
        <w:tabs>
          <w:tab w:val="right" w:leader="dot" w:pos="8306"/>
        </w:tabs>
      </w:pPr>
      <w:hyperlink w:anchor="_Toc9917" w:history="1">
        <w:r>
          <w:rPr>
            <w:rFonts w:ascii="仿宋" w:eastAsia="仿宋" w:hAnsi="仿宋" w:cs="仿宋" w:hint="eastAsia"/>
            <w:lang w:eastAsia="zh-CN"/>
          </w:rPr>
          <w:t>(二)、人力资源开发与培训</w:t>
        </w:r>
        <w:r>
          <w:tab/>
        </w:r>
        <w:r>
          <w:fldChar w:fldCharType="begin"/>
        </w:r>
        <w:r>
          <w:instrText xml:space="preserve"> PAGEREF _Toc9917 \h </w:instrText>
        </w:r>
        <w:r>
          <w:fldChar w:fldCharType="separate"/>
        </w:r>
        <w:r>
          <w:t>82</w:t>
        </w:r>
        <w:r>
          <w:fldChar w:fldCharType="end"/>
        </w:r>
      </w:hyperlink>
    </w:p>
    <w:p>
      <w:pPr>
        <w:pStyle w:val="TOC1"/>
        <w:tabs>
          <w:tab w:val="right" w:leader="dot" w:pos="8306"/>
        </w:tabs>
      </w:pPr>
      <w:hyperlink w:anchor="_Toc11891" w:history="1">
        <w:r>
          <w:rPr>
            <w:rFonts w:ascii="仿宋" w:eastAsia="仿宋" w:hAnsi="仿宋" w:cs="仿宋" w:hint="eastAsia"/>
            <w:lang w:eastAsia="zh-CN"/>
          </w:rPr>
          <w:t>十六、企业合规与伦理</w:t>
        </w:r>
        <w:r>
          <w:tab/>
        </w:r>
        <w:r>
          <w:fldChar w:fldCharType="begin"/>
        </w:r>
        <w:r>
          <w:instrText xml:space="preserve"> PAGEREF _Toc11891 \h </w:instrText>
        </w:r>
        <w:r>
          <w:fldChar w:fldCharType="separate"/>
        </w:r>
        <w:r>
          <w:t>85</w:t>
        </w:r>
        <w:r>
          <w:fldChar w:fldCharType="end"/>
        </w:r>
      </w:hyperlink>
    </w:p>
    <w:p>
      <w:pPr>
        <w:pStyle w:val="TOC2"/>
        <w:tabs>
          <w:tab w:val="right" w:leader="dot" w:pos="8306"/>
        </w:tabs>
      </w:pPr>
      <w:hyperlink w:anchor="_Toc32704" w:history="1">
        <w:r>
          <w:rPr>
            <w:rFonts w:ascii="仿宋" w:eastAsia="仿宋" w:hAnsi="仿宋" w:cs="仿宋" w:hint="eastAsia"/>
            <w:lang w:eastAsia="zh-CN"/>
          </w:rPr>
          <w:t>(一)、合规政策与程序</w:t>
        </w:r>
        <w:r>
          <w:tab/>
        </w:r>
        <w:r>
          <w:fldChar w:fldCharType="begin"/>
        </w:r>
        <w:r>
          <w:instrText xml:space="preserve"> PAGEREF _Toc32704 \h </w:instrText>
        </w:r>
        <w:r>
          <w:fldChar w:fldCharType="separate"/>
        </w:r>
        <w:r>
          <w:t>85</w:t>
        </w:r>
        <w:r>
          <w:fldChar w:fldCharType="end"/>
        </w:r>
      </w:hyperlink>
    </w:p>
    <w:p>
      <w:pPr>
        <w:pStyle w:val="TOC2"/>
        <w:tabs>
          <w:tab w:val="right" w:leader="dot" w:pos="8306"/>
        </w:tabs>
      </w:pPr>
      <w:hyperlink w:anchor="_Toc11390" w:history="1">
        <w:r>
          <w:rPr>
            <w:rFonts w:ascii="仿宋" w:eastAsia="仿宋" w:hAnsi="仿宋" w:cs="仿宋" w:hint="eastAsia"/>
            <w:lang w:eastAsia="zh-CN"/>
          </w:rPr>
          <w:t>(二)、伦理规范与培训</w:t>
        </w:r>
        <w:r>
          <w:tab/>
        </w:r>
        <w:r>
          <w:fldChar w:fldCharType="begin"/>
        </w:r>
        <w:r>
          <w:instrText xml:space="preserve"> PAGEREF _Toc11390 \h </w:instrText>
        </w:r>
        <w:r>
          <w:fldChar w:fldCharType="separate"/>
        </w:r>
        <w:r>
          <w:t>86</w:t>
        </w:r>
        <w:r>
          <w:fldChar w:fldCharType="end"/>
        </w:r>
      </w:hyperlink>
    </w:p>
    <w:p>
      <w:pPr>
        <w:pStyle w:val="TOC2"/>
        <w:tabs>
          <w:tab w:val="right" w:leader="dot" w:pos="8306"/>
        </w:tabs>
      </w:pPr>
      <w:hyperlink w:anchor="_Toc30335" w:history="1">
        <w:r>
          <w:rPr>
            <w:rFonts w:ascii="仿宋" w:eastAsia="仿宋" w:hAnsi="仿宋" w:cs="仿宋" w:hint="eastAsia"/>
            <w:lang w:eastAsia="zh-CN"/>
          </w:rPr>
          <w:t>(三)、合规风险评估</w:t>
        </w:r>
        <w:r>
          <w:tab/>
        </w:r>
        <w:r>
          <w:fldChar w:fldCharType="begin"/>
        </w:r>
        <w:r>
          <w:instrText xml:space="preserve"> PAGEREF _Toc30335 \h </w:instrText>
        </w:r>
        <w:r>
          <w:fldChar w:fldCharType="separate"/>
        </w:r>
        <w:r>
          <w:t>87</w:t>
        </w:r>
        <w:r>
          <w:fldChar w:fldCharType="end"/>
        </w:r>
      </w:hyperlink>
    </w:p>
    <w:p>
      <w:pPr>
        <w:pStyle w:val="TOC2"/>
        <w:tabs>
          <w:tab w:val="right" w:leader="dot" w:pos="8306"/>
        </w:tabs>
      </w:pPr>
      <w:hyperlink w:anchor="_Toc20794" w:history="1">
        <w:r>
          <w:rPr>
            <w:rFonts w:ascii="仿宋" w:eastAsia="仿宋" w:hAnsi="仿宋" w:cs="仿宋" w:hint="eastAsia"/>
            <w:lang w:eastAsia="zh-CN"/>
          </w:rPr>
          <w:t>(四)、合规监督与执行</w:t>
        </w:r>
        <w:r>
          <w:tab/>
        </w:r>
        <w:r>
          <w:fldChar w:fldCharType="begin"/>
        </w:r>
        <w:r>
          <w:instrText xml:space="preserve"> PAGEREF _Toc20794 \h </w:instrText>
        </w:r>
        <w:r>
          <w:fldChar w:fldCharType="separate"/>
        </w:r>
        <w:r>
          <w:t>88</w:t>
        </w:r>
        <w:r>
          <w:fldChar w:fldCharType="end"/>
        </w:r>
      </w:hyperlink>
    </w:p>
    <w:p>
      <w:pPr>
        <w:pStyle w:val="TOC1"/>
        <w:tabs>
          <w:tab w:val="right" w:leader="dot" w:pos="8306"/>
        </w:tabs>
      </w:pPr>
      <w:hyperlink w:anchor="_Toc23170" w:history="1">
        <w:r>
          <w:rPr>
            <w:rFonts w:ascii="仿宋" w:eastAsia="仿宋" w:hAnsi="仿宋" w:cs="仿宋" w:hint="eastAsia"/>
            <w:lang w:eastAsia="zh-CN"/>
          </w:rPr>
          <w:t>十七、质量管理与控制</w:t>
        </w:r>
        <w:r>
          <w:tab/>
        </w:r>
        <w:r>
          <w:fldChar w:fldCharType="begin"/>
        </w:r>
        <w:r>
          <w:instrText xml:space="preserve"> PAGEREF _Toc23170 \h </w:instrText>
        </w:r>
        <w:r>
          <w:fldChar w:fldCharType="separate"/>
        </w:r>
        <w:r>
          <w:t>89</w:t>
        </w:r>
        <w:r>
          <w:fldChar w:fldCharType="end"/>
        </w:r>
      </w:hyperlink>
    </w:p>
    <w:p>
      <w:pPr>
        <w:pStyle w:val="TOC2"/>
        <w:tabs>
          <w:tab w:val="right" w:leader="dot" w:pos="8306"/>
        </w:tabs>
      </w:pPr>
      <w:hyperlink w:anchor="_Toc26416" w:history="1">
        <w:r>
          <w:rPr>
            <w:rFonts w:ascii="仿宋" w:eastAsia="仿宋" w:hAnsi="仿宋" w:cs="仿宋" w:hint="eastAsia"/>
            <w:lang w:eastAsia="zh-CN"/>
          </w:rPr>
          <w:t>(一)、质量管理体系建设</w:t>
        </w:r>
        <w:r>
          <w:tab/>
        </w:r>
        <w:r>
          <w:fldChar w:fldCharType="begin"/>
        </w:r>
        <w:r>
          <w:instrText xml:space="preserve"> PAGEREF _Toc26416 \h </w:instrText>
        </w:r>
        <w:r>
          <w:fldChar w:fldCharType="separate"/>
        </w:r>
        <w:r>
          <w:t>89</w:t>
        </w:r>
        <w:r>
          <w:fldChar w:fldCharType="end"/>
        </w:r>
      </w:hyperlink>
    </w:p>
    <w:p>
      <w:pPr>
        <w:pStyle w:val="TOC2"/>
        <w:tabs>
          <w:tab w:val="right" w:leader="dot" w:pos="8306"/>
        </w:tabs>
      </w:pPr>
      <w:hyperlink w:anchor="_Toc10436" w:history="1">
        <w:r>
          <w:rPr>
            <w:rFonts w:ascii="仿宋" w:eastAsia="仿宋" w:hAnsi="仿宋" w:cs="仿宋" w:hint="eastAsia"/>
            <w:lang w:eastAsia="zh-CN"/>
          </w:rPr>
          <w:t>(二)、质量控制措施</w:t>
        </w:r>
        <w:r>
          <w:tab/>
        </w:r>
        <w:r>
          <w:fldChar w:fldCharType="begin"/>
        </w:r>
        <w:r>
          <w:instrText xml:space="preserve"> PAGEREF _Toc10436 \h </w:instrText>
        </w:r>
        <w:r>
          <w:fldChar w:fldCharType="separate"/>
        </w:r>
        <w:r>
          <w:t>90</w:t>
        </w:r>
        <w:r>
          <w:fldChar w:fldCharType="end"/>
        </w:r>
      </w:hyperlink>
    </w:p>
    <w:p>
      <w:pPr>
        <w:pStyle w:val="TOC1"/>
        <w:tabs>
          <w:tab w:val="right" w:leader="dot" w:pos="8306"/>
        </w:tabs>
      </w:pPr>
      <w:hyperlink w:anchor="_Toc18849" w:history="1">
        <w:r>
          <w:rPr>
            <w:rFonts w:ascii="仿宋" w:eastAsia="仿宋" w:hAnsi="仿宋" w:cs="仿宋" w:hint="eastAsia"/>
            <w:lang w:eastAsia="zh-CN"/>
          </w:rPr>
          <w:t>十八、成果转化与推广应用</w:t>
        </w:r>
        <w:r>
          <w:tab/>
        </w:r>
        <w:r>
          <w:fldChar w:fldCharType="begin"/>
        </w:r>
        <w:r>
          <w:instrText xml:space="preserve"> PAGEREF _Toc18849 \h </w:instrText>
        </w:r>
        <w:r>
          <w:fldChar w:fldCharType="separate"/>
        </w:r>
        <w:r>
          <w:t>92</w:t>
        </w:r>
        <w:r>
          <w:fldChar w:fldCharType="end"/>
        </w:r>
      </w:hyperlink>
    </w:p>
    <w:p>
      <w:pPr>
        <w:pStyle w:val="TOC2"/>
        <w:tabs>
          <w:tab w:val="right" w:leader="dot" w:pos="8306"/>
        </w:tabs>
      </w:pPr>
      <w:hyperlink w:anchor="_Toc8428" w:history="1">
        <w:r>
          <w:rPr>
            <w:rFonts w:ascii="仿宋" w:eastAsia="仿宋" w:hAnsi="仿宋" w:cs="仿宋" w:hint="eastAsia"/>
            <w:lang w:eastAsia="zh-CN"/>
          </w:rPr>
          <w:t>(一)、成果转化策略制定</w:t>
        </w:r>
        <w:r>
          <w:tab/>
        </w:r>
        <w:r>
          <w:fldChar w:fldCharType="begin"/>
        </w:r>
        <w:r>
          <w:instrText xml:space="preserve"> PAGEREF _Toc8428 \h </w:instrText>
        </w:r>
        <w:r>
          <w:fldChar w:fldCharType="separate"/>
        </w:r>
        <w:r>
          <w:t>92</w:t>
        </w:r>
        <w:r>
          <w:fldChar w:fldCharType="end"/>
        </w:r>
      </w:hyperlink>
    </w:p>
    <w:p>
      <w:pPr>
        <w:pStyle w:val="TOC2"/>
        <w:tabs>
          <w:tab w:val="right" w:leader="dot" w:pos="8306"/>
        </w:tabs>
      </w:pPr>
      <w:hyperlink w:anchor="_Toc27997" w:history="1">
        <w:r>
          <w:rPr>
            <w:rFonts w:ascii="仿宋" w:eastAsia="仿宋" w:hAnsi="仿宋" w:cs="仿宋" w:hint="eastAsia"/>
            <w:lang w:eastAsia="zh-CN"/>
          </w:rPr>
          <w:t>(二)、成果推广应用方案</w:t>
        </w:r>
        <w:r>
          <w:tab/>
        </w:r>
        <w:r>
          <w:fldChar w:fldCharType="begin"/>
        </w:r>
        <w:r>
          <w:instrText xml:space="preserve"> PAGEREF _Toc27997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5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22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直接收益：假设PF项目的产品或服务年销售收入为XX万元。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89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若PF项目成功推广新型环保产品，比如采用可回收材料的包装，可能会激发消费者对可持续产品的需求。这种需求的增长可能迫使整个行业转向更环保的产品设计和生产方法。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PF项目对新原料和技术的需求可能促使供应商调整生产策略，比如采用更环保的生产方法或开发新型原材料。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93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PF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PF项目对于所在区域的经济发展、就业机会的创造、当地企业的成长以及社区福祉的提升都有着积极而深远的影响。通过这些多方面的经济活动，项目有望成为推动区域经济增长和社会进步的重要力量。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84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F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F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F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F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F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12"/>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7439"/>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https://d.book118.com/215102302043011040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261480"/>
    <w:rsid w:val="7E2614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5102302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2023-12-31T08:06:00Z</dcterms:created>
  <dcterms:modified xsi:type="dcterms:W3CDTF">2023-12-31T08:06:35Z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C7B96F4133514929B679823B8B4BF838_11</vt:lpwstr>
  </property>
  <property fmtid="{D5CDD505-2E9C-101B-9397-08002B2CF9AE}" pid="3" name="KSOProductBuildVer">
    <vt:lpwstr>2052-12.1.0.16120</vt:lpwstr>
  </property>
</Properties>
</file>