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PCB精密定位材料项目构思建设方案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11" w:history="1">
        <w:r>
          <w:rPr>
            <w:rFonts w:ascii="仿宋" w:eastAsia="仿宋" w:hAnsi="仿宋" w:cs="仿宋" w:hint="eastAsia"/>
            <w:lang w:eastAsia="zh-CN"/>
          </w:rPr>
          <w:t>前言</w:t>
        </w:r>
        <w:r>
          <w:tab/>
        </w:r>
        <w:r>
          <w:fldChar w:fldCharType="begin"/>
        </w:r>
        <w:r>
          <w:instrText xml:space="preserve"> PAGEREF _Toc16211 \h </w:instrText>
        </w:r>
        <w:r>
          <w:fldChar w:fldCharType="separate"/>
        </w:r>
        <w:r>
          <w:t>3</w:t>
        </w:r>
        <w:r>
          <w:fldChar w:fldCharType="end"/>
        </w:r>
      </w:hyperlink>
    </w:p>
    <w:p>
      <w:pPr>
        <w:pStyle w:val="TOC1"/>
        <w:tabs>
          <w:tab w:val="right" w:leader="dot" w:pos="8306"/>
        </w:tabs>
      </w:pPr>
      <w:hyperlink w:anchor="_Toc7409" w:history="1">
        <w:r>
          <w:rPr>
            <w:rFonts w:ascii="仿宋" w:eastAsia="仿宋" w:hAnsi="仿宋" w:cs="仿宋" w:hint="eastAsia"/>
            <w:lang w:eastAsia="zh-CN"/>
          </w:rPr>
          <w:t>一、建设风险评估分析</w:t>
        </w:r>
        <w:r>
          <w:tab/>
        </w:r>
        <w:r>
          <w:fldChar w:fldCharType="begin"/>
        </w:r>
        <w:r>
          <w:instrText xml:space="preserve"> PAGEREF _Toc7409 \h </w:instrText>
        </w:r>
        <w:r>
          <w:fldChar w:fldCharType="separate"/>
        </w:r>
        <w:r>
          <w:t>3</w:t>
        </w:r>
        <w:r>
          <w:fldChar w:fldCharType="end"/>
        </w:r>
      </w:hyperlink>
    </w:p>
    <w:p>
      <w:pPr>
        <w:pStyle w:val="TOC2"/>
        <w:tabs>
          <w:tab w:val="right" w:leader="dot" w:pos="8306"/>
        </w:tabs>
      </w:pPr>
      <w:hyperlink w:anchor="_Toc30345" w:history="1">
        <w:r>
          <w:rPr>
            <w:rFonts w:ascii="仿宋" w:eastAsia="仿宋" w:hAnsi="仿宋" w:cs="仿宋" w:hint="eastAsia"/>
            <w:lang w:eastAsia="zh-CN"/>
          </w:rPr>
          <w:t>(一)、政策风险分析</w:t>
        </w:r>
        <w:r>
          <w:tab/>
        </w:r>
        <w:r>
          <w:fldChar w:fldCharType="begin"/>
        </w:r>
        <w:r>
          <w:instrText xml:space="preserve"> PAGEREF _Toc30345 \h </w:instrText>
        </w:r>
        <w:r>
          <w:fldChar w:fldCharType="separate"/>
        </w:r>
        <w:r>
          <w:t>3</w:t>
        </w:r>
        <w:r>
          <w:fldChar w:fldCharType="end"/>
        </w:r>
      </w:hyperlink>
    </w:p>
    <w:p>
      <w:pPr>
        <w:pStyle w:val="TOC2"/>
        <w:tabs>
          <w:tab w:val="right" w:leader="dot" w:pos="8306"/>
        </w:tabs>
      </w:pPr>
      <w:hyperlink w:anchor="_Toc16472" w:history="1">
        <w:r>
          <w:rPr>
            <w:rFonts w:ascii="仿宋" w:eastAsia="仿宋" w:hAnsi="仿宋" w:cs="仿宋" w:hint="eastAsia"/>
            <w:lang w:eastAsia="zh-CN"/>
          </w:rPr>
          <w:t>(二)、社会风险分析</w:t>
        </w:r>
        <w:r>
          <w:tab/>
        </w:r>
        <w:r>
          <w:fldChar w:fldCharType="begin"/>
        </w:r>
        <w:r>
          <w:instrText xml:space="preserve"> PAGEREF _Toc16472 \h </w:instrText>
        </w:r>
        <w:r>
          <w:fldChar w:fldCharType="separate"/>
        </w:r>
        <w:r>
          <w:t>4</w:t>
        </w:r>
        <w:r>
          <w:fldChar w:fldCharType="end"/>
        </w:r>
      </w:hyperlink>
    </w:p>
    <w:p>
      <w:pPr>
        <w:pStyle w:val="TOC2"/>
        <w:tabs>
          <w:tab w:val="right" w:leader="dot" w:pos="8306"/>
        </w:tabs>
      </w:pPr>
      <w:hyperlink w:anchor="_Toc5460" w:history="1">
        <w:r>
          <w:rPr>
            <w:rFonts w:ascii="仿宋" w:eastAsia="仿宋" w:hAnsi="仿宋" w:cs="仿宋" w:hint="eastAsia"/>
            <w:lang w:eastAsia="zh-CN"/>
          </w:rPr>
          <w:t>(三)、市场风险分析</w:t>
        </w:r>
        <w:r>
          <w:tab/>
        </w:r>
        <w:r>
          <w:fldChar w:fldCharType="begin"/>
        </w:r>
        <w:r>
          <w:instrText xml:space="preserve"> PAGEREF _Toc5460 \h </w:instrText>
        </w:r>
        <w:r>
          <w:fldChar w:fldCharType="separate"/>
        </w:r>
        <w:r>
          <w:t>6</w:t>
        </w:r>
        <w:r>
          <w:fldChar w:fldCharType="end"/>
        </w:r>
      </w:hyperlink>
    </w:p>
    <w:p>
      <w:pPr>
        <w:pStyle w:val="TOC2"/>
        <w:tabs>
          <w:tab w:val="right" w:leader="dot" w:pos="8306"/>
        </w:tabs>
      </w:pPr>
      <w:hyperlink w:anchor="_Toc7319" w:history="1">
        <w:r>
          <w:rPr>
            <w:rFonts w:ascii="仿宋" w:eastAsia="仿宋" w:hAnsi="仿宋" w:cs="仿宋" w:hint="eastAsia"/>
            <w:lang w:eastAsia="zh-CN"/>
          </w:rPr>
          <w:t>(四)、资金风险分析</w:t>
        </w:r>
        <w:r>
          <w:tab/>
        </w:r>
        <w:r>
          <w:fldChar w:fldCharType="begin"/>
        </w:r>
        <w:r>
          <w:instrText xml:space="preserve"> PAGEREF _Toc7319 \h </w:instrText>
        </w:r>
        <w:r>
          <w:fldChar w:fldCharType="separate"/>
        </w:r>
        <w:r>
          <w:t>6</w:t>
        </w:r>
        <w:r>
          <w:fldChar w:fldCharType="end"/>
        </w:r>
      </w:hyperlink>
    </w:p>
    <w:p>
      <w:pPr>
        <w:pStyle w:val="TOC2"/>
        <w:tabs>
          <w:tab w:val="right" w:leader="dot" w:pos="8306"/>
        </w:tabs>
      </w:pPr>
      <w:hyperlink w:anchor="_Toc23516" w:history="1">
        <w:r>
          <w:rPr>
            <w:rFonts w:ascii="仿宋" w:eastAsia="仿宋" w:hAnsi="仿宋" w:cs="仿宋" w:hint="eastAsia"/>
            <w:lang w:eastAsia="zh-CN"/>
          </w:rPr>
          <w:t>(五)、技术风险分析</w:t>
        </w:r>
        <w:r>
          <w:tab/>
        </w:r>
        <w:r>
          <w:fldChar w:fldCharType="begin"/>
        </w:r>
        <w:r>
          <w:instrText xml:space="preserve"> PAGEREF _Toc23516 \h </w:instrText>
        </w:r>
        <w:r>
          <w:fldChar w:fldCharType="separate"/>
        </w:r>
        <w:r>
          <w:t>8</w:t>
        </w:r>
        <w:r>
          <w:fldChar w:fldCharType="end"/>
        </w:r>
      </w:hyperlink>
    </w:p>
    <w:p>
      <w:pPr>
        <w:pStyle w:val="TOC2"/>
        <w:tabs>
          <w:tab w:val="right" w:leader="dot" w:pos="8306"/>
        </w:tabs>
      </w:pPr>
      <w:hyperlink w:anchor="_Toc10194" w:history="1">
        <w:r>
          <w:rPr>
            <w:rFonts w:ascii="仿宋" w:eastAsia="仿宋" w:hAnsi="仿宋" w:cs="仿宋" w:hint="eastAsia"/>
            <w:lang w:eastAsia="zh-CN"/>
          </w:rPr>
          <w:t>(六)、财务风险分析</w:t>
        </w:r>
        <w:r>
          <w:tab/>
        </w:r>
        <w:r>
          <w:fldChar w:fldCharType="begin"/>
        </w:r>
        <w:r>
          <w:instrText xml:space="preserve"> PAGEREF _Toc10194 \h </w:instrText>
        </w:r>
        <w:r>
          <w:fldChar w:fldCharType="separate"/>
        </w:r>
        <w:r>
          <w:t>9</w:t>
        </w:r>
        <w:r>
          <w:fldChar w:fldCharType="end"/>
        </w:r>
      </w:hyperlink>
    </w:p>
    <w:p>
      <w:pPr>
        <w:pStyle w:val="TOC2"/>
        <w:tabs>
          <w:tab w:val="right" w:leader="dot" w:pos="8306"/>
        </w:tabs>
      </w:pPr>
      <w:hyperlink w:anchor="_Toc19402" w:history="1">
        <w:r>
          <w:rPr>
            <w:rFonts w:ascii="仿宋" w:eastAsia="仿宋" w:hAnsi="仿宋" w:cs="仿宋" w:hint="eastAsia"/>
            <w:lang w:eastAsia="zh-CN"/>
          </w:rPr>
          <w:t>(七)、管理风险分析</w:t>
        </w:r>
        <w:r>
          <w:tab/>
        </w:r>
        <w:r>
          <w:fldChar w:fldCharType="begin"/>
        </w:r>
        <w:r>
          <w:instrText xml:space="preserve"> PAGEREF _Toc19402 \h </w:instrText>
        </w:r>
        <w:r>
          <w:fldChar w:fldCharType="separate"/>
        </w:r>
        <w:r>
          <w:t>11</w:t>
        </w:r>
        <w:r>
          <w:fldChar w:fldCharType="end"/>
        </w:r>
      </w:hyperlink>
    </w:p>
    <w:p>
      <w:pPr>
        <w:pStyle w:val="TOC2"/>
        <w:tabs>
          <w:tab w:val="right" w:leader="dot" w:pos="8306"/>
        </w:tabs>
      </w:pPr>
      <w:hyperlink w:anchor="_Toc6344" w:history="1">
        <w:r>
          <w:rPr>
            <w:rFonts w:ascii="仿宋" w:eastAsia="仿宋" w:hAnsi="仿宋" w:cs="仿宋" w:hint="eastAsia"/>
            <w:lang w:eastAsia="zh-CN"/>
          </w:rPr>
          <w:t>(八)、其它风险分析</w:t>
        </w:r>
        <w:r>
          <w:tab/>
        </w:r>
        <w:r>
          <w:fldChar w:fldCharType="begin"/>
        </w:r>
        <w:r>
          <w:instrText xml:space="preserve"> PAGEREF _Toc6344 \h </w:instrText>
        </w:r>
        <w:r>
          <w:fldChar w:fldCharType="separate"/>
        </w:r>
        <w:r>
          <w:t>12</w:t>
        </w:r>
        <w:r>
          <w:fldChar w:fldCharType="end"/>
        </w:r>
      </w:hyperlink>
    </w:p>
    <w:p>
      <w:pPr>
        <w:pStyle w:val="TOC2"/>
        <w:tabs>
          <w:tab w:val="right" w:leader="dot" w:pos="8306"/>
        </w:tabs>
      </w:pPr>
      <w:hyperlink w:anchor="_Toc21969" w:history="1">
        <w:r>
          <w:rPr>
            <w:rFonts w:ascii="仿宋" w:eastAsia="仿宋" w:hAnsi="仿宋" w:cs="仿宋" w:hint="eastAsia"/>
            <w:lang w:eastAsia="zh-CN"/>
          </w:rPr>
          <w:t>(九)、社会影响评估</w:t>
        </w:r>
        <w:r>
          <w:tab/>
        </w:r>
        <w:r>
          <w:fldChar w:fldCharType="begin"/>
        </w:r>
        <w:r>
          <w:instrText xml:space="preserve"> PAGEREF _Toc21969 \h </w:instrText>
        </w:r>
        <w:r>
          <w:fldChar w:fldCharType="separate"/>
        </w:r>
        <w:r>
          <w:t>13</w:t>
        </w:r>
        <w:r>
          <w:fldChar w:fldCharType="end"/>
        </w:r>
      </w:hyperlink>
    </w:p>
    <w:p>
      <w:pPr>
        <w:pStyle w:val="TOC1"/>
        <w:tabs>
          <w:tab w:val="right" w:leader="dot" w:pos="8306"/>
        </w:tabs>
      </w:pPr>
      <w:hyperlink w:anchor="_Toc1689" w:history="1">
        <w:r>
          <w:rPr>
            <w:rFonts w:ascii="仿宋" w:eastAsia="仿宋" w:hAnsi="仿宋" w:cs="仿宋" w:hint="eastAsia"/>
            <w:lang w:eastAsia="zh-CN"/>
          </w:rPr>
          <w:t>二、财务管理与成本控制</w:t>
        </w:r>
        <w:r>
          <w:tab/>
        </w:r>
        <w:r>
          <w:fldChar w:fldCharType="begin"/>
        </w:r>
        <w:r>
          <w:instrText xml:space="preserve"> PAGEREF _Toc1689 \h </w:instrText>
        </w:r>
        <w:r>
          <w:fldChar w:fldCharType="separate"/>
        </w:r>
        <w:r>
          <w:t>15</w:t>
        </w:r>
        <w:r>
          <w:fldChar w:fldCharType="end"/>
        </w:r>
      </w:hyperlink>
    </w:p>
    <w:p>
      <w:pPr>
        <w:pStyle w:val="TOC2"/>
        <w:tabs>
          <w:tab w:val="right" w:leader="dot" w:pos="8306"/>
        </w:tabs>
      </w:pPr>
      <w:hyperlink w:anchor="_Toc200" w:history="1">
        <w:r>
          <w:rPr>
            <w:rFonts w:ascii="仿宋" w:eastAsia="仿宋" w:hAnsi="仿宋" w:cs="仿宋" w:hint="eastAsia"/>
            <w:lang w:eastAsia="zh-CN"/>
          </w:rPr>
          <w:t>(一)、财务管理体系建设</w:t>
        </w:r>
        <w:r>
          <w:tab/>
        </w:r>
        <w:r>
          <w:fldChar w:fldCharType="begin"/>
        </w:r>
        <w:r>
          <w:instrText xml:space="preserve"> PAGEREF _Toc200 \h </w:instrText>
        </w:r>
        <w:r>
          <w:fldChar w:fldCharType="separate"/>
        </w:r>
        <w:r>
          <w:t>15</w:t>
        </w:r>
        <w:r>
          <w:fldChar w:fldCharType="end"/>
        </w:r>
      </w:hyperlink>
    </w:p>
    <w:p>
      <w:pPr>
        <w:pStyle w:val="TOC2"/>
        <w:tabs>
          <w:tab w:val="right" w:leader="dot" w:pos="8306"/>
        </w:tabs>
      </w:pPr>
      <w:hyperlink w:anchor="_Toc24601" w:history="1">
        <w:r>
          <w:rPr>
            <w:rFonts w:ascii="仿宋" w:eastAsia="仿宋" w:hAnsi="仿宋" w:cs="仿宋" w:hint="eastAsia"/>
            <w:lang w:eastAsia="zh-CN"/>
          </w:rPr>
          <w:t>(二)、成本控制措施</w:t>
        </w:r>
        <w:r>
          <w:tab/>
        </w:r>
        <w:r>
          <w:fldChar w:fldCharType="begin"/>
        </w:r>
        <w:r>
          <w:instrText xml:space="preserve"> PAGEREF _Toc24601 \h </w:instrText>
        </w:r>
        <w:r>
          <w:fldChar w:fldCharType="separate"/>
        </w:r>
        <w:r>
          <w:t>17</w:t>
        </w:r>
        <w:r>
          <w:fldChar w:fldCharType="end"/>
        </w:r>
      </w:hyperlink>
    </w:p>
    <w:p>
      <w:pPr>
        <w:pStyle w:val="TOC1"/>
        <w:tabs>
          <w:tab w:val="right" w:leader="dot" w:pos="8306"/>
        </w:tabs>
      </w:pPr>
      <w:hyperlink w:anchor="_Toc15931" w:history="1">
        <w:r>
          <w:rPr>
            <w:rFonts w:ascii="仿宋" w:eastAsia="仿宋" w:hAnsi="仿宋" w:cs="仿宋" w:hint="eastAsia"/>
            <w:lang w:eastAsia="zh-CN"/>
          </w:rPr>
          <w:t>三、项目选址研究</w:t>
        </w:r>
        <w:r>
          <w:tab/>
        </w:r>
        <w:r>
          <w:fldChar w:fldCharType="begin"/>
        </w:r>
        <w:r>
          <w:instrText xml:space="preserve"> PAGEREF _Toc15931 \h </w:instrText>
        </w:r>
        <w:r>
          <w:fldChar w:fldCharType="separate"/>
        </w:r>
        <w:r>
          <w:t>18</w:t>
        </w:r>
        <w:r>
          <w:fldChar w:fldCharType="end"/>
        </w:r>
      </w:hyperlink>
    </w:p>
    <w:p>
      <w:pPr>
        <w:pStyle w:val="TOC2"/>
        <w:tabs>
          <w:tab w:val="right" w:leader="dot" w:pos="8306"/>
        </w:tabs>
      </w:pPr>
      <w:hyperlink w:anchor="_Toc16001" w:history="1">
        <w:r>
          <w:rPr>
            <w:rFonts w:ascii="仿宋" w:eastAsia="仿宋" w:hAnsi="仿宋" w:cs="仿宋" w:hint="eastAsia"/>
            <w:lang w:eastAsia="zh-CN"/>
          </w:rPr>
          <w:t>(一)、项目选址原则</w:t>
        </w:r>
        <w:r>
          <w:tab/>
        </w:r>
        <w:r>
          <w:fldChar w:fldCharType="begin"/>
        </w:r>
        <w:r>
          <w:instrText xml:space="preserve"> PAGEREF _Toc16001 \h </w:instrText>
        </w:r>
        <w:r>
          <w:fldChar w:fldCharType="separate"/>
        </w:r>
        <w:r>
          <w:t>18</w:t>
        </w:r>
        <w:r>
          <w:fldChar w:fldCharType="end"/>
        </w:r>
      </w:hyperlink>
    </w:p>
    <w:p>
      <w:pPr>
        <w:pStyle w:val="TOC2"/>
        <w:tabs>
          <w:tab w:val="right" w:leader="dot" w:pos="8306"/>
        </w:tabs>
      </w:pPr>
      <w:hyperlink w:anchor="_Toc222" w:history="1">
        <w:r>
          <w:rPr>
            <w:rFonts w:ascii="仿宋" w:eastAsia="仿宋" w:hAnsi="仿宋" w:cs="仿宋" w:hint="eastAsia"/>
            <w:lang w:eastAsia="zh-CN"/>
          </w:rPr>
          <w:t>(二)、项目选址</w:t>
        </w:r>
        <w:r>
          <w:tab/>
        </w:r>
        <w:r>
          <w:fldChar w:fldCharType="begin"/>
        </w:r>
        <w:r>
          <w:instrText xml:space="preserve"> PAGEREF _Toc222 \h </w:instrText>
        </w:r>
        <w:r>
          <w:fldChar w:fldCharType="separate"/>
        </w:r>
        <w:r>
          <w:t>21</w:t>
        </w:r>
        <w:r>
          <w:fldChar w:fldCharType="end"/>
        </w:r>
      </w:hyperlink>
    </w:p>
    <w:p>
      <w:pPr>
        <w:pStyle w:val="TOC2"/>
        <w:tabs>
          <w:tab w:val="right" w:leader="dot" w:pos="8306"/>
        </w:tabs>
      </w:pPr>
      <w:hyperlink w:anchor="_Toc30378" w:history="1">
        <w:r>
          <w:rPr>
            <w:rFonts w:ascii="仿宋" w:eastAsia="仿宋" w:hAnsi="仿宋" w:cs="仿宋" w:hint="eastAsia"/>
            <w:lang w:eastAsia="zh-CN"/>
          </w:rPr>
          <w:t>(三)、建设条件分析</w:t>
        </w:r>
        <w:r>
          <w:tab/>
        </w:r>
        <w:r>
          <w:fldChar w:fldCharType="begin"/>
        </w:r>
        <w:r>
          <w:instrText xml:space="preserve"> PAGEREF _Toc30378 \h </w:instrText>
        </w:r>
        <w:r>
          <w:fldChar w:fldCharType="separate"/>
        </w:r>
        <w:r>
          <w:t>23</w:t>
        </w:r>
        <w:r>
          <w:fldChar w:fldCharType="end"/>
        </w:r>
      </w:hyperlink>
    </w:p>
    <w:p>
      <w:pPr>
        <w:pStyle w:val="TOC2"/>
        <w:tabs>
          <w:tab w:val="right" w:leader="dot" w:pos="8306"/>
        </w:tabs>
      </w:pPr>
      <w:hyperlink w:anchor="_Toc2892" w:history="1">
        <w:r>
          <w:rPr>
            <w:rFonts w:ascii="仿宋" w:eastAsia="仿宋" w:hAnsi="仿宋" w:cs="仿宋" w:hint="eastAsia"/>
            <w:lang w:eastAsia="zh-CN"/>
          </w:rPr>
          <w:t>(四)、用地控制指标</w:t>
        </w:r>
        <w:r>
          <w:tab/>
        </w:r>
        <w:r>
          <w:fldChar w:fldCharType="begin"/>
        </w:r>
        <w:r>
          <w:instrText xml:space="preserve"> PAGEREF _Toc2892 \h </w:instrText>
        </w:r>
        <w:r>
          <w:fldChar w:fldCharType="separate"/>
        </w:r>
        <w:r>
          <w:t>25</w:t>
        </w:r>
        <w:r>
          <w:fldChar w:fldCharType="end"/>
        </w:r>
      </w:hyperlink>
    </w:p>
    <w:p>
      <w:pPr>
        <w:pStyle w:val="TOC2"/>
        <w:tabs>
          <w:tab w:val="right" w:leader="dot" w:pos="8306"/>
        </w:tabs>
      </w:pPr>
      <w:hyperlink w:anchor="_Toc9541" w:history="1">
        <w:r>
          <w:rPr>
            <w:rFonts w:ascii="仿宋" w:eastAsia="仿宋" w:hAnsi="仿宋" w:cs="仿宋" w:hint="eastAsia"/>
            <w:lang w:eastAsia="zh-CN"/>
          </w:rPr>
          <w:t>(五)、地总体要求</w:t>
        </w:r>
        <w:r>
          <w:tab/>
        </w:r>
        <w:r>
          <w:fldChar w:fldCharType="begin"/>
        </w:r>
        <w:r>
          <w:instrText xml:space="preserve"> PAGEREF _Toc9541 \h </w:instrText>
        </w:r>
        <w:r>
          <w:fldChar w:fldCharType="separate"/>
        </w:r>
        <w:r>
          <w:t>26</w:t>
        </w:r>
        <w:r>
          <w:fldChar w:fldCharType="end"/>
        </w:r>
      </w:hyperlink>
    </w:p>
    <w:p>
      <w:pPr>
        <w:pStyle w:val="TOC2"/>
        <w:tabs>
          <w:tab w:val="right" w:leader="dot" w:pos="8306"/>
        </w:tabs>
      </w:pPr>
      <w:hyperlink w:anchor="_Toc25070" w:history="1">
        <w:r>
          <w:rPr>
            <w:rFonts w:ascii="仿宋" w:eastAsia="仿宋" w:hAnsi="仿宋" w:cs="仿宋" w:hint="eastAsia"/>
            <w:lang w:eastAsia="zh-CN"/>
          </w:rPr>
          <w:t>(六)、节约用地措施</w:t>
        </w:r>
        <w:r>
          <w:tab/>
        </w:r>
        <w:r>
          <w:fldChar w:fldCharType="begin"/>
        </w:r>
        <w:r>
          <w:instrText xml:space="preserve"> PAGEREF _Toc25070 \h </w:instrText>
        </w:r>
        <w:r>
          <w:fldChar w:fldCharType="separate"/>
        </w:r>
        <w:r>
          <w:t>27</w:t>
        </w:r>
        <w:r>
          <w:fldChar w:fldCharType="end"/>
        </w:r>
      </w:hyperlink>
    </w:p>
    <w:p>
      <w:pPr>
        <w:pStyle w:val="TOC2"/>
        <w:tabs>
          <w:tab w:val="right" w:leader="dot" w:pos="8306"/>
        </w:tabs>
      </w:pPr>
      <w:hyperlink w:anchor="_Toc5545" w:history="1">
        <w:r>
          <w:rPr>
            <w:rFonts w:ascii="仿宋" w:eastAsia="仿宋" w:hAnsi="仿宋" w:cs="仿宋" w:hint="eastAsia"/>
            <w:lang w:eastAsia="zh-CN"/>
          </w:rPr>
          <w:t>(七)、选址综合评价</w:t>
        </w:r>
        <w:r>
          <w:tab/>
        </w:r>
        <w:r>
          <w:fldChar w:fldCharType="begin"/>
        </w:r>
        <w:r>
          <w:instrText xml:space="preserve"> PAGEREF _Toc5545 \h </w:instrText>
        </w:r>
        <w:r>
          <w:fldChar w:fldCharType="separate"/>
        </w:r>
        <w:r>
          <w:t>29</w:t>
        </w:r>
        <w:r>
          <w:fldChar w:fldCharType="end"/>
        </w:r>
      </w:hyperlink>
    </w:p>
    <w:p>
      <w:pPr>
        <w:pStyle w:val="TOC1"/>
        <w:tabs>
          <w:tab w:val="right" w:leader="dot" w:pos="8306"/>
        </w:tabs>
      </w:pPr>
      <w:hyperlink w:anchor="_Toc24840" w:history="1">
        <w:r>
          <w:rPr>
            <w:rFonts w:ascii="仿宋" w:eastAsia="仿宋" w:hAnsi="仿宋" w:cs="仿宋" w:hint="eastAsia"/>
            <w:lang w:eastAsia="zh-CN"/>
          </w:rPr>
          <w:t>四、资源开发及综合利用分析</w:t>
        </w:r>
        <w:r>
          <w:tab/>
        </w:r>
        <w:r>
          <w:fldChar w:fldCharType="begin"/>
        </w:r>
        <w:r>
          <w:instrText xml:space="preserve"> PAGEREF _Toc24840 \h </w:instrText>
        </w:r>
        <w:r>
          <w:fldChar w:fldCharType="separate"/>
        </w:r>
        <w:r>
          <w:t>30</w:t>
        </w:r>
        <w:r>
          <w:fldChar w:fldCharType="end"/>
        </w:r>
      </w:hyperlink>
    </w:p>
    <w:p>
      <w:pPr>
        <w:pStyle w:val="TOC2"/>
        <w:tabs>
          <w:tab w:val="right" w:leader="dot" w:pos="8306"/>
        </w:tabs>
      </w:pPr>
      <w:hyperlink w:anchor="_Toc8233" w:history="1">
        <w:r>
          <w:rPr>
            <w:rFonts w:ascii="仿宋" w:eastAsia="仿宋" w:hAnsi="仿宋" w:cs="仿宋" w:hint="eastAsia"/>
            <w:lang w:eastAsia="zh-CN"/>
          </w:rPr>
          <w:t>(一)、资源开发方案</w:t>
        </w:r>
        <w:r>
          <w:tab/>
        </w:r>
        <w:r>
          <w:fldChar w:fldCharType="begin"/>
        </w:r>
        <w:r>
          <w:instrText xml:space="preserve"> PAGEREF _Toc8233 \h </w:instrText>
        </w:r>
        <w:r>
          <w:fldChar w:fldCharType="separate"/>
        </w:r>
        <w:r>
          <w:t>30</w:t>
        </w:r>
        <w:r>
          <w:fldChar w:fldCharType="end"/>
        </w:r>
      </w:hyperlink>
    </w:p>
    <w:p>
      <w:pPr>
        <w:pStyle w:val="TOC2"/>
        <w:tabs>
          <w:tab w:val="right" w:leader="dot" w:pos="8306"/>
        </w:tabs>
      </w:pPr>
      <w:hyperlink w:anchor="_Toc16443" w:history="1">
        <w:r>
          <w:rPr>
            <w:rFonts w:ascii="仿宋" w:eastAsia="仿宋" w:hAnsi="仿宋" w:cs="仿宋" w:hint="eastAsia"/>
            <w:lang w:eastAsia="zh-CN"/>
          </w:rPr>
          <w:t>(二)、资源利用方案</w:t>
        </w:r>
        <w:r>
          <w:tab/>
        </w:r>
        <w:r>
          <w:fldChar w:fldCharType="begin"/>
        </w:r>
        <w:r>
          <w:instrText xml:space="preserve"> PAGEREF _Toc16443 \h </w:instrText>
        </w:r>
        <w:r>
          <w:fldChar w:fldCharType="separate"/>
        </w:r>
        <w:r>
          <w:t>31</w:t>
        </w:r>
        <w:r>
          <w:fldChar w:fldCharType="end"/>
        </w:r>
      </w:hyperlink>
    </w:p>
    <w:p>
      <w:pPr>
        <w:pStyle w:val="TOC2"/>
        <w:tabs>
          <w:tab w:val="right" w:leader="dot" w:pos="8306"/>
        </w:tabs>
      </w:pPr>
      <w:hyperlink w:anchor="_Toc17431" w:history="1">
        <w:r>
          <w:rPr>
            <w:rFonts w:ascii="仿宋" w:eastAsia="仿宋" w:hAnsi="仿宋" w:cs="仿宋" w:hint="eastAsia"/>
            <w:lang w:eastAsia="zh-CN"/>
          </w:rPr>
          <w:t>(三)、资源节约措施</w:t>
        </w:r>
        <w:r>
          <w:tab/>
        </w:r>
        <w:r>
          <w:fldChar w:fldCharType="begin"/>
        </w:r>
        <w:r>
          <w:instrText xml:space="preserve"> PAGEREF _Toc17431 \h </w:instrText>
        </w:r>
        <w:r>
          <w:fldChar w:fldCharType="separate"/>
        </w:r>
        <w:r>
          <w:t>32</w:t>
        </w:r>
        <w:r>
          <w:fldChar w:fldCharType="end"/>
        </w:r>
      </w:hyperlink>
    </w:p>
    <w:p>
      <w:pPr>
        <w:pStyle w:val="TOC1"/>
        <w:tabs>
          <w:tab w:val="right" w:leader="dot" w:pos="8306"/>
        </w:tabs>
      </w:pPr>
      <w:hyperlink w:anchor="_Toc22265" w:history="1">
        <w:r>
          <w:rPr>
            <w:rFonts w:ascii="仿宋" w:eastAsia="仿宋" w:hAnsi="仿宋" w:cs="仿宋" w:hint="eastAsia"/>
            <w:lang w:eastAsia="zh-CN"/>
          </w:rPr>
          <w:t>五、社会影响分析</w:t>
        </w:r>
        <w:r>
          <w:tab/>
        </w:r>
        <w:r>
          <w:fldChar w:fldCharType="begin"/>
        </w:r>
        <w:r>
          <w:instrText xml:space="preserve"> PAGEREF _Toc22265 \h </w:instrText>
        </w:r>
        <w:r>
          <w:fldChar w:fldCharType="separate"/>
        </w:r>
        <w:r>
          <w:t>33</w:t>
        </w:r>
        <w:r>
          <w:fldChar w:fldCharType="end"/>
        </w:r>
      </w:hyperlink>
    </w:p>
    <w:p>
      <w:pPr>
        <w:pStyle w:val="TOC2"/>
        <w:tabs>
          <w:tab w:val="right" w:leader="dot" w:pos="8306"/>
        </w:tabs>
      </w:pPr>
      <w:hyperlink w:anchor="_Toc8925" w:history="1">
        <w:r>
          <w:rPr>
            <w:rFonts w:ascii="仿宋" w:eastAsia="仿宋" w:hAnsi="仿宋" w:cs="仿宋" w:hint="eastAsia"/>
            <w:lang w:eastAsia="zh-CN"/>
          </w:rPr>
          <w:t>(一)、社会影响效果分析</w:t>
        </w:r>
        <w:r>
          <w:tab/>
        </w:r>
        <w:r>
          <w:fldChar w:fldCharType="begin"/>
        </w:r>
        <w:r>
          <w:instrText xml:space="preserve"> PAGEREF _Toc8925 \h </w:instrText>
        </w:r>
        <w:r>
          <w:fldChar w:fldCharType="separate"/>
        </w:r>
        <w:r>
          <w:t>33</w:t>
        </w:r>
        <w:r>
          <w:fldChar w:fldCharType="end"/>
        </w:r>
      </w:hyperlink>
    </w:p>
    <w:p>
      <w:pPr>
        <w:pStyle w:val="TOC2"/>
        <w:tabs>
          <w:tab w:val="right" w:leader="dot" w:pos="8306"/>
        </w:tabs>
      </w:pPr>
      <w:hyperlink w:anchor="_Toc20931" w:history="1">
        <w:r>
          <w:rPr>
            <w:rFonts w:ascii="仿宋" w:eastAsia="仿宋" w:hAnsi="仿宋" w:cs="仿宋" w:hint="eastAsia"/>
            <w:lang w:eastAsia="zh-CN"/>
          </w:rPr>
          <w:t>(二)、社会适应性分析</w:t>
        </w:r>
        <w:r>
          <w:tab/>
        </w:r>
        <w:r>
          <w:fldChar w:fldCharType="begin"/>
        </w:r>
        <w:r>
          <w:instrText xml:space="preserve"> PAGEREF _Toc20931 \h </w:instrText>
        </w:r>
        <w:r>
          <w:fldChar w:fldCharType="separate"/>
        </w:r>
        <w:r>
          <w:t>36</w:t>
        </w:r>
        <w:r>
          <w:fldChar w:fldCharType="end"/>
        </w:r>
      </w:hyperlink>
    </w:p>
    <w:p>
      <w:pPr>
        <w:pStyle w:val="TOC2"/>
        <w:tabs>
          <w:tab w:val="right" w:leader="dot" w:pos="8306"/>
        </w:tabs>
      </w:pPr>
      <w:hyperlink w:anchor="_Toc27855" w:history="1">
        <w:r>
          <w:rPr>
            <w:rFonts w:ascii="仿宋" w:eastAsia="仿宋" w:hAnsi="仿宋" w:cs="仿宋" w:hint="eastAsia"/>
            <w:lang w:eastAsia="zh-CN"/>
          </w:rPr>
          <w:t>(三)、社会风险及对策分析</w:t>
        </w:r>
        <w:r>
          <w:tab/>
        </w:r>
        <w:r>
          <w:fldChar w:fldCharType="begin"/>
        </w:r>
        <w:r>
          <w:instrText xml:space="preserve"> PAGEREF _Toc27855 \h </w:instrText>
        </w:r>
        <w:r>
          <w:fldChar w:fldCharType="separate"/>
        </w:r>
        <w:r>
          <w:t>37</w:t>
        </w:r>
        <w:r>
          <w:fldChar w:fldCharType="end"/>
        </w:r>
      </w:hyperlink>
    </w:p>
    <w:p>
      <w:pPr>
        <w:pStyle w:val="TOC1"/>
        <w:tabs>
          <w:tab w:val="right" w:leader="dot" w:pos="8306"/>
        </w:tabs>
      </w:pPr>
      <w:hyperlink w:anchor="_Toc17957" w:history="1">
        <w:r>
          <w:rPr>
            <w:rFonts w:ascii="仿宋" w:eastAsia="仿宋" w:hAnsi="仿宋" w:cs="仿宋" w:hint="eastAsia"/>
            <w:lang w:eastAsia="zh-CN"/>
          </w:rPr>
          <w:t>六、发展规划、产业政策和行业准入分析</w:t>
        </w:r>
        <w:r>
          <w:tab/>
        </w:r>
        <w:r>
          <w:fldChar w:fldCharType="begin"/>
        </w:r>
        <w:r>
          <w:instrText xml:space="preserve"> PAGEREF _Toc17957 \h </w:instrText>
        </w:r>
        <w:r>
          <w:fldChar w:fldCharType="separate"/>
        </w:r>
        <w:r>
          <w:t>41</w:t>
        </w:r>
        <w:r>
          <w:fldChar w:fldCharType="end"/>
        </w:r>
      </w:hyperlink>
    </w:p>
    <w:p>
      <w:pPr>
        <w:pStyle w:val="TOC2"/>
        <w:tabs>
          <w:tab w:val="right" w:leader="dot" w:pos="8306"/>
        </w:tabs>
      </w:pPr>
      <w:hyperlink w:anchor="_Toc5541" w:history="1">
        <w:r>
          <w:rPr>
            <w:rFonts w:ascii="仿宋" w:eastAsia="仿宋" w:hAnsi="仿宋" w:cs="仿宋" w:hint="eastAsia"/>
            <w:lang w:eastAsia="zh-CN"/>
          </w:rPr>
          <w:t>(一)、发展规划分析</w:t>
        </w:r>
        <w:r>
          <w:tab/>
        </w:r>
        <w:r>
          <w:fldChar w:fldCharType="begin"/>
        </w:r>
        <w:r>
          <w:instrText xml:space="preserve"> PAGEREF _Toc5541 \h </w:instrText>
        </w:r>
        <w:r>
          <w:fldChar w:fldCharType="separate"/>
        </w:r>
        <w:r>
          <w:t>41</w:t>
        </w:r>
        <w:r>
          <w:fldChar w:fldCharType="end"/>
        </w:r>
      </w:hyperlink>
    </w:p>
    <w:p>
      <w:pPr>
        <w:pStyle w:val="TOC2"/>
        <w:tabs>
          <w:tab w:val="right" w:leader="dot" w:pos="8306"/>
        </w:tabs>
      </w:pPr>
      <w:hyperlink w:anchor="_Toc17359" w:history="1">
        <w:r>
          <w:rPr>
            <w:rFonts w:ascii="仿宋" w:eastAsia="仿宋" w:hAnsi="仿宋" w:cs="仿宋" w:hint="eastAsia"/>
            <w:lang w:eastAsia="zh-CN"/>
          </w:rPr>
          <w:t>(二)、产业政策分析</w:t>
        </w:r>
        <w:r>
          <w:tab/>
        </w:r>
        <w:r>
          <w:fldChar w:fldCharType="begin"/>
        </w:r>
        <w:r>
          <w:instrText xml:space="preserve"> PAGEREF _Toc17359 \h </w:instrText>
        </w:r>
        <w:r>
          <w:fldChar w:fldCharType="separate"/>
        </w:r>
        <w:r>
          <w:t>42</w:t>
        </w:r>
        <w:r>
          <w:fldChar w:fldCharType="end"/>
        </w:r>
      </w:hyperlink>
    </w:p>
    <w:p>
      <w:pPr>
        <w:pStyle w:val="TOC2"/>
        <w:tabs>
          <w:tab w:val="right" w:leader="dot" w:pos="8306"/>
        </w:tabs>
      </w:pPr>
      <w:hyperlink w:anchor="_Toc5572" w:history="1">
        <w:r>
          <w:rPr>
            <w:rFonts w:ascii="仿宋" w:eastAsia="仿宋" w:hAnsi="仿宋" w:cs="仿宋" w:hint="eastAsia"/>
            <w:lang w:eastAsia="zh-CN"/>
          </w:rPr>
          <w:t>(三)、行业准入分析</w:t>
        </w:r>
        <w:r>
          <w:tab/>
        </w:r>
        <w:r>
          <w:fldChar w:fldCharType="begin"/>
        </w:r>
        <w:r>
          <w:instrText xml:space="preserve"> PAGEREF _Toc5572 \h </w:instrText>
        </w:r>
        <w:r>
          <w:fldChar w:fldCharType="separate"/>
        </w:r>
        <w:r>
          <w:t>44</w:t>
        </w:r>
        <w:r>
          <w:fldChar w:fldCharType="end"/>
        </w:r>
      </w:hyperlink>
    </w:p>
    <w:p>
      <w:pPr>
        <w:pStyle w:val="TOC1"/>
        <w:tabs>
          <w:tab w:val="right" w:leader="dot" w:pos="8306"/>
        </w:tabs>
      </w:pPr>
      <w:hyperlink w:anchor="_Toc13117" w:history="1">
        <w:r>
          <w:rPr>
            <w:rFonts w:ascii="仿宋" w:eastAsia="仿宋" w:hAnsi="仿宋" w:cs="仿宋" w:hint="eastAsia"/>
            <w:lang w:eastAsia="zh-CN"/>
          </w:rPr>
          <w:t>七、经济效益与社会效益优化</w:t>
        </w:r>
        <w:r>
          <w:tab/>
        </w:r>
        <w:r>
          <w:fldChar w:fldCharType="begin"/>
        </w:r>
        <w:r>
          <w:instrText xml:space="preserve"> PAGEREF _Toc13117 \h </w:instrText>
        </w:r>
        <w:r>
          <w:fldChar w:fldCharType="separate"/>
        </w:r>
        <w:r>
          <w:t>45</w:t>
        </w:r>
        <w:r>
          <w:fldChar w:fldCharType="end"/>
        </w:r>
      </w:hyperlink>
    </w:p>
    <w:p>
      <w:pPr>
        <w:pStyle w:val="TOC2"/>
        <w:tabs>
          <w:tab w:val="right" w:leader="dot" w:pos="8306"/>
        </w:tabs>
      </w:pPr>
      <w:hyperlink w:anchor="_Toc26295" w:history="1">
        <w:r>
          <w:rPr>
            <w:rFonts w:ascii="仿宋" w:eastAsia="仿宋" w:hAnsi="仿宋" w:cs="仿宋" w:hint="eastAsia"/>
            <w:lang w:eastAsia="zh-CN"/>
          </w:rPr>
          <w:t>(一)、经济效益提升策略</w:t>
        </w:r>
        <w:r>
          <w:tab/>
        </w:r>
        <w:r>
          <w:fldChar w:fldCharType="begin"/>
        </w:r>
        <w:r>
          <w:instrText xml:space="preserve"> PAGEREF _Toc26295 \h </w:instrText>
        </w:r>
        <w:r>
          <w:fldChar w:fldCharType="separate"/>
        </w:r>
        <w:r>
          <w:t>45</w:t>
        </w:r>
        <w:r>
          <w:fldChar w:fldCharType="end"/>
        </w:r>
      </w:hyperlink>
    </w:p>
    <w:p>
      <w:pPr>
        <w:pStyle w:val="TOC2"/>
        <w:tabs>
          <w:tab w:val="right" w:leader="dot" w:pos="8306"/>
        </w:tabs>
      </w:pPr>
      <w:hyperlink w:anchor="_Toc5832" w:history="1">
        <w:r>
          <w:rPr>
            <w:rFonts w:ascii="仿宋" w:eastAsia="仿宋" w:hAnsi="仿宋" w:cs="仿宋" w:hint="eastAsia"/>
            <w:lang w:eastAsia="zh-CN"/>
          </w:rPr>
          <w:t>(二)、社会效益增强方案</w:t>
        </w:r>
        <w:r>
          <w:tab/>
        </w:r>
        <w:r>
          <w:fldChar w:fldCharType="begin"/>
        </w:r>
        <w:r>
          <w:instrText xml:space="preserve"> PAGEREF _Toc5832 \h </w:instrText>
        </w:r>
        <w:r>
          <w:fldChar w:fldCharType="separate"/>
        </w:r>
        <w:r>
          <w:t>46</w:t>
        </w:r>
        <w:r>
          <w:fldChar w:fldCharType="end"/>
        </w:r>
      </w:hyperlink>
    </w:p>
    <w:p>
      <w:pPr>
        <w:pStyle w:val="TOC1"/>
        <w:tabs>
          <w:tab w:val="right" w:leader="dot" w:pos="8306"/>
        </w:tabs>
      </w:pPr>
      <w:hyperlink w:anchor="_Toc7306" w:history="1">
        <w:r>
          <w:rPr>
            <w:rFonts w:ascii="仿宋" w:eastAsia="仿宋" w:hAnsi="仿宋" w:cs="仿宋" w:hint="eastAsia"/>
            <w:lang w:eastAsia="zh-CN"/>
          </w:rPr>
          <w:t>八、土地利用与规划方案</w:t>
        </w:r>
        <w:r>
          <w:tab/>
        </w:r>
        <w:r>
          <w:fldChar w:fldCharType="begin"/>
        </w:r>
        <w:r>
          <w:instrText xml:space="preserve"> PAGEREF _Toc7306 \h </w:instrText>
        </w:r>
        <w:r>
          <w:fldChar w:fldCharType="separate"/>
        </w:r>
        <w:r>
          <w:t>47</w:t>
        </w:r>
        <w:r>
          <w:fldChar w:fldCharType="end"/>
        </w:r>
      </w:hyperlink>
    </w:p>
    <w:p>
      <w:pPr>
        <w:pStyle w:val="TOC2"/>
        <w:tabs>
          <w:tab w:val="right" w:leader="dot" w:pos="8306"/>
        </w:tabs>
      </w:pPr>
      <w:hyperlink w:anchor="_Toc10519" w:history="1">
        <w:r>
          <w:rPr>
            <w:rFonts w:ascii="仿宋" w:eastAsia="仿宋" w:hAnsi="仿宋" w:cs="仿宋" w:hint="eastAsia"/>
            <w:lang w:eastAsia="zh-CN"/>
          </w:rPr>
          <w:t>(一)、项目用地情况分析</w:t>
        </w:r>
        <w:r>
          <w:tab/>
        </w:r>
        <w:r>
          <w:fldChar w:fldCharType="begin"/>
        </w:r>
        <w:r>
          <w:instrText xml:space="preserve"> PAGEREF _Toc10519 \h </w:instrText>
        </w:r>
        <w:r>
          <w:fldChar w:fldCharType="separate"/>
        </w:r>
        <w:r>
          <w:t>47</w:t>
        </w:r>
        <w:r>
          <w:fldChar w:fldCharType="end"/>
        </w:r>
      </w:hyperlink>
    </w:p>
    <w:p>
      <w:pPr>
        <w:pStyle w:val="TOC2"/>
        <w:tabs>
          <w:tab w:val="right" w:leader="dot" w:pos="8306"/>
        </w:tabs>
      </w:pPr>
      <w:hyperlink w:anchor="_Toc19172" w:history="1">
        <w:r>
          <w:rPr>
            <w:rFonts w:ascii="仿宋" w:eastAsia="仿宋" w:hAnsi="仿宋" w:cs="仿宋" w:hint="eastAsia"/>
            <w:lang w:eastAsia="zh-CN"/>
          </w:rPr>
          <w:t>(二)、土地利用规划方案</w:t>
        </w:r>
        <w:r>
          <w:tab/>
        </w:r>
        <w:r>
          <w:fldChar w:fldCharType="begin"/>
        </w:r>
        <w:r>
          <w:instrText xml:space="preserve"> PAGEREF _Toc19172 \h </w:instrText>
        </w:r>
        <w:r>
          <w:fldChar w:fldCharType="separate"/>
        </w:r>
        <w:r>
          <w:t>48</w:t>
        </w:r>
        <w:r>
          <w:fldChar w:fldCharType="end"/>
        </w:r>
      </w:hyperlink>
    </w:p>
    <w:p>
      <w:pPr>
        <w:pStyle w:val="TOC1"/>
        <w:tabs>
          <w:tab w:val="right" w:leader="dot" w:pos="8306"/>
        </w:tabs>
      </w:pPr>
      <w:hyperlink w:anchor="_Toc27724" w:history="1">
        <w:r>
          <w:rPr>
            <w:rFonts w:ascii="仿宋" w:eastAsia="仿宋" w:hAnsi="仿宋" w:cs="仿宋" w:hint="eastAsia"/>
            <w:lang w:eastAsia="zh-CN"/>
          </w:rPr>
          <w:t>九、资金管理与财务规划</w:t>
        </w:r>
        <w:r>
          <w:tab/>
        </w:r>
        <w:r>
          <w:fldChar w:fldCharType="begin"/>
        </w:r>
        <w:r>
          <w:instrText xml:space="preserve"> PAGEREF _Toc27724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92" w:history="1">
        <w:r>
          <w:rPr>
            <w:rFonts w:ascii="仿宋" w:eastAsia="仿宋" w:hAnsi="仿宋" w:cs="仿宋" w:hint="eastAsia"/>
            <w:lang w:eastAsia="zh-CN"/>
          </w:rPr>
          <w:t>(一)、项目资金来源与筹措</w:t>
        </w:r>
        <w:r>
          <w:tab/>
        </w:r>
        <w:r>
          <w:fldChar w:fldCharType="begin"/>
        </w:r>
        <w:r>
          <w:instrText xml:space="preserve"> PAGEREF _Toc7192 \h </w:instrText>
        </w:r>
        <w:r>
          <w:fldChar w:fldCharType="separate"/>
        </w:r>
        <w:r>
          <w:t>49</w:t>
        </w:r>
        <w:r>
          <w:fldChar w:fldCharType="end"/>
        </w:r>
      </w:hyperlink>
    </w:p>
    <w:p>
      <w:pPr>
        <w:pStyle w:val="TOC2"/>
        <w:tabs>
          <w:tab w:val="right" w:leader="dot" w:pos="8306"/>
        </w:tabs>
      </w:pPr>
      <w:hyperlink w:anchor="_Toc5982" w:history="1">
        <w:r>
          <w:rPr>
            <w:rFonts w:ascii="仿宋" w:eastAsia="仿宋" w:hAnsi="仿宋" w:cs="仿宋" w:hint="eastAsia"/>
            <w:lang w:eastAsia="zh-CN"/>
          </w:rPr>
          <w:t>(二)、资金使用与监管</w:t>
        </w:r>
        <w:r>
          <w:tab/>
        </w:r>
        <w:r>
          <w:fldChar w:fldCharType="begin"/>
        </w:r>
        <w:r>
          <w:instrText xml:space="preserve"> PAGEREF _Toc5982 \h </w:instrText>
        </w:r>
        <w:r>
          <w:fldChar w:fldCharType="separate"/>
        </w:r>
        <w:r>
          <w:t>51</w:t>
        </w:r>
        <w:r>
          <w:fldChar w:fldCharType="end"/>
        </w:r>
      </w:hyperlink>
    </w:p>
    <w:p>
      <w:pPr>
        <w:pStyle w:val="TOC2"/>
        <w:tabs>
          <w:tab w:val="right" w:leader="dot" w:pos="8306"/>
        </w:tabs>
      </w:pPr>
      <w:hyperlink w:anchor="_Toc29051" w:history="1">
        <w:r>
          <w:rPr>
            <w:rFonts w:ascii="仿宋" w:eastAsia="仿宋" w:hAnsi="仿宋" w:cs="仿宋" w:hint="eastAsia"/>
            <w:lang w:eastAsia="zh-CN"/>
          </w:rPr>
          <w:t>(三)、财务规划与预测</w:t>
        </w:r>
        <w:r>
          <w:tab/>
        </w:r>
        <w:r>
          <w:fldChar w:fldCharType="begin"/>
        </w:r>
        <w:r>
          <w:instrText xml:space="preserve"> PAGEREF _Toc29051 \h </w:instrText>
        </w:r>
        <w:r>
          <w:fldChar w:fldCharType="separate"/>
        </w:r>
        <w:r>
          <w:t>52</w:t>
        </w:r>
        <w:r>
          <w:fldChar w:fldCharType="end"/>
        </w:r>
      </w:hyperlink>
    </w:p>
    <w:p>
      <w:pPr>
        <w:pStyle w:val="TOC1"/>
        <w:tabs>
          <w:tab w:val="right" w:leader="dot" w:pos="8306"/>
        </w:tabs>
      </w:pPr>
      <w:hyperlink w:anchor="_Toc31617" w:history="1">
        <w:r>
          <w:rPr>
            <w:rFonts w:ascii="仿宋" w:eastAsia="仿宋" w:hAnsi="仿宋" w:cs="仿宋" w:hint="eastAsia"/>
            <w:lang w:eastAsia="zh-CN"/>
          </w:rPr>
          <w:t>十、技术创新与产业升级</w:t>
        </w:r>
        <w:r>
          <w:tab/>
        </w:r>
        <w:r>
          <w:fldChar w:fldCharType="begin"/>
        </w:r>
        <w:r>
          <w:instrText xml:space="preserve"> PAGEREF _Toc31617 \h </w:instrText>
        </w:r>
        <w:r>
          <w:fldChar w:fldCharType="separate"/>
        </w:r>
        <w:r>
          <w:t>53</w:t>
        </w:r>
        <w:r>
          <w:fldChar w:fldCharType="end"/>
        </w:r>
      </w:hyperlink>
    </w:p>
    <w:p>
      <w:pPr>
        <w:pStyle w:val="TOC2"/>
        <w:tabs>
          <w:tab w:val="right" w:leader="dot" w:pos="8306"/>
        </w:tabs>
      </w:pPr>
      <w:hyperlink w:anchor="_Toc24524" w:history="1">
        <w:r>
          <w:rPr>
            <w:rFonts w:ascii="仿宋" w:eastAsia="仿宋" w:hAnsi="仿宋" w:cs="仿宋" w:hint="eastAsia"/>
            <w:lang w:eastAsia="zh-CN"/>
          </w:rPr>
          <w:t>(一)、技术创新方向与目标</w:t>
        </w:r>
        <w:r>
          <w:tab/>
        </w:r>
        <w:r>
          <w:fldChar w:fldCharType="begin"/>
        </w:r>
        <w:r>
          <w:instrText xml:space="preserve"> PAGEREF _Toc24524 \h </w:instrText>
        </w:r>
        <w:r>
          <w:fldChar w:fldCharType="separate"/>
        </w:r>
        <w:r>
          <w:t>53</w:t>
        </w:r>
        <w:r>
          <w:fldChar w:fldCharType="end"/>
        </w:r>
      </w:hyperlink>
    </w:p>
    <w:p>
      <w:pPr>
        <w:pStyle w:val="TOC2"/>
        <w:tabs>
          <w:tab w:val="right" w:leader="dot" w:pos="8306"/>
        </w:tabs>
      </w:pPr>
      <w:hyperlink w:anchor="_Toc2441" w:history="1">
        <w:r>
          <w:rPr>
            <w:rFonts w:ascii="仿宋" w:eastAsia="仿宋" w:hAnsi="仿宋" w:cs="仿宋" w:hint="eastAsia"/>
            <w:lang w:eastAsia="zh-CN"/>
          </w:rPr>
          <w:t>(二)、产业升级路径与措施</w:t>
        </w:r>
        <w:r>
          <w:tab/>
        </w:r>
        <w:r>
          <w:fldChar w:fldCharType="begin"/>
        </w:r>
        <w:r>
          <w:instrText xml:space="preserve"> PAGEREF _Toc2441 \h </w:instrText>
        </w:r>
        <w:r>
          <w:fldChar w:fldCharType="separate"/>
        </w:r>
        <w:r>
          <w:t>54</w:t>
        </w:r>
        <w:r>
          <w:fldChar w:fldCharType="end"/>
        </w:r>
      </w:hyperlink>
    </w:p>
    <w:p>
      <w:pPr>
        <w:pStyle w:val="TOC1"/>
        <w:tabs>
          <w:tab w:val="right" w:leader="dot" w:pos="8306"/>
        </w:tabs>
      </w:pPr>
      <w:hyperlink w:anchor="_Toc12139" w:history="1">
        <w:r>
          <w:rPr>
            <w:rFonts w:ascii="仿宋" w:eastAsia="仿宋" w:hAnsi="仿宋" w:cs="仿宋" w:hint="eastAsia"/>
            <w:lang w:eastAsia="zh-CN"/>
          </w:rPr>
          <w:t>十一、项目变更管理</w:t>
        </w:r>
        <w:r>
          <w:tab/>
        </w:r>
        <w:r>
          <w:fldChar w:fldCharType="begin"/>
        </w:r>
        <w:r>
          <w:instrText xml:space="preserve"> PAGEREF _Toc12139 \h </w:instrText>
        </w:r>
        <w:r>
          <w:fldChar w:fldCharType="separate"/>
        </w:r>
        <w:r>
          <w:t>56</w:t>
        </w:r>
        <w:r>
          <w:fldChar w:fldCharType="end"/>
        </w:r>
      </w:hyperlink>
    </w:p>
    <w:p>
      <w:pPr>
        <w:pStyle w:val="TOC2"/>
        <w:tabs>
          <w:tab w:val="right" w:leader="dot" w:pos="8306"/>
        </w:tabs>
      </w:pPr>
      <w:hyperlink w:anchor="_Toc8105" w:history="1">
        <w:r>
          <w:rPr>
            <w:rFonts w:ascii="仿宋" w:eastAsia="仿宋" w:hAnsi="仿宋" w:cs="仿宋" w:hint="eastAsia"/>
            <w:lang w:eastAsia="zh-CN"/>
          </w:rPr>
          <w:t>(一)、变更控制流程</w:t>
        </w:r>
        <w:r>
          <w:tab/>
        </w:r>
        <w:r>
          <w:fldChar w:fldCharType="begin"/>
        </w:r>
        <w:r>
          <w:instrText xml:space="preserve"> PAGEREF _Toc8105 \h </w:instrText>
        </w:r>
        <w:r>
          <w:fldChar w:fldCharType="separate"/>
        </w:r>
        <w:r>
          <w:t>56</w:t>
        </w:r>
        <w:r>
          <w:fldChar w:fldCharType="end"/>
        </w:r>
      </w:hyperlink>
    </w:p>
    <w:p>
      <w:pPr>
        <w:pStyle w:val="TOC2"/>
        <w:tabs>
          <w:tab w:val="right" w:leader="dot" w:pos="8306"/>
        </w:tabs>
      </w:pPr>
      <w:hyperlink w:anchor="_Toc1967" w:history="1">
        <w:r>
          <w:rPr>
            <w:rFonts w:ascii="仿宋" w:eastAsia="仿宋" w:hAnsi="仿宋" w:cs="仿宋" w:hint="eastAsia"/>
            <w:lang w:eastAsia="zh-CN"/>
          </w:rPr>
          <w:t>(二)、影响评估与处理</w:t>
        </w:r>
        <w:r>
          <w:tab/>
        </w:r>
        <w:r>
          <w:fldChar w:fldCharType="begin"/>
        </w:r>
        <w:r>
          <w:instrText xml:space="preserve"> PAGEREF _Toc1967 \h </w:instrText>
        </w:r>
        <w:r>
          <w:fldChar w:fldCharType="separate"/>
        </w:r>
        <w:r>
          <w:t>57</w:t>
        </w:r>
        <w:r>
          <w:fldChar w:fldCharType="end"/>
        </w:r>
      </w:hyperlink>
    </w:p>
    <w:p>
      <w:pPr>
        <w:pStyle w:val="TOC2"/>
        <w:tabs>
          <w:tab w:val="right" w:leader="dot" w:pos="8306"/>
        </w:tabs>
      </w:pPr>
      <w:hyperlink w:anchor="_Toc18953" w:history="1">
        <w:r>
          <w:rPr>
            <w:rFonts w:ascii="仿宋" w:eastAsia="仿宋" w:hAnsi="仿宋" w:cs="仿宋" w:hint="eastAsia"/>
            <w:lang w:eastAsia="zh-CN"/>
          </w:rPr>
          <w:t>(三)、变更记录与追踪</w:t>
        </w:r>
        <w:r>
          <w:tab/>
        </w:r>
        <w:r>
          <w:fldChar w:fldCharType="begin"/>
        </w:r>
        <w:r>
          <w:instrText xml:space="preserve"> PAGEREF _Toc18953 \h </w:instrText>
        </w:r>
        <w:r>
          <w:fldChar w:fldCharType="separate"/>
        </w:r>
        <w:r>
          <w:t>58</w:t>
        </w:r>
        <w:r>
          <w:fldChar w:fldCharType="end"/>
        </w:r>
      </w:hyperlink>
    </w:p>
    <w:p>
      <w:pPr>
        <w:pStyle w:val="TOC2"/>
        <w:tabs>
          <w:tab w:val="right" w:leader="dot" w:pos="8306"/>
        </w:tabs>
      </w:pPr>
      <w:hyperlink w:anchor="_Toc26023" w:history="1">
        <w:r>
          <w:rPr>
            <w:rFonts w:ascii="仿宋" w:eastAsia="仿宋" w:hAnsi="仿宋" w:cs="仿宋" w:hint="eastAsia"/>
            <w:lang w:eastAsia="zh-CN"/>
          </w:rPr>
          <w:t>(四)、变更管理策略</w:t>
        </w:r>
        <w:r>
          <w:tab/>
        </w:r>
        <w:r>
          <w:fldChar w:fldCharType="begin"/>
        </w:r>
        <w:r>
          <w:instrText xml:space="preserve"> PAGEREF _Toc26023 \h </w:instrText>
        </w:r>
        <w:r>
          <w:fldChar w:fldCharType="separate"/>
        </w:r>
        <w:r>
          <w:t>60</w:t>
        </w:r>
        <w:r>
          <w:fldChar w:fldCharType="end"/>
        </w:r>
      </w:hyperlink>
    </w:p>
    <w:p>
      <w:pPr>
        <w:pStyle w:val="TOC1"/>
        <w:tabs>
          <w:tab w:val="right" w:leader="dot" w:pos="8306"/>
        </w:tabs>
      </w:pPr>
      <w:hyperlink w:anchor="_Toc13559" w:history="1">
        <w:r>
          <w:rPr>
            <w:rFonts w:ascii="仿宋" w:eastAsia="仿宋" w:hAnsi="仿宋" w:cs="仿宋" w:hint="eastAsia"/>
            <w:lang w:eastAsia="zh-CN"/>
          </w:rPr>
          <w:t>十二、项目进度计划</w:t>
        </w:r>
        <w:r>
          <w:tab/>
        </w:r>
        <w:r>
          <w:fldChar w:fldCharType="begin"/>
        </w:r>
        <w:r>
          <w:instrText xml:space="preserve"> PAGEREF _Toc13559 \h </w:instrText>
        </w:r>
        <w:r>
          <w:fldChar w:fldCharType="separate"/>
        </w:r>
        <w:r>
          <w:t>62</w:t>
        </w:r>
        <w:r>
          <w:fldChar w:fldCharType="end"/>
        </w:r>
      </w:hyperlink>
    </w:p>
    <w:p>
      <w:pPr>
        <w:pStyle w:val="TOC2"/>
        <w:tabs>
          <w:tab w:val="right" w:leader="dot" w:pos="8306"/>
        </w:tabs>
      </w:pPr>
      <w:hyperlink w:anchor="_Toc16891" w:history="1">
        <w:r>
          <w:rPr>
            <w:rFonts w:ascii="仿宋" w:eastAsia="仿宋" w:hAnsi="仿宋" w:cs="仿宋" w:hint="eastAsia"/>
            <w:lang w:eastAsia="zh-CN"/>
          </w:rPr>
          <w:t>(一)、建设周期</w:t>
        </w:r>
        <w:r>
          <w:tab/>
        </w:r>
        <w:r>
          <w:fldChar w:fldCharType="begin"/>
        </w:r>
        <w:r>
          <w:instrText xml:space="preserve"> PAGEREF _Toc16891 \h </w:instrText>
        </w:r>
        <w:r>
          <w:fldChar w:fldCharType="separate"/>
        </w:r>
        <w:r>
          <w:t>62</w:t>
        </w:r>
        <w:r>
          <w:fldChar w:fldCharType="end"/>
        </w:r>
      </w:hyperlink>
    </w:p>
    <w:p>
      <w:pPr>
        <w:pStyle w:val="TOC2"/>
        <w:tabs>
          <w:tab w:val="right" w:leader="dot" w:pos="8306"/>
        </w:tabs>
      </w:pPr>
      <w:hyperlink w:anchor="_Toc17863" w:history="1">
        <w:r>
          <w:rPr>
            <w:rFonts w:ascii="仿宋" w:eastAsia="仿宋" w:hAnsi="仿宋" w:cs="仿宋" w:hint="eastAsia"/>
            <w:lang w:eastAsia="zh-CN"/>
          </w:rPr>
          <w:t>(二)、建设进度</w:t>
        </w:r>
        <w:r>
          <w:tab/>
        </w:r>
        <w:r>
          <w:fldChar w:fldCharType="begin"/>
        </w:r>
        <w:r>
          <w:instrText xml:space="preserve"> PAGEREF _Toc17863 \h </w:instrText>
        </w:r>
        <w:r>
          <w:fldChar w:fldCharType="separate"/>
        </w:r>
        <w:r>
          <w:t>62</w:t>
        </w:r>
        <w:r>
          <w:fldChar w:fldCharType="end"/>
        </w:r>
      </w:hyperlink>
    </w:p>
    <w:p>
      <w:pPr>
        <w:pStyle w:val="TOC2"/>
        <w:tabs>
          <w:tab w:val="right" w:leader="dot" w:pos="8306"/>
        </w:tabs>
      </w:pPr>
      <w:hyperlink w:anchor="_Toc9935" w:history="1">
        <w:r>
          <w:rPr>
            <w:rFonts w:ascii="仿宋" w:eastAsia="仿宋" w:hAnsi="仿宋" w:cs="仿宋" w:hint="eastAsia"/>
            <w:lang w:eastAsia="zh-CN"/>
          </w:rPr>
          <w:t>(三)、进度安排注意事项</w:t>
        </w:r>
        <w:r>
          <w:tab/>
        </w:r>
        <w:r>
          <w:fldChar w:fldCharType="begin"/>
        </w:r>
        <w:r>
          <w:instrText xml:space="preserve"> PAGEREF _Toc9935 \h </w:instrText>
        </w:r>
        <w:r>
          <w:fldChar w:fldCharType="separate"/>
        </w:r>
        <w:r>
          <w:t>63</w:t>
        </w:r>
        <w:r>
          <w:fldChar w:fldCharType="end"/>
        </w:r>
      </w:hyperlink>
    </w:p>
    <w:p>
      <w:pPr>
        <w:pStyle w:val="TOC2"/>
        <w:tabs>
          <w:tab w:val="right" w:leader="dot" w:pos="8306"/>
        </w:tabs>
      </w:pPr>
      <w:hyperlink w:anchor="_Toc14241" w:history="1">
        <w:r>
          <w:rPr>
            <w:rFonts w:ascii="仿宋" w:eastAsia="仿宋" w:hAnsi="仿宋" w:cs="仿宋" w:hint="eastAsia"/>
            <w:lang w:eastAsia="zh-CN"/>
          </w:rPr>
          <w:t>(四)、人力资源配置</w:t>
        </w:r>
        <w:r>
          <w:tab/>
        </w:r>
        <w:r>
          <w:fldChar w:fldCharType="begin"/>
        </w:r>
        <w:r>
          <w:instrText xml:space="preserve"> PAGEREF _Toc14241 \h </w:instrText>
        </w:r>
        <w:r>
          <w:fldChar w:fldCharType="separate"/>
        </w:r>
        <w:r>
          <w:t>64</w:t>
        </w:r>
        <w:r>
          <w:fldChar w:fldCharType="end"/>
        </w:r>
      </w:hyperlink>
    </w:p>
    <w:p>
      <w:pPr>
        <w:pStyle w:val="TOC2"/>
        <w:tabs>
          <w:tab w:val="right" w:leader="dot" w:pos="8306"/>
        </w:tabs>
      </w:pPr>
      <w:hyperlink w:anchor="_Toc15834" w:history="1">
        <w:r>
          <w:rPr>
            <w:rFonts w:ascii="仿宋" w:eastAsia="仿宋" w:hAnsi="仿宋" w:cs="仿宋" w:hint="eastAsia"/>
            <w:lang w:eastAsia="zh-CN"/>
          </w:rPr>
          <w:t>(五)、员工培训</w:t>
        </w:r>
        <w:r>
          <w:tab/>
        </w:r>
        <w:r>
          <w:fldChar w:fldCharType="begin"/>
        </w:r>
        <w:r>
          <w:instrText xml:space="preserve"> PAGEREF _Toc15834 \h </w:instrText>
        </w:r>
        <w:r>
          <w:fldChar w:fldCharType="separate"/>
        </w:r>
        <w:r>
          <w:t>66</w:t>
        </w:r>
        <w:r>
          <w:fldChar w:fldCharType="end"/>
        </w:r>
      </w:hyperlink>
    </w:p>
    <w:p>
      <w:pPr>
        <w:pStyle w:val="TOC2"/>
        <w:tabs>
          <w:tab w:val="right" w:leader="dot" w:pos="8306"/>
        </w:tabs>
      </w:pPr>
      <w:hyperlink w:anchor="_Toc17357" w:history="1">
        <w:r>
          <w:rPr>
            <w:rFonts w:ascii="仿宋" w:eastAsia="仿宋" w:hAnsi="仿宋" w:cs="仿宋" w:hint="eastAsia"/>
            <w:lang w:eastAsia="zh-CN"/>
          </w:rPr>
          <w:t>(六)、项目实施保障</w:t>
        </w:r>
        <w:r>
          <w:tab/>
        </w:r>
        <w:r>
          <w:fldChar w:fldCharType="begin"/>
        </w:r>
        <w:r>
          <w:instrText xml:space="preserve"> PAGEREF _Toc17357 \h </w:instrText>
        </w:r>
        <w:r>
          <w:fldChar w:fldCharType="separate"/>
        </w:r>
        <w:r>
          <w:t>67</w:t>
        </w:r>
        <w:r>
          <w:fldChar w:fldCharType="end"/>
        </w:r>
      </w:hyperlink>
    </w:p>
    <w:p>
      <w:pPr>
        <w:pStyle w:val="TOC2"/>
        <w:tabs>
          <w:tab w:val="right" w:leader="dot" w:pos="8306"/>
        </w:tabs>
      </w:pPr>
      <w:hyperlink w:anchor="_Toc24588" w:history="1">
        <w:r>
          <w:rPr>
            <w:rFonts w:ascii="仿宋" w:eastAsia="仿宋" w:hAnsi="仿宋" w:cs="仿宋" w:hint="eastAsia"/>
            <w:lang w:eastAsia="zh-CN"/>
          </w:rPr>
          <w:t>(七)、安全规范管理</w:t>
        </w:r>
        <w:r>
          <w:tab/>
        </w:r>
        <w:r>
          <w:fldChar w:fldCharType="begin"/>
        </w:r>
        <w:r>
          <w:instrText xml:space="preserve"> PAGEREF _Toc24588 \h </w:instrText>
        </w:r>
        <w:r>
          <w:fldChar w:fldCharType="separate"/>
        </w:r>
        <w:r>
          <w:t>68</w:t>
        </w:r>
        <w:r>
          <w:fldChar w:fldCharType="end"/>
        </w:r>
      </w:hyperlink>
    </w:p>
    <w:p>
      <w:pPr>
        <w:pStyle w:val="TOC1"/>
        <w:tabs>
          <w:tab w:val="right" w:leader="dot" w:pos="8306"/>
        </w:tabs>
      </w:pPr>
      <w:hyperlink w:anchor="_Toc22839" w:history="1">
        <w:r>
          <w:rPr>
            <w:rFonts w:ascii="仿宋" w:eastAsia="仿宋" w:hAnsi="仿宋" w:cs="仿宋" w:hint="eastAsia"/>
            <w:lang w:eastAsia="zh-CN"/>
          </w:rPr>
          <w:t>十三、项目施工方案</w:t>
        </w:r>
        <w:r>
          <w:tab/>
        </w:r>
        <w:r>
          <w:fldChar w:fldCharType="begin"/>
        </w:r>
        <w:r>
          <w:instrText xml:space="preserve"> PAGEREF _Toc22839 \h </w:instrText>
        </w:r>
        <w:r>
          <w:fldChar w:fldCharType="separate"/>
        </w:r>
        <w:r>
          <w:t>69</w:t>
        </w:r>
        <w:r>
          <w:fldChar w:fldCharType="end"/>
        </w:r>
      </w:hyperlink>
    </w:p>
    <w:p>
      <w:pPr>
        <w:pStyle w:val="TOC2"/>
        <w:tabs>
          <w:tab w:val="right" w:leader="dot" w:pos="8306"/>
        </w:tabs>
      </w:pPr>
      <w:hyperlink w:anchor="_Toc15217" w:history="1">
        <w:r>
          <w:rPr>
            <w:rFonts w:ascii="仿宋" w:eastAsia="仿宋" w:hAnsi="仿宋" w:cs="仿宋" w:hint="eastAsia"/>
            <w:lang w:eastAsia="zh-CN"/>
          </w:rPr>
          <w:t>(一)、施工组织设计</w:t>
        </w:r>
        <w:r>
          <w:tab/>
        </w:r>
        <w:r>
          <w:fldChar w:fldCharType="begin"/>
        </w:r>
        <w:r>
          <w:instrText xml:space="preserve"> PAGEREF _Toc15217 \h </w:instrText>
        </w:r>
        <w:r>
          <w:fldChar w:fldCharType="separate"/>
        </w:r>
        <w:r>
          <w:t>69</w:t>
        </w:r>
        <w:r>
          <w:fldChar w:fldCharType="end"/>
        </w:r>
      </w:hyperlink>
    </w:p>
    <w:p>
      <w:pPr>
        <w:pStyle w:val="TOC2"/>
        <w:tabs>
          <w:tab w:val="right" w:leader="dot" w:pos="8306"/>
        </w:tabs>
      </w:pPr>
      <w:hyperlink w:anchor="_Toc17731" w:history="1">
        <w:r>
          <w:rPr>
            <w:rFonts w:ascii="仿宋" w:eastAsia="仿宋" w:hAnsi="仿宋" w:cs="仿宋" w:hint="eastAsia"/>
            <w:lang w:eastAsia="zh-CN"/>
          </w:rPr>
          <w:t>(二)、施工工艺与技术路线</w:t>
        </w:r>
        <w:r>
          <w:tab/>
        </w:r>
        <w:r>
          <w:fldChar w:fldCharType="begin"/>
        </w:r>
        <w:r>
          <w:instrText xml:space="preserve"> PAGEREF _Toc17731 \h </w:instrText>
        </w:r>
        <w:r>
          <w:fldChar w:fldCharType="separate"/>
        </w:r>
        <w:r>
          <w:t>71</w:t>
        </w:r>
        <w:r>
          <w:fldChar w:fldCharType="end"/>
        </w:r>
      </w:hyperlink>
    </w:p>
    <w:p>
      <w:pPr>
        <w:pStyle w:val="TOC2"/>
        <w:tabs>
          <w:tab w:val="right" w:leader="dot" w:pos="8306"/>
        </w:tabs>
      </w:pPr>
      <w:hyperlink w:anchor="_Toc2364" w:history="1">
        <w:r>
          <w:rPr>
            <w:rFonts w:ascii="仿宋" w:eastAsia="仿宋" w:hAnsi="仿宋" w:cs="仿宋" w:hint="eastAsia"/>
            <w:lang w:eastAsia="zh-CN"/>
          </w:rPr>
          <w:t>(三)、关键节点施工计划</w:t>
        </w:r>
        <w:r>
          <w:tab/>
        </w:r>
        <w:r>
          <w:fldChar w:fldCharType="begin"/>
        </w:r>
        <w:r>
          <w:instrText xml:space="preserve"> PAGEREF _Toc2364 \h </w:instrText>
        </w:r>
        <w:r>
          <w:fldChar w:fldCharType="separate"/>
        </w:r>
        <w:r>
          <w:t>72</w:t>
        </w:r>
        <w:r>
          <w:fldChar w:fldCharType="end"/>
        </w:r>
      </w:hyperlink>
    </w:p>
    <w:p>
      <w:pPr>
        <w:pStyle w:val="TOC2"/>
        <w:tabs>
          <w:tab w:val="right" w:leader="dot" w:pos="8306"/>
        </w:tabs>
      </w:pPr>
      <w:hyperlink w:anchor="_Toc51" w:history="1">
        <w:r>
          <w:rPr>
            <w:rFonts w:ascii="仿宋" w:eastAsia="仿宋" w:hAnsi="仿宋" w:cs="仿宋" w:hint="eastAsia"/>
            <w:lang w:eastAsia="zh-CN"/>
          </w:rPr>
          <w:t>(四)、施工现场管理</w:t>
        </w:r>
        <w:r>
          <w:tab/>
        </w:r>
        <w:r>
          <w:fldChar w:fldCharType="begin"/>
        </w:r>
        <w:r>
          <w:instrText xml:space="preserve"> PAGEREF _Toc51 \h </w:instrText>
        </w:r>
        <w:r>
          <w:fldChar w:fldCharType="separate"/>
        </w:r>
        <w:r>
          <w:t>74</w:t>
        </w:r>
        <w:r>
          <w:fldChar w:fldCharType="end"/>
        </w:r>
      </w:hyperlink>
    </w:p>
    <w:p>
      <w:pPr>
        <w:pStyle w:val="TOC1"/>
        <w:tabs>
          <w:tab w:val="right" w:leader="dot" w:pos="8306"/>
        </w:tabs>
      </w:pPr>
      <w:hyperlink w:anchor="_Toc23837" w:history="1">
        <w:r>
          <w:rPr>
            <w:rFonts w:ascii="仿宋" w:eastAsia="仿宋" w:hAnsi="仿宋" w:cs="仿宋" w:hint="eastAsia"/>
            <w:lang w:eastAsia="zh-CN"/>
          </w:rPr>
          <w:t>十四、法律法规与政策遵循</w:t>
        </w:r>
        <w:r>
          <w:tab/>
        </w:r>
        <w:r>
          <w:fldChar w:fldCharType="begin"/>
        </w:r>
        <w:r>
          <w:instrText xml:space="preserve"> PAGEREF _Toc23837 \h </w:instrText>
        </w:r>
        <w:r>
          <w:fldChar w:fldCharType="separate"/>
        </w:r>
        <w:r>
          <w:t>76</w:t>
        </w:r>
        <w:r>
          <w:fldChar w:fldCharType="end"/>
        </w:r>
      </w:hyperlink>
    </w:p>
    <w:p>
      <w:pPr>
        <w:pStyle w:val="TOC2"/>
        <w:tabs>
          <w:tab w:val="right" w:leader="dot" w:pos="8306"/>
        </w:tabs>
      </w:pPr>
      <w:hyperlink w:anchor="_Toc8606" w:history="1">
        <w:r>
          <w:rPr>
            <w:rFonts w:ascii="仿宋" w:eastAsia="仿宋" w:hAnsi="仿宋" w:cs="仿宋" w:hint="eastAsia"/>
            <w:lang w:eastAsia="zh-CN"/>
          </w:rPr>
          <w:t>(一)、法律法规遵守</w:t>
        </w:r>
        <w:r>
          <w:tab/>
        </w:r>
        <w:r>
          <w:fldChar w:fldCharType="begin"/>
        </w:r>
        <w:r>
          <w:instrText xml:space="preserve"> PAGEREF _Toc8606 \h </w:instrText>
        </w:r>
        <w:r>
          <w:fldChar w:fldCharType="separate"/>
        </w:r>
        <w:r>
          <w:t>76</w:t>
        </w:r>
        <w:r>
          <w:fldChar w:fldCharType="end"/>
        </w:r>
      </w:hyperlink>
    </w:p>
    <w:p>
      <w:pPr>
        <w:pStyle w:val="TOC2"/>
        <w:tabs>
          <w:tab w:val="right" w:leader="dot" w:pos="8306"/>
        </w:tabs>
      </w:pPr>
      <w:hyperlink w:anchor="_Toc8271" w:history="1">
        <w:r>
          <w:rPr>
            <w:rFonts w:ascii="仿宋" w:eastAsia="仿宋" w:hAnsi="仿宋" w:cs="仿宋" w:hint="eastAsia"/>
            <w:lang w:eastAsia="zh-CN"/>
          </w:rPr>
          <w:t>(二)、政策导向与利用</w:t>
        </w:r>
        <w:r>
          <w:tab/>
        </w:r>
        <w:r>
          <w:fldChar w:fldCharType="begin"/>
        </w:r>
        <w:r>
          <w:instrText xml:space="preserve"> PAGEREF _Toc8271 \h </w:instrText>
        </w:r>
        <w:r>
          <w:fldChar w:fldCharType="separate"/>
        </w:r>
        <w:r>
          <w:t>77</w:t>
        </w:r>
        <w:r>
          <w:fldChar w:fldCharType="end"/>
        </w:r>
      </w:hyperlink>
    </w:p>
    <w:p>
      <w:pPr>
        <w:pStyle w:val="TOC1"/>
        <w:tabs>
          <w:tab w:val="right" w:leader="dot" w:pos="8306"/>
        </w:tabs>
      </w:pPr>
      <w:hyperlink w:anchor="_Toc26065" w:history="1">
        <w:r>
          <w:rPr>
            <w:rFonts w:ascii="仿宋" w:eastAsia="仿宋" w:hAnsi="仿宋" w:cs="仿宋" w:hint="eastAsia"/>
            <w:lang w:eastAsia="zh-CN"/>
          </w:rPr>
          <w:t>十五、人力资源管理与开发</w:t>
        </w:r>
        <w:r>
          <w:tab/>
        </w:r>
        <w:r>
          <w:fldChar w:fldCharType="begin"/>
        </w:r>
        <w:r>
          <w:instrText xml:space="preserve"> PAGEREF _Toc26065 \h </w:instrText>
        </w:r>
        <w:r>
          <w:fldChar w:fldCharType="separate"/>
        </w:r>
        <w:r>
          <w:t>78</w:t>
        </w:r>
        <w:r>
          <w:fldChar w:fldCharType="end"/>
        </w:r>
      </w:hyperlink>
    </w:p>
    <w:p>
      <w:pPr>
        <w:pStyle w:val="TOC2"/>
        <w:tabs>
          <w:tab w:val="right" w:leader="dot" w:pos="8306"/>
        </w:tabs>
      </w:pPr>
      <w:hyperlink w:anchor="_Toc7676" w:history="1">
        <w:r>
          <w:rPr>
            <w:rFonts w:ascii="仿宋" w:eastAsia="仿宋" w:hAnsi="仿宋" w:cs="仿宋" w:hint="eastAsia"/>
            <w:lang w:eastAsia="zh-CN"/>
          </w:rPr>
          <w:t>(一)、人力资源规划</w:t>
        </w:r>
        <w:r>
          <w:tab/>
        </w:r>
        <w:r>
          <w:fldChar w:fldCharType="begin"/>
        </w:r>
        <w:r>
          <w:instrText xml:space="preserve"> PAGEREF _Toc7676 \h </w:instrText>
        </w:r>
        <w:r>
          <w:fldChar w:fldCharType="separate"/>
        </w:r>
        <w:r>
          <w:t>78</w:t>
        </w:r>
        <w:r>
          <w:fldChar w:fldCharType="end"/>
        </w:r>
      </w:hyperlink>
    </w:p>
    <w:p>
      <w:pPr>
        <w:pStyle w:val="TOC2"/>
        <w:tabs>
          <w:tab w:val="right" w:leader="dot" w:pos="8306"/>
        </w:tabs>
      </w:pPr>
      <w:hyperlink w:anchor="_Toc13076" w:history="1">
        <w:r>
          <w:rPr>
            <w:rFonts w:ascii="仿宋" w:eastAsia="仿宋" w:hAnsi="仿宋" w:cs="仿宋" w:hint="eastAsia"/>
            <w:lang w:eastAsia="zh-CN"/>
          </w:rPr>
          <w:t>(二)、人力资源开发与培训</w:t>
        </w:r>
        <w:r>
          <w:tab/>
        </w:r>
        <w:r>
          <w:fldChar w:fldCharType="begin"/>
        </w:r>
        <w:r>
          <w:instrText xml:space="preserve"> PAGEREF _Toc13076 \h </w:instrText>
        </w:r>
        <w:r>
          <w:fldChar w:fldCharType="separate"/>
        </w:r>
        <w:r>
          <w:t>79</w:t>
        </w:r>
        <w:r>
          <w:fldChar w:fldCharType="end"/>
        </w:r>
      </w:hyperlink>
    </w:p>
    <w:p>
      <w:pPr>
        <w:pStyle w:val="TOC1"/>
        <w:tabs>
          <w:tab w:val="right" w:leader="dot" w:pos="8306"/>
        </w:tabs>
      </w:pPr>
      <w:hyperlink w:anchor="_Toc29680" w:history="1">
        <w:r>
          <w:rPr>
            <w:rFonts w:ascii="仿宋" w:eastAsia="仿宋" w:hAnsi="仿宋" w:cs="仿宋" w:hint="eastAsia"/>
            <w:lang w:eastAsia="zh-CN"/>
          </w:rPr>
          <w:t>十六、成果转化与推广应用</w:t>
        </w:r>
        <w:r>
          <w:tab/>
        </w:r>
        <w:r>
          <w:fldChar w:fldCharType="begin"/>
        </w:r>
        <w:r>
          <w:instrText xml:space="preserve"> PAGEREF _Toc29680 \h </w:instrText>
        </w:r>
        <w:r>
          <w:fldChar w:fldCharType="separate"/>
        </w:r>
        <w:r>
          <w:t>82</w:t>
        </w:r>
        <w:r>
          <w:fldChar w:fldCharType="end"/>
        </w:r>
      </w:hyperlink>
    </w:p>
    <w:p>
      <w:pPr>
        <w:pStyle w:val="TOC2"/>
        <w:tabs>
          <w:tab w:val="right" w:leader="dot" w:pos="8306"/>
        </w:tabs>
      </w:pPr>
      <w:hyperlink w:anchor="_Toc17953" w:history="1">
        <w:r>
          <w:rPr>
            <w:rFonts w:ascii="仿宋" w:eastAsia="仿宋" w:hAnsi="仿宋" w:cs="仿宋" w:hint="eastAsia"/>
            <w:lang w:eastAsia="zh-CN"/>
          </w:rPr>
          <w:t>(一)、成果转化策略制定</w:t>
        </w:r>
        <w:r>
          <w:tab/>
        </w:r>
        <w:r>
          <w:fldChar w:fldCharType="begin"/>
        </w:r>
        <w:r>
          <w:instrText xml:space="preserve"> PAGEREF _Toc17953 \h </w:instrText>
        </w:r>
        <w:r>
          <w:fldChar w:fldCharType="separate"/>
        </w:r>
        <w:r>
          <w:t>82</w:t>
        </w:r>
        <w:r>
          <w:fldChar w:fldCharType="end"/>
        </w:r>
      </w:hyperlink>
    </w:p>
    <w:p>
      <w:pPr>
        <w:pStyle w:val="TOC2"/>
        <w:tabs>
          <w:tab w:val="right" w:leader="dot" w:pos="8306"/>
        </w:tabs>
      </w:pPr>
      <w:hyperlink w:anchor="_Toc4528" w:history="1">
        <w:r>
          <w:rPr>
            <w:rFonts w:ascii="仿宋" w:eastAsia="仿宋" w:hAnsi="仿宋" w:cs="仿宋" w:hint="eastAsia"/>
            <w:lang w:eastAsia="zh-CN"/>
          </w:rPr>
          <w:t>(二)、成果推广应用方案</w:t>
        </w:r>
        <w:r>
          <w:tab/>
        </w:r>
        <w:r>
          <w:fldChar w:fldCharType="begin"/>
        </w:r>
        <w:r>
          <w:instrText xml:space="preserve"> PAGEREF _Toc4528 \h </w:instrText>
        </w:r>
        <w:r>
          <w:fldChar w:fldCharType="separate"/>
        </w:r>
        <w:r>
          <w:t>83</w:t>
        </w:r>
        <w:r>
          <w:fldChar w:fldCharType="end"/>
        </w:r>
      </w:hyperlink>
    </w:p>
    <w:p>
      <w:pPr>
        <w:pStyle w:val="TOC1"/>
        <w:tabs>
          <w:tab w:val="right" w:leader="dot" w:pos="8306"/>
        </w:tabs>
      </w:pPr>
      <w:hyperlink w:anchor="_Toc10067" w:history="1">
        <w:r>
          <w:rPr>
            <w:rFonts w:ascii="仿宋" w:eastAsia="仿宋" w:hAnsi="仿宋" w:cs="仿宋" w:hint="eastAsia"/>
            <w:lang w:eastAsia="zh-CN"/>
          </w:rPr>
          <w:t>十七、合作与交流机制建立</w:t>
        </w:r>
        <w:r>
          <w:tab/>
        </w:r>
        <w:r>
          <w:fldChar w:fldCharType="begin"/>
        </w:r>
        <w:r>
          <w:instrText xml:space="preserve"> PAGEREF _Toc10067 \h </w:instrText>
        </w:r>
        <w:r>
          <w:fldChar w:fldCharType="separate"/>
        </w:r>
        <w:r>
          <w:t>85</w:t>
        </w:r>
        <w:r>
          <w:fldChar w:fldCharType="end"/>
        </w:r>
      </w:hyperlink>
    </w:p>
    <w:p>
      <w:pPr>
        <w:pStyle w:val="TOC2"/>
        <w:tabs>
          <w:tab w:val="right" w:leader="dot" w:pos="8306"/>
        </w:tabs>
      </w:pPr>
      <w:hyperlink w:anchor="_Toc360" w:history="1">
        <w:r>
          <w:rPr>
            <w:rFonts w:ascii="仿宋" w:eastAsia="仿宋" w:hAnsi="仿宋" w:cs="仿宋" w:hint="eastAsia"/>
            <w:lang w:eastAsia="zh-CN"/>
          </w:rPr>
          <w:t>(一)、合作伙伴选择与合作方式</w:t>
        </w:r>
        <w:r>
          <w:tab/>
        </w:r>
        <w:r>
          <w:fldChar w:fldCharType="begin"/>
        </w:r>
        <w:r>
          <w:instrText xml:space="preserve"> PAGEREF _Toc360 \h </w:instrText>
        </w:r>
        <w:r>
          <w:fldChar w:fldCharType="separate"/>
        </w:r>
        <w:r>
          <w:t>85</w:t>
        </w:r>
        <w:r>
          <w:fldChar w:fldCharType="end"/>
        </w:r>
      </w:hyperlink>
    </w:p>
    <w:p>
      <w:pPr>
        <w:pStyle w:val="TOC2"/>
        <w:tabs>
          <w:tab w:val="right" w:leader="dot" w:pos="8306"/>
        </w:tabs>
      </w:pPr>
      <w:hyperlink w:anchor="_Toc22106" w:history="1">
        <w:r>
          <w:rPr>
            <w:rFonts w:ascii="仿宋" w:eastAsia="仿宋" w:hAnsi="仿宋" w:cs="仿宋" w:hint="eastAsia"/>
            <w:lang w:eastAsia="zh-CN"/>
          </w:rPr>
          <w:t>(二)、交流与合作平台搭建</w:t>
        </w:r>
        <w:r>
          <w:tab/>
        </w:r>
        <w:r>
          <w:fldChar w:fldCharType="begin"/>
        </w:r>
        <w:r>
          <w:instrText xml:space="preserve"> PAGEREF _Toc22106 \h </w:instrText>
        </w:r>
        <w:r>
          <w:fldChar w:fldCharType="separate"/>
        </w:r>
        <w:r>
          <w:t>86</w:t>
        </w:r>
        <w:r>
          <w:fldChar w:fldCharType="end"/>
        </w:r>
      </w:hyperlink>
    </w:p>
    <w:p>
      <w:pPr>
        <w:pStyle w:val="TOC1"/>
        <w:tabs>
          <w:tab w:val="right" w:leader="dot" w:pos="8306"/>
        </w:tabs>
      </w:pPr>
      <w:hyperlink w:anchor="_Toc20831" w:history="1">
        <w:r>
          <w:rPr>
            <w:rFonts w:ascii="仿宋" w:eastAsia="仿宋" w:hAnsi="仿宋" w:cs="仿宋" w:hint="eastAsia"/>
            <w:lang w:eastAsia="zh-CN"/>
          </w:rPr>
          <w:t>十八、设施与设备管理</w:t>
        </w:r>
        <w:r>
          <w:tab/>
        </w:r>
        <w:r>
          <w:fldChar w:fldCharType="begin"/>
        </w:r>
        <w:r>
          <w:instrText xml:space="preserve"> PAGEREF _Toc20831 \h </w:instrText>
        </w:r>
        <w:r>
          <w:fldChar w:fldCharType="separate"/>
        </w:r>
        <w:r>
          <w:t>88</w:t>
        </w:r>
        <w:r>
          <w:fldChar w:fldCharType="end"/>
        </w:r>
      </w:hyperlink>
    </w:p>
    <w:p>
      <w:pPr>
        <w:pStyle w:val="TOC2"/>
        <w:tabs>
          <w:tab w:val="right" w:leader="dot" w:pos="8306"/>
        </w:tabs>
      </w:pPr>
      <w:hyperlink w:anchor="_Toc18546" w:history="1">
        <w:r>
          <w:rPr>
            <w:rFonts w:ascii="仿宋" w:eastAsia="仿宋" w:hAnsi="仿宋" w:cs="仿宋" w:hint="eastAsia"/>
            <w:lang w:eastAsia="zh-CN"/>
          </w:rPr>
          <w:t>(一)、设施规划与配置</w:t>
        </w:r>
        <w:r>
          <w:tab/>
        </w:r>
        <w:r>
          <w:fldChar w:fldCharType="begin"/>
        </w:r>
        <w:r>
          <w:instrText xml:space="preserve"> PAGEREF _Toc18546 \h </w:instrText>
        </w:r>
        <w:r>
          <w:fldChar w:fldCharType="separate"/>
        </w:r>
        <w:r>
          <w:t>88</w:t>
        </w:r>
        <w:r>
          <w:fldChar w:fldCharType="end"/>
        </w:r>
      </w:hyperlink>
    </w:p>
    <w:p>
      <w:pPr>
        <w:pStyle w:val="TOC2"/>
        <w:tabs>
          <w:tab w:val="right" w:leader="dot" w:pos="8306"/>
        </w:tabs>
      </w:pPr>
      <w:hyperlink w:anchor="_Toc27072" w:history="1">
        <w:r>
          <w:rPr>
            <w:rFonts w:ascii="仿宋" w:eastAsia="仿宋" w:hAnsi="仿宋" w:cs="仿宋" w:hint="eastAsia"/>
            <w:lang w:eastAsia="zh-CN"/>
          </w:rPr>
          <w:t>(二)、设备采购与维护管理</w:t>
        </w:r>
        <w:r>
          <w:tab/>
        </w:r>
        <w:r>
          <w:fldChar w:fldCharType="begin"/>
        </w:r>
        <w:r>
          <w:instrText xml:space="preserve"> PAGEREF _Toc27072 \h </w:instrText>
        </w:r>
        <w:r>
          <w:fldChar w:fldCharType="separate"/>
        </w:r>
        <w:r>
          <w:t>88</w:t>
        </w:r>
        <w:r>
          <w:fldChar w:fldCharType="end"/>
        </w:r>
      </w:hyperlink>
    </w:p>
    <w:p>
      <w:pPr>
        <w:pStyle w:val="TOC2"/>
        <w:tabs>
          <w:tab w:val="right" w:leader="dot" w:pos="8306"/>
        </w:tabs>
      </w:pPr>
      <w:hyperlink w:anchor="_Toc30065" w:history="1">
        <w:r>
          <w:rPr>
            <w:rFonts w:ascii="仿宋" w:eastAsia="仿宋" w:hAnsi="仿宋" w:cs="仿宋" w:hint="eastAsia"/>
            <w:lang w:eastAsia="zh-CN"/>
          </w:rPr>
          <w:t>(三)、设施设备升级策略</w:t>
        </w:r>
        <w:r>
          <w:tab/>
        </w:r>
        <w:r>
          <w:fldChar w:fldCharType="begin"/>
        </w:r>
        <w:r>
          <w:instrText xml:space="preserve"> PAGEREF _Toc30065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0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34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47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546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31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351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19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4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https://d.book118.com/215132211244011114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5170F2"/>
    <w:rsid w:val="295170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5132211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2024-02-21T22:45:00Z</dcterms:created>
  <dcterms:modified xsi:type="dcterms:W3CDTF">2024-02-21T22:46:31Z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A6BEA7AA6E124A368A8A679198140286_11</vt:lpwstr>
  </property>
  <property fmtid="{D5CDD505-2E9C-101B-9397-08002B2CF9AE}" pid="3" name="KSOProductBuildVer">
    <vt:lpwstr>2052-12.1.0.16250</vt:lpwstr>
  </property>
</Properties>
</file>