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各种嵌入式集成电路相关行业公司成立报告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66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_Toc25664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59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_Toc14759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7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_Toc21473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7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_Toc19476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4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_Toc3144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8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_Toc6387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12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_Toc29712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4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_Toc25740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90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_Toc15890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82" w:history="1">
        <w:r>
          <w:rPr>
            <w:rFonts w:ascii="仿宋" w:eastAsia="仿宋" w:hAnsi="仿宋" w:cs="仿宋" w:hint="eastAsia"/>
            <w:lang w:eastAsia="zh-CN"/>
          </w:rPr>
          <w:t>二、各种嵌入式集成电路项目概况</w:t>
        </w:r>
        <w:r>
          <w:tab/>
        </w:r>
        <w:r>
          <w:fldChar w:fldCharType="begin"/>
        </w:r>
        <w:r>
          <w:instrText xml:space="preserve"> PAGEREF _Toc24382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45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_Toc9845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1" w:history="1">
        <w:r>
          <w:rPr>
            <w:rFonts w:ascii="仿宋" w:eastAsia="仿宋" w:hAnsi="仿宋" w:cs="仿宋" w:hint="eastAsia"/>
            <w:lang w:eastAsia="zh-CN"/>
          </w:rPr>
          <w:t>(二)、各种嵌入式集成电路项目提出的理由</w:t>
        </w:r>
        <w:r>
          <w:tab/>
        </w:r>
        <w:r>
          <w:fldChar w:fldCharType="begin"/>
        </w:r>
        <w:r>
          <w:instrText xml:space="preserve"> PAGEREF _Toc29901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86" w:history="1">
        <w:r>
          <w:rPr>
            <w:rFonts w:ascii="仿宋" w:eastAsia="仿宋" w:hAnsi="仿宋" w:cs="仿宋" w:hint="eastAsia"/>
            <w:lang w:eastAsia="zh-CN"/>
          </w:rPr>
          <w:t>(三)、各种嵌入式集成电路项目选址</w:t>
        </w:r>
        <w:r>
          <w:tab/>
        </w:r>
        <w:r>
          <w:fldChar w:fldCharType="begin"/>
        </w:r>
        <w:r>
          <w:instrText xml:space="preserve"> PAGEREF _Toc28986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2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_Toc2882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0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_Toc32303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03" w:history="1">
        <w:r>
          <w:rPr>
            <w:rFonts w:ascii="仿宋" w:eastAsia="仿宋" w:hAnsi="仿宋" w:cs="仿宋" w:hint="eastAsia"/>
            <w:lang w:eastAsia="zh-CN"/>
          </w:rPr>
          <w:t>(六)、各种嵌入式集成电路项目投资</w:t>
        </w:r>
        <w:r>
          <w:tab/>
        </w:r>
        <w:r>
          <w:fldChar w:fldCharType="begin"/>
        </w:r>
        <w:r>
          <w:instrText xml:space="preserve"> PAGEREF _Toc21903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77" w:history="1">
        <w:r>
          <w:rPr>
            <w:rFonts w:ascii="仿宋" w:eastAsia="仿宋" w:hAnsi="仿宋" w:cs="仿宋" w:hint="eastAsia"/>
            <w:lang w:eastAsia="zh-CN"/>
          </w:rPr>
          <w:t>(七)、各种嵌入式集成电路项目进度规划</w:t>
        </w:r>
        <w:r>
          <w:tab/>
        </w:r>
        <w:r>
          <w:fldChar w:fldCharType="begin"/>
        </w:r>
        <w:r>
          <w:instrText xml:space="preserve"> PAGEREF _Toc9577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3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_Toc16537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15" w:history="1">
        <w:r>
          <w:rPr>
            <w:rFonts w:ascii="仿宋" w:eastAsia="仿宋" w:hAnsi="仿宋" w:cs="仿宋" w:hint="eastAsia"/>
            <w:lang w:eastAsia="zh-CN"/>
          </w:rPr>
          <w:t>(九)、各种嵌入式集成电路项目综合评价</w:t>
        </w:r>
        <w:r>
          <w:tab/>
        </w:r>
        <w:r>
          <w:fldChar w:fldCharType="begin"/>
        </w:r>
        <w:r>
          <w:instrText xml:space="preserve"> PAGEREF _Toc26815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43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_Toc30043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08" w:history="1">
        <w:r>
          <w:rPr>
            <w:rFonts w:ascii="仿宋" w:eastAsia="仿宋" w:hAnsi="仿宋" w:cs="仿宋" w:hint="eastAsia"/>
            <w:lang w:eastAsia="zh-CN"/>
          </w:rPr>
          <w:t>(一)、各种嵌入式集成电路项目选址原则</w:t>
        </w:r>
        <w:r>
          <w:tab/>
        </w:r>
        <w:r>
          <w:fldChar w:fldCharType="begin"/>
        </w:r>
        <w:r>
          <w:instrText xml:space="preserve"> PAGEREF _Toc10708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_Toc305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3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_Toc20913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56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_Toc32156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61" w:history="1">
        <w:r>
          <w:rPr>
            <w:rFonts w:ascii="仿宋" w:eastAsia="仿宋" w:hAnsi="仿宋" w:cs="仿宋" w:hint="eastAsia"/>
            <w:lang w:eastAsia="zh-CN"/>
          </w:rPr>
          <w:t>(五)、各种嵌入式集成电路项目选址综合评价</w:t>
        </w:r>
        <w:r>
          <w:tab/>
        </w:r>
        <w:r>
          <w:fldChar w:fldCharType="begin"/>
        </w:r>
        <w:r>
          <w:instrText xml:space="preserve"> PAGEREF _Toc32261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06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_Toc6906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2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_Toc10623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61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_Toc19961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_Toc12254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49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_Toc7649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2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_Toc21426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66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_Toc16866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59" w:history="1">
        <w:r>
          <w:rPr>
            <w:rFonts w:ascii="仿宋" w:eastAsia="仿宋" w:hAnsi="仿宋" w:cs="仿宋" w:hint="eastAsia"/>
            <w:lang w:eastAsia="zh-CN"/>
          </w:rPr>
          <w:t>(七)、各种嵌入式集成电路项目建设必要性分析</w:t>
        </w:r>
        <w:r>
          <w:tab/>
        </w:r>
        <w:r>
          <w:fldChar w:fldCharType="begin"/>
        </w:r>
        <w:r>
          <w:instrText xml:space="preserve"> PAGEREF _Toc23259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62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_Toc28162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58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_Toc16458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01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_Toc29801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1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_Toc11415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45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_Toc17945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08" w:history="1">
        <w:r>
          <w:rPr>
            <w:rFonts w:ascii="仿宋" w:eastAsia="仿宋" w:hAnsi="仿宋" w:cs="仿宋" w:hint="eastAsia"/>
            <w:lang w:eastAsia="zh-CN"/>
          </w:rPr>
          <w:t>(一)、各种嵌入式集成电路项目背景分析</w:t>
        </w:r>
        <w:r>
          <w:tab/>
        </w:r>
        <w:r>
          <w:fldChar w:fldCharType="begin"/>
        </w:r>
        <w:r>
          <w:instrText xml:space="preserve"> PAGEREF _Toc13408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92" w:history="1">
        <w:r>
          <w:rPr>
            <w:rFonts w:ascii="仿宋" w:eastAsia="仿宋" w:hAnsi="仿宋" w:cs="仿宋" w:hint="eastAsia"/>
            <w:lang w:eastAsia="zh-CN"/>
          </w:rPr>
          <w:t>(二)、各种嵌入式集成电路项目建设必要性分析</w:t>
        </w:r>
        <w:r>
          <w:tab/>
        </w:r>
        <w:r>
          <w:fldChar w:fldCharType="begin"/>
        </w:r>
        <w:r>
          <w:instrText xml:space="preserve"> PAGEREF _Toc30292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54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_Toc4754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930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_Toc15930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6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_Toc1546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64" w:history="1">
        <w:r>
          <w:rPr>
            <w:rFonts w:ascii="仿宋" w:eastAsia="仿宋" w:hAnsi="仿宋" w:cs="仿宋" w:hint="eastAsia"/>
            <w:lang w:eastAsia="zh-CN"/>
          </w:rPr>
          <w:t>(一)、各种嵌入式集成电路项目进度安排</w:t>
        </w:r>
        <w:r>
          <w:tab/>
        </w:r>
        <w:r>
          <w:fldChar w:fldCharType="begin"/>
        </w:r>
        <w:r>
          <w:instrText xml:space="preserve"> PAGEREF _Toc10864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01" w:history="1">
        <w:r>
          <w:rPr>
            <w:rFonts w:ascii="仿宋" w:eastAsia="仿宋" w:hAnsi="仿宋" w:cs="仿宋" w:hint="eastAsia"/>
            <w:lang w:eastAsia="zh-CN"/>
          </w:rPr>
          <w:t>(二)、各种嵌入式集成电路项目实施保障措施</w:t>
        </w:r>
        <w:r>
          <w:tab/>
        </w:r>
        <w:r>
          <w:fldChar w:fldCharType="begin"/>
        </w:r>
        <w:r>
          <w:instrText xml:space="preserve"> PAGEREF _Toc30001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47" w:history="1">
        <w:r>
          <w:rPr>
            <w:rFonts w:ascii="仿宋" w:eastAsia="仿宋" w:hAnsi="仿宋" w:cs="仿宋" w:hint="eastAsia"/>
            <w:lang w:eastAsia="zh-CN"/>
          </w:rPr>
          <w:t>八、各种嵌入式集成电路项目风险分析</w:t>
        </w:r>
        <w:r>
          <w:tab/>
        </w:r>
        <w:r>
          <w:fldChar w:fldCharType="begin"/>
        </w:r>
        <w:r>
          <w:instrText xml:space="preserve"> PAGEREF _Toc10947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51" w:history="1">
        <w:r>
          <w:rPr>
            <w:rFonts w:ascii="仿宋" w:eastAsia="仿宋" w:hAnsi="仿宋" w:cs="仿宋" w:hint="eastAsia"/>
            <w:lang w:eastAsia="zh-CN"/>
          </w:rPr>
          <w:t>(一)、各种嵌入式集成电路项目风险分析</w:t>
        </w:r>
        <w:r>
          <w:tab/>
        </w:r>
        <w:r>
          <w:fldChar w:fldCharType="begin"/>
        </w:r>
        <w:r>
          <w:instrText xml:space="preserve"> PAGEREF _Toc20351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00" w:history="1">
        <w:r>
          <w:rPr>
            <w:rFonts w:ascii="仿宋" w:eastAsia="仿宋" w:hAnsi="仿宋" w:cs="仿宋" w:hint="eastAsia"/>
            <w:lang w:eastAsia="zh-CN"/>
          </w:rPr>
          <w:t>(二)、各种嵌入式集成电路项目风险对策</w:t>
        </w:r>
        <w:r>
          <w:tab/>
        </w:r>
        <w:r>
          <w:fldChar w:fldCharType="begin"/>
        </w:r>
        <w:r>
          <w:instrText xml:space="preserve"> PAGEREF _Toc15400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22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_Toc9222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1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_Toc26510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3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_Toc23931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85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_Toc25685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5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_Toc22354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51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_Toc25451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81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_Toc23781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60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_Toc28760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36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_Toc27336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1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_Toc32717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2" w:history="1">
        <w:r>
          <w:rPr>
            <w:rFonts w:ascii="仿宋" w:eastAsia="仿宋" w:hAnsi="仿宋" w:cs="仿宋" w:hint="eastAsia"/>
            <w:lang w:eastAsia="zh-CN"/>
          </w:rPr>
          <w:t>(五)、各种嵌入式集成电路项目总投资</w:t>
        </w:r>
        <w:r>
          <w:tab/>
        </w:r>
        <w:r>
          <w:fldChar w:fldCharType="begin"/>
        </w:r>
        <w:r>
          <w:instrText xml:space="preserve"> PAGEREF _Toc2992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31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_Toc16231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16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_Toc13716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39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_Toc6339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27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_Toc28927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88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_Toc10788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16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_Toc9116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30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_Toc18730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16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_Toc24716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4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_Toc2164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2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_Toc29702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62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_Toc16162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86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_Toc19786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30" w:history="1">
        <w:r>
          <w:rPr>
            <w:rFonts w:ascii="仿宋" w:eastAsia="仿宋" w:hAnsi="仿宋" w:cs="仿宋" w:hint="eastAsia"/>
            <w:lang w:eastAsia="zh-CN"/>
          </w:rPr>
          <w:t>(一)、社会责任各种嵌入式集成电路项目</w:t>
        </w:r>
        <w:r>
          <w:tab/>
        </w:r>
        <w:r>
          <w:fldChar w:fldCharType="begin"/>
        </w:r>
        <w:r>
          <w:instrText xml:space="preserve"> PAGEREF _Toc18830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34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_Toc16634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02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_Toc13502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05" w:history="1">
        <w:r>
          <w:rPr>
            <w:rFonts w:ascii="仿宋" w:eastAsia="仿宋" w:hAnsi="仿宋" w:cs="仿宋" w:hint="eastAsia"/>
            <w:lang w:eastAsia="zh-CN"/>
          </w:rPr>
          <w:t>十四、战略合作伙伴</w:t>
        </w:r>
        <w:r>
          <w:tab/>
        </w:r>
        <w:r>
          <w:fldChar w:fldCharType="begin"/>
        </w:r>
        <w:r>
          <w:instrText xml:space="preserve"> PAGEREF _Toc12105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74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_Toc21074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81" w:history="1">
        <w:r>
          <w:rPr>
            <w:rFonts w:ascii="仿宋" w:eastAsia="仿宋" w:hAnsi="仿宋" w:cs="仿宋" w:hint="eastAsia"/>
            <w:lang w:eastAsia="zh-CN"/>
          </w:rPr>
          <w:t>(二)、合作各种嵌入式集成电路项目</w:t>
        </w:r>
        <w:r>
          <w:tab/>
        </w:r>
        <w:r>
          <w:fldChar w:fldCharType="begin"/>
        </w:r>
        <w:r>
          <w:instrText xml:space="preserve"> PAGEREF _Toc13481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32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_Toc24832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566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4759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473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9476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https://d.book118.com/215142234244011100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各种嵌入式集成电路相关行业公司成立报告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各种嵌入式集成电路相关行业公司成立报告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各种嵌入式集成电路相关行业公司成立报告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各种嵌入式集成电路相关行业公司成立报告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各种嵌入式集成电路相关行业公司成立报告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1514223424401110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2024-01-18T22:53:00Z</dcterms:created>
  <dcterms:modified xsi:type="dcterms:W3CDTF">2024-01-18T22:53:14Z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F1B4FB911D4C427C82D11C3E0D706C0B_11</vt:lpwstr>
  </property>
  <property fmtid="{D5CDD505-2E9C-101B-9397-08002B2CF9AE}" pid="3" name="KSOProductBuildVer">
    <vt:lpwstr>2052-12.1.0.16120</vt:lpwstr>
  </property>
</Properties>
</file>