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1.bin" ContentType="application/vnd.openxmlformats-officedocument.oleObject"/>
  <Override PartName="/word/embeddings/oleObject12.bin" ContentType="application/vnd.openxmlformats-officedocument.oleObject"/>
  <Override PartName="/word/embeddings/oleObject13.bin" ContentType="application/vnd.openxmlformats-officedocument.oleObject"/>
  <Override PartName="/word/embeddings/oleObject14.bin" ContentType="application/vnd.openxmlformats-officedocument.oleObject"/>
  <Override PartName="/word/embeddings/oleObject15.bin" ContentType="application/vnd.openxmlformats-officedocument.oleObject"/>
  <Override PartName="/word/embeddings/oleObject16.bin" ContentType="application/vnd.openxmlformats-officedocument.oleObject"/>
  <Override PartName="/word/embeddings/oleObject17.bin" ContentType="application/vnd.openxmlformats-officedocument.oleObject"/>
  <Override PartName="/word/embeddings/oleObject18.bin" ContentType="application/vnd.openxmlformats-officedocument.oleObject"/>
  <Override PartName="/word/embeddings/oleObject1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1.bin" ContentType="application/vnd.openxmlformats-officedocument.oleObject"/>
  <Override PartName="/word/embeddings/oleObject22.bin" ContentType="application/vnd.openxmlformats-officedocument.oleObject"/>
  <Override PartName="/word/embeddings/oleObject23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7.bin" ContentType="application/vnd.openxmlformats-officedocument.oleObject"/>
  <Override PartName="/word/embeddings/oleObject8.bin" ContentType="application/vnd.openxmlformats-officedocument.oleObject"/>
  <Override PartName="/word/embeddings/oleObject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6341" w:rsidRPr="00656341" w:rsidP="00656341">
      <w:pPr>
        <w:jc w:val="center"/>
        <w:rPr>
          <w:rFonts w:ascii="宋体" w:hAnsi="宋体"/>
          <w:b/>
          <w:color w:val="000000"/>
        </w:rPr>
      </w:pPr>
      <w:r w:rsidRPr="00656341">
        <w:rPr>
          <w:rFonts w:ascii="微软雅黑" w:eastAsia="微软雅黑" w:hAnsi="微软雅黑"/>
          <w:b/>
          <w:color w:val="000000"/>
          <w:sz w:val="28"/>
        </w:rPr>
        <w:t>2023年中考数学模拟试卷</w:t>
      </w:r>
    </w:p>
    <w:p w:rsidR="00656341" w:rsidRPr="00656341" w:rsidP="00656341">
      <w:pPr>
        <w:jc w:val="left"/>
        <w:rPr>
          <w:rFonts w:ascii="宋体" w:hAnsi="宋体"/>
          <w:b/>
          <w:bCs/>
          <w:color w:val="000000"/>
        </w:rPr>
      </w:pPr>
      <w:r w:rsidRPr="00656341">
        <w:rPr>
          <w:rFonts w:ascii="宋体" w:hAnsi="宋体" w:hint="eastAsia"/>
          <w:b/>
          <w:bCs/>
          <w:color w:val="000000"/>
        </w:rPr>
        <w:t>注意事项：</w:t>
      </w:r>
    </w:p>
    <w:p w:rsidR="00656341" w:rsidRPr="00656341" w:rsidP="00656341">
      <w:pPr>
        <w:jc w:val="left"/>
        <w:rPr>
          <w:rFonts w:ascii="宋体" w:hAnsi="宋体" w:hint="eastAsia"/>
          <w:b/>
          <w:bCs/>
          <w:color w:val="000000"/>
        </w:rPr>
      </w:pPr>
      <w:r w:rsidRPr="00656341">
        <w:rPr>
          <w:rFonts w:ascii="宋体" w:hAnsi="宋体" w:hint="eastAsia"/>
          <w:b/>
          <w:bCs/>
          <w:color w:val="000000"/>
        </w:rPr>
        <w:t>1．答卷前，考生务必将自己的姓名、准考证号、考场号和座位号填写在试题卷和答题卡上。用2B铅笔将试卷类型（B）填涂在答题卡相应位置上。将条形码粘贴在答题卡右上角"条形码粘贴处"。</w:t>
      </w:r>
    </w:p>
    <w:p w:rsidR="00656341" w:rsidRPr="00656341" w:rsidP="00656341">
      <w:pPr>
        <w:jc w:val="left"/>
        <w:rPr>
          <w:rFonts w:ascii="宋体" w:hAnsi="宋体" w:hint="eastAsia"/>
          <w:b/>
          <w:bCs/>
          <w:color w:val="000000"/>
        </w:rPr>
      </w:pPr>
      <w:r w:rsidRPr="00656341">
        <w:rPr>
          <w:rFonts w:ascii="宋体" w:hAnsi="宋体" w:hint="eastAsia"/>
          <w:b/>
          <w:bCs/>
          <w:color w:val="000000"/>
        </w:rPr>
        <w:t>2．作答选择题时，选出每小题答案后，用2B铅笔把答题卡上对应题目选项的答案信息点涂黑；如需改动，用橡皮擦干净后，再选涂其他答案。答案不能答在试题卷上。</w:t>
      </w:r>
    </w:p>
    <w:p w:rsidR="00656341" w:rsidRPr="00656341" w:rsidP="00656341">
      <w:pPr>
        <w:jc w:val="left"/>
        <w:rPr>
          <w:rFonts w:ascii="宋体" w:hAnsi="宋体" w:hint="eastAsia"/>
          <w:b/>
          <w:bCs/>
          <w:color w:val="000000"/>
        </w:rPr>
      </w:pPr>
      <w:r w:rsidRPr="00656341">
        <w:rPr>
          <w:rFonts w:ascii="宋体" w:hAnsi="宋体" w:hint="eastAsia"/>
          <w:b/>
          <w:bCs/>
          <w:color w:val="000000"/>
        </w:rPr>
        <w:t>3．非选择题必须用黑色字迹的钢笔或签字笔作答，答案必须写在答题卡各题目指定区域内相应位置上；如需改动，先划掉原来的答案，然后再写上新答案；不准使用铅笔和涂改液。不按以上要求作答无效。</w:t>
      </w:r>
    </w:p>
    <w:p w:rsidR="00656341" w:rsidRPr="00656341" w:rsidP="00656341">
      <w:pPr>
        <w:rPr>
          <w:b/>
          <w:color w:val="000000"/>
        </w:rPr>
      </w:pPr>
      <w:r w:rsidRPr="00656341">
        <w:rPr>
          <w:rFonts w:ascii="宋体" w:hAnsi="宋体" w:hint="eastAsia"/>
          <w:b/>
          <w:bCs/>
          <w:color w:val="000000"/>
        </w:rPr>
        <w:t>4．考生必须保证答题卡的整洁。考试结束后，请将本试卷和答题卡一并交回。</w:t>
      </w:r>
    </w:p>
    <w:p w:rsidR="00656341" w:rsidRPr="00656341" w:rsidP="00656341">
      <w:pPr>
        <w:jc w:val="center"/>
        <w:rPr>
          <w:rFonts w:ascii="宋体" w:hAnsi="宋体"/>
          <w:b/>
          <w:color w:val="000000"/>
        </w:rPr>
      </w:pPr>
    </w:p>
    <w:p w:rsidR="00656341" w:rsidRPr="00656341" w:rsidP="00656341">
      <w:pPr>
        <w:jc w:val="left"/>
        <w:rPr>
          <w:rFonts w:ascii="宋体" w:hAnsi="宋体"/>
          <w:b/>
          <w:color w:val="000000"/>
        </w:rPr>
      </w:pPr>
      <w:r w:rsidRPr="00656341">
        <w:rPr>
          <w:rFonts w:ascii="宋体" w:hAnsi="宋体"/>
          <w:b/>
          <w:color w:val="000000"/>
        </w:rPr>
        <w:t>一、选择题（本大题共12个小题，每小题4分，共48分．在每小题给出的四个选项中，只有一项是符合题目要求的．）</w:t>
      </w:r>
    </w:p>
    <w:p w:rsidR="00656341" w:rsidRPr="00656341" w:rsidP="00656341">
      <w:pPr>
        <w:spacing w:line="360" w:lineRule="auto"/>
        <w:jc w:val="left"/>
        <w:textAlignment w:val="center"/>
        <w:rPr>
          <w:b/>
          <w:color w:val="000000"/>
        </w:rPr>
      </w:pPr>
      <w:r w:rsidRPr="00656341">
        <w:rPr>
          <w:rFonts w:ascii="宋体" w:hAnsi="宋体"/>
          <w:b/>
          <w:color w:val="000000"/>
        </w:rPr>
        <w:t>1．</w:t>
      </w:r>
      <w:r w:rsidRPr="00656341">
        <w:rPr>
          <w:b/>
          <w:color w:val="000000"/>
        </w:rPr>
        <w:t>某班为奖励在学校运动会上取得好成绩的同学，计划购买甲、乙两种奖品共20件．其中甲种奖品每件40元，乙种奖品每件30元．如果购买甲、乙两种奖品共花费了650元，求甲、乙两种奖品各购买了多少件．设购买甲种奖品x件，乙种奖品y件．依题意，可列方程组为（    ）</w:t>
      </w:r>
    </w:p>
    <w:p w:rsidR="00656341" w:rsidRPr="00656341" w:rsidP="00656341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656341">
        <w:rPr>
          <w:b/>
          <w:color w:val="000000"/>
        </w:rPr>
        <w:t>A．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e294d929ed0f47729832afe3758f16bf" style="width:87.74pt;height:36pt" o:oleicon="f" o:ole="" o:preferrelative="t" stroked="f">
            <v:imagedata r:id="rId5" o:title="eqIde294d929ed0f47729832afe3758f16bf"/>
          </v:shape>
          <o:OLEObject Type="Embed" ProgID="Equation.DSMT4" ShapeID="_x0000_i1025" DrawAspect="Content" ObjectID="_1649762276" r:id="rId6"/>
        </w:object>
      </w:r>
      <w:r w:rsidRPr="00656341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26" type="#_x0000_t75" alt="eqId62443eaf4905464b810a6728dd2c2a2d" style="width:87.74pt;height:36pt" o:oleicon="f" o:ole="" o:preferrelative="t" stroked="f">
            <v:imagedata r:id="rId7" o:title="eqId62443eaf4905464b810a6728dd2c2a2d"/>
          </v:shape>
          <o:OLEObject Type="Embed" ProgID="Equation.DSMT4" ShapeID="_x0000_i1026" DrawAspect="Content" ObjectID="_1649762277" r:id="rId8"/>
        </w:object>
      </w:r>
    </w:p>
    <w:p w:rsidR="00656341" w:rsidRPr="00656341" w:rsidP="00656341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656341">
        <w:rPr>
          <w:b/>
          <w:color w:val="000000"/>
        </w:rPr>
        <w:t>C．</w:t>
      </w:r>
      <w:r>
        <w:rPr>
          <w:b/>
          <w:color w:val="000000"/>
        </w:rPr>
        <w:object>
          <v:shape id="_x0000_i1027" type="#_x0000_t75" alt="eqId3a3b75fa82f24edcbb858125da35c211" style="width:87.74pt;height:36pt" o:oleicon="f" o:ole="" o:preferrelative="t" stroked="f">
            <v:imagedata r:id="rId9" o:title="eqId3a3b75fa82f24edcbb858125da35c211"/>
          </v:shape>
          <o:OLEObject Type="Embed" ProgID="Equation.DSMT4" ShapeID="_x0000_i1027" DrawAspect="Content" ObjectID="_1649762278" r:id="rId10"/>
        </w:object>
      </w:r>
      <w:r w:rsidRPr="00656341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28" type="#_x0000_t75" alt="eqId9875de4497b44d69a2a7bfcd4392e6ef" style="width:87.74pt;height:36pt" o:oleicon="f" o:ole="" o:preferrelative="t" stroked="f">
            <v:imagedata r:id="rId11" o:title="eqId9875de4497b44d69a2a7bfcd4392e6ef"/>
          </v:shape>
          <o:OLEObject Type="Embed" ProgID="Equation.DSMT4" ShapeID="_x0000_i1028" DrawAspect="Content" ObjectID="_1649762279" r:id="rId12"/>
        </w:object>
      </w:r>
    </w:p>
    <w:p w:rsidR="00656341" w:rsidRPr="00656341" w:rsidP="00656341">
      <w:pPr>
        <w:spacing w:line="360" w:lineRule="auto"/>
        <w:jc w:val="left"/>
        <w:textAlignment w:val="center"/>
        <w:rPr>
          <w:b/>
          <w:color w:val="000000"/>
        </w:rPr>
      </w:pPr>
      <w:r w:rsidRPr="00656341">
        <w:rPr>
          <w:rFonts w:ascii="宋体" w:hAnsi="宋体"/>
          <w:b/>
          <w:color w:val="000000"/>
        </w:rPr>
        <w:t>2．</w:t>
      </w:r>
      <w:r w:rsidRPr="00656341">
        <w:rPr>
          <w:b/>
          <w:color w:val="000000"/>
        </w:rPr>
        <w:t>如图，已知⊙O的半径为5，AB是⊙O的弦，AB=8，Q为AB中点，P是圆上的一点（不与A、B重合），连接PQ，则PQ的最小值为（　　）</w:t>
      </w:r>
    </w:p>
    <w:p w:rsidR="00656341" w:rsidRPr="00656341" w:rsidP="0065634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29" type="#_x0000_t75" alt="figure" style="width:80.97pt;height:87.71pt;visibility:visible" filled="f" stroked="f">
            <v:imagedata r:id="rId13" o:title="figure"/>
          </v:shape>
        </w:pict>
      </w:r>
    </w:p>
    <w:p w:rsidR="00656341" w:rsidRPr="00656341" w:rsidP="0065634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56341">
        <w:rPr>
          <w:b/>
          <w:color w:val="000000"/>
        </w:rPr>
        <w:t>A．1</w:t>
        <w:tab/>
        <w:t>B．2</w:t>
        <w:tab/>
        <w:t>C．3</w:t>
        <w:tab/>
        <w:t>D．8</w:t>
      </w:r>
    </w:p>
    <w:p w:rsidR="00656341" w:rsidRPr="00656341" w:rsidP="00656341">
      <w:pPr>
        <w:spacing w:line="360" w:lineRule="auto"/>
        <w:jc w:val="left"/>
        <w:textAlignment w:val="center"/>
        <w:rPr>
          <w:b/>
          <w:color w:val="000000"/>
        </w:rPr>
      </w:pPr>
      <w:r w:rsidRPr="00656341">
        <w:rPr>
          <w:rFonts w:ascii="宋体" w:hAnsi="宋体"/>
          <w:b/>
          <w:color w:val="000000"/>
        </w:rPr>
        <w:t>3．</w:t>
      </w:r>
      <w:r w:rsidRPr="00656341">
        <w:rPr>
          <w:b/>
          <w:color w:val="000000"/>
        </w:rPr>
        <w:t>下列图形中，是中心对称图形但不是轴对称图形的是（　　）</w:t>
      </w:r>
    </w:p>
    <w:p w:rsidR="00656341" w:rsidRPr="00656341" w:rsidP="0065634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56341">
        <w:rPr>
          <w:b/>
          <w:color w:val="000000"/>
        </w:rPr>
        <w:t>A．</w:t>
      </w:r>
      <w:r>
        <w:rPr>
          <w:b/>
          <w:noProof/>
          <w:color w:val="000000"/>
        </w:rPr>
        <w:pict>
          <v:shape id="_x0000_i1030" type="#_x0000_t75" alt="figure" style="width:51pt;height:51pt;visibility:visible" filled="f" stroked="f">
            <v:imagedata r:id="rId14" o:title="figure"/>
          </v:shape>
        </w:pict>
      </w:r>
      <w:r w:rsidRPr="00656341">
        <w:rPr>
          <w:b/>
          <w:color w:val="000000"/>
        </w:rPr>
        <w:tab/>
        <w:t>B．</w:t>
      </w:r>
      <w:r>
        <w:rPr>
          <w:b/>
          <w:noProof/>
          <w:color w:val="000000"/>
        </w:rPr>
        <w:pict>
          <v:shape id="_x0000_i1031" type="#_x0000_t75" alt="figure" style="width:51pt;height:51pt;visibility:visible" filled="f" stroked="f">
            <v:imagedata r:id="rId15" o:title="figure"/>
          </v:shape>
        </w:pict>
      </w:r>
      <w:r w:rsidRPr="00656341">
        <w:rPr>
          <w:b/>
          <w:color w:val="000000"/>
        </w:rPr>
        <w:tab/>
        <w:t>C．</w:t>
      </w:r>
      <w:r>
        <w:rPr>
          <w:b/>
          <w:noProof/>
          <w:color w:val="000000"/>
        </w:rPr>
        <w:pict>
          <v:shape id="_x0000_i1032" type="#_x0000_t75" alt="figure" style="width:51.75pt;height:51.75pt;visibility:visible" filled="f" stroked="f">
            <v:imagedata r:id="rId16" o:title="figure"/>
          </v:shape>
        </w:pict>
      </w:r>
      <w:r w:rsidRPr="00656341">
        <w:rPr>
          <w:b/>
          <w:color w:val="000000"/>
        </w:rPr>
        <w:tab/>
        <w:t>D．</w:t>
      </w:r>
      <w:r>
        <w:rPr>
          <w:b/>
          <w:noProof/>
          <w:color w:val="000000"/>
        </w:rPr>
        <w:pict>
          <v:shape id="_x0000_i1033" type="#_x0000_t75" alt="figure" style="width:54pt;height:47.25pt;visibility:visible" filled="f" stroked="f">
            <v:imagedata r:id="rId17" o:title="figure"/>
          </v:shape>
        </w:pict>
      </w:r>
    </w:p>
    <w:p w:rsidR="00656341" w:rsidRPr="00656341" w:rsidP="00656341">
      <w:pPr>
        <w:spacing w:line="360" w:lineRule="auto"/>
        <w:jc w:val="left"/>
        <w:textAlignment w:val="center"/>
        <w:rPr>
          <w:b/>
          <w:color w:val="000000"/>
        </w:rPr>
      </w:pPr>
      <w:r w:rsidRPr="00656341">
        <w:rPr>
          <w:rFonts w:ascii="宋体" w:hAnsi="宋体"/>
          <w:b/>
          <w:color w:val="000000"/>
        </w:rPr>
        <w:t>4．</w:t>
      </w:r>
      <w:r w:rsidRPr="00656341">
        <w:rPr>
          <w:b/>
          <w:color w:val="000000"/>
        </w:rPr>
        <w:t>下列说法中，正确的是(    )</w:t>
      </w:r>
    </w:p>
    <w:p w:rsidR="00656341" w:rsidRPr="00656341" w:rsidP="00656341">
      <w:pPr>
        <w:spacing w:line="360" w:lineRule="auto"/>
        <w:jc w:val="left"/>
        <w:textAlignment w:val="center"/>
        <w:rPr>
          <w:b/>
          <w:color w:val="000000"/>
        </w:rPr>
      </w:pPr>
      <w:r w:rsidRPr="00656341">
        <w:rPr>
          <w:b/>
          <w:color w:val="000000"/>
        </w:rPr>
        <w:t>A．两个全等三角形，一定是轴对称的</w:t>
      </w:r>
    </w:p>
    <w:p w:rsidR="00656341" w:rsidRPr="00656341" w:rsidP="00656341">
      <w:pPr>
        <w:spacing w:line="360" w:lineRule="auto"/>
        <w:jc w:val="left"/>
        <w:textAlignment w:val="center"/>
        <w:rPr>
          <w:b/>
          <w:color w:val="000000"/>
        </w:rPr>
      </w:pPr>
      <w:r w:rsidRPr="00656341">
        <w:rPr>
          <w:b/>
          <w:color w:val="000000"/>
        </w:rPr>
        <w:t>B．两个轴对称的三角形，一定是全等的</w:t>
      </w:r>
    </w:p>
    <w:p w:rsidR="00656341" w:rsidRPr="00656341" w:rsidP="00656341">
      <w:pPr>
        <w:spacing w:line="360" w:lineRule="auto"/>
        <w:jc w:val="left"/>
        <w:textAlignment w:val="center"/>
        <w:rPr>
          <w:b/>
          <w:color w:val="000000"/>
        </w:rPr>
      </w:pPr>
      <w:r w:rsidRPr="00656341">
        <w:rPr>
          <w:b/>
          <w:color w:val="000000"/>
        </w:rPr>
        <w:t>C．三角形的一条中线把三角形分成以中线为轴对称的两个图形</w:t>
      </w:r>
    </w:p>
    <w:p w:rsidR="00656341" w:rsidRPr="00656341" w:rsidP="00656341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656341">
        <w:rPr>
          <w:b/>
          <w:color w:val="000000"/>
        </w:rPr>
        <w:t>D．三角形的一条高把三角形分成以高线为轴对称的两个图形</w:t>
      </w:r>
    </w:p>
    <w:p w:rsidR="00656341" w:rsidRPr="00656341" w:rsidP="00656341">
      <w:pPr>
        <w:spacing w:line="360" w:lineRule="auto"/>
        <w:jc w:val="left"/>
        <w:textAlignment w:val="center"/>
        <w:rPr>
          <w:b/>
          <w:color w:val="000000"/>
        </w:rPr>
      </w:pPr>
      <w:r w:rsidRPr="00656341">
        <w:rPr>
          <w:rFonts w:ascii="宋体" w:hAnsi="宋体"/>
          <w:b/>
          <w:color w:val="000000"/>
        </w:rPr>
        <w:t>5．</w:t>
      </w:r>
      <w:r w:rsidRPr="00656341">
        <w:rPr>
          <w:b/>
          <w:color w:val="000000"/>
        </w:rPr>
        <w:t>下列各数中是有理数的是（　　）</w:t>
      </w:r>
    </w:p>
    <w:p w:rsidR="00656341" w:rsidRPr="00656341" w:rsidP="0065634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56341">
        <w:rPr>
          <w:b/>
          <w:color w:val="000000"/>
        </w:rPr>
        <w:t>A．π</w:t>
        <w:tab/>
        <w:t>B．0</w:t>
        <w:tab/>
        <w:t>C．</w:t>
      </w:r>
      <w:r>
        <w:rPr>
          <w:b/>
          <w:color w:val="000000"/>
        </w:rPr>
        <w:object>
          <v:shape id="_x0000_i1034" type="#_x0000_t75" alt="eqId65021072e3ee4edc934739d219c8c5e2" style="width:19.49pt;height:16.51pt" o:oleicon="f" o:ole="" o:preferrelative="t" stroked="f">
            <v:imagedata r:id="rId18" o:title="eqId65021072e3ee4edc934739d219c8c5e2"/>
          </v:shape>
          <o:OLEObject Type="Embed" ProgID="Equation.DSMT4" ShapeID="_x0000_i1034" DrawAspect="Content" ObjectID="_1645247269" r:id="rId19"/>
        </w:object>
      </w:r>
      <w:r w:rsidRPr="00656341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5" type="#_x0000_t75" alt="eqId0e3eb486feee4a4795b868d4592db243" style="width:18pt;height:18pt" o:oleicon="f" o:ole="" o:preferrelative="t" stroked="f">
            <v:imagedata r:id="rId20" o:title="eqId0e3eb486feee4a4795b868d4592db243"/>
          </v:shape>
          <o:OLEObject Type="Embed" ProgID="Equation.DSMT4" ShapeID="_x0000_i1035" DrawAspect="Content" ObjectID="_1645247270" r:id="rId21"/>
        </w:object>
      </w:r>
    </w:p>
    <w:p w:rsidR="00656341" w:rsidRPr="00656341" w:rsidP="00656341">
      <w:pPr>
        <w:spacing w:line="360" w:lineRule="auto"/>
        <w:jc w:val="left"/>
        <w:textAlignment w:val="center"/>
        <w:rPr>
          <w:b/>
          <w:color w:val="000000"/>
        </w:rPr>
      </w:pPr>
      <w:r w:rsidRPr="00656341">
        <w:rPr>
          <w:rFonts w:ascii="宋体" w:hAnsi="宋体"/>
          <w:b/>
          <w:color w:val="000000"/>
        </w:rPr>
        <w:t>6．</w:t>
      </w:r>
      <w:r w:rsidRPr="00656341">
        <w:rPr>
          <w:b/>
          <w:color w:val="000000"/>
        </w:rPr>
        <w:t>如图，在网格中，小正方形的边长均为1，点A,B,C都在格点上，则∠ABC的正切值是（   ）</w:t>
      </w:r>
    </w:p>
    <w:p w:rsidR="00656341" w:rsidRPr="00656341" w:rsidP="0065634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6" type="#_x0000_t75" alt="figure" style="width:86.21pt;height:68.23pt;visibility:visible" filled="f" stroked="f">
            <v:imagedata r:id="rId22" o:title="figure"/>
          </v:shape>
        </w:pict>
      </w:r>
    </w:p>
    <w:p w:rsidR="00656341" w:rsidRPr="00656341" w:rsidP="0065634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56341">
        <w:rPr>
          <w:b/>
          <w:color w:val="000000"/>
        </w:rPr>
        <w:t>A．</w:t>
      </w:r>
      <w:r>
        <w:rPr>
          <w:b/>
          <w:color w:val="000000"/>
        </w:rPr>
        <w:object>
          <v:shape id="_x0000_i1037" type="#_x0000_t75" alt="eqId767acf51abfd4d97a757561d1a882151" style="width:12pt;height:30.75pt" o:oleicon="f" o:ole="" o:preferrelative="t" stroked="f">
            <v:imagedata r:id="rId23" o:title="eqId767acf51abfd4d97a757561d1a882151"/>
          </v:shape>
          <o:OLEObject Type="Embed" ProgID="Equation.DSMT4" ShapeID="_x0000_i1037" DrawAspect="Content" ObjectID="_1645247072" r:id="rId24"/>
        </w:object>
      </w:r>
      <w:r w:rsidRPr="00656341">
        <w:rPr>
          <w:b/>
          <w:color w:val="000000"/>
        </w:rPr>
        <w:tab/>
        <w:t>B．2</w:t>
        <w:tab/>
        <w:t>C．</w:t>
      </w:r>
      <w:r>
        <w:rPr>
          <w:b/>
          <w:color w:val="000000"/>
        </w:rPr>
        <w:object>
          <v:shape id="_x0000_i1038" type="#_x0000_t75" alt="eqId5222c2ea3b544c58bafb590c9238c493" style="width:18pt;height:30pt" o:oleicon="f" o:ole="" o:preferrelative="t" stroked="f">
            <v:imagedata r:id="rId25" o:title="eqId5222c2ea3b544c58bafb590c9238c493"/>
          </v:shape>
          <o:OLEObject Type="Embed" ProgID="Equation.DSMT4" ShapeID="_x0000_i1038" DrawAspect="Content" ObjectID="_1645247073" r:id="rId26"/>
        </w:object>
      </w:r>
      <w:r w:rsidRPr="00656341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9" type="#_x0000_t75" alt="eqIdbe16cd0bb9774324a8d1694c43f41ac2" style="width:24pt;height:30pt" o:oleicon="f" o:ole="" o:preferrelative="t" stroked="f">
            <v:imagedata r:id="rId27" o:title="eqIdbe16cd0bb9774324a8d1694c43f41ac2"/>
          </v:shape>
          <o:OLEObject Type="Embed" ProgID="Equation.DSMT4" ShapeID="_x0000_i1039" DrawAspect="Content" ObjectID="_1645247074" r:id="rId28"/>
        </w:object>
      </w:r>
    </w:p>
    <w:p w:rsidR="00656341" w:rsidRPr="00656341" w:rsidP="00656341">
      <w:pPr>
        <w:spacing w:line="360" w:lineRule="auto"/>
        <w:jc w:val="left"/>
        <w:textAlignment w:val="center"/>
        <w:rPr>
          <w:b/>
          <w:color w:val="000000"/>
        </w:rPr>
      </w:pPr>
      <w:r w:rsidRPr="00656341">
        <w:rPr>
          <w:rFonts w:ascii="宋体" w:hAnsi="宋体"/>
          <w:b/>
          <w:color w:val="000000"/>
        </w:rPr>
        <w:t>7．</w:t>
      </w:r>
      <w:r w:rsidRPr="00656341">
        <w:rPr>
          <w:b/>
          <w:color w:val="000000"/>
        </w:rPr>
        <w:t>如图，AB是</w:t>
      </w:r>
      <w:r>
        <w:rPr>
          <w:b/>
          <w:color w:val="000000"/>
        </w:rPr>
        <w:object>
          <v:shape id="_x0000_i1040" type="#_x0000_t75" alt="eqId0ec8e7af7bcc4bf9adb13f7dd6cd96a5" style="width:21.76pt;height:15pt" o:oleicon="f" o:ole="" o:preferrelative="t" stroked="f">
            <v:imagedata r:id="rId29" o:title="eqId0ec8e7af7bcc4bf9adb13f7dd6cd96a5"/>
          </v:shape>
          <o:OLEObject Type="Embed" ProgID="Equation.DSMT4" ShapeID="_x0000_i1040" DrawAspect="Content" ObjectID="_1649763644" r:id="rId30"/>
        </w:object>
      </w:r>
      <w:r w:rsidRPr="00656341">
        <w:rPr>
          <w:b/>
          <w:color w:val="000000"/>
        </w:rPr>
        <w:t>的直径，点C，D在</w:t>
      </w:r>
      <w:r>
        <w:rPr>
          <w:b/>
          <w:color w:val="000000"/>
        </w:rPr>
        <w:object>
          <v:shape id="_x0000_i1041" type="#_x0000_t75" alt="eqId0ec8e7af7bcc4bf9adb13f7dd6cd96a5" style="width:21.76pt;height:15pt" o:oleicon="f" o:ole="" o:preferrelative="t" stroked="f">
            <v:imagedata r:id="rId29" o:title="eqId0ec8e7af7bcc4bf9adb13f7dd6cd96a5"/>
          </v:shape>
          <o:OLEObject Type="Embed" ProgID="Equation.DSMT4" ShapeID="_x0000_i1041" DrawAspect="Content" ObjectID="_1649763645" r:id="rId31"/>
        </w:object>
      </w:r>
      <w:r w:rsidRPr="00656341">
        <w:rPr>
          <w:b/>
          <w:color w:val="000000"/>
        </w:rPr>
        <w:t>上，若</w:t>
      </w:r>
      <w:r>
        <w:rPr>
          <w:b/>
          <w:color w:val="000000"/>
        </w:rPr>
        <w:object>
          <v:shape id="_x0000_i1042" type="#_x0000_t75" alt="eqIdb5f8075d6a934e09bb94886a768e86b5" style="width:71.23pt;height:15.74pt" o:oleicon="f" o:ole="" o:preferrelative="t" stroked="f">
            <v:imagedata r:id="rId32" o:title="eqIdb5f8075d6a934e09bb94886a768e86b5"/>
          </v:shape>
          <o:OLEObject Type="Embed" ProgID="Equation.DSMT4" ShapeID="_x0000_i1042" DrawAspect="Content" ObjectID="_1649763646" r:id="rId33"/>
        </w:object>
      </w:r>
      <w:r w:rsidRPr="00656341">
        <w:rPr>
          <w:b/>
          <w:color w:val="000000"/>
        </w:rPr>
        <w:t>，则</w:t>
      </w:r>
      <w:r>
        <w:rPr>
          <w:b/>
          <w:color w:val="000000"/>
        </w:rPr>
        <w:object>
          <v:shape id="_x0000_i1043" type="#_x0000_t75" alt="eqIdebfac04b264f47bbbc7992dcf2d1c133" style="width:39.76pt;height:12.75pt" o:oleicon="f" o:ole="" o:preferrelative="t" stroked="f">
            <v:imagedata r:id="rId34" o:title="eqIdebfac04b264f47bbbc7992dcf2d1c133"/>
          </v:shape>
          <o:OLEObject Type="Embed" ProgID="Equation.DSMT4" ShapeID="_x0000_i1043" DrawAspect="Content" ObjectID="_1649763647" r:id="rId35"/>
        </w:object>
      </w:r>
      <w:r w:rsidRPr="00656341">
        <w:rPr>
          <w:b/>
          <w:color w:val="000000"/>
        </w:rPr>
        <w:t>的度数为</w:t>
      </w:r>
      <w:r>
        <w:rPr>
          <w:b/>
          <w:color w:val="000000"/>
        </w:rPr>
        <w:object>
          <v:shape id="_x0000_i1044" type="#_x0000_t75" alt="eqId28fe7ea2cdd940a3890be5a8f24864c9" style="width:8.25pt;height:15.74pt" o:oleicon="f" o:ole="" o:preferrelative="t" stroked="f">
            <v:imagedata r:id="rId36" o:title="eqId28fe7ea2cdd940a3890be5a8f24864c9"/>
          </v:shape>
          <o:OLEObject Type="Embed" ProgID="Equation.DSMT4" ShapeID="_x0000_i1044" DrawAspect="Content" ObjectID="_1649763648" r:id="rId37"/>
        </w:object>
      </w:r>
      <w:r w:rsidRPr="00656341">
        <w:rPr>
          <w:b/>
          <w:color w:val="000000"/>
        </w:rPr>
        <w:t>　　</w:t>
      </w:r>
      <w:r>
        <w:rPr>
          <w:b/>
          <w:color w:val="000000"/>
        </w:rPr>
        <w:object>
          <v:shape id="_x0000_i1045" type="#_x0000_t75" alt="eqId1dff27163d4a47f3a3201b3b8d5ae407" style="width:8.25pt;height:15.74pt" o:oleicon="f" o:ole="" o:preferrelative="t" stroked="f">
            <v:imagedata r:id="rId38" o:title="eqId1dff27163d4a47f3a3201b3b8d5ae407"/>
          </v:shape>
          <o:OLEObject Type="Embed" ProgID="Equation.DSMT4" ShapeID="_x0000_i1045" DrawAspect="Content" ObjectID="_1649763649" r:id="rId39"/>
        </w:object>
      </w:r>
    </w:p>
    <w:p w:rsidR="00656341" w:rsidRPr="00656341" w:rsidP="0065634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6" type="#_x0000_t75" alt="figure" style="width:88.46pt;height:94.46pt;visibility:visible" filled="f" stroked="f">
            <v:imagedata r:id="rId40" o:title="figure"/>
          </v:shape>
        </w:pict>
      </w:r>
    </w:p>
    <w:p w:rsidR="00656341" w:rsidRPr="00656341" w:rsidP="0065634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56341">
        <w:rPr>
          <w:b/>
          <w:color w:val="000000"/>
        </w:rPr>
        <w:t>A．</w:t>
      </w:r>
      <w:r>
        <w:rPr>
          <w:b/>
          <w:color w:val="000000"/>
        </w:rPr>
        <w:object>
          <v:shape id="_x0000_i1047" type="#_x0000_t75" alt="eqIdad5e0ae4303a4357977e3240bdb8b129" style="width:17.26pt;height:15.74pt" o:oleicon="f" o:ole="" o:preferrelative="t" stroked="f">
            <v:imagedata r:id="rId41" o:title="eqIdad5e0ae4303a4357977e3240bdb8b129"/>
          </v:shape>
          <o:OLEObject Type="Embed" ProgID="Equation.DSMT4" ShapeID="_x0000_i1047" DrawAspect="Content" ObjectID="_1649763650" r:id="rId42"/>
        </w:object>
      </w:r>
      <w:r w:rsidRPr="00656341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8" type="#_x0000_t75" alt="eqIdb55e34bbb61a48a5a5c37474c8420701" style="width:18.75pt;height:15.74pt" o:oleicon="f" o:ole="" o:preferrelative="t" stroked="f">
            <v:imagedata r:id="rId43" o:title="eqIdb55e34bbb61a48a5a5c37474c8420701"/>
          </v:shape>
          <o:OLEObject Type="Embed" ProgID="Equation.DSMT4" ShapeID="_x0000_i1048" DrawAspect="Content" ObjectID="_1649763651" r:id="rId44"/>
        </w:object>
      </w:r>
      <w:r w:rsidRPr="00656341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9" type="#_x0000_t75" alt="eqId2ac5c104fd6345c083b2999040f242c4" style="width:18.75pt;height:15.74pt" o:oleicon="f" o:ole="" o:preferrelative="t" stroked="f">
            <v:imagedata r:id="rId45" o:title="eqId2ac5c104fd6345c083b2999040f242c4"/>
          </v:shape>
          <o:OLEObject Type="Embed" ProgID="Equation.DSMT4" ShapeID="_x0000_i1049" DrawAspect="Content" ObjectID="_1649763652" r:id="rId46"/>
        </w:object>
      </w:r>
      <w:r w:rsidRPr="00656341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0" type="#_x0000_t75" alt="eqId3ecbbd009e05484a8a1b6fb9e062f9ea" style="width:18pt;height:15.74pt" o:oleicon="f" o:ole="" o:preferrelative="t" stroked="f">
            <v:imagedata r:id="rId47" o:title="eqId3ecbbd009e05484a8a1b6fb9e062f9ea"/>
          </v:shape>
          <o:OLEObject Type="Embed" ProgID="Equation.DSMT4" ShapeID="_x0000_i1050" DrawAspect="Content" ObjectID="_1649763653" r:id="rId48"/>
        </w:object>
      </w:r>
    </w:p>
    <w:p w:rsidR="00656341" w:rsidRPr="00656341" w:rsidP="00656341">
      <w:pPr>
        <w:spacing w:line="360" w:lineRule="auto"/>
        <w:jc w:val="left"/>
        <w:textAlignment w:val="center"/>
        <w:rPr>
          <w:b/>
          <w:color w:val="000000"/>
        </w:rPr>
      </w:pPr>
      <w:r w:rsidRPr="00656341">
        <w:rPr>
          <w:rFonts w:ascii="宋体" w:hAnsi="宋体"/>
          <w:b/>
          <w:color w:val="000000"/>
        </w:rPr>
        <w:t>8．</w:t>
      </w:r>
      <w:r w:rsidRPr="00656341">
        <w:rPr>
          <w:b/>
          <w:color w:val="000000"/>
        </w:rPr>
        <w:t>如图，弹性小球从点P（0，1）出发，沿所示方向运动，每当小球碰到正方形OAB</w:t>
      </w:r>
      <w:r>
        <w:rPr>
          <w:b/>
          <w:noProof/>
          <w:color w:val="000000"/>
        </w:rPr>
        <w:pict>
          <v:shape id="_x0000_i1051" type="#_x0000_t75" alt="figure" style="width:3.75pt;height:3.75pt;visibility:visible" filled="f" stroked="f">
            <v:imagedata r:id="rId49" o:title="figure"/>
          </v:shape>
        </w:pict>
      </w:r>
      <w:r w:rsidRPr="00656341">
        <w:rPr>
          <w:b/>
          <w:color w:val="000000"/>
        </w:rPr>
        <w:t>C的边时反弹，反弹时反射角等于入射角，当小球第1次碰到正方形的边时的点为P</w:t>
      </w:r>
      <w:r w:rsidRPr="00656341">
        <w:rPr>
          <w:b/>
          <w:color w:val="000000"/>
          <w:vertAlign w:val="subscript"/>
        </w:rPr>
        <w:t>1</w:t>
      </w:r>
      <w:r w:rsidRPr="00656341">
        <w:rPr>
          <w:b/>
          <w:color w:val="000000"/>
        </w:rPr>
        <w:t>（2，0），第2次碰到正方形的边时的点为P</w:t>
      </w:r>
      <w:r w:rsidRPr="00656341">
        <w:rPr>
          <w:b/>
          <w:color w:val="000000"/>
          <w:vertAlign w:val="subscript"/>
        </w:rPr>
        <w:t>2</w:t>
      </w:r>
      <w:r w:rsidRPr="00656341">
        <w:rPr>
          <w:b/>
          <w:color w:val="000000"/>
        </w:rPr>
        <w:t>，…，第n次碰到正方形的边时的点为P</w:t>
      </w:r>
      <w:r w:rsidRPr="00656341">
        <w:rPr>
          <w:b/>
          <w:color w:val="000000"/>
          <w:vertAlign w:val="subscript"/>
        </w:rPr>
        <w:t>n</w:t>
      </w:r>
      <w:r w:rsidRPr="00656341">
        <w:rPr>
          <w:b/>
          <w:color w:val="000000"/>
        </w:rPr>
        <w:t>，则点P</w:t>
      </w:r>
      <w:r w:rsidRPr="00656341">
        <w:rPr>
          <w:b/>
          <w:color w:val="000000"/>
          <w:vertAlign w:val="subscript"/>
        </w:rPr>
        <w:t>2018</w:t>
      </w:r>
      <w:r w:rsidRPr="00656341">
        <w:rPr>
          <w:b/>
          <w:color w:val="000000"/>
        </w:rPr>
        <w:t>的坐标是（　　）</w:t>
      </w:r>
    </w:p>
    <w:p w:rsidR="00656341" w:rsidRPr="00656341" w:rsidP="0065634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2" type="#_x0000_t75" alt="figure" style="width:127.47pt;height:128.22pt;visibility:visible" filled="f" stroked="f">
            <v:imagedata r:id="rId50" o:title="figure"/>
          </v:shape>
        </w:pict>
      </w:r>
    </w:p>
    <w:p w:rsidR="00656341" w:rsidRPr="00656341" w:rsidP="0065634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56341">
        <w:rPr>
          <w:b/>
          <w:color w:val="000000"/>
        </w:rPr>
        <w:t>A．（1，4）</w:t>
        <w:tab/>
        <w:t>B．（4，3）</w:t>
        <w:tab/>
        <w:t>C．（2，4）</w:t>
        <w:tab/>
        <w:t>D．（4，1）</w:t>
      </w:r>
    </w:p>
    <w:p w:rsidR="00656341" w:rsidRPr="00656341" w:rsidP="00656341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656341">
        <w:rPr>
          <w:rFonts w:ascii="宋体" w:hAnsi="宋体"/>
          <w:b/>
          <w:color w:val="000000"/>
        </w:rPr>
        <w:t>9．</w:t>
      </w:r>
      <w:r w:rsidRPr="00656341">
        <w:rPr>
          <w:b/>
          <w:color w:val="000000"/>
        </w:rPr>
        <w:t>如图是二次函数y=ax</w:t>
      </w:r>
      <w:r w:rsidRPr="00656341">
        <w:rPr>
          <w:b/>
          <w:color w:val="000000"/>
          <w:vertAlign w:val="superscript"/>
        </w:rPr>
        <w:t>2</w:t>
      </w:r>
      <w:r w:rsidRPr="00656341">
        <w:rPr>
          <w:b/>
          <w:color w:val="000000"/>
        </w:rPr>
        <w:t>+bx+c（a，b，c是常数，a≠0）图象的一部分，与x轴的交点A在点（2，0）和（3，0）之间，对称轴是x=1．对于下列说法：①ab＜0；②2a+b=0；③3a+c＞0；④a+b≥m（am+b）（m为实数）；⑤当﹣1＜x＜3时，y＞0，其中正确的是（　　</w:t>
      </w:r>
      <w:r>
        <w:rPr>
          <w:b/>
          <w:noProof/>
          <w:color w:val="000000"/>
        </w:rPr>
        <w:pict>
          <v:shape id="_x0000_i1053" type="#_x0000_t75" alt="figure" style="width:3.75pt;height:3.75pt;visibility:visible" filled="f" stroked="f">
            <v:imagedata r:id="rId51" o:title="figure"/>
          </v:shape>
        </w:pict>
      </w:r>
      <w:r w:rsidRPr="00656341">
        <w:rPr>
          <w:b/>
          <w:color w:val="000000"/>
        </w:rPr>
        <w:t>）</w:t>
      </w:r>
    </w:p>
    <w:p w:rsidR="00656341" w:rsidRPr="00656341" w:rsidP="0065634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4" type="#_x0000_t75" alt="figure" style="width:137.3pt;height:117.8pt;visibility:visible" filled="f" stroked="f">
            <v:imagedata r:id="rId52" o:title="figure"/>
          </v:shape>
        </w:pict>
      </w:r>
    </w:p>
    <w:p w:rsidR="00656341" w:rsidRPr="00656341" w:rsidP="0065634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56341">
        <w:rPr>
          <w:b/>
          <w:color w:val="000000"/>
        </w:rPr>
        <w:t>A．①②④</w:t>
        <w:tab/>
        <w:t>B．①②⑤</w:t>
        <w:tab/>
        <w:t>C．②③④</w:t>
        <w:tab/>
        <w:t>D．③④⑤</w:t>
      </w:r>
    </w:p>
    <w:p w:rsidR="00656341" w:rsidRPr="00656341" w:rsidP="00656341">
      <w:pPr>
        <w:spacing w:line="360" w:lineRule="auto"/>
        <w:jc w:val="left"/>
        <w:textAlignment w:val="center"/>
        <w:rPr>
          <w:b/>
          <w:color w:val="000000"/>
        </w:rPr>
      </w:pPr>
      <w:r w:rsidRPr="00656341">
        <w:rPr>
          <w:rFonts w:ascii="宋体" w:hAnsi="宋体"/>
          <w:b/>
          <w:color w:val="000000"/>
        </w:rPr>
        <w:t>10．</w:t>
      </w:r>
      <w:r w:rsidRPr="00656341">
        <w:rPr>
          <w:b/>
          <w:color w:val="000000"/>
        </w:rPr>
        <w:t>若点A(1，a)和点B(4，b)在直线y＝－2x＋m上，则a与b的大小关系是(　　)</w:t>
      </w:r>
    </w:p>
    <w:p w:rsidR="00656341" w:rsidRPr="00656341" w:rsidP="00656341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656341">
        <w:rPr>
          <w:b/>
          <w:color w:val="000000"/>
        </w:rPr>
        <w:t>A．a＞b</w:t>
        <w:tab/>
        <w:t>B．a＜b</w:t>
      </w:r>
    </w:p>
    <w:p w:rsidR="00656341" w:rsidRPr="00656341" w:rsidP="00656341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656341">
        <w:rPr>
          <w:b/>
          <w:color w:val="000000"/>
        </w:rPr>
        <w:t>C．a＝b</w:t>
        <w:tab/>
        <w:t>D．与m的值有关</w:t>
      </w:r>
    </w:p>
    <w:p w:rsidR="00656341" w:rsidRPr="00656341" w:rsidP="00656341">
      <w:pPr>
        <w:spacing w:line="360" w:lineRule="auto"/>
        <w:jc w:val="left"/>
        <w:textAlignment w:val="center"/>
        <w:rPr>
          <w:b/>
          <w:color w:val="000000"/>
        </w:rPr>
      </w:pPr>
      <w:r w:rsidRPr="00656341">
        <w:rPr>
          <w:rFonts w:ascii="宋体" w:hAnsi="宋体"/>
          <w:b/>
          <w:color w:val="000000"/>
        </w:rPr>
        <w:t>11．</w:t>
      </w:r>
      <w:r w:rsidRPr="00656341">
        <w:rPr>
          <w:b/>
          <w:color w:val="000000"/>
        </w:rPr>
        <w:t>1﹣</w:t>
      </w:r>
      <w:r>
        <w:rPr>
          <w:b/>
          <w:color w:val="000000"/>
        </w:rPr>
        <w:object>
          <v:shape id="_x0000_i1055" type="#_x0000_t75" alt="eqId41e0e5a2898f464a910be6060e1a5cdc" style="width:18.75pt;height:17.26pt" o:oleicon="f" o:ole="" o:preferrelative="t" stroked="f">
            <v:imagedata r:id="rId53" o:title="eqId41e0e5a2898f464a910be6060e1a5cdc"/>
          </v:shape>
          <o:OLEObject Type="Embed" ProgID="Equation.DSMT4" ShapeID="_x0000_i1055" DrawAspect="Content" ObjectID="_1649764477" r:id="rId54"/>
        </w:object>
      </w:r>
      <w:r w:rsidRPr="00656341">
        <w:rPr>
          <w:b/>
          <w:color w:val="000000"/>
        </w:rPr>
        <w:t>的相反数是（　　）</w:t>
      </w:r>
    </w:p>
    <w:p w:rsidR="00656341" w:rsidRPr="00656341" w:rsidP="0065634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56341">
        <w:rPr>
          <w:b/>
          <w:color w:val="000000"/>
        </w:rPr>
        <w:t>A．1﹣</w:t>
      </w:r>
      <w:r>
        <w:rPr>
          <w:b/>
          <w:color w:val="000000"/>
        </w:rPr>
        <w:object>
          <v:shape id="_x0000_i1056" type="#_x0000_t75" alt="eqId41e0e5a2898f464a910be6060e1a5cdc" style="width:18.75pt;height:17.26pt" o:oleicon="f" o:ole="" o:preferrelative="t" stroked="f">
            <v:imagedata r:id="rId53" o:title="eqId41e0e5a2898f464a910be6060e1a5cdc"/>
          </v:shape>
          <o:OLEObject Type="Embed" ProgID="Equation.DSMT4" ShapeID="_x0000_i1056" DrawAspect="Content" ObjectID="_1649764478" r:id="rId55"/>
        </w:object>
      </w:r>
      <w:r w:rsidRPr="00656341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7" type="#_x0000_t75" alt="eqId41e0e5a2898f464a910be6060e1a5cdc" style="width:18.75pt;height:17.26pt" o:oleicon="f" o:ole="" o:preferrelative="t" stroked="f">
            <v:imagedata r:id="rId53" o:title="eqId41e0e5a2898f464a910be6060e1a5cdc"/>
          </v:shape>
          <o:OLEObject Type="Embed" ProgID="Equation.DSMT4" ShapeID="_x0000_i1057" DrawAspect="Content" ObjectID="_1649764479" r:id="rId56"/>
        </w:object>
      </w:r>
      <w:r w:rsidRPr="00656341">
        <w:rPr>
          <w:b/>
          <w:color w:val="000000"/>
        </w:rPr>
        <w:t>﹣1</w:t>
        <w:tab/>
        <w:t>C．</w:t>
      </w:r>
      <w:r>
        <w:rPr>
          <w:b/>
          <w:color w:val="000000"/>
        </w:rPr>
        <w:object>
          <v:shape id="_x0000_i1058" type="#_x0000_t75" alt="eqId41e0e5a2898f464a910be6060e1a5cdc" style="width:18.75pt;height:17.26pt" o:oleicon="f" o:ole="" o:preferrelative="t" stroked="f">
            <v:imagedata r:id="rId53" o:title="eqId41e0e5a2898f464a910be6060e1a5cdc"/>
          </v:shape>
          <o:OLEObject Type="Embed" ProgID="Equation.DSMT4" ShapeID="_x0000_i1058" DrawAspect="Content" ObjectID="_1649764480" r:id="rId57"/>
        </w:object>
      </w:r>
      <w:r w:rsidRPr="00656341">
        <w:rPr>
          <w:b/>
          <w:color w:val="000000"/>
        </w:rPr>
        <w:tab/>
        <w:t>D．﹣1</w:t>
      </w:r>
    </w:p>
    <w:p w:rsidR="00656341" w:rsidRPr="00656341" w:rsidP="00656341">
      <w:pPr>
        <w:spacing w:line="360" w:lineRule="auto"/>
        <w:jc w:val="left"/>
        <w:textAlignment w:val="center"/>
        <w:rPr>
          <w:b/>
          <w:color w:val="000000"/>
        </w:rPr>
      </w:pPr>
      <w:r w:rsidRPr="00656341">
        <w:rPr>
          <w:rFonts w:ascii="宋体" w:hAnsi="宋体"/>
          <w:b/>
          <w:color w:val="000000"/>
        </w:rPr>
        <w:t>12．</w:t>
      </w:r>
      <w:r w:rsidRPr="00656341">
        <w:rPr>
          <w:b/>
          <w:color w:val="000000"/>
        </w:rPr>
        <w:t>化简：</w:t>
      </w:r>
      <w:r>
        <w:rPr>
          <w:b/>
          <w:color w:val="000000"/>
        </w:rPr>
        <w:object>
          <v:shape id="_x0000_i1059" type="#_x0000_t75" alt="eqId261fcb07fb5447599fbeb69e512ef08b" style="width:30.36pt;height:33.2pt" o:oleicon="f" o:ole="" o:preferrelative="t" stroked="f">
            <v:imagedata r:id="rId58" o:title="eqId261fcb07fb5447599fbeb69e512ef08b"/>
          </v:shape>
          <o:OLEObject Type="Embed" ProgID="Equation.DSMT4" ShapeID="_x0000_i1059" DrawAspect="Content" ObjectID="_1649765415" r:id="rId59"/>
        </w:object>
      </w:r>
      <w:r w:rsidRPr="00656341">
        <w:rPr>
          <w:b/>
          <w:color w:val="000000"/>
        </w:rPr>
        <w:t>-</w:t>
      </w:r>
      <w:r>
        <w:rPr>
          <w:b/>
          <w:color w:val="000000"/>
        </w:rPr>
        <w:object>
          <v:shape id="_x0000_i1060" type="#_x0000_t75" alt="eqId93af96628a3a43fda2bbca4b86216290" style="width:30pt;height:33pt" o:oleicon="f" o:ole="" o:preferrelative="t" stroked="f">
            <v:imagedata r:id="rId60" o:title="eqId93af96628a3a43fda2bbca4b86216290"/>
          </v:shape>
          <o:OLEObject Type="Embed" ProgID="Equation.DSMT4" ShapeID="_x0000_i1060" DrawAspect="Content" ObjectID="_1649765416" r:id="rId61"/>
        </w:object>
      </w:r>
      <w:r w:rsidRPr="00656341">
        <w:rPr>
          <w:b/>
          <w:color w:val="000000"/>
        </w:rPr>
        <w:t>，结果正确的是（　　）</w:t>
      </w:r>
    </w:p>
    <w:p w:rsidR="00656341" w:rsidRPr="00656341" w:rsidP="0065634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56341">
        <w:rPr>
          <w:b/>
          <w:color w:val="000000"/>
        </w:rPr>
        <w:t>A．1</w:t>
        <w:tab/>
        <w:t>B．</w:t>
      </w:r>
      <w:r>
        <w:rPr>
          <w:b/>
          <w:color w:val="000000"/>
        </w:rPr>
        <w:object>
          <v:shape id="_x0000_i1061" type="#_x0000_t75" alt="eqId2a77dc863c1b4f6981c4e2a53983e4a1" style="width:39.72pt;height:34.76pt" o:oleicon="f" o:ole="" o:preferrelative="t" stroked="f">
            <v:imagedata r:id="rId62" o:title="eqId2a77dc863c1b4f6981c4e2a53983e4a1"/>
          </v:shape>
          <o:OLEObject Type="Embed" ProgID="Equation.DSMT4" ShapeID="_x0000_i1061" DrawAspect="Content" ObjectID="_1649765417" r:id="rId63"/>
        </w:object>
      </w:r>
      <w:r w:rsidRPr="00656341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62" type="#_x0000_t75" alt="eqId1916223c05054224b34061ab189a066f" style="width:29.26pt;height:33pt" o:oleicon="f" o:ole="" o:preferrelative="t" stroked="f">
            <v:imagedata r:id="rId64" o:title="eqId1916223c05054224b34061ab189a066f"/>
          </v:shape>
          <o:OLEObject Type="Embed" ProgID="Equation.DSMT4" ShapeID="_x0000_i1062" DrawAspect="Content" ObjectID="_1649765418" r:id="rId65"/>
        </w:object>
      </w:r>
      <w:r w:rsidRPr="00656341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3" type="#_x0000_t75" alt="eqId9c92075169a24146b27ad6f4ff2706f9" style="width:36pt;height:21.74pt" o:oleicon="f" o:ole="" o:preferrelative="t" stroked="f">
            <v:imagedata r:id="rId66" o:title="eqId9c92075169a24146b27ad6f4ff2706f9"/>
          </v:shape>
          <o:OLEObject Type="Embed" ProgID="Equation.DSMT4" ShapeID="_x0000_i1063" DrawAspect="Content" ObjectID="_1649765419" r:id="rId67"/>
        </w:object>
      </w:r>
    </w:p>
    <w:p w:rsidR="00656341" w:rsidRPr="00656341" w:rsidP="00656341">
      <w:pPr>
        <w:jc w:val="left"/>
        <w:rPr>
          <w:rFonts w:ascii="宋体" w:hAnsi="宋体"/>
          <w:b/>
          <w:color w:val="000000"/>
        </w:rPr>
      </w:pPr>
      <w:r w:rsidRPr="00656341">
        <w:rPr>
          <w:rFonts w:ascii="宋体" w:hAnsi="宋体"/>
          <w:b/>
          <w:color w:val="000000"/>
        </w:rPr>
        <w:t>二、填空题：（本大题共6个小题，每小题4分，共24分．）</w:t>
      </w:r>
    </w:p>
    <w:p w:rsidR="00656341" w:rsidRPr="00656341" w:rsidP="00656341">
      <w:pPr>
        <w:spacing w:line="360" w:lineRule="auto"/>
        <w:jc w:val="left"/>
        <w:textAlignment w:val="center"/>
        <w:rPr>
          <w:b/>
          <w:color w:val="000000"/>
        </w:rPr>
      </w:pPr>
      <w:r w:rsidRPr="00656341">
        <w:rPr>
          <w:rFonts w:ascii="宋体" w:hAnsi="宋体"/>
          <w:b/>
          <w:color w:val="000000"/>
        </w:rPr>
        <w:t>13．</w:t>
      </w:r>
      <w:r w:rsidRPr="00656341">
        <w:rPr>
          <w:b/>
          <w:color w:val="000000"/>
        </w:rPr>
        <w:t>圆锥体的底面周长为6π，侧面积为12π，则该圆锥体的高为</w:t>
      </w:r>
      <w:r w:rsidRPr="00656341">
        <w:rPr>
          <w:b/>
          <w:color w:val="000000"/>
          <w:u w:val="single"/>
        </w:rPr>
        <w:t xml:space="preserve">           </w:t>
      </w:r>
      <w:r w:rsidRPr="00656341">
        <w:rPr>
          <w:b/>
          <w:color w:val="000000"/>
        </w:rPr>
        <w:t>．</w:t>
      </w:r>
    </w:p>
    <w:p w:rsidR="00656341" w:rsidRPr="00656341" w:rsidP="00656341">
      <w:pPr>
        <w:spacing w:line="360" w:lineRule="auto"/>
        <w:jc w:val="left"/>
        <w:textAlignment w:val="center"/>
        <w:rPr>
          <w:b/>
          <w:color w:val="000000"/>
        </w:rPr>
      </w:pPr>
      <w:r w:rsidRPr="00656341">
        <w:rPr>
          <w:rFonts w:ascii="宋体" w:hAnsi="宋体"/>
          <w:b/>
          <w:color w:val="000000"/>
        </w:rPr>
        <w:t>14．</w:t>
      </w:r>
      <w:r w:rsidRPr="00656341">
        <w:rPr>
          <w:b/>
          <w:color w:val="000000"/>
        </w:rPr>
        <w:t>因式分解：2m</w:t>
      </w:r>
      <w:r w:rsidRPr="00656341">
        <w:rPr>
          <w:b/>
          <w:color w:val="000000"/>
          <w:vertAlign w:val="superscript"/>
        </w:rPr>
        <w:t>2</w:t>
      </w:r>
      <w:r w:rsidRPr="00656341">
        <w:rPr>
          <w:b/>
          <w:color w:val="000000"/>
        </w:rPr>
        <w:t>﹣8n</w:t>
      </w:r>
      <w:r w:rsidRPr="00656341">
        <w:rPr>
          <w:b/>
          <w:color w:val="000000"/>
          <w:vertAlign w:val="superscript"/>
        </w:rPr>
        <w:t>2</w:t>
      </w:r>
      <w:r w:rsidRPr="00656341">
        <w:rPr>
          <w:b/>
          <w:color w:val="000000"/>
        </w:rPr>
        <w:t>=</w:t>
      </w:r>
      <w:r w:rsidRPr="00656341">
        <w:rPr>
          <w:b/>
          <w:color w:val="000000"/>
          <w:u w:val="single"/>
        </w:rPr>
        <w:t xml:space="preserve">     </w:t>
      </w:r>
      <w:r w:rsidRPr="00656341">
        <w:rPr>
          <w:b/>
          <w:color w:val="000000"/>
        </w:rPr>
        <w:t>．</w:t>
      </w:r>
    </w:p>
    <w:p w:rsidR="00656341" w:rsidRPr="00656341" w:rsidP="00656341">
      <w:pPr>
        <w:spacing w:line="360" w:lineRule="auto"/>
        <w:jc w:val="left"/>
        <w:textAlignment w:val="center"/>
        <w:rPr>
          <w:b/>
          <w:color w:val="000000"/>
        </w:rPr>
      </w:pPr>
      <w:r w:rsidRPr="00656341">
        <w:rPr>
          <w:rFonts w:ascii="宋体" w:hAnsi="宋体"/>
          <w:b/>
          <w:color w:val="000000"/>
        </w:rPr>
        <w:t>15．</w:t>
      </w:r>
      <w:r w:rsidRPr="00656341">
        <w:rPr>
          <w:b/>
          <w:color w:val="000000"/>
        </w:rPr>
        <w:t>当x=_________时，分式</w:t>
      </w:r>
      <w:r>
        <w:rPr>
          <w:b/>
          <w:color w:val="000000"/>
        </w:rPr>
        <w:object>
          <v:shape id="_x0000_i1064" type="#_x0000_t75" alt="eqId13463b952d1d4e6ca413e567d0f95644" style="width:33.76pt;height:30.75pt" o:oleicon="f" o:ole="" o:preferrelative="t" stroked="f">
            <v:imagedata r:id="rId68" o:title="eqId13463b952d1d4e6ca413e567d0f95644"/>
          </v:shape>
          <o:OLEObject Type="Embed" ProgID="Equation.DSMT4" ShapeID="_x0000_i1064" DrawAspect="Content" ObjectID="_1649768577" r:id="rId69"/>
        </w:object>
      </w:r>
      <w:r w:rsidRPr="00656341">
        <w:rPr>
          <w:b/>
          <w:color w:val="000000"/>
        </w:rPr>
        <w:t>的值为零．</w:t>
      </w:r>
    </w:p>
    <w:p w:rsidR="00656341" w:rsidRPr="00656341" w:rsidP="00656341">
      <w:pPr>
        <w:spacing w:line="360" w:lineRule="auto"/>
        <w:jc w:val="left"/>
        <w:textAlignment w:val="center"/>
        <w:rPr>
          <w:b/>
          <w:color w:val="000000"/>
        </w:rPr>
      </w:pPr>
      <w:r w:rsidRPr="00656341">
        <w:rPr>
          <w:rFonts w:ascii="宋体" w:hAnsi="宋体"/>
          <w:b/>
          <w:color w:val="000000"/>
        </w:rPr>
        <w:t>16．</w:t>
      </w:r>
      <w:r w:rsidRPr="00656341">
        <w:rPr>
          <w:b/>
          <w:color w:val="000000"/>
        </w:rPr>
        <w:t>如图，矩形ABCD中，AB=3，BC=4，点E是BC边上一点，连接AE，把∠B沿AE折叠，使点B落在点</w:t>
      </w:r>
      <w:r>
        <w:rPr>
          <w:b/>
          <w:color w:val="000000"/>
        </w:rPr>
        <w:object>
          <v:shape id="_x0000_i1065" type="#_x0000_t75" alt="eqIdaed302b5ddf0483f989cd5a06166d40e" style="width:15pt;height:12.75pt" o:oleicon="f" o:ole="" o:preferrelative="t" stroked="f">
            <v:imagedata r:id="rId70" o:title="eqIdaed302b5ddf0483f989cd5a06166d40e"/>
          </v:shape>
          <o:OLEObject Type="Embed" ProgID="Equation.DSMT4" ShapeID="_x0000_i1065" DrawAspect="Content" ObjectID="_1645244935" r:id="rId71"/>
        </w:object>
      </w:r>
      <w:r w:rsidRPr="00656341">
        <w:rPr>
          <w:b/>
          <w:color w:val="000000"/>
        </w:rPr>
        <w:t>处，当△</w:t>
      </w:r>
      <w:r>
        <w:rPr>
          <w:b/>
          <w:color w:val="000000"/>
        </w:rPr>
        <w:object>
          <v:shape id="_x0000_i1066" type="#_x0000_t75" alt="eqId609624739bb846fa97bfb13a66740ab7" style="width:30.01pt;height:14.25pt" o:oleicon="f" o:ole="" o:preferrelative="t" stroked="f">
            <v:imagedata r:id="rId72" o:title="eqId609624739bb846fa97bfb13a66740ab7"/>
          </v:shape>
          <o:OLEObject Type="Embed" ProgID="Equation.DSMT4" ShapeID="_x0000_i1066" DrawAspect="Content" ObjectID="_1645244936" r:id="rId73"/>
        </w:object>
      </w:r>
      <w:r w:rsidRPr="00656341">
        <w:rPr>
          <w:b/>
          <w:color w:val="000000"/>
        </w:rPr>
        <w:t>为直角三角形时，BE的长为</w:t>
      </w:r>
      <w:r w:rsidRPr="00656341">
        <w:rPr>
          <w:b/>
          <w:color w:val="000000"/>
          <w:u w:val="single"/>
        </w:rPr>
        <w:t xml:space="preserve">     </w:t>
      </w:r>
      <w:r w:rsidRPr="00656341">
        <w:rPr>
          <w:b/>
          <w:color w:val="000000"/>
        </w:rPr>
        <w:t>.</w:t>
      </w:r>
    </w:p>
    <w:p w:rsidR="00656341" w:rsidRPr="00656341" w:rsidP="0065634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7" type="#_x0000_t75" alt="figure" style="width:135.8pt;height:110.25pt;visibility:visible" filled="f" stroked="f">
            <v:imagedata r:id="rId74" o:title="figure"/>
          </v:shape>
        </w:pict>
      </w:r>
    </w:p>
    <w:p w:rsidR="00656341" w:rsidRPr="00656341" w:rsidP="00656341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656341">
        <w:rPr>
          <w:rFonts w:ascii="宋体" w:hAnsi="宋体"/>
          <w:b/>
          <w:color w:val="000000"/>
        </w:rPr>
        <w:t>17．</w:t>
      </w:r>
      <w:r w:rsidRPr="00656341">
        <w:rPr>
          <w:b/>
          <w:color w:val="000000"/>
        </w:rPr>
        <w:t>如图，在ABC中，AB=AC=6</w:t>
      </w:r>
      <w:r>
        <w:rPr>
          <w:b/>
          <w:color w:val="000000"/>
        </w:rPr>
        <w:object>
          <v:shape id="_x0000_i1068" type="#_x0000_t75" alt="eqIdd63f3d22885343d0a95c9f27b038c637" style="width:19pt;height:17pt" o:oleicon="f" o:ole="" o:preferrelative="t" stroked="f">
            <v:imagedata r:id="rId75" o:title="eqIdd63f3d22885343d0a95c9f27b038c637"/>
          </v:shape>
          <o:OLEObject Type="Embed" ProgID="Equation.DSMT4" ShapeID="_x0000_i1068" DrawAspect="Content" ObjectID="_1649760485" r:id="rId76"/>
        </w:object>
      </w:r>
      <w:r w:rsidRPr="00656341">
        <w:rPr>
          <w:b/>
          <w:color w:val="000000"/>
        </w:rPr>
        <w:t>，∠BAC=90°，点D、E为BC边上的两点，分别沿AD、AE折叠，B、C两点重合于点F，若DE=5，则AD的长为_____．</w:t>
      </w:r>
    </w:p>
    <w:p w:rsidR="00656341" w:rsidRPr="00656341" w:rsidP="0065634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9" type="#_x0000_t75" alt="figure" style="width:106.55pt;height:81.72pt;visibility:visible" filled="f" stroked="f">
            <v:imagedata r:id="rId77" o:title="figure"/>
          </v:shape>
        </w:pict>
      </w:r>
    </w:p>
    <w:p w:rsidR="00656341" w:rsidRPr="00656341" w:rsidP="00656341">
      <w:pPr>
        <w:spacing w:line="360" w:lineRule="auto"/>
        <w:jc w:val="left"/>
        <w:textAlignment w:val="center"/>
        <w:rPr>
          <w:b/>
          <w:color w:val="000000"/>
        </w:rPr>
      </w:pPr>
      <w:r w:rsidRPr="00656341">
        <w:rPr>
          <w:rFonts w:ascii="宋体" w:hAnsi="宋体"/>
          <w:b/>
          <w:color w:val="000000"/>
        </w:rPr>
        <w:t>18．</w:t>
      </w:r>
      <w:r w:rsidRPr="00656341">
        <w:rPr>
          <w:b/>
          <w:color w:val="000000"/>
        </w:rPr>
        <w:t>如图，已知一次函数y=ax+b和反比例函数</w:t>
      </w:r>
      <w:r>
        <w:rPr>
          <w:b/>
          <w:color w:val="000000"/>
        </w:rPr>
        <w:object>
          <v:shape id="_x0000_i1070" type="#_x0000_t75" alt="eqIdf1f04158093d4d5694ed567dddc35f66" style="width:31.5pt;height:31.5pt" o:oleicon="f" o:ole="" o:preferrelative="t" stroked="f">
            <v:imagedata r:id="rId78" o:title=""/>
          </v:shape>
          <o:OLEObject Type="Embed" ProgID="Equation.DSMT4" ShapeID="_x0000_i1070" DrawAspect="Content" ObjectID="_1645244942" r:id="rId79"/>
        </w:object>
      </w:r>
      <w:r w:rsidRPr="00656341">
        <w:rPr>
          <w:b/>
          <w:color w:val="000000"/>
        </w:rPr>
        <w:t>的图象相交于A（﹣2，y</w:t>
      </w:r>
      <w:r w:rsidRPr="00656341">
        <w:rPr>
          <w:b/>
          <w:color w:val="000000"/>
          <w:vertAlign w:val="subscript"/>
        </w:rPr>
        <w:t>1</w:t>
      </w:r>
      <w:r w:rsidRPr="00656341">
        <w:rPr>
          <w:b/>
          <w:color w:val="000000"/>
        </w:rPr>
        <w:t>）、B（1，y</w:t>
      </w:r>
      <w:r w:rsidRPr="00656341">
        <w:rPr>
          <w:b/>
          <w:color w:val="000000"/>
          <w:vertAlign w:val="subscript"/>
        </w:rPr>
        <w:t>2</w:t>
      </w:r>
      <w:r w:rsidRPr="00656341">
        <w:rPr>
          <w:b/>
          <w:color w:val="000000"/>
        </w:rPr>
        <w:t>）两点，则不等式ax+b＜</w:t>
      </w:r>
      <w:r>
        <w:rPr>
          <w:b/>
          <w:color w:val="000000"/>
        </w:rPr>
        <w:object>
          <v:shape id="_x0000_i1071" type="#_x0000_t75" alt="eqIde9d755e23fc84e6bba25288808a40cfe" style="width:12pt;height:30.75pt" o:oleicon="f" o:ole="" o:preferrelative="t" stroked="f">
            <v:imagedata r:id="rId80" o:title=""/>
          </v:shape>
          <o:OLEObject Type="Embed" ProgID="Equation.DSMT4" ShapeID="_x0000_i1071" DrawAspect="Content" ObjectID="_1645244943" r:id="rId81"/>
        </w:object>
      </w:r>
      <w:r w:rsidRPr="00656341">
        <w:rPr>
          <w:b/>
          <w:color w:val="000000"/>
        </w:rPr>
        <w:t>的解集为 __________</w:t>
      </w:r>
    </w:p>
    <w:p w:rsidR="00656341" w:rsidRPr="00656341" w:rsidP="0065634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2" type="#_x0000_t75" alt="figure" style="width:171.8pt;height:141.8pt;visibility:visible" filled="f" stroked="f">
            <v:imagedata r:id="rId82" o:title="figure"/>
          </v:shape>
        </w:pict>
      </w:r>
    </w:p>
    <w:p w:rsidR="00656341" w:rsidRPr="00656341" w:rsidP="00656341">
      <w:pPr>
        <w:jc w:val="left"/>
        <w:rPr>
          <w:rFonts w:ascii="宋体" w:hAnsi="宋体"/>
          <w:b/>
          <w:color w:val="000000"/>
        </w:rPr>
      </w:pPr>
      <w:r w:rsidRPr="00656341">
        <w:rPr>
          <w:rFonts w:ascii="宋体" w:hAnsi="宋体"/>
          <w:b/>
          <w:color w:val="000000"/>
        </w:rPr>
        <w:t>三、解答题：（本大题共9个小题，共78分，解答应写出文字说明、证明过程或演算步骤．</w:t>
      </w:r>
    </w:p>
    <w:p w:rsidR="00656341" w:rsidRPr="00656341" w:rsidP="00656341">
      <w:pPr>
        <w:spacing w:line="360" w:lineRule="auto"/>
        <w:jc w:val="left"/>
        <w:textAlignment w:val="center"/>
        <w:rPr>
          <w:b/>
          <w:color w:val="000000"/>
        </w:rPr>
      </w:pPr>
      <w:r w:rsidRPr="00656341">
        <w:rPr>
          <w:rFonts w:ascii="宋体" w:hAnsi="宋体"/>
          <w:b/>
          <w:color w:val="000000"/>
        </w:rPr>
        <w:t>19．（6分）</w:t>
      </w:r>
      <w:r w:rsidRPr="00656341">
        <w:rPr>
          <w:b/>
          <w:color w:val="000000"/>
        </w:rPr>
        <w:t>如图，AB是半圆O的直径，D为弦BC的中点，延长OD交弧BC于点E，点F为OD的延长线上一点且满足∠OBC＝∠OFC，求证：CF为⊙O的切线；若四边形ACFD是平行四边形，求sin∠BAD的值．</w:t>
      </w:r>
    </w:p>
    <w:p w:rsidR="00656341" w:rsidRPr="00656341" w:rsidP="0065634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3" type="#_x0000_t75" alt="figure" style="width:116.45pt;height:96.88pt;visibility:visible" filled="f" stroked="f">
            <v:imagedata r:id="rId83" o:title="figure"/>
          </v:shape>
        </w:pict>
      </w:r>
    </w:p>
    <w:p w:rsidR="00656341" w:rsidRPr="00656341" w:rsidP="00656341">
      <w:pPr>
        <w:spacing w:line="360" w:lineRule="auto"/>
        <w:jc w:val="left"/>
        <w:textAlignment w:val="center"/>
        <w:rPr>
          <w:b/>
          <w:color w:val="000000"/>
        </w:rPr>
      </w:pPr>
      <w:r w:rsidRPr="00656341">
        <w:rPr>
          <w:rFonts w:ascii="宋体" w:hAnsi="宋体"/>
          <w:b/>
          <w:color w:val="000000"/>
        </w:rPr>
        <w:t>20．（6分）</w:t>
      </w:r>
      <w:r w:rsidRPr="00656341">
        <w:rPr>
          <w:b/>
          <w:color w:val="000000"/>
        </w:rPr>
        <w:t>如图，一次函数y=2x﹣4的图象与反比例函数y=</w:t>
      </w:r>
      <w:r>
        <w:rPr>
          <w:b/>
          <w:color w:val="000000"/>
        </w:rPr>
        <w:object>
          <v:shape id="_x0000_i1074" type="#_x0000_t75" alt="eqIde9d755e23fc84e6bba25288808a40cfe" style="width:12pt;height:30.75pt" o:oleicon="f" o:ole="" o:preferrelative="t" stroked="f">
            <v:imagedata r:id="rId80" o:title="eqIde9d755e23fc84e6bba25288808a40cfe"/>
          </v:shape>
          <o:OLEObject Type="Embed" ProgID="Equation.DSMT4" ShapeID="_x0000_i1074" DrawAspect="Content" ObjectID="_1649769066" r:id="rId84"/>
        </w:object>
      </w:r>
      <w:r w:rsidRPr="00656341">
        <w:rPr>
          <w:b/>
          <w:color w:val="000000"/>
        </w:rPr>
        <w:t>的图象交于A、B两点，且点A的横坐标为1．</w:t>
      </w:r>
    </w:p>
    <w:p w:rsidR="00656341" w:rsidRPr="00656341" w:rsidP="00656341">
      <w:pPr>
        <w:spacing w:line="360" w:lineRule="auto"/>
        <w:jc w:val="left"/>
        <w:textAlignment w:val="center"/>
        <w:rPr>
          <w:b/>
          <w:color w:val="000000"/>
        </w:rPr>
      </w:pPr>
      <w:r w:rsidRPr="00656341">
        <w:rPr>
          <w:b/>
          <w:color w:val="000000"/>
        </w:rPr>
        <w:t>（1）求反比例函数的解析式；</w:t>
      </w:r>
    </w:p>
    <w:p w:rsidR="00656341" w:rsidRPr="00656341" w:rsidP="00656341">
      <w:pPr>
        <w:spacing w:line="360" w:lineRule="auto"/>
        <w:jc w:val="left"/>
        <w:textAlignment w:val="center"/>
        <w:rPr>
          <w:b/>
          <w:color w:val="000000"/>
        </w:rPr>
      </w:pPr>
      <w:r w:rsidRPr="00656341">
        <w:rPr>
          <w:b/>
          <w:color w:val="000000"/>
        </w:rPr>
        <w:t>（2）点P是x轴上一动点，△ABP的面积为8，求P点坐标．</w:t>
      </w:r>
    </w:p>
    <w:p w:rsidR="00656341" w:rsidRPr="00656341" w:rsidP="00656341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>
        <w:rPr>
          <w:b/>
          <w:noProof/>
          <w:color w:val="000000"/>
        </w:rPr>
        <w:pict>
          <v:shape id="_x0000_i1075" type="#_x0000_t75" alt="figure" style="width:137.96pt;height:146.2pt;visibility:visible" filled="f" stroked="f">
            <v:imagedata r:id="rId85" o:title="figure"/>
          </v:shape>
        </w:pict>
      </w:r>
    </w:p>
    <w:p w:rsidR="00656341" w:rsidRPr="00656341" w:rsidP="00656341">
      <w:pPr>
        <w:spacing w:line="360" w:lineRule="auto"/>
        <w:jc w:val="left"/>
        <w:textAlignment w:val="center"/>
        <w:rPr>
          <w:b/>
          <w:color w:val="000000"/>
        </w:rPr>
      </w:pPr>
      <w:r w:rsidRPr="00656341">
        <w:rPr>
          <w:rFonts w:ascii="宋体" w:hAnsi="宋体"/>
          <w:b/>
          <w:color w:val="000000"/>
        </w:rPr>
        <w:t>21．（6分）</w:t>
      </w:r>
      <w:r w:rsidRPr="00656341">
        <w:rPr>
          <w:b/>
          <w:color w:val="000000"/>
        </w:rPr>
        <w:t>已知：如图，在半径为2的扇形</w:t>
      </w:r>
      <w:r>
        <w:rPr>
          <w:b/>
          <w:color w:val="000000"/>
        </w:rPr>
        <w:object>
          <v:shape id="_x0000_i1076" type="#_x0000_t75" alt="eqId5f0bfa1486d74501a6ac424f8d442778" style="width:27.8pt;height:14.2pt" o:oleicon="f" o:ole="" o:preferrelative="t" stroked="f">
            <v:imagedata r:id="rId86" o:title="eqId5f0bfa1486d74501a6ac424f8d442778"/>
          </v:shape>
          <o:OLEObject Type="Embed" ProgID="Equation.DSMT4" ShapeID="_x0000_i1076" DrawAspect="Content" ObjectID="_1649762355" r:id="rId87"/>
        </w:object>
      </w:r>
      <w:r w:rsidRPr="00656341">
        <w:rPr>
          <w:b/>
          <w:color w:val="000000"/>
        </w:rPr>
        <w:t>中，</w:t>
      </w:r>
      <w:r>
        <w:rPr>
          <w:b/>
          <w:color w:val="000000"/>
        </w:rPr>
        <w:object>
          <v:shape id="_x0000_i1077" type="#_x0000_t75" alt="eqIdf704e20a6ed64a90b4fdd7a30464a0d6" style="width:63pt;height:15.74pt" o:oleicon="f" o:ole="" o:preferrelative="t" stroked="f">
            <v:imagedata r:id="rId88" o:title="eqIdf704e20a6ed64a90b4fdd7a30464a0d6"/>
          </v:shape>
          <o:OLEObject Type="Embed" ProgID="Equation.DSMT4" ShapeID="_x0000_i1077" DrawAspect="Content" ObjectID="_1649762356" r:id="rId89"/>
        </w:object>
      </w:r>
      <w:r w:rsidRPr="00656341">
        <w:rPr>
          <w:b/>
          <w:color w:val="000000"/>
        </w:rPr>
        <w:t>°，点C在半径OB上，AC的垂直平分线交OA于点D，交弧AB于点E，联结</w:t>
      </w:r>
      <w:r>
        <w:rPr>
          <w:b/>
          <w:color w:val="000000"/>
        </w:rPr>
        <w:object>
          <v:shape id="_x0000_i1078" type="#_x0000_t75" alt="eqIdf3f5b10949274fb8a5d9d6f0dfb25d6e" style="width:47.24pt;height:14.25pt" o:oleicon="f" o:ole="" o:preferrelative="t" stroked="f">
            <v:imagedata r:id="rId90" o:title="eqIdf3f5b10949274fb8a5d9d6f0dfb25d6e"/>
          </v:shape>
          <o:OLEObject Type="Embed" ProgID="Equation.DSMT4" ShapeID="_x0000_i1078" DrawAspect="Content" ObjectID="_1649762357" r:id="rId91"/>
        </w:object>
      </w:r>
      <w:r w:rsidRPr="00656341">
        <w:rPr>
          <w:b/>
          <w:color w:val="000000"/>
        </w:rPr>
        <w:t>．</w:t>
      </w:r>
    </w:p>
    <w:p w:rsidR="00656341" w:rsidRPr="00656341" w:rsidP="0065634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9" type="#_x0000_t75" alt="figure" style="width:436.7pt;height:141.8pt;visibility:visible" filled="f" stroked="f">
            <v:imagedata r:id="rId92" o:title="figure"/>
          </v:shape>
        </w:pict>
      </w:r>
    </w:p>
    <w:p w:rsidR="00656341" w:rsidRPr="00656341" w:rsidP="00656341">
      <w:pPr>
        <w:spacing w:line="360" w:lineRule="auto"/>
        <w:jc w:val="left"/>
        <w:textAlignment w:val="center"/>
        <w:rPr>
          <w:b/>
          <w:color w:val="000000"/>
        </w:rPr>
      </w:pPr>
      <w:r w:rsidRPr="00656341">
        <w:rPr>
          <w:b/>
          <w:color w:val="000000"/>
        </w:rPr>
        <w:t>（1）若C是半径OB中点，求</w:t>
      </w:r>
      <w:r>
        <w:rPr>
          <w:b/>
          <w:color w:val="000000"/>
        </w:rPr>
        <w:object>
          <v:shape id="_x0000_i1080" type="#_x0000_t75" alt="eqId54fb97279d56470ba00e23b311f10412" style="width:38.41pt;height:14.41pt" o:oleicon="f" o:ole="" o:preferrelative="t" stroked="f">
            <v:imagedata r:id="rId93" o:title="eqId54fb97279d56470ba00e23b311f10412"/>
          </v:shape>
          <o:OLEObject Type="Embed" ProgID="Equation.DSMT4" ShapeID="_x0000_i1080" DrawAspect="Content" ObjectID="_1649762358" r:id="rId94"/>
        </w:object>
      </w:r>
      <w:r w:rsidRPr="00656341">
        <w:rPr>
          <w:b/>
          <w:color w:val="000000"/>
        </w:rPr>
        <w:t>的正弦值；</w:t>
      </w:r>
    </w:p>
    <w:p w:rsidR="00656341" w:rsidRPr="00656341" w:rsidP="00656341">
      <w:pPr>
        <w:spacing w:line="360" w:lineRule="auto"/>
        <w:jc w:val="left"/>
        <w:textAlignment w:val="center"/>
        <w:rPr>
          <w:b/>
          <w:color w:val="000000"/>
        </w:rPr>
      </w:pPr>
      <w:r w:rsidRPr="00656341">
        <w:rPr>
          <w:b/>
          <w:color w:val="000000"/>
        </w:rPr>
        <w:t>（2）若E是弧AB的中点，求证：</w:t>
      </w:r>
      <w:r>
        <w:rPr>
          <w:b/>
          <w:color w:val="000000"/>
        </w:rPr>
        <w:object>
          <v:shape id="_x0000_i1081" type="#_x0000_t75" alt="eqIda60e3fa8d01249a79b753fade9a5e451" style="width:77.23pt;height:15.74pt" o:oleicon="f" o:ole="" o:preferrelative="t" stroked="f">
            <v:imagedata r:id="rId95" o:title="eqIda60e3fa8d01249a79b753fade9a5e451"/>
          </v:shape>
          <o:OLEObject Type="Embed" ProgID="Equation.DSMT4" ShapeID="_x0000_i1081" DrawAspect="Content" ObjectID="_1649762359" r:id="rId96"/>
        </w:object>
      </w:r>
      <w:r w:rsidRPr="00656341">
        <w:rPr>
          <w:b/>
          <w:color w:val="000000"/>
        </w:rPr>
        <w:t>；</w:t>
      </w:r>
    </w:p>
    <w:p w:rsidR="00656341" w:rsidRPr="00656341" w:rsidP="00656341">
      <w:pPr>
        <w:spacing w:line="360" w:lineRule="auto"/>
        <w:jc w:val="left"/>
        <w:textAlignment w:val="center"/>
        <w:rPr>
          <w:b/>
          <w:color w:val="000000"/>
        </w:rPr>
      </w:pPr>
      <w:r w:rsidRPr="00656341">
        <w:rPr>
          <w:b/>
          <w:color w:val="000000"/>
        </w:rPr>
        <w:t>（3）联结CE，当△DCE是以CD为腰的等腰三角形时，求CD的长．</w:t>
      </w:r>
    </w:p>
    <w:p w:rsidR="00656341" w:rsidRPr="00656341" w:rsidP="00656341">
      <w:pPr>
        <w:spacing w:line="360" w:lineRule="auto"/>
        <w:jc w:val="left"/>
        <w:textAlignment w:val="center"/>
        <w:rPr>
          <w:b/>
          <w:color w:val="000000"/>
        </w:rPr>
      </w:pPr>
      <w:r w:rsidRPr="00656341">
        <w:rPr>
          <w:rFonts w:ascii="宋体" w:hAnsi="宋体"/>
          <w:b/>
          <w:color w:val="000000"/>
        </w:rPr>
        <w:t>22．（8分）</w:t>
      </w:r>
      <w:r w:rsidRPr="00656341">
        <w:rPr>
          <w:b/>
          <w:color w:val="000000"/>
        </w:rPr>
        <w:t>求抛物线y=x</w:t>
      </w:r>
      <w:r w:rsidRPr="00656341">
        <w:rPr>
          <w:b/>
          <w:color w:val="000000"/>
          <w:vertAlign w:val="superscript"/>
        </w:rPr>
        <w:t>2</w:t>
      </w:r>
      <w:r w:rsidRPr="00656341">
        <w:rPr>
          <w:b/>
          <w:color w:val="000000"/>
        </w:rPr>
        <w:t>+x﹣2与x轴的交点坐标．</w:t>
      </w:r>
    </w:p>
    <w:p w:rsidR="00656341" w:rsidRPr="00656341" w:rsidP="00656341">
      <w:pPr>
        <w:spacing w:line="360" w:lineRule="auto"/>
        <w:jc w:val="left"/>
        <w:textAlignment w:val="center"/>
        <w:rPr>
          <w:b/>
          <w:color w:val="000000"/>
        </w:rPr>
      </w:pPr>
      <w:r w:rsidRPr="00656341">
        <w:rPr>
          <w:rFonts w:ascii="宋体" w:hAnsi="宋体"/>
          <w:b/>
          <w:color w:val="000000"/>
        </w:rPr>
        <w:t>23．（8分）</w:t>
      </w:r>
      <w:r w:rsidRPr="00656341">
        <w:rPr>
          <w:b/>
          <w:color w:val="000000"/>
        </w:rPr>
        <w:t>在平面直角坐标系xOy中，抛物线</w:t>
      </w:r>
      <w:r>
        <w:rPr>
          <w:b/>
          <w:color w:val="000000"/>
        </w:rPr>
        <w:object>
          <v:shape id="_x0000_i1082" type="#_x0000_t75" alt="eqIdcac426b7a1364bf7b010899d5c7bbe95" style="width:141.72pt;height:20.26pt" o:oleicon="f" o:ole="" o:preferrelative="t" stroked="f">
            <v:imagedata r:id="rId97" o:title="eqIdcac426b7a1364bf7b010899d5c7bbe95"/>
          </v:shape>
          <o:OLEObject Type="Embed" ProgID="Equation.DSMT4" ShapeID="_x0000_i1082" DrawAspect="Content" ObjectID="_1649762360" r:id="rId98"/>
        </w:object>
      </w:r>
      <w:r w:rsidRPr="00656341">
        <w:rPr>
          <w:b/>
          <w:color w:val="000000"/>
        </w:rPr>
        <w:t>，与x轴交于点C，</w:t>
      </w:r>
      <w:r>
        <w:rPr>
          <w:b/>
          <w:color w:val="000000"/>
        </w:rPr>
        <w:object>
          <v:shape id="_x0000_i1083" type="#_x0000_t75" alt="eqIdd06e290c12e741a684ac5bbd62b20a13" style="width:17.26pt;height:15.74pt" o:oleicon="f" o:ole="" o:preferrelative="t" stroked="f">
            <v:imagedata r:id="rId99" o:title="eqIdd06e290c12e741a684ac5bbd62b20a13"/>
          </v:shape>
          <o:OLEObject Type="Embed" ProgID="Equation.DSMT4" ShapeID="_x0000_i1083" DrawAspect="Content" ObjectID="_1649762361" r:id="rId100"/>
        </w:object>
      </w:r>
      <w:r w:rsidRPr="00656341">
        <w:rPr>
          <w:b/>
          <w:color w:val="000000"/>
        </w:rPr>
        <w:t>点C在点D的左侧</w:t>
      </w:r>
      <w:r>
        <w:rPr>
          <w:b/>
          <w:color w:val="000000"/>
        </w:rPr>
        <w:object>
          <v:shape id="_x0000_i1084" type="#_x0000_t75" alt="eqId1dff27163d4a47f3a3201b3b8d5ae407" style="width:8.25pt;height:15.74pt" o:oleicon="f" o:ole="" o:preferrelative="t" stroked="f">
            <v:imagedata r:id="rId38" o:title="eqId1dff27163d4a47f3a3201b3b8d5ae407"/>
          </v:shape>
          <o:OLEObject Type="Embed" ProgID="Equation.DSMT4" ShapeID="_x0000_i1084" DrawAspect="Content" ObjectID="_1649762362" r:id="rId101"/>
        </w:object>
      </w:r>
      <w:r w:rsidRPr="00656341">
        <w:rPr>
          <w:b/>
          <w:color w:val="000000"/>
        </w:rPr>
        <w:t>，与y轴交于点A．</w:t>
      </w:r>
    </w:p>
    <w:p w:rsidR="00656341" w:rsidRPr="00656341" w:rsidP="0065634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085" type="#_x0000_t75" alt="eqId7b0c876472714a72ae295f233fb0622a" style="width:17.26pt;height:20.26pt" o:oleicon="f" o:ole="" o:preferrelative="t" stroked="f">
            <v:imagedata r:id="rId102" o:title="eqId7b0c876472714a72ae295f233fb0622a"/>
          </v:shape>
          <o:OLEObject Type="Embed" ProgID="Equation.DSMT4" ShapeID="_x0000_i1085" DrawAspect="Content" ObjectID="_1649762363" r:id="rId103"/>
        </w:object>
      </w:r>
      <w:r w:rsidRPr="00656341">
        <w:rPr>
          <w:b/>
          <w:color w:val="000000"/>
        </w:rPr>
        <w:t>求抛物线顶点M的坐标；</w:t>
      </w:r>
    </w:p>
    <w:p w:rsidR="00656341" w:rsidRPr="00656341" w:rsidP="0065634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086" type="#_x0000_t75" alt="eqId6a74229c63d7479c8ff55ba05baf9afe" style="width:18.75pt;height:20.26pt" o:oleicon="f" o:ole="" o:preferrelative="t" stroked="f">
            <v:imagedata r:id="rId104" o:title="eqId6a74229c63d7479c8ff55ba05baf9afe"/>
          </v:shape>
          <o:OLEObject Type="Embed" ProgID="Equation.DSMT4" ShapeID="_x0000_i1086" DrawAspect="Content" ObjectID="_1649762364" r:id="rId105"/>
        </w:object>
      </w:r>
      <w:r w:rsidRPr="00656341">
        <w:rPr>
          <w:b/>
          <w:color w:val="000000"/>
        </w:rPr>
        <w:t>若点A的坐标为</w:t>
      </w:r>
      <w:r>
        <w:rPr>
          <w:b/>
          <w:color w:val="000000"/>
        </w:rPr>
        <w:object>
          <v:shape id="_x0000_i1087" type="#_x0000_t75" alt="eqId318cd2cbad1548dabb2f1f8ccc390814" style="width:27.75pt;height:20.26pt" o:oleicon="f" o:ole="" o:preferrelative="t" stroked="f">
            <v:imagedata r:id="rId106" o:title="eqId318cd2cbad1548dabb2f1f8ccc390814"/>
          </v:shape>
          <o:OLEObject Type="Embed" ProgID="Equation.DSMT4" ShapeID="_x0000_i1087" DrawAspect="Content" ObjectID="_1649762365" r:id="rId107"/>
        </w:object>
      </w:r>
      <w:r w:rsidRPr="00656341">
        <w:rPr>
          <w:b/>
          <w:color w:val="000000"/>
        </w:rPr>
        <w:t>，</w:t>
      </w:r>
      <w:r>
        <w:rPr>
          <w:b/>
          <w:color w:val="000000"/>
        </w:rPr>
        <w:object>
          <v:shape id="_x0000_i1088" type="#_x0000_t75" alt="eqIdad748b5c24184e56995711c42a18c23a" style="width:38.99pt;height:14.25pt" o:oleicon="f" o:ole="" o:preferrelative="t" stroked="f">
            <v:imagedata r:id="rId108" o:title="eqIdad748b5c24184e56995711c42a18c23a"/>
          </v:shape>
          <o:OLEObject Type="Embed" ProgID="Equation.DSMT4" ShapeID="_x0000_i1088" DrawAspect="Content" ObjectID="_1649762366" r:id="rId109"/>
        </w:object>
      </w:r>
      <w:r w:rsidRPr="00656341">
        <w:rPr>
          <w:b/>
          <w:color w:val="000000"/>
        </w:rPr>
        <w:t>轴，交抛物线于点B，求点B的坐标；</w:t>
      </w:r>
    </w:p>
    <w:p w:rsidR="00656341" w:rsidRPr="00656341" w:rsidP="0065634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089" type="#_x0000_t75" alt="eqId7deb0b03f14143359d2663470466ee2c" style="width:18pt;height:20.26pt" o:oleicon="f" o:ole="" o:preferrelative="t" stroked="f">
            <v:imagedata r:id="rId110" o:title="eqId7deb0b03f14143359d2663470466ee2c"/>
          </v:shape>
          <o:OLEObject Type="Embed" ProgID="Equation.DSMT4" ShapeID="_x0000_i1089" DrawAspect="Content" ObjectID="_1649762367" r:id="rId111"/>
        </w:object>
      </w:r>
      <w:r w:rsidRPr="00656341">
        <w:rPr>
          <w:b/>
          <w:color w:val="000000"/>
        </w:rPr>
        <w:t>在</w:t>
      </w:r>
      <w:r>
        <w:rPr>
          <w:b/>
          <w:color w:val="000000"/>
        </w:rPr>
        <w:object>
          <v:shape id="_x0000_i1090" type="#_x0000_t75" alt="eqId6a74229c63d7479c8ff55ba05baf9afe" style="width:18.75pt;height:20.26pt" o:oleicon="f" o:ole="" o:preferrelative="t" stroked="f">
            <v:imagedata r:id="rId104" o:title="eqId6a74229c63d7479c8ff55ba05baf9afe"/>
          </v:shape>
          <o:OLEObject Type="Embed" ProgID="Equation.DSMT4" ShapeID="_x0000_i1090" DrawAspect="Content" ObjectID="_1649762368" r:id="rId112"/>
        </w:object>
      </w:r>
      <w:r w:rsidRPr="00656341">
        <w:rPr>
          <w:b/>
          <w:color w:val="000000"/>
        </w:rPr>
        <w:t>的条件下，将抛物线在B，C两点之间的部分沿y轴翻折，翻折后的图象记为G，若直线</w:t>
      </w:r>
      <w:r>
        <w:rPr>
          <w:b/>
          <w:color w:val="000000"/>
        </w:rPr>
        <w:object>
          <v:shape id="_x0000_i1091" type="#_x0000_t75" alt="eqId3cab938b92204a52b6ebbcccff522717" style="width:59.24pt;height:30.75pt" o:oleicon="f" o:ole="" o:preferrelative="t" stroked="f">
            <v:imagedata r:id="rId113" o:title="eqId3cab938b92204a52b6ebbcccff522717"/>
          </v:shape>
          <o:OLEObject Type="Embed" ProgID="Equation.DSMT4" ShapeID="_x0000_i1091" DrawAspect="Content" ObjectID="_1649762369" r:id="rId114"/>
        </w:object>
      </w:r>
      <w:r w:rsidRPr="00656341">
        <w:rPr>
          <w:b/>
          <w:color w:val="000000"/>
        </w:rPr>
        <w:t>与图象G有一个交点，结合函数的图象，求m的取值范围．</w:t>
      </w:r>
    </w:p>
    <w:p w:rsidR="00656341" w:rsidRPr="00656341" w:rsidP="00656341">
      <w:pPr>
        <w:spacing w:line="360" w:lineRule="auto"/>
        <w:jc w:val="left"/>
        <w:textAlignment w:val="center"/>
        <w:rPr>
          <w:b/>
          <w:color w:val="000000"/>
        </w:rPr>
      </w:pPr>
      <w:r w:rsidRPr="00656341">
        <w:rPr>
          <w:rFonts w:ascii="宋体" w:hAnsi="宋体"/>
          <w:b/>
          <w:color w:val="000000"/>
        </w:rPr>
        <w:t>24．（10分）</w:t>
      </w:r>
      <w:r w:rsidRPr="00656341">
        <w:rPr>
          <w:b/>
          <w:color w:val="000000"/>
        </w:rPr>
        <w:t>某家电销售商场电冰箱的销售价为每台1600元，空调的销售价为每台1400元，每台电冰箱的进价比每台空调的进价多300元，商场用9000元购进电冰箱的数量与用7200元购进空调数量相等．</w:t>
      </w:r>
    </w:p>
    <w:p w:rsidR="00656341" w:rsidRPr="00656341" w:rsidP="00656341">
      <w:pPr>
        <w:spacing w:line="360" w:lineRule="auto"/>
        <w:jc w:val="left"/>
        <w:textAlignment w:val="center"/>
        <w:rPr>
          <w:b/>
          <w:color w:val="000000"/>
        </w:rPr>
      </w:pPr>
      <w:r w:rsidRPr="00656341">
        <w:rPr>
          <w:b/>
          <w:color w:val="000000"/>
        </w:rPr>
        <w:t>（1）求每台电冰箱与空调的进价分别是多少？</w:t>
      </w:r>
    </w:p>
    <w:p w:rsidR="00656341" w:rsidRPr="00656341" w:rsidP="00656341">
      <w:pPr>
        <w:spacing w:line="360" w:lineRule="auto"/>
        <w:jc w:val="left"/>
        <w:textAlignment w:val="center"/>
        <w:rPr>
          <w:b/>
          <w:color w:val="000000"/>
        </w:rPr>
      </w:pPr>
      <w:r w:rsidRPr="00656341">
        <w:rPr>
          <w:b/>
          <w:color w:val="000000"/>
        </w:rPr>
        <w:t>（2）现在商场准备一次购进这两种家电共100台，设购进电冰箱x台，这100台家电的销售利润为Y元，要求购进空调数量不超过电冰箱数量的2倍，总利润不低于16200元，请分析合理的方案共有多少种？</w:t>
      </w:r>
    </w:p>
    <w:p w:rsidR="00656341" w:rsidRPr="00656341" w:rsidP="00656341">
      <w:pPr>
        <w:spacing w:line="360" w:lineRule="auto"/>
        <w:jc w:val="left"/>
        <w:textAlignment w:val="center"/>
        <w:rPr>
          <w:b/>
          <w:color w:val="000000"/>
        </w:rPr>
      </w:pPr>
      <w:r w:rsidRPr="00656341">
        <w:rPr>
          <w:b/>
          <w:color w:val="000000"/>
        </w:rPr>
        <w:t>（3）实际进货时，厂家对电冰箱出厂价下调K（0＜K＜150）元，若商场保持这两种家电的售价不变，请你根据以上信息及（2）中条件，设计出使这100台家电销售总利润最大的进货方案．</w:t>
      </w:r>
    </w:p>
    <w:p w:rsidR="00656341" w:rsidRPr="00656341" w:rsidP="00656341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656341">
        <w:rPr>
          <w:rFonts w:ascii="宋体" w:hAnsi="宋体"/>
          <w:b/>
          <w:color w:val="000000"/>
        </w:rPr>
        <w:t>25．（10分）</w:t>
      </w:r>
      <w:r w:rsidRPr="00656341">
        <w:rPr>
          <w:b/>
          <w:color w:val="000000"/>
        </w:rPr>
        <w:t>某年级组织学生参加夏令营活动，本次夏令营分为甲、乙、丙三组进行活动．下面两幅统计图反映了学生报名参加夏令营的情况，请你根据图中的信息回答下列问题：</w:t>
      </w:r>
    </w:p>
    <w:p w:rsidR="00656341" w:rsidRPr="00656341" w:rsidP="0065634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92" type="#_x0000_t75" alt="figure" style="width:244.65pt;height:141.85pt;visibility:visible" filled="f" stroked="f">
            <v:imagedata r:id="rId115" o:title="figure"/>
          </v:shape>
        </w:pict>
      </w:r>
      <w:r w:rsidRPr="00656341">
        <w:rPr>
          <w:b/>
          <w:color w:val="000000"/>
        </w:rPr>
        <w:t>该年级报名参加丙组的人数为</w:t>
      </w:r>
      <w:r w:rsidRPr="00656341">
        <w:rPr>
          <w:b/>
          <w:color w:val="000000"/>
          <w:u w:val="single"/>
        </w:rPr>
        <w:t xml:space="preserve">     </w:t>
      </w:r>
      <w:r w:rsidRPr="00656341">
        <w:rPr>
          <w:b/>
          <w:color w:val="000000"/>
        </w:rPr>
        <w:t>；该年级报名参加本次活动的总人数</w:t>
      </w:r>
      <w:r w:rsidRPr="00656341">
        <w:rPr>
          <w:b/>
          <w:color w:val="000000"/>
          <w:u w:val="single"/>
        </w:rPr>
        <w:t xml:space="preserve">     </w:t>
      </w:r>
      <w:r w:rsidRPr="00656341">
        <w:rPr>
          <w:b/>
          <w:color w:val="000000"/>
        </w:rPr>
        <w:t>，并补全频数分布直方图；根据实际情况，需从甲组抽调部分同学到丙组，使丙组人数是甲组人数的3倍，应从甲组抽调多少名学生到丙组？</w:t>
      </w:r>
    </w:p>
    <w:p w:rsidR="00656341" w:rsidRPr="00656341" w:rsidP="00656341">
      <w:pPr>
        <w:spacing w:line="360" w:lineRule="auto"/>
        <w:jc w:val="left"/>
        <w:textAlignment w:val="center"/>
        <w:rPr>
          <w:b/>
          <w:color w:val="000000"/>
        </w:rPr>
      </w:pPr>
      <w:r w:rsidRPr="00656341">
        <w:rPr>
          <w:rFonts w:ascii="宋体" w:hAnsi="宋体"/>
          <w:b/>
          <w:color w:val="000000"/>
        </w:rPr>
        <w:t>26．（12分）</w:t>
      </w:r>
      <w:r w:rsidRPr="00656341">
        <w:rPr>
          <w:b/>
          <w:color w:val="000000"/>
        </w:rPr>
        <w:t>已知平行四边形</w:t>
      </w:r>
      <w:r>
        <w:rPr>
          <w:b/>
          <w:noProof/>
          <w:color w:val="000000"/>
        </w:rPr>
        <w:pict>
          <v:shape id="_x0000_i1093" type="#_x0000_t75" alt="figure" style="width:36pt;height:14.25pt;visibility:visible" filled="f" stroked="f">
            <v:imagedata r:id="rId116" o:title="figure"/>
          </v:shape>
        </w:pict>
      </w:r>
      <w:r w:rsidRPr="00656341">
        <w:rPr>
          <w:b/>
          <w:color w:val="000000"/>
        </w:rPr>
        <w:t>．</w:t>
      </w:r>
    </w:p>
    <w:p w:rsidR="00656341" w:rsidRPr="00656341" w:rsidP="0065634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94" type="#_x0000_t75" alt="figure" style="width:212.96pt;height:87.03pt;visibility:visible" filled="f" stroked="f">
            <v:imagedata r:id="rId117" o:title="figure"/>
          </v:shape>
        </w:pict>
      </w:r>
      <w:r w:rsidRPr="00656341">
        <w:rPr>
          <w:b/>
          <w:color w:val="000000"/>
        </w:rPr>
        <w:t>尺规作图：作</w:t>
      </w:r>
      <w:r>
        <w:rPr>
          <w:b/>
          <w:noProof/>
          <w:color w:val="000000"/>
        </w:rPr>
        <w:pict>
          <v:shape id="_x0000_i1095" type="#_x0000_t75" alt="figure" style="width:36pt;height:12.75pt;visibility:visible" filled="f" stroked="f">
            <v:imagedata r:id="rId118" o:title="figure"/>
          </v:shape>
        </w:pict>
      </w:r>
      <w:r w:rsidRPr="00656341">
        <w:rPr>
          <w:b/>
          <w:color w:val="000000"/>
        </w:rPr>
        <w:t>的平分线交直线</w:t>
      </w:r>
      <w:r>
        <w:rPr>
          <w:b/>
          <w:noProof/>
          <w:color w:val="000000"/>
        </w:rPr>
        <w:pict>
          <v:shape id="_x0000_i1096" type="#_x0000_t75" alt="figure" style="width:20.25pt;height:14.25pt;visibility:visible" filled="f" stroked="f">
            <v:imagedata r:id="rId119" o:title="figure"/>
          </v:shape>
        </w:pict>
      </w:r>
      <w:r w:rsidRPr="00656341">
        <w:rPr>
          <w:b/>
          <w:color w:val="000000"/>
        </w:rPr>
        <w:t>于点</w:t>
      </w:r>
      <w:r>
        <w:rPr>
          <w:b/>
          <w:noProof/>
          <w:color w:val="000000"/>
        </w:rPr>
        <w:pict>
          <v:shape id="_x0000_i1097" type="#_x0000_t75" alt="figure" style="width:12pt;height:12.75pt;visibility:visible" filled="f" stroked="f">
            <v:imagedata r:id="rId120" o:title="figure"/>
          </v:shape>
        </w:pict>
      </w:r>
      <w:r w:rsidRPr="00656341">
        <w:rPr>
          <w:b/>
          <w:color w:val="000000"/>
        </w:rPr>
        <w:t>，交</w:t>
      </w:r>
      <w:r>
        <w:rPr>
          <w:b/>
          <w:noProof/>
          <w:color w:val="000000"/>
        </w:rPr>
        <w:pict>
          <v:shape id="_x0000_i1098" type="#_x0000_t75" alt="figure" style="width:21.75pt;height:14.25pt;visibility:visible" filled="f" stroked="f">
            <v:imagedata r:id="rId121" o:title="figure"/>
          </v:shape>
        </w:pict>
      </w:r>
      <w:r w:rsidRPr="00656341">
        <w:rPr>
          <w:b/>
          <w:color w:val="000000"/>
        </w:rPr>
        <w:t>延长线于点</w:t>
      </w:r>
      <w:r>
        <w:rPr>
          <w:b/>
          <w:noProof/>
          <w:color w:val="000000"/>
        </w:rPr>
        <w:pict>
          <v:shape id="_x0000_i1099" type="#_x0000_t75" alt="figure" style="width:12.75pt;height:12.75pt;visibility:visible" filled="f" stroked="f">
            <v:imagedata r:id="rId122" o:title="figure"/>
          </v:shape>
        </w:pict>
      </w:r>
      <w:r w:rsidRPr="00656341">
        <w:rPr>
          <w:b/>
          <w:color w:val="000000"/>
        </w:rPr>
        <w:t>（要求：尺规作图，保留作图痕迹，不写作法）；在（1）的条件下，求证：</w:t>
      </w:r>
      <w:r>
        <w:rPr>
          <w:b/>
          <w:noProof/>
          <w:color w:val="000000"/>
        </w:rPr>
        <w:pict>
          <v:shape id="_x0000_i1100" type="#_x0000_t75" alt="figure" style="width:48pt;height:14.25pt;visibility:visible" filled="f" stroked="f">
            <v:imagedata r:id="rId123" o:title="figure"/>
          </v:shape>
        </w:pict>
      </w:r>
      <w:r w:rsidRPr="00656341">
        <w:rPr>
          <w:b/>
          <w:color w:val="000000"/>
        </w:rPr>
        <w:t>．</w:t>
      </w:r>
    </w:p>
    <w:p w:rsidR="00656341" w:rsidRPr="00656341" w:rsidP="00656341">
      <w:pPr>
        <w:spacing w:line="360" w:lineRule="auto"/>
        <w:jc w:val="left"/>
        <w:textAlignment w:val="center"/>
        <w:rPr>
          <w:b/>
          <w:color w:val="000000"/>
        </w:rPr>
      </w:pPr>
      <w:r w:rsidRPr="00656341">
        <w:rPr>
          <w:rFonts w:ascii="宋体" w:hAnsi="宋体"/>
          <w:b/>
          <w:color w:val="000000"/>
        </w:rPr>
        <w:t>27．（12分）</w:t>
      </w:r>
      <w:r w:rsidRPr="00656341">
        <w:rPr>
          <w:b/>
          <w:color w:val="000000"/>
        </w:rPr>
        <w:t>如图，在四边形ABCD中，AB=BC=1，CD=</w:t>
      </w:r>
      <w:r>
        <w:rPr>
          <w:b/>
          <w:color w:val="000000"/>
        </w:rPr>
        <w:object>
          <v:shape id="_x0000_i1101" type="#_x0000_t75" alt="eqIdb1a20969faad4f92aa006f7ce9939f63" style="width:20.26pt;height:18pt" o:oleicon="f" o:ole="" o:preferrelative="t" stroked="f">
            <v:imagedata r:id="rId124" o:title="eqIdb1a20969faad4f92aa006f7ce9939f63"/>
          </v:shape>
          <o:OLEObject Type="Embed" ProgID="Equation.DSMT4" ShapeID="_x0000_i1101" DrawAspect="Content" ObjectID="_1645246446" r:id="rId125"/>
        </w:object>
      </w:r>
      <w:r w:rsidRPr="00656341">
        <w:rPr>
          <w:b/>
          <w:color w:val="000000"/>
        </w:rPr>
        <w:t>DA=1，且∠B=90°，求：∠BAD的度数；四边形ABCD的面积(结果保留根号)．</w:t>
      </w:r>
    </w:p>
    <w:p w:rsidR="00656341" w:rsidRPr="00656341" w:rsidP="0065634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02" type="#_x0000_t75" alt="figure" style="width:70.48pt;height:95.95pt;visibility:visible" filled="f" stroked="f">
            <v:imagedata r:id="rId126" o:title="figure"/>
          </v:shape>
        </w:pict>
      </w:r>
    </w:p>
    <w:p w:rsidR="00656341" w:rsidRPr="00656341" w:rsidP="00656341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656341" w:rsidRPr="00656341" w:rsidP="00656341">
      <w:pPr>
        <w:jc w:val="center"/>
        <w:rPr>
          <w:rFonts w:ascii="宋体" w:hAnsi="宋体"/>
          <w:b/>
          <w:color w:val="000000"/>
        </w:rPr>
      </w:pPr>
    </w:p>
    <w:p w:rsidR="00656341" w:rsidRPr="00656341" w:rsidP="00656341">
      <w:pPr>
        <w:jc w:val="left"/>
        <w:rPr>
          <w:rFonts w:ascii="宋体" w:hAnsi="宋体"/>
          <w:b/>
          <w:color w:val="000000"/>
        </w:rPr>
      </w:pPr>
      <w:r w:rsidRPr="00656341">
        <w:rPr>
          <w:rFonts w:ascii="宋体" w:hAnsi="宋体"/>
          <w:b/>
          <w:color w:val="000000"/>
        </w:rPr>
        <w:t>一、选择题（本大题共12个小题，每小题4分，共48分．在每小题给出的四个选项中，只有一项是符合题目要求的．）</w:t>
      </w:r>
    </w:p>
    <w:p w:rsidR="00656341" w:rsidRPr="00656341" w:rsidP="00656341">
      <w:pPr>
        <w:spacing w:line="360" w:lineRule="auto"/>
        <w:jc w:val="left"/>
        <w:textAlignment w:val="center"/>
        <w:rPr>
          <w:b/>
          <w:color w:val="000000"/>
        </w:rPr>
      </w:pPr>
      <w:r w:rsidRPr="00656341">
        <w:rPr>
          <w:rFonts w:ascii="宋体" w:hAnsi="宋体"/>
          <w:b/>
          <w:color w:val="000000"/>
        </w:rPr>
        <w:t>1、</w:t>
      </w:r>
      <w:r w:rsidRPr="00656341">
        <w:rPr>
          <w:b/>
          <w:color w:val="000000"/>
        </w:rPr>
        <w:t>A</w:t>
      </w:r>
    </w:p>
    <w:p w:rsidR="00656341" w:rsidRPr="00656341" w:rsidP="00656341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</w:p>
    <w:p w:rsidR="00656341" w:rsidRPr="00656341" w:rsidP="00656341">
      <w:pPr>
        <w:spacing w:line="360" w:lineRule="auto"/>
        <w:jc w:val="left"/>
        <w:textAlignment w:val="center"/>
        <w:rPr>
          <w:b/>
          <w:color w:val="000000"/>
        </w:rPr>
      </w:pPr>
      <w:r w:rsidRPr="00656341">
        <w:rPr>
          <w:b/>
          <w:color w:val="000000"/>
        </w:rPr>
        <w:t>【解析】</w:t>
        <w:cr/>
        <w:t>根据题意设未知数,找到等量关系即可解题,见详解.</w:t>
      </w:r>
    </w:p>
    <w:p w:rsidR="00656341" w:rsidRPr="00656341" w:rsidP="00656341">
      <w:pPr>
        <w:spacing w:line="360" w:lineRule="auto"/>
        <w:jc w:val="left"/>
        <w:textAlignment w:val="center"/>
        <w:rPr>
          <w:b/>
          <w:color w:val="000000"/>
        </w:rPr>
      </w:pPr>
      <w:r w:rsidRPr="00656341">
        <w:rPr>
          <w:b/>
          <w:color w:val="000000"/>
        </w:rPr>
        <w:t>【详解】</w:t>
      </w:r>
    </w:p>
    <w:p w:rsidR="00656341" w:rsidRPr="00656341" w:rsidP="00656341">
      <w:pPr>
        <w:spacing w:line="360" w:lineRule="auto"/>
        <w:jc w:val="left"/>
        <w:textAlignment w:val="center"/>
        <w:rPr>
          <w:b/>
          <w:color w:val="000000"/>
        </w:rPr>
      </w:pPr>
      <w:r w:rsidRPr="00656341">
        <w:rPr>
          <w:b/>
          <w:color w:val="000000"/>
        </w:rPr>
        <w:t>解：设购买甲种奖品x件，乙种奖品y件．依题意，甲、乙两种奖品共20件,即x+y=20, 购买甲、乙两种奖品共花费了650元,即40x+30y=650,</w:t>
      </w:r>
    </w:p>
    <w:p w:rsidR="00656341" w:rsidRPr="00656341" w:rsidP="00656341">
      <w:pPr>
        <w:spacing w:line="360" w:lineRule="auto"/>
        <w:jc w:val="left"/>
        <w:textAlignment w:val="center"/>
        <w:rPr>
          <w:b/>
          <w:color w:val="000000"/>
        </w:rPr>
      </w:pPr>
      <w:r w:rsidRPr="00656341">
        <w:rPr>
          <w:b/>
          <w:color w:val="000000"/>
        </w:rPr>
        <w:t>综上方程组为</w:t>
      </w:r>
      <w:r>
        <w:rPr>
          <w:b/>
          <w:color w:val="000000"/>
        </w:rPr>
        <w:object>
          <v:shape id="_x0000_i1103" type="#_x0000_t75" alt="eqIdee51d0d3944241ada8b2624845972951" style="width:87.74pt;height:36pt" o:oleicon="f" o:ole="" o:preferrelative="t" stroked="f">
            <v:imagedata r:id="rId127" o:title="eqIdee51d0d3944241ada8b2624845972951"/>
          </v:shape>
          <o:OLEObject Type="Embed" ProgID="Equation.DSMT4" ShapeID="_x0000_i1103" DrawAspect="Content" ObjectID="_1649762280" r:id="rId128"/>
        </w:object>
      </w:r>
      <w:r w:rsidRPr="00656341">
        <w:rPr>
          <w:b/>
          <w:color w:val="000000"/>
        </w:rPr>
        <w:t>,</w:t>
      </w:r>
    </w:p>
    <w:p w:rsidR="00656341" w:rsidRPr="00656341" w:rsidP="00656341">
      <w:pPr>
        <w:spacing w:line="360" w:lineRule="auto"/>
        <w:jc w:val="left"/>
        <w:textAlignment w:val="center"/>
        <w:rPr>
          <w:b/>
          <w:color w:val="000000"/>
        </w:rPr>
      </w:pPr>
      <w:r w:rsidRPr="00656341">
        <w:rPr>
          <w:b/>
          <w:color w:val="000000"/>
        </w:rPr>
        <w:t>故选A.</w:t>
      </w:r>
    </w:p>
    <w:p w:rsidR="00656341" w:rsidRPr="00656341" w:rsidP="00656341">
      <w:pPr>
        <w:spacing w:line="360" w:lineRule="auto"/>
        <w:jc w:val="left"/>
        <w:textAlignment w:val="center"/>
        <w:rPr>
          <w:b/>
          <w:color w:val="000000"/>
        </w:rPr>
      </w:pPr>
      <w:r w:rsidRPr="00656341">
        <w:rPr>
          <w:b/>
          <w:color w:val="000000"/>
        </w:rPr>
        <w:t>【点睛】</w:t>
      </w:r>
    </w:p>
    <w:p w:rsidR="00656341" w:rsidRPr="00656341" w:rsidP="00656341">
      <w:pPr>
        <w:spacing w:line="360" w:lineRule="auto"/>
        <w:jc w:val="left"/>
        <w:textAlignment w:val="center"/>
        <w:rPr>
          <w:b/>
          <w:color w:val="000000"/>
        </w:rPr>
      </w:pPr>
      <w:r w:rsidRPr="00656341">
        <w:rPr>
          <w:b/>
          <w:color w:val="000000"/>
        </w:rPr>
        <w:t>本题考查了二元一次方程组的列式,属于简单题,找到等量关系是解题关键.</w:t>
      </w:r>
    </w:p>
    <w:p w:rsidR="00656341" w:rsidRPr="00656341" w:rsidP="00656341">
      <w:pPr>
        <w:spacing w:line="360" w:lineRule="auto"/>
        <w:jc w:val="left"/>
        <w:textAlignment w:val="center"/>
        <w:rPr>
          <w:b/>
          <w:color w:val="000000"/>
        </w:rPr>
      </w:pPr>
      <w:r w:rsidRPr="00656341">
        <w:rPr>
          <w:rFonts w:ascii="宋体" w:hAnsi="宋体"/>
          <w:b/>
          <w:color w:val="000000"/>
        </w:rPr>
        <w:t>2、</w:t>
      </w:r>
      <w:r w:rsidRPr="00656341">
        <w:rPr>
          <w:b/>
          <w:color w:val="000000"/>
        </w:rPr>
        <w:t>B</w:t>
      </w:r>
    </w:p>
    <w:p w:rsidR="00656341" w:rsidRPr="00656341" w:rsidP="00656341">
      <w:pPr>
        <w:spacing w:line="360" w:lineRule="auto"/>
        <w:jc w:val="left"/>
        <w:textAlignment w:val="center"/>
        <w:rPr>
          <w:b/>
          <w:color w:val="000000"/>
        </w:rPr>
      </w:pPr>
      <w:r w:rsidRPr="00656341">
        <w:rPr>
          <w:b/>
          <w:color w:val="000000"/>
        </w:rPr>
        <w:t>【解析】</w:t>
        <w:cr/>
        <w:t>连接OP、OA，根据垂径定理求出AQ，根据勾股定理求出OQ，计算即可．</w:t>
      </w:r>
    </w:p>
    <w:p w:rsidR="00656341" w:rsidRPr="00656341" w:rsidP="00656341">
      <w:pPr>
        <w:spacing w:line="360" w:lineRule="auto"/>
        <w:jc w:val="left"/>
        <w:textAlignment w:val="center"/>
        <w:rPr>
          <w:b/>
          <w:color w:val="000000"/>
        </w:rPr>
      </w:pPr>
      <w:r w:rsidRPr="00656341">
        <w:rPr>
          <w:b/>
          <w:color w:val="000000"/>
        </w:rPr>
        <w:t>【详解】</w:t>
      </w:r>
    </w:p>
    <w:p w:rsidR="00656341" w:rsidRPr="00656341" w:rsidP="00656341">
      <w:pPr>
        <w:spacing w:line="360" w:lineRule="auto"/>
        <w:jc w:val="left"/>
        <w:textAlignment w:val="center"/>
        <w:rPr>
          <w:b/>
          <w:color w:val="000000"/>
        </w:rPr>
      </w:pPr>
      <w:r w:rsidRPr="00656341">
        <w:rPr>
          <w:b/>
          <w:color w:val="000000"/>
        </w:rPr>
        <w:t>解：</w:t>
      </w:r>
      <w:r>
        <w:rPr>
          <w:b/>
          <w:noProof/>
          <w:color w:val="000000"/>
        </w:rPr>
        <w:pict>
          <v:shape id="_x0000_i1104" type="#_x0000_t75" alt="figure" style="width:81.72pt;height:86.96pt;visibility:visible" filled="f" stroked="f">
            <v:imagedata r:id="rId129" o:title="figure"/>
          </v:shape>
        </w:pict>
      </w:r>
    </w:p>
    <w:p w:rsidR="00656341" w:rsidRPr="00656341" w:rsidP="00656341">
      <w:pPr>
        <w:spacing w:line="360" w:lineRule="auto"/>
        <w:jc w:val="left"/>
        <w:textAlignment w:val="center"/>
        <w:rPr>
          <w:b/>
          <w:color w:val="000000"/>
        </w:rPr>
      </w:pPr>
      <w:r w:rsidRPr="00656341">
        <w:rPr>
          <w:b/>
          <w:color w:val="000000"/>
        </w:rPr>
        <w:t>由题意得，当点P为劣弧AB的中点时，PQ最小，</w:t>
        <w:br/>
        <w:t>连接OP、OA，</w:t>
      </w:r>
    </w:p>
    <w:p w:rsidR="00656341" w:rsidRPr="00656341" w:rsidP="00656341">
      <w:pPr>
        <w:spacing w:line="360" w:lineRule="auto"/>
        <w:jc w:val="left"/>
        <w:textAlignment w:val="center"/>
        <w:rPr>
          <w:b/>
          <w:color w:val="000000"/>
        </w:rPr>
      </w:pPr>
      <w:r w:rsidRPr="00656341">
        <w:rPr>
          <w:b/>
          <w:color w:val="000000"/>
        </w:rPr>
        <w:t>由垂径定理得，点Q在OP上，AQ=</w:t>
      </w:r>
      <w:r>
        <w:rPr>
          <w:b/>
          <w:color w:val="000000"/>
        </w:rPr>
        <w:object>
          <v:shape id="_x0000_i1105" type="#_x0000_t75" alt="eqIddb6b28cbd8a14caa9cf1146f6f7916c0" style="width:12pt;height:31.09pt" o:oleicon="f" o:ole="" o:preferrelative="t" stroked="f">
            <v:imagedata r:id="rId130" o:title="eqIddb6b28cbd8a14caa9cf1146f6f7916c0"/>
          </v:shape>
          <o:OLEObject Type="Embed" ProgID="Equation.DSMT4" ShapeID="_x0000_i1105" DrawAspect="Content" ObjectID="_1649764533" r:id="rId131"/>
        </w:object>
      </w:r>
      <w:r w:rsidRPr="00656341">
        <w:rPr>
          <w:b/>
          <w:color w:val="000000"/>
        </w:rPr>
        <w:t>AB=4，</w:t>
      </w:r>
    </w:p>
    <w:p w:rsidR="00656341" w:rsidRPr="00656341" w:rsidP="00656341">
      <w:pPr>
        <w:spacing w:line="360" w:lineRule="auto"/>
        <w:jc w:val="left"/>
        <w:textAlignment w:val="center"/>
        <w:rPr>
          <w:b/>
          <w:color w:val="000000"/>
        </w:rPr>
      </w:pPr>
      <w:r w:rsidRPr="00656341">
        <w:rPr>
          <w:b/>
          <w:color w:val="000000"/>
        </w:rPr>
        <w:t>在Rt△AOB中，OQ=</w:t>
      </w:r>
      <w:r>
        <w:rPr>
          <w:b/>
          <w:color w:val="000000"/>
        </w:rPr>
        <w:object>
          <v:shape id="_x0000_i1106" type="#_x0000_t75" alt="eqId3e270b00e50942658ac08cac0af66b3b" style="width:66pt;height:21.76pt" o:oleicon="f" o:ole="" o:preferrelative="t" stroked="f">
            <v:imagedata r:id="rId132" o:title="eqId3e270b00e50942658ac08cac0af66b3b"/>
          </v:shape>
          <o:OLEObject Type="Embed" ProgID="Equation.DSMT4" ShapeID="_x0000_i1106" DrawAspect="Content" ObjectID="_1649764534" r:id="rId133"/>
        </w:object>
      </w:r>
      <w:r w:rsidRPr="00656341">
        <w:rPr>
          <w:b/>
          <w:color w:val="000000"/>
        </w:rPr>
        <w:t>=3，</w:t>
      </w:r>
    </w:p>
    <w:p w:rsidR="00656341" w:rsidRPr="00656341" w:rsidP="00656341">
      <w:pPr>
        <w:spacing w:line="360" w:lineRule="auto"/>
        <w:jc w:val="left"/>
        <w:textAlignment w:val="center"/>
        <w:rPr>
          <w:b/>
          <w:color w:val="000000"/>
        </w:rPr>
      </w:pPr>
      <w:r w:rsidRPr="00656341">
        <w:rPr>
          <w:b/>
          <w:color w:val="000000"/>
        </w:rPr>
        <w:t>∴PQ=OP-OQ=2，</w:t>
      </w:r>
    </w:p>
    <w:p w:rsidR="00656341" w:rsidRPr="00656341" w:rsidP="00656341">
      <w:pPr>
        <w:spacing w:line="360" w:lineRule="auto"/>
        <w:jc w:val="left"/>
        <w:textAlignment w:val="center"/>
        <w:rPr>
          <w:b/>
          <w:color w:val="000000"/>
        </w:rPr>
      </w:pPr>
      <w:r w:rsidRPr="00656341">
        <w:rPr>
          <w:b/>
          <w:color w:val="000000"/>
        </w:rPr>
        <w:t>故选：B．</w:t>
      </w:r>
    </w:p>
    <w:p w:rsidR="00656341" w:rsidRPr="00656341" w:rsidP="00656341">
      <w:pPr>
        <w:spacing w:line="360" w:lineRule="auto"/>
        <w:jc w:val="left"/>
        <w:textAlignment w:val="center"/>
        <w:rPr>
          <w:b/>
          <w:color w:val="000000"/>
        </w:rPr>
      </w:pPr>
      <w:r w:rsidRPr="00656341">
        <w:rPr>
          <w:b/>
          <w:color w:val="000000"/>
        </w:rPr>
        <w:t>【点睛】</w:t>
      </w:r>
    </w:p>
    <w:p w:rsidR="00656341" w:rsidRPr="00656341" w:rsidP="00656341">
      <w:pPr>
        <w:spacing w:line="360" w:lineRule="auto"/>
        <w:jc w:val="left"/>
        <w:textAlignment w:val="center"/>
        <w:rPr>
          <w:b/>
          <w:color w:val="000000"/>
        </w:rPr>
      </w:pPr>
      <w:r w:rsidRPr="00656341">
        <w:rPr>
          <w:b/>
          <w:color w:val="000000"/>
        </w:rPr>
        <w:t>本题考查的是垂径定理、勾股定理，掌握垂径定理的推论是解题的关键．</w:t>
      </w:r>
    </w:p>
    <w:p w:rsidR="00656341" w:rsidRPr="00656341" w:rsidP="00656341">
      <w:pPr>
        <w:spacing w:line="360" w:lineRule="auto"/>
        <w:jc w:val="left"/>
        <w:textAlignment w:val="center"/>
        <w:rPr>
          <w:b/>
          <w:color w:val="000000"/>
        </w:rPr>
      </w:pPr>
      <w:r w:rsidRPr="00656341">
        <w:rPr>
          <w:rFonts w:ascii="宋体" w:hAnsi="宋体"/>
          <w:b/>
          <w:color w:val="000000"/>
        </w:rPr>
        <w:t>3、</w:t>
      </w:r>
      <w:r w:rsidRPr="00656341">
        <w:rPr>
          <w:b/>
          <w:color w:val="000000"/>
        </w:rPr>
        <w:t>B</w:t>
      </w:r>
    </w:p>
    <w:p w:rsidR="00656341" w:rsidRPr="00656341" w:rsidP="00656341">
      <w:pPr>
        <w:spacing w:line="360" w:lineRule="auto"/>
        <w:jc w:val="left"/>
        <w:textAlignment w:val="center"/>
        <w:rPr>
          <w:b/>
          <w:color w:val="000000"/>
        </w:rPr>
      </w:pPr>
      <w:r w:rsidRPr="00656341">
        <w:rPr>
          <w:b/>
          <w:color w:val="000000"/>
        </w:rPr>
        <w:t>【解析】</w:t>
        <w:cr/>
        <w:t>根据轴对称图形与中心对称图形的概念判断即可．</w:t>
      </w:r>
    </w:p>
    <w:p w:rsidR="00656341" w:rsidRPr="00656341" w:rsidP="00656341">
      <w:pPr>
        <w:spacing w:line="360" w:lineRule="auto"/>
        <w:jc w:val="left"/>
        <w:textAlignment w:val="center"/>
        <w:rPr>
          <w:b/>
          <w:color w:val="000000"/>
        </w:rPr>
      </w:pPr>
      <w:r w:rsidRPr="00656341">
        <w:rPr>
          <w:b/>
          <w:color w:val="000000"/>
        </w:rPr>
        <w:t>【详解】</w:t>
      </w:r>
    </w:p>
    <w:p w:rsidR="00656341" w:rsidRPr="00656341" w:rsidP="00656341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656341">
        <w:rPr>
          <w:b/>
          <w:color w:val="000000"/>
        </w:rPr>
        <w:t>解：A、是轴对称图形，也是中心对称图形，故错误；</w:t>
      </w:r>
    </w:p>
    <w:p w:rsidR="00656341" w:rsidRPr="00656341" w:rsidP="00656341">
      <w:pPr>
        <w:spacing w:line="360" w:lineRule="auto"/>
        <w:jc w:val="left"/>
        <w:textAlignment w:val="center"/>
        <w:rPr>
          <w:b/>
          <w:color w:val="000000"/>
        </w:rPr>
      </w:pPr>
      <w:r w:rsidRPr="00656341">
        <w:rPr>
          <w:b/>
          <w:color w:val="000000"/>
        </w:rPr>
        <w:t>B、是中心对称图形，不是轴对称图形，故正确；</w:t>
      </w:r>
    </w:p>
    <w:p w:rsidR="00656341" w:rsidRPr="00656341" w:rsidP="00656341">
      <w:pPr>
        <w:spacing w:line="360" w:lineRule="auto"/>
        <w:jc w:val="left"/>
        <w:textAlignment w:val="center"/>
        <w:rPr>
          <w:b/>
          <w:color w:val="000000"/>
        </w:rPr>
      </w:pPr>
      <w:r w:rsidRPr="00656341">
        <w:rPr>
          <w:b/>
          <w:color w:val="000000"/>
        </w:rPr>
        <w:t>C、是轴对称图形，也是中心对称图形，故错误；</w:t>
      </w:r>
    </w:p>
    <w:p w:rsidR="00656341" w:rsidRPr="00656341" w:rsidP="00656341">
      <w:pPr>
        <w:spacing w:line="360" w:lineRule="auto"/>
        <w:jc w:val="left"/>
        <w:textAlignment w:val="center"/>
        <w:rPr>
          <w:b/>
          <w:color w:val="000000"/>
        </w:rPr>
      </w:pPr>
      <w:r w:rsidRPr="00656341">
        <w:rPr>
          <w:b/>
          <w:color w:val="000000"/>
        </w:rPr>
        <w:t>D、是轴对称图形，也是中心对称图形，故错误．</w:t>
      </w:r>
    </w:p>
    <w:p w:rsidR="00656341" w:rsidRPr="00656341" w:rsidP="00656341">
      <w:pPr>
        <w:spacing w:line="360" w:lineRule="auto"/>
        <w:jc w:val="left"/>
        <w:textAlignment w:val="center"/>
        <w:rPr>
          <w:b/>
          <w:color w:val="000000"/>
        </w:rPr>
      </w:pPr>
      <w:r w:rsidRPr="00656341">
        <w:rPr>
          <w:b/>
          <w:color w:val="000000"/>
        </w:rPr>
        <w:t>故选B．</w:t>
      </w:r>
    </w:p>
    <w:p w:rsidR="00656341" w:rsidRPr="00656341" w:rsidP="00656341">
      <w:pPr>
        <w:spacing w:line="360" w:lineRule="auto"/>
        <w:jc w:val="left"/>
        <w:textAlignment w:val="center"/>
        <w:rPr>
          <w:b/>
          <w:color w:val="000000"/>
        </w:rPr>
      </w:pPr>
      <w:r w:rsidRPr="00656341">
        <w:rPr>
          <w:b/>
          <w:color w:val="000000"/>
        </w:rPr>
        <w:t>【点睛】</w:t>
      </w:r>
    </w:p>
    <w:p w:rsidR="00656341" w:rsidRPr="00656341" w:rsidP="00656341">
      <w:pPr>
        <w:spacing w:line="360" w:lineRule="auto"/>
        <w:jc w:val="left"/>
        <w:textAlignment w:val="center"/>
        <w:rPr>
          <w:b/>
          <w:color w:val="000000"/>
        </w:rPr>
      </w:pPr>
      <w:r w:rsidRPr="00656341">
        <w:rPr>
          <w:b/>
          <w:color w:val="000000"/>
        </w:rPr>
        <w:t>本题考查的是中心对称图形与轴对称图形的概念．轴对称图形的关键是寻找对称轴，图形两部分折叠后可重合，中心对称图形是要寻找对称中心，旋转180度后两部分重合．</w:t>
      </w:r>
    </w:p>
    <w:p w:rsidR="00656341" w:rsidRPr="00656341" w:rsidP="00656341">
      <w:pPr>
        <w:spacing w:line="360" w:lineRule="auto"/>
        <w:jc w:val="left"/>
        <w:textAlignment w:val="center"/>
        <w:rPr>
          <w:b/>
          <w:color w:val="000000"/>
        </w:rPr>
      </w:pPr>
      <w:r w:rsidRPr="00656341">
        <w:rPr>
          <w:rFonts w:ascii="宋体" w:hAnsi="宋体"/>
          <w:b/>
          <w:color w:val="000000"/>
        </w:rPr>
        <w:t>4、</w:t>
      </w:r>
      <w:r w:rsidRPr="00656341">
        <w:rPr>
          <w:b/>
          <w:color w:val="000000"/>
        </w:rPr>
        <w:t>B</w:t>
      </w:r>
    </w:p>
    <w:p w:rsidR="00656341" w:rsidRPr="00656341" w:rsidP="00656341">
      <w:pPr>
        <w:spacing w:line="360" w:lineRule="auto"/>
        <w:jc w:val="left"/>
        <w:textAlignment w:val="center"/>
        <w:rPr>
          <w:b/>
          <w:color w:val="000000"/>
        </w:rPr>
      </w:pPr>
      <w:r w:rsidRPr="00656341">
        <w:rPr>
          <w:b/>
          <w:color w:val="000000"/>
        </w:rPr>
        <w:t>【解析】根据轴对称图形的概念对各选项分析判断即可得解．</w:t>
      </w:r>
    </w:p>
    <w:p w:rsidR="00656341" w:rsidRPr="00656341" w:rsidP="00656341">
      <w:pPr>
        <w:spacing w:line="360" w:lineRule="auto"/>
        <w:jc w:val="left"/>
        <w:textAlignment w:val="center"/>
        <w:rPr>
          <w:b/>
          <w:color w:val="000000"/>
        </w:rPr>
      </w:pPr>
      <w:r w:rsidRPr="00656341">
        <w:rPr>
          <w:b/>
          <w:color w:val="000000"/>
        </w:rPr>
        <w:t>解：A. 两个全等三角形，一定是轴对称的错误，三角形全等位置上不一定关于某一直线对称，故本选项错误；</w:t>
      </w:r>
    </w:p>
    <w:p w:rsidR="00656341" w:rsidRPr="00656341" w:rsidP="00656341">
      <w:pPr>
        <w:spacing w:line="360" w:lineRule="auto"/>
        <w:jc w:val="left"/>
        <w:textAlignment w:val="center"/>
        <w:rPr>
          <w:b/>
          <w:color w:val="000000"/>
        </w:rPr>
      </w:pPr>
      <w:r w:rsidRPr="00656341">
        <w:rPr>
          <w:b/>
          <w:color w:val="000000"/>
        </w:rPr>
        <w:t>B. 两个轴对称的三角形，一定全等，正确；</w:t>
      </w:r>
    </w:p>
    <w:p w:rsidR="00656341" w:rsidRPr="00656341" w:rsidP="00656341">
      <w:pPr>
        <w:spacing w:line="360" w:lineRule="auto"/>
        <w:jc w:val="left"/>
        <w:textAlignment w:val="center"/>
        <w:rPr>
          <w:b/>
          <w:color w:val="000000"/>
        </w:rPr>
      </w:pPr>
      <w:r w:rsidRPr="00656341">
        <w:rPr>
          <w:b/>
          <w:color w:val="000000"/>
        </w:rPr>
        <w:t>C. 三角形的一条中线把三角形分成以中线为轴对称的两个图形，错误；</w:t>
      </w:r>
    </w:p>
    <w:p w:rsidR="00656341" w:rsidRPr="00656341" w:rsidP="00656341">
      <w:pPr>
        <w:spacing w:line="360" w:lineRule="auto"/>
        <w:jc w:val="left"/>
        <w:textAlignment w:val="center"/>
        <w:rPr>
          <w:b/>
          <w:color w:val="000000"/>
        </w:rPr>
      </w:pPr>
      <w:r w:rsidRPr="00656341">
        <w:rPr>
          <w:b/>
          <w:color w:val="000000"/>
        </w:rPr>
        <w:t>D. 三角形的一条高把三角形分成以高线为轴对称的两个图形，错误.</w:t>
      </w:r>
    </w:p>
    <w:p w:rsidR="00656341" w:rsidRPr="00656341" w:rsidP="00656341">
      <w:pPr>
        <w:spacing w:line="360" w:lineRule="auto"/>
        <w:jc w:val="left"/>
        <w:textAlignment w:val="center"/>
        <w:rPr>
          <w:b/>
          <w:color w:val="000000"/>
        </w:rPr>
      </w:pPr>
      <w:r w:rsidRPr="00656341">
        <w:rPr>
          <w:b/>
          <w:color w:val="000000"/>
        </w:rPr>
        <w:t>故选B.</w:t>
      </w:r>
    </w:p>
    <w:p w:rsidR="00656341" w:rsidRPr="00656341" w:rsidP="00656341">
      <w:pPr>
        <w:spacing w:line="360" w:lineRule="auto"/>
        <w:jc w:val="left"/>
        <w:textAlignment w:val="center"/>
        <w:rPr>
          <w:b/>
          <w:color w:val="000000"/>
        </w:rPr>
      </w:pPr>
      <w:r w:rsidRPr="00656341">
        <w:rPr>
          <w:rFonts w:ascii="宋体" w:hAnsi="宋体"/>
          <w:b/>
          <w:color w:val="000000"/>
        </w:rPr>
        <w:t>5、</w:t>
      </w:r>
      <w:r w:rsidRPr="00656341">
        <w:rPr>
          <w:b/>
          <w:color w:val="000000"/>
        </w:rPr>
        <w:t>B</w:t>
      </w:r>
    </w:p>
    <w:p w:rsidR="00656341" w:rsidRPr="00656341" w:rsidP="00656341">
      <w:pPr>
        <w:spacing w:line="360" w:lineRule="auto"/>
        <w:jc w:val="left"/>
        <w:textAlignment w:val="center"/>
        <w:rPr>
          <w:b/>
          <w:color w:val="000000"/>
        </w:rPr>
      </w:pPr>
      <w:r w:rsidRPr="00656341">
        <w:rPr>
          <w:b/>
          <w:color w:val="000000"/>
        </w:rPr>
        <w:t>【解析】</w:t>
      </w:r>
    </w:p>
    <w:p w:rsidR="00656341" w:rsidRPr="00656341" w:rsidP="00656341">
      <w:pPr>
        <w:spacing w:line="360" w:lineRule="auto"/>
        <w:jc w:val="left"/>
        <w:textAlignment w:val="center"/>
        <w:rPr>
          <w:b/>
          <w:color w:val="000000"/>
        </w:rPr>
      </w:pPr>
      <w:r w:rsidRPr="00656341">
        <w:rPr>
          <w:b/>
          <w:color w:val="000000"/>
        </w:rPr>
        <w:t>【分析】根据有理数是有限小数或无限循环小数，结合无理数的定义进行判断即可得答案．</w:t>
      </w:r>
    </w:p>
    <w:p w:rsidR="00656341" w:rsidRPr="00656341" w:rsidP="00656341">
      <w:pPr>
        <w:spacing w:line="360" w:lineRule="auto"/>
        <w:jc w:val="left"/>
        <w:textAlignment w:val="center"/>
        <w:rPr>
          <w:b/>
          <w:color w:val="000000"/>
        </w:rPr>
      </w:pPr>
      <w:r w:rsidRPr="00656341">
        <w:rPr>
          <w:b/>
          <w:color w:val="000000"/>
        </w:rPr>
        <w:t>【详解】A、π是无限不循环小数，属于无理数，故本选项错误；</w:t>
      </w:r>
    </w:p>
    <w:p w:rsidR="00656341" w:rsidRPr="00656341" w:rsidP="00656341">
      <w:pPr>
        <w:spacing w:line="360" w:lineRule="auto"/>
        <w:ind w:firstLine="855"/>
        <w:jc w:val="left"/>
        <w:textAlignment w:val="center"/>
        <w:rPr>
          <w:b/>
          <w:color w:val="000000"/>
        </w:rPr>
      </w:pPr>
      <w:r w:rsidRPr="00656341">
        <w:rPr>
          <w:b/>
          <w:color w:val="000000"/>
        </w:rPr>
        <w:t>B、0是有理数，故本选项正确；</w:t>
      </w:r>
    </w:p>
    <w:p w:rsidR="00656341" w:rsidRPr="00656341" w:rsidP="00656341">
      <w:pPr>
        <w:spacing w:line="360" w:lineRule="auto"/>
        <w:ind w:firstLine="855"/>
        <w:jc w:val="left"/>
        <w:textAlignment w:val="center"/>
        <w:rPr>
          <w:b/>
          <w:color w:val="000000"/>
        </w:rPr>
      </w:pPr>
      <w:r w:rsidRPr="00656341">
        <w:rPr>
          <w:b/>
          <w:color w:val="000000"/>
        </w:rPr>
        <w:t>C、</w:t>
      </w:r>
      <w:r>
        <w:rPr>
          <w:b/>
          <w:color w:val="000000"/>
        </w:rPr>
        <w:object>
          <v:shape id="_x0000_i1107" type="#_x0000_t75" alt="eqId65021072e3ee4edc934739d219c8c5e2" style="width:19.49pt;height:16.51pt" o:oleicon="f" o:ole="" o:preferrelative="t" stroked="f">
            <v:imagedata r:id="rId18" o:title="eqId65021072e3ee4edc934739d219c8c5e2"/>
          </v:shape>
          <o:OLEObject Type="Embed" ProgID="Equation.DSMT4" ShapeID="_x0000_i1107" DrawAspect="Content" ObjectID="_1645247271" r:id="rId134"/>
        </w:object>
      </w:r>
      <w:r w:rsidRPr="00656341">
        <w:rPr>
          <w:b/>
          <w:color w:val="000000"/>
        </w:rPr>
        <w:t>是无理数，故本选项错误；</w:t>
      </w:r>
    </w:p>
    <w:p w:rsidR="00656341" w:rsidRPr="00656341" w:rsidP="00656341">
      <w:pPr>
        <w:spacing w:line="360" w:lineRule="auto"/>
        <w:ind w:firstLine="855"/>
        <w:jc w:val="left"/>
        <w:textAlignment w:val="center"/>
        <w:rPr>
          <w:b/>
          <w:color w:val="000000"/>
        </w:rPr>
      </w:pPr>
      <w:r w:rsidRPr="00656341">
        <w:rPr>
          <w:b/>
          <w:color w:val="000000"/>
        </w:rPr>
        <w:t>D、</w:t>
      </w:r>
      <w:r>
        <w:rPr>
          <w:b/>
          <w:color w:val="000000"/>
        </w:rPr>
        <w:object>
          <v:shape id="_x0000_i1108" type="#_x0000_t75" alt="eqId0e3eb486feee4a4795b868d4592db243" style="width:18pt;height:18pt" o:oleicon="f" o:ole="" o:preferrelative="t" stroked="f">
            <v:imagedata r:id="rId20" o:title="eqId0e3eb486feee4a4795b868d4592db243"/>
          </v:shape>
          <o:OLEObject Type="Embed" ProgID="Equation.DSMT4" ShapeID="_x0000_i1108" DrawAspect="Content" ObjectID="_1645247272" r:id="rId135"/>
        </w:object>
      </w:r>
      <w:r w:rsidRPr="00656341">
        <w:rPr>
          <w:b/>
          <w:color w:val="000000"/>
        </w:rPr>
        <w:t>是无理数，故本选项错误，</w:t>
      </w:r>
    </w:p>
    <w:p w:rsidR="00656341" w:rsidRPr="00656341" w:rsidP="00656341">
      <w:pPr>
        <w:spacing w:line="360" w:lineRule="auto"/>
        <w:ind w:firstLine="855"/>
        <w:jc w:val="left"/>
        <w:textAlignment w:val="center"/>
        <w:rPr>
          <w:b/>
          <w:color w:val="000000"/>
        </w:rPr>
      </w:pPr>
      <w:r w:rsidRPr="00656341">
        <w:rPr>
          <w:b/>
          <w:color w:val="000000"/>
        </w:rPr>
        <w:t>故选B．</w:t>
      </w:r>
    </w:p>
    <w:p w:rsidR="00656341" w:rsidRPr="00656341" w:rsidP="00656341">
      <w:pPr>
        <w:spacing w:line="360" w:lineRule="auto"/>
        <w:jc w:val="left"/>
        <w:textAlignment w:val="center"/>
        <w:rPr>
          <w:b/>
          <w:color w:val="000000"/>
        </w:rPr>
      </w:pPr>
      <w:r w:rsidRPr="00656341">
        <w:rPr>
          <w:b/>
          <w:color w:val="000000"/>
        </w:rPr>
        <w:t>【点睛】本题考查了实数的分类，熟知有理数是有限小数或无限循环小数是解题的关键．</w:t>
      </w:r>
    </w:p>
    <w:p w:rsidR="00656341" w:rsidRPr="00656341" w:rsidP="00656341">
      <w:pPr>
        <w:spacing w:line="360" w:lineRule="auto"/>
        <w:jc w:val="left"/>
        <w:textAlignment w:val="center"/>
        <w:rPr>
          <w:b/>
          <w:color w:val="000000"/>
        </w:rPr>
      </w:pPr>
      <w:r w:rsidRPr="00656341">
        <w:rPr>
          <w:rFonts w:ascii="宋体" w:hAnsi="宋体"/>
          <w:b/>
          <w:color w:val="000000"/>
        </w:rPr>
        <w:t>6、</w:t>
      </w:r>
      <w:r w:rsidRPr="00656341">
        <w:rPr>
          <w:b/>
          <w:color w:val="000000"/>
        </w:rPr>
        <w:t>A</w:t>
      </w:r>
    </w:p>
    <w:p w:rsidR="00656341" w:rsidRPr="00656341" w:rsidP="00656341">
      <w:pPr>
        <w:spacing w:line="360" w:lineRule="auto"/>
        <w:jc w:val="left"/>
        <w:textAlignment w:val="center"/>
        <w:rPr>
          <w:b/>
          <w:color w:val="000000"/>
        </w:rPr>
      </w:pPr>
      <w:r w:rsidRPr="00656341">
        <w:rPr>
          <w:b/>
          <w:color w:val="000000"/>
        </w:rPr>
        <w:t>【解析】</w:t>
      </w:r>
    </w:p>
    <w:p w:rsidR="00656341" w:rsidRPr="00656341" w:rsidP="00656341">
      <w:pPr>
        <w:spacing w:line="360" w:lineRule="auto"/>
        <w:jc w:val="left"/>
        <w:textAlignment w:val="center"/>
        <w:rPr>
          <w:b/>
          <w:color w:val="000000"/>
        </w:rPr>
      </w:pPr>
      <w:r w:rsidRPr="00656341">
        <w:rPr>
          <w:b/>
          <w:color w:val="000000"/>
        </w:rPr>
        <w:t>分析：连接AC，根据勾股定理求出AC、BC、AB的长，根据勾股定理的逆定理得到△ABC是直角三角形，根据正切的定义计算即可．</w:t>
      </w:r>
    </w:p>
    <w:p w:rsidR="00656341" w:rsidRPr="00656341" w:rsidP="00656341">
      <w:pPr>
        <w:spacing w:line="360" w:lineRule="auto"/>
        <w:jc w:val="left"/>
        <w:textAlignment w:val="center"/>
        <w:rPr>
          <w:b/>
          <w:color w:val="000000"/>
        </w:rPr>
      </w:pPr>
      <w:r w:rsidRPr="00656341">
        <w:rPr>
          <w:b/>
          <w:color w:val="000000"/>
        </w:rPr>
        <w:t>详解：</w:t>
      </w:r>
    </w:p>
    <w:p w:rsidR="00656341" w:rsidRPr="00656341" w:rsidP="00656341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656341">
        <w:rPr>
          <w:b/>
          <w:color w:val="000000"/>
        </w:rPr>
        <w:t>连接AC，</w:t>
      </w:r>
    </w:p>
    <w:p w:rsidR="00656341" w:rsidRPr="00656341" w:rsidP="0065634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09" type="#_x0000_t75" alt="figure" style="width:74.97pt;height:59.99pt;visibility:visible" filled="f" stroked="f">
            <v:imagedata r:id="rId136" o:title="figure"/>
          </v:shape>
        </w:pict>
      </w:r>
      <w:r w:rsidRPr="00656341">
        <w:rPr>
          <w:b/>
          <w:color w:val="000000"/>
        </w:rPr>
        <w:br/>
        <w:t>由网格特点和勾股定理可知，</w:t>
        <w:br/>
        <w:t>AC=</w:t>
      </w:r>
      <w:r>
        <w:rPr>
          <w:b/>
          <w:color w:val="000000"/>
        </w:rPr>
        <w:object>
          <v:shape id="_x0000_i1110" type="#_x0000_t75" alt="eqId9277917016e24ef2b2fb07bd5e0044fe" style="width:125.25pt;height:18.75pt" o:oleicon="f" o:ole="" o:preferrelative="t" stroked="f">
            <v:imagedata r:id="rId137" o:title="eqId9277917016e24ef2b2fb07bd5e0044fe"/>
          </v:shape>
          <o:OLEObject Type="Embed" ProgID="Equation.DSMT4" ShapeID="_x0000_i1110" DrawAspect="Content" ObjectID="_1645247075" r:id="rId138"/>
        </w:object>
      </w:r>
      <w:r w:rsidRPr="00656341">
        <w:rPr>
          <w:b/>
          <w:color w:val="000000"/>
        </w:rPr>
        <w:t>，</w:t>
      </w:r>
    </w:p>
    <w:p w:rsidR="00656341" w:rsidRPr="00656341" w:rsidP="00656341">
      <w:pPr>
        <w:spacing w:line="360" w:lineRule="auto"/>
        <w:jc w:val="left"/>
        <w:textAlignment w:val="center"/>
        <w:rPr>
          <w:b/>
          <w:color w:val="000000"/>
          <w:sz w:val="24"/>
        </w:rPr>
      </w:pPr>
      <w:r w:rsidRPr="00656341">
        <w:rPr>
          <w:b/>
          <w:color w:val="000000"/>
          <w:sz w:val="24"/>
        </w:rPr>
        <w:t>AC</w:t>
      </w:r>
      <w:r w:rsidRPr="00656341">
        <w:rPr>
          <w:b/>
          <w:color w:val="000000"/>
          <w:sz w:val="17"/>
          <w:vertAlign w:val="superscript"/>
        </w:rPr>
        <w:t>2</w:t>
      </w:r>
      <w:r w:rsidRPr="00656341">
        <w:rPr>
          <w:b/>
          <w:color w:val="000000"/>
          <w:sz w:val="24"/>
        </w:rPr>
        <w:t>+AB</w:t>
      </w:r>
      <w:r w:rsidRPr="00656341">
        <w:rPr>
          <w:b/>
          <w:color w:val="000000"/>
          <w:sz w:val="17"/>
          <w:vertAlign w:val="superscript"/>
        </w:rPr>
        <w:t>2</w:t>
      </w:r>
      <w:r w:rsidRPr="00656341">
        <w:rPr>
          <w:b/>
          <w:color w:val="000000"/>
          <w:sz w:val="24"/>
        </w:rPr>
        <w:t>=10，BC</w:t>
      </w:r>
      <w:r w:rsidRPr="00656341">
        <w:rPr>
          <w:b/>
          <w:color w:val="000000"/>
          <w:sz w:val="17"/>
          <w:vertAlign w:val="superscript"/>
        </w:rPr>
        <w:t>2</w:t>
      </w:r>
      <w:r w:rsidRPr="00656341">
        <w:rPr>
          <w:b/>
          <w:color w:val="000000"/>
          <w:sz w:val="24"/>
        </w:rPr>
        <w:t>=10，</w:t>
      </w:r>
      <w:r w:rsidRPr="00656341">
        <w:rPr>
          <w:b/>
          <w:color w:val="000000"/>
        </w:rPr>
        <w:br/>
      </w:r>
      <w:r w:rsidRPr="00656341">
        <w:rPr>
          <w:b/>
          <w:color w:val="000000"/>
          <w:sz w:val="24"/>
        </w:rPr>
        <w:t>∴AC</w:t>
      </w:r>
      <w:r w:rsidRPr="00656341">
        <w:rPr>
          <w:b/>
          <w:color w:val="000000"/>
          <w:sz w:val="17"/>
          <w:vertAlign w:val="superscript"/>
        </w:rPr>
        <w:t>2</w:t>
      </w:r>
      <w:r w:rsidRPr="00656341">
        <w:rPr>
          <w:b/>
          <w:color w:val="000000"/>
          <w:sz w:val="24"/>
        </w:rPr>
        <w:t>+AB</w:t>
      </w:r>
      <w:r w:rsidRPr="00656341">
        <w:rPr>
          <w:b/>
          <w:color w:val="000000"/>
          <w:sz w:val="17"/>
          <w:vertAlign w:val="superscript"/>
        </w:rPr>
        <w:t>2</w:t>
      </w:r>
      <w:r w:rsidRPr="00656341">
        <w:rPr>
          <w:b/>
          <w:color w:val="000000"/>
          <w:sz w:val="24"/>
        </w:rPr>
        <w:t>=BC</w:t>
      </w:r>
      <w:r w:rsidRPr="00656341">
        <w:rPr>
          <w:b/>
          <w:color w:val="000000"/>
          <w:sz w:val="17"/>
          <w:vertAlign w:val="superscript"/>
        </w:rPr>
        <w:t>2</w:t>
      </w:r>
      <w:r w:rsidRPr="00656341">
        <w:rPr>
          <w:b/>
          <w:color w:val="000000"/>
          <w:sz w:val="24"/>
        </w:rPr>
        <w:t>，</w:t>
      </w:r>
      <w:r w:rsidRPr="00656341">
        <w:rPr>
          <w:b/>
          <w:color w:val="000000"/>
        </w:rPr>
        <w:br/>
      </w:r>
      <w:r w:rsidRPr="00656341">
        <w:rPr>
          <w:b/>
          <w:color w:val="000000"/>
          <w:sz w:val="24"/>
        </w:rPr>
        <w:t>∴△ABC是直角三角形，</w:t>
      </w:r>
      <w:r w:rsidRPr="00656341">
        <w:rPr>
          <w:b/>
          <w:color w:val="000000"/>
        </w:rPr>
        <w:br/>
      </w:r>
      <w:r w:rsidRPr="00656341">
        <w:rPr>
          <w:b/>
          <w:color w:val="000000"/>
          <w:sz w:val="24"/>
        </w:rPr>
        <w:t>∴tan∠ABC=</w:t>
      </w:r>
      <w:r>
        <w:rPr>
          <w:b/>
          <w:color w:val="000000"/>
        </w:rPr>
        <w:object>
          <v:shape id="_x0000_i1111" type="#_x0000_t75" alt="eqIda680a1f69f5d4e0198a9a864f3afca92" style="width:78pt;height:36pt" o:oleicon="f" o:ole="" o:preferrelative="t" stroked="f">
            <v:imagedata r:id="rId139" o:title="eqIda680a1f69f5d4e0198a9a864f3afca92"/>
          </v:shape>
          <o:OLEObject Type="Embed" ProgID="Equation.DSMT4" ShapeID="_x0000_i1111" DrawAspect="Content" ObjectID="_1645247076" r:id="rId140"/>
        </w:object>
      </w:r>
      <w:r w:rsidRPr="00656341">
        <w:rPr>
          <w:b/>
          <w:color w:val="000000"/>
          <w:sz w:val="24"/>
        </w:rPr>
        <w:t>.</w:t>
      </w:r>
    </w:p>
    <w:p w:rsidR="00656341" w:rsidRPr="00656341" w:rsidP="00656341">
      <w:pPr>
        <w:spacing w:line="360" w:lineRule="auto"/>
        <w:jc w:val="left"/>
        <w:textAlignment w:val="center"/>
        <w:rPr>
          <w:b/>
          <w:color w:val="000000"/>
        </w:rPr>
      </w:pPr>
      <w:r w:rsidRPr="00656341">
        <w:rPr>
          <w:b/>
          <w:color w:val="000000"/>
        </w:rPr>
        <w:t>点睛：考查的是锐角三角函数的定义、勾股定理及其逆定理的应用，熟记锐角三角函数的定义、掌握如果三角形的三边长a，b，c满足a</w:t>
      </w:r>
      <w:r w:rsidRPr="00656341">
        <w:rPr>
          <w:b/>
          <w:color w:val="000000"/>
          <w:sz w:val="17"/>
          <w:vertAlign w:val="superscript"/>
        </w:rPr>
        <w:t>2</w:t>
      </w:r>
      <w:r w:rsidRPr="00656341">
        <w:rPr>
          <w:b/>
          <w:color w:val="000000"/>
        </w:rPr>
        <w:t>+b</w:t>
      </w:r>
      <w:r w:rsidRPr="00656341">
        <w:rPr>
          <w:b/>
          <w:color w:val="000000"/>
          <w:sz w:val="17"/>
          <w:vertAlign w:val="superscript"/>
        </w:rPr>
        <w:t>2</w:t>
      </w:r>
      <w:r w:rsidRPr="00656341">
        <w:rPr>
          <w:b/>
          <w:color w:val="000000"/>
        </w:rPr>
        <w:t>=c</w:t>
      </w:r>
      <w:r w:rsidRPr="00656341">
        <w:rPr>
          <w:b/>
          <w:color w:val="000000"/>
          <w:sz w:val="17"/>
          <w:vertAlign w:val="superscript"/>
        </w:rPr>
        <w:t>2</w:t>
      </w:r>
      <w:r w:rsidRPr="00656341">
        <w:rPr>
          <w:b/>
          <w:color w:val="000000"/>
        </w:rPr>
        <w:t>，那么这个三角形就是直角三角形是解题的关键．</w:t>
      </w:r>
    </w:p>
    <w:p w:rsidR="00656341" w:rsidRPr="00656341" w:rsidP="00656341">
      <w:pPr>
        <w:spacing w:line="360" w:lineRule="auto"/>
        <w:jc w:val="left"/>
        <w:textAlignment w:val="center"/>
        <w:rPr>
          <w:b/>
          <w:color w:val="000000"/>
        </w:rPr>
      </w:pPr>
      <w:r w:rsidRPr="00656341">
        <w:rPr>
          <w:rFonts w:ascii="宋体" w:hAnsi="宋体"/>
          <w:b/>
          <w:color w:val="000000"/>
        </w:rPr>
        <w:t>7、</w:t>
      </w:r>
      <w:r w:rsidRPr="00656341">
        <w:rPr>
          <w:b/>
          <w:color w:val="000000"/>
        </w:rPr>
        <w:t>B</w:t>
      </w:r>
    </w:p>
    <w:p w:rsidR="00656341" w:rsidRPr="00656341" w:rsidP="00656341">
      <w:pPr>
        <w:spacing w:line="360" w:lineRule="auto"/>
        <w:jc w:val="left"/>
        <w:textAlignment w:val="center"/>
        <w:rPr>
          <w:b/>
          <w:color w:val="000000"/>
        </w:rPr>
      </w:pPr>
      <w:r w:rsidRPr="00656341">
        <w:rPr>
          <w:b/>
          <w:color w:val="000000"/>
        </w:rPr>
        <w:t>【解析】</w:t>
      </w:r>
    </w:p>
    <w:p w:rsidR="00656341" w:rsidRPr="00656341" w:rsidP="00656341">
      <w:pPr>
        <w:spacing w:line="360" w:lineRule="auto"/>
        <w:jc w:val="left"/>
        <w:textAlignment w:val="center"/>
        <w:rPr>
          <w:b/>
          <w:color w:val="000000"/>
        </w:rPr>
      </w:pPr>
      <w:r w:rsidRPr="00656341">
        <w:rPr>
          <w:b/>
          <w:color w:val="000000"/>
        </w:rPr>
        <w:t>试题解析：连接</w:t>
      </w:r>
      <w:r w:rsidRPr="00656341">
        <w:rPr>
          <w:b/>
          <w:i/>
          <w:color w:val="000000"/>
        </w:rPr>
        <w:t>AC</w:t>
      </w:r>
      <w:r w:rsidRPr="00656341">
        <w:rPr>
          <w:b/>
          <w:color w:val="000000"/>
        </w:rPr>
        <w:t>，如图，</w:t>
      </w:r>
    </w:p>
    <w:p w:rsidR="00656341" w:rsidRPr="00656341" w:rsidP="0065634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12" type="#_x0000_t75" alt="figure" style="width:88.46pt;height:94.46pt;visibility:visible" filled="f" stroked="f">
            <v:imagedata r:id="rId141" o:title="figure"/>
          </v:shape>
        </w:pict>
      </w:r>
    </w:p>
    <w:p w:rsidR="00656341" w:rsidRPr="00656341" w:rsidP="00656341">
      <w:pPr>
        <w:spacing w:line="360" w:lineRule="auto"/>
        <w:jc w:val="left"/>
        <w:textAlignment w:val="center"/>
        <w:rPr>
          <w:b/>
          <w:color w:val="000000"/>
        </w:rPr>
      </w:pPr>
      <w:r w:rsidRPr="00656341">
        <w:rPr>
          <w:b/>
          <w:color w:val="000000"/>
        </w:rPr>
        <w:t>∵</w:t>
      </w:r>
      <w:r w:rsidRPr="00656341">
        <w:rPr>
          <w:b/>
          <w:i/>
          <w:color w:val="000000"/>
        </w:rPr>
        <w:t>AB</w:t>
      </w:r>
      <w:r w:rsidRPr="00656341">
        <w:rPr>
          <w:b/>
          <w:color w:val="000000"/>
        </w:rPr>
        <w:t>为直径，</w:t>
      </w:r>
    </w:p>
    <w:p w:rsidR="00656341" w:rsidRPr="00656341" w:rsidP="00656341">
      <w:pPr>
        <w:spacing w:line="360" w:lineRule="auto"/>
        <w:jc w:val="left"/>
        <w:textAlignment w:val="center"/>
        <w:rPr>
          <w:b/>
          <w:color w:val="000000"/>
        </w:rPr>
      </w:pPr>
      <w:r w:rsidRPr="00656341">
        <w:rPr>
          <w:b/>
          <w:color w:val="000000"/>
        </w:rPr>
        <w:t>∴∠</w:t>
      </w:r>
      <w:r w:rsidRPr="00656341">
        <w:rPr>
          <w:b/>
          <w:i/>
          <w:color w:val="000000"/>
        </w:rPr>
        <w:t>ACB</w:t>
      </w:r>
      <w:r w:rsidRPr="00656341">
        <w:rPr>
          <w:b/>
          <w:color w:val="000000"/>
        </w:rPr>
        <w:t>=90°，</w:t>
      </w:r>
    </w:p>
    <w:p w:rsidR="00656341" w:rsidRPr="00656341" w:rsidP="00656341">
      <w:pPr>
        <w:spacing w:line="360" w:lineRule="auto"/>
        <w:jc w:val="left"/>
        <w:textAlignment w:val="center"/>
        <w:rPr>
          <w:b/>
          <w:color w:val="000000"/>
        </w:rPr>
      </w:pPr>
      <w:r w:rsidRPr="00656341">
        <w:rPr>
          <w:b/>
          <w:color w:val="000000"/>
        </w:rPr>
        <w:t>∴</w:t>
      </w:r>
      <w:r>
        <w:rPr>
          <w:b/>
          <w:color w:val="000000"/>
        </w:rPr>
        <w:object>
          <v:shape id="_x0000_i1113" type="#_x0000_t75" alt="eqId090d9229d7204b03add26ee427a7c860" style="width:216.78pt;height:14.25pt" o:oleicon="f" o:ole="" o:preferrelative="t" stroked="f">
            <v:imagedata r:id="rId142" o:title="eqId090d9229d7204b03add26ee427a7c860"/>
          </v:shape>
          <o:OLEObject Type="Embed" ProgID="Equation.DSMT4" ShapeID="_x0000_i1113" DrawAspect="Content" ObjectID="_1649763654" r:id="rId143"/>
        </w:object>
      </w:r>
      <w:r w:rsidRPr="00656341">
        <w:rPr>
          <w:b/>
          <w:color w:val="000000"/>
        </w:rPr>
        <w:t xml:space="preserve"> </w:t>
      </w:r>
    </w:p>
    <w:p w:rsidR="00656341" w:rsidRPr="00656341" w:rsidP="00656341">
      <w:pPr>
        <w:spacing w:line="360" w:lineRule="auto"/>
        <w:jc w:val="left"/>
        <w:textAlignment w:val="center"/>
        <w:rPr>
          <w:b/>
          <w:color w:val="000000"/>
        </w:rPr>
      </w:pPr>
      <w:r w:rsidRPr="00656341">
        <w:rPr>
          <w:b/>
          <w:color w:val="000000"/>
        </w:rPr>
        <w:t>∴</w:t>
      </w:r>
      <w:r>
        <w:rPr>
          <w:b/>
          <w:color w:val="000000"/>
        </w:rPr>
        <w:object>
          <v:shape id="_x0000_i1114" type="#_x0000_t75" alt="eqId13a52b4358a44201851ced1b6239edda" style="width:113.29pt;height:14.25pt" o:oleicon="f" o:ole="" o:preferrelative="t" stroked="f">
            <v:imagedata r:id="rId144" o:title="eqId13a52b4358a44201851ced1b6239edda"/>
          </v:shape>
          <o:OLEObject Type="Embed" ProgID="Equation.DSMT4" ShapeID="_x0000_i1114" DrawAspect="Content" ObjectID="_1649763655" r:id="rId145"/>
        </w:object>
      </w:r>
      <w:r w:rsidRPr="00656341">
        <w:rPr>
          <w:b/>
          <w:color w:val="000000"/>
        </w:rPr>
        <w:t xml:space="preserve"> </w:t>
      </w:r>
    </w:p>
    <w:p w:rsidR="00656341" w:rsidRPr="00656341" w:rsidP="00656341">
      <w:pPr>
        <w:spacing w:line="360" w:lineRule="auto"/>
        <w:jc w:val="left"/>
        <w:textAlignment w:val="center"/>
        <w:rPr>
          <w:b/>
          <w:color w:val="000000"/>
        </w:rPr>
      </w:pPr>
      <w:r w:rsidRPr="00656341">
        <w:rPr>
          <w:b/>
          <w:color w:val="000000"/>
        </w:rPr>
        <w:t>故选B．</w:t>
      </w:r>
    </w:p>
    <w:p w:rsidR="00656341" w:rsidRPr="00656341" w:rsidP="00656341">
      <w:pPr>
        <w:spacing w:line="360" w:lineRule="auto"/>
        <w:jc w:val="left"/>
        <w:textAlignment w:val="center"/>
        <w:rPr>
          <w:b/>
          <w:color w:val="000000"/>
        </w:rPr>
      </w:pPr>
      <w:r w:rsidRPr="00656341">
        <w:rPr>
          <w:b/>
          <w:color w:val="000000"/>
        </w:rPr>
        <w:t>点睛：在同圆或等圆中，同弧或等弧所对的圆周角相等.</w:t>
      </w:r>
    </w:p>
    <w:p w:rsidR="00656341" w:rsidRPr="00656341" w:rsidP="00656341">
      <w:pPr>
        <w:spacing w:line="360" w:lineRule="auto"/>
        <w:jc w:val="left"/>
        <w:textAlignment w:val="center"/>
        <w:rPr>
          <w:b/>
          <w:color w:val="000000"/>
        </w:rPr>
      </w:pPr>
      <w:r w:rsidRPr="00656341">
        <w:rPr>
          <w:rFonts w:ascii="宋体" w:hAnsi="宋体"/>
          <w:b/>
          <w:color w:val="000000"/>
        </w:rPr>
        <w:t>8、</w:t>
      </w:r>
      <w:r w:rsidRPr="00656341">
        <w:rPr>
          <w:b/>
          <w:color w:val="000000"/>
        </w:rPr>
        <w:t>D</w:t>
      </w:r>
    </w:p>
    <w:p w:rsidR="00656341" w:rsidRPr="00656341" w:rsidP="00656341">
      <w:pPr>
        <w:spacing w:line="360" w:lineRule="auto"/>
        <w:jc w:val="left"/>
        <w:textAlignment w:val="center"/>
        <w:rPr>
          <w:b/>
          <w:color w:val="000000"/>
        </w:rPr>
      </w:pPr>
      <w:r w:rsidRPr="00656341">
        <w:rPr>
          <w:b/>
          <w:color w:val="000000"/>
        </w:rPr>
        <w:t>【解析】</w:t>
        <w:cr/>
        <w:t>先根据反射角等于入射角先找出前几个点，直至出现规律，然后再根据规律进行求解.</w:t>
      </w:r>
    </w:p>
    <w:p w:rsidR="00656341" w:rsidRPr="00656341" w:rsidP="00656341">
      <w:pPr>
        <w:spacing w:line="360" w:lineRule="auto"/>
        <w:jc w:val="left"/>
        <w:textAlignment w:val="center"/>
        <w:rPr>
          <w:b/>
          <w:color w:val="000000"/>
        </w:rPr>
      </w:pPr>
      <w:r w:rsidRPr="00656341">
        <w:rPr>
          <w:b/>
          <w:color w:val="000000"/>
        </w:rPr>
        <w:t>【详解】</w:t>
      </w:r>
    </w:p>
    <w:p w:rsidR="00656341" w:rsidRPr="00656341" w:rsidP="00656341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9"/>
          <w:cols w:sep="1" w:space="425"/>
          <w:titlePg w:val="0"/>
          <w:docGrid w:type="lines" w:linePitch="312"/>
        </w:sectPr>
      </w:pPr>
      <w:r w:rsidRPr="00656341">
        <w:rPr>
          <w:b/>
          <w:color w:val="000000"/>
        </w:rPr>
        <w:t>由分析可得p(0,1）、</w:t>
      </w:r>
      <w:r>
        <w:rPr>
          <w:b/>
          <w:color w:val="000000"/>
        </w:rPr>
        <w:object>
          <v:shape id="_x0000_i1115" type="#_x0000_t75" alt="eqIdc63a2764889947dd8aa37dca0cb671a9" style="width:39pt;height:18pt" o:oleicon="f" o:ole="" o:preferrelative="t" stroked="f">
            <v:imagedata r:id="rId146" o:title="eqIdc63a2764889947dd8aa37dca0cb671a9"/>
          </v:shape>
          <o:OLEObject Type="Embed" ProgID="Equation.DSMT4" ShapeID="_x0000_i1115" DrawAspect="Content" ObjectID="_1649761810" r:id="rId147"/>
        </w:object>
      </w:r>
      <w:r w:rsidRPr="00656341">
        <w:rPr>
          <w:b/>
          <w:color w:val="000000"/>
        </w:rPr>
        <w:t>、</w:t>
      </w:r>
      <w:r>
        <w:rPr>
          <w:b/>
          <w:color w:val="000000"/>
        </w:rPr>
        <w:object>
          <v:shape id="_x0000_i1116" type="#_x0000_t75" alt="eqId8d22e102a56c4665a3e8ea4d565d85e7" style="width:41.25pt;height:21.76pt" o:oleicon="f" o:ole="" o:preferrelative="t" stroked="f">
            <v:imagedata r:id="rId148" o:title="eqId8d22e102a56c4665a3e8ea4d565d85e7"/>
          </v:shape>
          <o:OLEObject Type="Embed" ProgID="Equation.DSMT4" ShapeID="_x0000_i1116" DrawAspect="Content" ObjectID="_1649761811" r:id="rId149"/>
        </w:object>
      </w:r>
      <w:r w:rsidRPr="00656341">
        <w:rPr>
          <w:b/>
          <w:color w:val="000000"/>
        </w:rPr>
        <w:t>、</w:t>
      </w:r>
      <w:r>
        <w:rPr>
          <w:b/>
          <w:color w:val="000000"/>
        </w:rPr>
        <w:object>
          <v:shape id="_x0000_i1117" type="#_x0000_t75" alt="eqId3f07f960fca04353a81f5ecf997116db" style="width:42pt;height:21.76pt" o:oleicon="f" o:ole="" o:preferrelative="t" stroked="f">
            <v:imagedata r:id="rId150" o:title="eqId3f07f960fca04353a81f5ecf997116db"/>
          </v:shape>
          <o:OLEObject Type="Embed" ProgID="Equation.DSMT4" ShapeID="_x0000_i1117" DrawAspect="Content" ObjectID="_1649761812" r:id="rId151"/>
        </w:object>
      </w:r>
      <w:r w:rsidRPr="00656341">
        <w:rPr>
          <w:b/>
          <w:color w:val="000000"/>
        </w:rPr>
        <w:t>、</w:t>
      </w:r>
      <w:r>
        <w:rPr>
          <w:b/>
          <w:color w:val="000000"/>
        </w:rPr>
        <w:object>
          <v:shape id="_x0000_i1118" type="#_x0000_t75" alt="eqIda9a5fc373e424c7a8f50742fdde47ad1" style="width:42.74pt;height:20.26pt" o:oleicon="f" o:ole="" o:preferrelative="t" stroked="f">
            <v:imagedata r:id="rId152" o:title="eqIda9a5fc373e424c7a8f50742fdde47ad1"/>
          </v:shape>
          <o:OLEObject Type="Embed" ProgID="Equation.DSMT4" ShapeID="_x0000_i1118" DrawAspect="Content" ObjectID="_1649761813" r:id="rId153"/>
        </w:object>
      </w:r>
      <w:r w:rsidRPr="00656341">
        <w:rPr>
          <w:b/>
          <w:color w:val="000000"/>
        </w:rPr>
        <w:t>、</w:t>
      </w:r>
      <w:r>
        <w:rPr>
          <w:b/>
          <w:color w:val="000000"/>
        </w:rPr>
        <w:object>
          <v:shape id="_x0000_i1119" type="#_x0000_t75" alt="eqId6d102bb8368a49be87a750ee0f55155a" style="width:42pt;height:21.76pt" o:oleicon="f" o:ole="" o:preferrelative="t" stroked="f">
            <v:imagedata r:id="rId154" o:title="eqId6d102bb8368a49be87a750ee0f55155a"/>
          </v:shape>
          <o:OLEObject Type="Embed" ProgID="Equation.DSMT4" ShapeID="_x0000_i1119" DrawAspect="Content" ObjectID="_1649761814" r:id="rId155"/>
        </w:object>
      </w:r>
      <w:r w:rsidRPr="00656341">
        <w:rPr>
          <w:b/>
          <w:color w:val="000000"/>
        </w:rPr>
        <w:t>、</w:t>
      </w:r>
      <w:r>
        <w:rPr>
          <w:b/>
          <w:color w:val="000000"/>
        </w:rPr>
        <w:object>
          <v:shape id="_x0000_i1120" type="#_x0000_t75" alt="eqId5f61266348714ecc8a5cc9d9633497f6" style="width:39.76pt;height:21.76pt" o:oleicon="f" o:ole="" o:preferrelative="t" stroked="f">
            <v:imagedata r:id="rId156" o:title="eqId5f61266348714ecc8a5cc9d9633497f6"/>
          </v:shape>
          <o:OLEObject Type="Embed" ProgID="Equation.DSMT4" ShapeID="_x0000_i1120" DrawAspect="Content" ObjectID="_1649761815" r:id="rId157"/>
        </w:object>
      </w:r>
    </w:p>
    <w:p w:rsidR="00656341" w:rsidRPr="00656341" w:rsidP="00656341">
      <w:pPr>
        <w:spacing w:line="360" w:lineRule="auto"/>
        <w:jc w:val="left"/>
        <w:textAlignment w:val="center"/>
        <w:rPr>
          <w:b/>
          <w:color w:val="000000"/>
        </w:rPr>
      </w:pPr>
      <w:r w:rsidRPr="00656341">
        <w:rPr>
          <w:b/>
          <w:color w:val="000000"/>
        </w:rPr>
        <w:t>等，故该坐标的循环周期为7则有则有</w:t>
      </w:r>
      <w:r>
        <w:rPr>
          <w:b/>
          <w:color w:val="000000"/>
        </w:rPr>
        <w:object>
          <v:shape id="_x0000_i1121" type="#_x0000_t75" alt="eqIdaa61eae2d8c5471a9f82f2df67225ce4" style="width:90.73pt;height:30.75pt" o:oleicon="f" o:ole="" o:preferrelative="t" stroked="f">
            <v:imagedata r:id="rId158" o:title="eqIdaa61eae2d8c5471a9f82f2df67225ce4"/>
          </v:shape>
          <o:OLEObject Type="Embed" ProgID="Equation.DSMT4" ShapeID="_x0000_i1121" DrawAspect="Content" ObjectID="_1649761816" r:id="rId159"/>
        </w:object>
      </w:r>
      <w:r w:rsidRPr="00656341">
        <w:rPr>
          <w:b/>
          <w:color w:val="000000"/>
        </w:rPr>
        <w:t>，故是第2018次碰到正方形的点的坐标为（4，1）.</w:t>
      </w:r>
    </w:p>
    <w:p w:rsidR="00656341" w:rsidRPr="00656341" w:rsidP="00656341">
      <w:pPr>
        <w:spacing w:line="360" w:lineRule="auto"/>
        <w:jc w:val="left"/>
        <w:textAlignment w:val="center"/>
        <w:rPr>
          <w:b/>
          <w:color w:val="000000"/>
        </w:rPr>
      </w:pPr>
      <w:r w:rsidRPr="00656341">
        <w:rPr>
          <w:b/>
          <w:color w:val="000000"/>
        </w:rPr>
        <w:t>【点睛】</w:t>
      </w:r>
    </w:p>
    <w:p w:rsidR="00656341" w:rsidRPr="00656341" w:rsidP="00656341">
      <w:pPr>
        <w:spacing w:line="360" w:lineRule="auto"/>
        <w:jc w:val="left"/>
        <w:textAlignment w:val="center"/>
        <w:rPr>
          <w:b/>
          <w:color w:val="000000"/>
        </w:rPr>
      </w:pPr>
      <w:r w:rsidRPr="00656341">
        <w:rPr>
          <w:b/>
          <w:color w:val="000000"/>
        </w:rPr>
        <w:t>本题主要考察规律的探索，注意观察规律是解题的关键.</w:t>
      </w:r>
    </w:p>
    <w:p w:rsidR="00656341" w:rsidRPr="00656341" w:rsidP="00656341">
      <w:pPr>
        <w:spacing w:line="360" w:lineRule="auto"/>
        <w:jc w:val="left"/>
        <w:textAlignment w:val="center"/>
        <w:rPr>
          <w:b/>
          <w:color w:val="000000"/>
        </w:rPr>
      </w:pPr>
      <w:r w:rsidRPr="00656341">
        <w:rPr>
          <w:rFonts w:ascii="宋体" w:hAnsi="宋体"/>
          <w:b/>
          <w:color w:val="000000"/>
        </w:rPr>
        <w:t>9、</w:t>
      </w:r>
      <w:r w:rsidRPr="00656341">
        <w:rPr>
          <w:b/>
          <w:color w:val="000000"/>
        </w:rPr>
        <w:t>A</w:t>
      </w:r>
    </w:p>
    <w:p w:rsidR="00656341" w:rsidRPr="00656341" w:rsidP="00656341">
      <w:pPr>
        <w:spacing w:line="360" w:lineRule="auto"/>
        <w:jc w:val="left"/>
        <w:textAlignment w:val="center"/>
        <w:rPr>
          <w:b/>
          <w:color w:val="000000"/>
        </w:rPr>
      </w:pPr>
      <w:r w:rsidRPr="00656341">
        <w:rPr>
          <w:b/>
          <w:color w:val="000000"/>
        </w:rPr>
        <w:t>【解析】</w:t>
        <w:cr/>
        <w:t>由抛物线的开口方向判断a与2的关系，由抛物线与y轴的交点判断c与2的关系，然后根据对称轴判定b与2的关系以及2a+b=2；当x=﹣1时，y=a﹣b+c；然后由图象确定当x取何值时，y＞2．</w:t>
      </w:r>
    </w:p>
    <w:p w:rsidR="00656341" w:rsidRPr="00656341" w:rsidP="00656341">
      <w:pPr>
        <w:spacing w:line="360" w:lineRule="auto"/>
        <w:jc w:val="left"/>
        <w:textAlignment w:val="center"/>
        <w:rPr>
          <w:b/>
          <w:color w:val="000000"/>
        </w:rPr>
      </w:pPr>
      <w:r w:rsidRPr="00656341">
        <w:rPr>
          <w:b/>
          <w:color w:val="000000"/>
        </w:rPr>
        <w:t>【详解】</w:t>
      </w:r>
    </w:p>
    <w:p w:rsidR="00656341" w:rsidRPr="00656341" w:rsidP="00656341">
      <w:pPr>
        <w:spacing w:line="360" w:lineRule="auto"/>
        <w:jc w:val="left"/>
        <w:textAlignment w:val="center"/>
        <w:rPr>
          <w:b/>
          <w:color w:val="000000"/>
        </w:rPr>
      </w:pPr>
      <w:r w:rsidRPr="00656341">
        <w:rPr>
          <w:b/>
          <w:color w:val="000000"/>
        </w:rPr>
        <w:t>①∵对称轴在y轴右侧，</w:t>
      </w:r>
    </w:p>
    <w:p w:rsidR="00656341" w:rsidRPr="00656341" w:rsidP="00656341">
      <w:pPr>
        <w:spacing w:line="360" w:lineRule="auto"/>
        <w:jc w:val="left"/>
        <w:textAlignment w:val="center"/>
        <w:rPr>
          <w:b/>
          <w:color w:val="000000"/>
        </w:rPr>
      </w:pPr>
      <w:r w:rsidRPr="00656341">
        <w:rPr>
          <w:b/>
          <w:color w:val="000000"/>
        </w:rPr>
        <w:t>∴a、b异号，</w:t>
      </w:r>
    </w:p>
    <w:p w:rsidR="00656341" w:rsidRPr="00656341" w:rsidP="00656341">
      <w:pPr>
        <w:spacing w:line="360" w:lineRule="auto"/>
        <w:jc w:val="left"/>
        <w:textAlignment w:val="center"/>
        <w:rPr>
          <w:b/>
          <w:color w:val="000000"/>
        </w:rPr>
      </w:pPr>
      <w:r w:rsidRPr="00656341">
        <w:rPr>
          <w:b/>
          <w:color w:val="000000"/>
        </w:rPr>
        <w:t>∴ab＜2，故正确；</w:t>
      </w:r>
    </w:p>
    <w:p w:rsidR="00656341" w:rsidRPr="00656341" w:rsidP="00656341">
      <w:pPr>
        <w:spacing w:line="360" w:lineRule="auto"/>
        <w:jc w:val="left"/>
        <w:textAlignment w:val="center"/>
        <w:rPr>
          <w:b/>
          <w:color w:val="000000"/>
        </w:rPr>
      </w:pPr>
      <w:r w:rsidRPr="00656341">
        <w:rPr>
          <w:b/>
          <w:color w:val="000000"/>
        </w:rPr>
        <w:t>②∵对称轴</w:t>
      </w:r>
      <w:r>
        <w:rPr>
          <w:b/>
          <w:color w:val="000000"/>
        </w:rPr>
        <w:object>
          <v:shape id="_x0000_i1122" type="#_x0000_t75" alt="eqId8ac3cc25fef34f7ab819f61279d26e36" style="width:63.01pt;height:30.75pt" o:oleicon="f" o:ole="" o:preferrelative="t" stroked="f">
            <v:imagedata r:id="rId160" o:title="eqId8ac3cc25fef34f7ab819f61279d26e36"/>
          </v:shape>
          <o:OLEObject Type="Embed" ProgID="Equation.DSMT4" ShapeID="_x0000_i1122" DrawAspect="Content" ObjectID="_1645247305" r:id="rId161"/>
        </w:object>
      </w:r>
      <w:r w:rsidRPr="00656341">
        <w:rPr>
          <w:b/>
          <w:color w:val="000000"/>
        </w:rPr>
        <w:t xml:space="preserve"> </w:t>
      </w:r>
    </w:p>
    <w:p w:rsidR="00656341" w:rsidRPr="00656341" w:rsidP="00656341">
      <w:pPr>
        <w:spacing w:line="360" w:lineRule="auto"/>
        <w:jc w:val="left"/>
        <w:textAlignment w:val="center"/>
        <w:rPr>
          <w:b/>
          <w:color w:val="000000"/>
        </w:rPr>
      </w:pPr>
      <w:r w:rsidRPr="00656341">
        <w:rPr>
          <w:b/>
          <w:color w:val="000000"/>
        </w:rPr>
        <w:t>∴2a+b=2；故正确；</w:t>
      </w:r>
    </w:p>
    <w:p w:rsidR="00656341" w:rsidRPr="00656341" w:rsidP="00656341">
      <w:pPr>
        <w:spacing w:line="360" w:lineRule="auto"/>
        <w:jc w:val="left"/>
        <w:textAlignment w:val="center"/>
        <w:rPr>
          <w:b/>
          <w:color w:val="000000"/>
        </w:rPr>
      </w:pPr>
      <w:r w:rsidRPr="00656341">
        <w:rPr>
          <w:b/>
          <w:color w:val="000000"/>
        </w:rPr>
        <w:t>③∵2a+b=2，</w:t>
      </w:r>
    </w:p>
    <w:p w:rsidR="00656341" w:rsidRPr="00656341" w:rsidP="00656341">
      <w:pPr>
        <w:spacing w:line="360" w:lineRule="auto"/>
        <w:jc w:val="left"/>
        <w:textAlignment w:val="center"/>
        <w:rPr>
          <w:b/>
          <w:color w:val="000000"/>
        </w:rPr>
      </w:pPr>
      <w:r w:rsidRPr="00656341">
        <w:rPr>
          <w:b/>
          <w:color w:val="000000"/>
        </w:rPr>
        <w:t>∴b=﹣2a，</w:t>
      </w:r>
    </w:p>
    <w:p w:rsidR="00656341" w:rsidRPr="00656341" w:rsidP="00656341">
      <w:pPr>
        <w:spacing w:line="360" w:lineRule="auto"/>
        <w:jc w:val="left"/>
        <w:textAlignment w:val="center"/>
        <w:rPr>
          <w:b/>
          <w:color w:val="000000"/>
        </w:rPr>
      </w:pPr>
      <w:r w:rsidRPr="00656341">
        <w:rPr>
          <w:b/>
          <w:color w:val="000000"/>
        </w:rPr>
        <w:t>∵当x=﹣1时，y=a﹣b+c＜2，</w:t>
      </w:r>
    </w:p>
    <w:p w:rsidR="00656341" w:rsidRPr="00656341" w:rsidP="00656341">
      <w:pPr>
        <w:spacing w:line="360" w:lineRule="auto"/>
        <w:jc w:val="left"/>
        <w:textAlignment w:val="center"/>
        <w:rPr>
          <w:b/>
          <w:color w:val="000000"/>
        </w:rPr>
      </w:pPr>
      <w:r w:rsidRPr="00656341">
        <w:rPr>
          <w:b/>
          <w:color w:val="000000"/>
        </w:rPr>
        <w:t>∴a﹣（﹣2a）+c=3a+c＜2，故错误；</w:t>
      </w:r>
    </w:p>
    <w:p w:rsidR="00656341" w:rsidRPr="00656341" w:rsidP="00656341">
      <w:pPr>
        <w:spacing w:line="360" w:lineRule="auto"/>
        <w:jc w:val="left"/>
        <w:textAlignment w:val="center"/>
        <w:rPr>
          <w:b/>
          <w:color w:val="000000"/>
        </w:rPr>
      </w:pPr>
      <w:r w:rsidRPr="00656341">
        <w:rPr>
          <w:b/>
          <w:color w:val="000000"/>
        </w:rPr>
        <w:t>④根据图示知，当m=1时，有最大值；</w:t>
      </w:r>
    </w:p>
    <w:p w:rsidR="00656341" w:rsidRPr="00656341" w:rsidP="00656341">
      <w:pPr>
        <w:spacing w:line="360" w:lineRule="auto"/>
        <w:jc w:val="left"/>
        <w:textAlignment w:val="center"/>
        <w:rPr>
          <w:b/>
          <w:color w:val="000000"/>
        </w:rPr>
      </w:pPr>
      <w:r w:rsidRPr="00656341">
        <w:rPr>
          <w:b/>
          <w:color w:val="000000"/>
        </w:rPr>
        <w:t>当m≠1时，有am</w:t>
      </w:r>
      <w:r w:rsidRPr="00656341">
        <w:rPr>
          <w:b/>
          <w:color w:val="000000"/>
          <w:vertAlign w:val="superscript"/>
        </w:rPr>
        <w:t>2</w:t>
      </w:r>
      <w:r w:rsidRPr="00656341">
        <w:rPr>
          <w:b/>
          <w:color w:val="000000"/>
        </w:rPr>
        <w:t>+bm+c≤a+b+c，</w:t>
      </w:r>
    </w:p>
    <w:p w:rsidR="00656341" w:rsidRPr="00656341" w:rsidP="00656341">
      <w:pPr>
        <w:spacing w:line="360" w:lineRule="auto"/>
        <w:jc w:val="left"/>
        <w:textAlignment w:val="center"/>
        <w:rPr>
          <w:b/>
          <w:color w:val="000000"/>
        </w:rPr>
      </w:pPr>
      <w:r w:rsidRPr="00656341">
        <w:rPr>
          <w:b/>
          <w:color w:val="000000"/>
        </w:rPr>
        <w:t>所以a+b≥m（am+b）（m为实数）．</w:t>
      </w:r>
    </w:p>
    <w:p w:rsidR="00656341" w:rsidRPr="00656341" w:rsidP="00656341">
      <w:pPr>
        <w:spacing w:line="360" w:lineRule="auto"/>
        <w:jc w:val="left"/>
        <w:textAlignment w:val="center"/>
        <w:rPr>
          <w:b/>
          <w:color w:val="000000"/>
        </w:rPr>
      </w:pPr>
      <w:r w:rsidRPr="00656341">
        <w:rPr>
          <w:b/>
          <w:color w:val="000000"/>
        </w:rPr>
        <w:t>故正确．</w:t>
      </w:r>
    </w:p>
    <w:p w:rsidR="00656341" w:rsidRPr="00656341" w:rsidP="00656341">
      <w:pPr>
        <w:spacing w:line="360" w:lineRule="auto"/>
        <w:jc w:val="left"/>
        <w:textAlignment w:val="center"/>
        <w:rPr>
          <w:b/>
          <w:color w:val="000000"/>
        </w:rPr>
      </w:pPr>
      <w:r w:rsidRPr="00656341">
        <w:rPr>
          <w:b/>
          <w:color w:val="000000"/>
        </w:rPr>
        <w:t>⑤如图，当﹣1＜x＜3时，y不只是大于2．</w:t>
      </w:r>
    </w:p>
    <w:p w:rsidR="00656341" w:rsidRPr="00656341" w:rsidP="00656341">
      <w:pPr>
        <w:spacing w:line="360" w:lineRule="auto"/>
        <w:jc w:val="left"/>
        <w:textAlignment w:val="center"/>
        <w:rPr>
          <w:b/>
          <w:color w:val="000000"/>
        </w:rPr>
      </w:pPr>
      <w:r w:rsidRPr="00656341">
        <w:rPr>
          <w:b/>
          <w:color w:val="000000"/>
        </w:rPr>
        <w:t>故错误．</w:t>
      </w:r>
    </w:p>
    <w:p w:rsidR="00656341" w:rsidRPr="00656341" w:rsidP="00656341">
      <w:pPr>
        <w:spacing w:line="360" w:lineRule="auto"/>
        <w:jc w:val="left"/>
        <w:textAlignment w:val="center"/>
        <w:rPr>
          <w:b/>
          <w:color w:val="000000"/>
        </w:rPr>
      </w:pPr>
      <w:r w:rsidRPr="00656341">
        <w:rPr>
          <w:b/>
          <w:color w:val="000000"/>
        </w:rPr>
        <w:t>故选A．</w:t>
      </w:r>
    </w:p>
    <w:p w:rsidR="00656341" w:rsidRPr="00656341" w:rsidP="00656341">
      <w:pPr>
        <w:spacing w:line="360" w:lineRule="auto"/>
        <w:jc w:val="left"/>
        <w:textAlignment w:val="center"/>
        <w:rPr>
          <w:b/>
          <w:color w:val="000000"/>
        </w:rPr>
      </w:pPr>
      <w:r w:rsidRPr="00656341">
        <w:rPr>
          <w:b/>
          <w:color w:val="000000"/>
        </w:rPr>
        <w:t>【点睛】</w:t>
      </w:r>
    </w:p>
    <w:p w:rsidR="00656341" w:rsidRPr="00656341" w:rsidP="00656341">
      <w:pPr>
        <w:spacing w:line="360" w:lineRule="auto"/>
        <w:jc w:val="left"/>
        <w:textAlignment w:val="center"/>
        <w:rPr>
          <w:b/>
          <w:color w:val="000000"/>
        </w:rPr>
      </w:pPr>
      <w:r w:rsidRPr="00656341">
        <w:rPr>
          <w:b/>
          <w:color w:val="000000"/>
        </w:rPr>
        <w:t>本题主要考查了二次函数图象与系数的关系，关键是熟练掌握①二次项系数a决定</w:t>
      </w:r>
    </w:p>
    <w:p w:rsidR="00656341" w:rsidRPr="00656341" w:rsidP="00656341">
      <w:pPr>
        <w:spacing w:line="360" w:lineRule="auto"/>
        <w:jc w:val="left"/>
        <w:textAlignment w:val="center"/>
        <w:rPr>
          <w:b/>
          <w:color w:val="000000"/>
        </w:rPr>
      </w:pPr>
      <w:r w:rsidRPr="00656341">
        <w:rPr>
          <w:b/>
          <w:color w:val="000000"/>
        </w:rPr>
        <w:t>抛物线的开口方向，当a＞2时，抛物线向上开口；当a＜2时，抛物线向下开口；②一次项</w:t>
      </w:r>
    </w:p>
    <w:p w:rsidR="00656341" w:rsidRPr="00656341" w:rsidP="00656341">
      <w:pPr>
        <w:spacing w:line="360" w:lineRule="auto"/>
        <w:jc w:val="left"/>
        <w:textAlignment w:val="center"/>
        <w:rPr>
          <w:b/>
          <w:color w:val="000000"/>
        </w:rPr>
      </w:pPr>
      <w:r w:rsidRPr="00656341">
        <w:rPr>
          <w:b/>
          <w:color w:val="000000"/>
        </w:rPr>
        <w:t>系数b和二次项系数a共同决定对称轴的位置：当a与b同号时（即ab＞2），对称轴在y轴</w:t>
      </w:r>
    </w:p>
    <w:p w:rsidR="00656341" w:rsidRPr="00656341" w:rsidP="00656341">
      <w:pPr>
        <w:spacing w:line="360" w:lineRule="auto"/>
        <w:jc w:val="left"/>
        <w:textAlignment w:val="center"/>
        <w:rPr>
          <w:b/>
          <w:color w:val="000000"/>
        </w:rPr>
      </w:pPr>
      <w:r w:rsidRPr="00656341">
        <w:rPr>
          <w:b/>
          <w:color w:val="000000"/>
        </w:rPr>
        <w:t>左； 当a与b异号时（即ab＜2），对称轴在y轴右．（简称：左同右异）③常数项c决定抛</w:t>
      </w:r>
    </w:p>
    <w:p w:rsidR="00656341" w:rsidRPr="00656341" w:rsidP="00656341">
      <w:pPr>
        <w:spacing w:line="360" w:lineRule="auto"/>
        <w:jc w:val="left"/>
        <w:textAlignment w:val="center"/>
        <w:rPr>
          <w:b/>
          <w:color w:val="000000"/>
        </w:rPr>
      </w:pPr>
      <w:r w:rsidRPr="00656341">
        <w:rPr>
          <w:b/>
          <w:color w:val="000000"/>
        </w:rPr>
        <w:t>物线与y轴交点，抛物线与y轴交于（2，c）．</w:t>
      </w:r>
      <w:r w:rsidRPr="00656341">
        <w:rPr>
          <w:b/>
          <w:color w:val="000000"/>
        </w:rPr>
        <w:br/>
      </w:r>
      <w:r w:rsidRPr="00656341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6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https://d.book118.com/215224042100011112</w:t>
        </w:r>
      </w:hyperlink>
    </w:p>
    <w:p w:rsidR="00656341" w:rsidRPr="00656341" w:rsidP="00656341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10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622F25"/>
    <w:rsid w:val="00624DE1"/>
    <w:rsid w:val="00656341"/>
    <w:rsid w:val="006B2EBA"/>
    <w:rsid w:val="00850032"/>
    <w:rsid w:val="008D2EAE"/>
    <w:rsid w:val="008F1F6E"/>
    <w:rsid w:val="008F55F2"/>
    <w:rsid w:val="00911EF2"/>
    <w:rsid w:val="00A12C77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oleObject" Target="embeddings/oleObject42.bin" /><Relationship Id="rId101" Type="http://schemas.openxmlformats.org/officeDocument/2006/relationships/oleObject" Target="embeddings/oleObject43.bin" /><Relationship Id="rId102" Type="http://schemas.openxmlformats.org/officeDocument/2006/relationships/image" Target="media/image55.wmf" /><Relationship Id="rId103" Type="http://schemas.openxmlformats.org/officeDocument/2006/relationships/oleObject" Target="embeddings/oleObject44.bin" /><Relationship Id="rId104" Type="http://schemas.openxmlformats.org/officeDocument/2006/relationships/image" Target="media/image56.wmf" /><Relationship Id="rId105" Type="http://schemas.openxmlformats.org/officeDocument/2006/relationships/oleObject" Target="embeddings/oleObject45.bin" /><Relationship Id="rId106" Type="http://schemas.openxmlformats.org/officeDocument/2006/relationships/image" Target="media/image57.wmf" /><Relationship Id="rId107" Type="http://schemas.openxmlformats.org/officeDocument/2006/relationships/oleObject" Target="embeddings/oleObject46.bin" /><Relationship Id="rId108" Type="http://schemas.openxmlformats.org/officeDocument/2006/relationships/image" Target="media/image58.wmf" /><Relationship Id="rId109" Type="http://schemas.openxmlformats.org/officeDocument/2006/relationships/oleObject" Target="embeddings/oleObject47.bin" /><Relationship Id="rId11" Type="http://schemas.openxmlformats.org/officeDocument/2006/relationships/image" Target="media/image4.wmf" /><Relationship Id="rId110" Type="http://schemas.openxmlformats.org/officeDocument/2006/relationships/image" Target="media/image59.wmf" /><Relationship Id="rId111" Type="http://schemas.openxmlformats.org/officeDocument/2006/relationships/oleObject" Target="embeddings/oleObject48.bin" /><Relationship Id="rId112" Type="http://schemas.openxmlformats.org/officeDocument/2006/relationships/oleObject" Target="embeddings/oleObject49.bin" /><Relationship Id="rId113" Type="http://schemas.openxmlformats.org/officeDocument/2006/relationships/image" Target="media/image60.wmf" /><Relationship Id="rId114" Type="http://schemas.openxmlformats.org/officeDocument/2006/relationships/oleObject" Target="embeddings/oleObject50.bin" /><Relationship Id="rId115" Type="http://schemas.openxmlformats.org/officeDocument/2006/relationships/image" Target="media/image61.png" /><Relationship Id="rId116" Type="http://schemas.openxmlformats.org/officeDocument/2006/relationships/image" Target="media/image62.png" /><Relationship Id="rId117" Type="http://schemas.openxmlformats.org/officeDocument/2006/relationships/image" Target="media/image63.png" /><Relationship Id="rId118" Type="http://schemas.openxmlformats.org/officeDocument/2006/relationships/image" Target="media/image64.png" /><Relationship Id="rId119" Type="http://schemas.openxmlformats.org/officeDocument/2006/relationships/image" Target="media/image65.png" /><Relationship Id="rId12" Type="http://schemas.openxmlformats.org/officeDocument/2006/relationships/oleObject" Target="embeddings/oleObject4.bin" /><Relationship Id="rId120" Type="http://schemas.openxmlformats.org/officeDocument/2006/relationships/image" Target="media/image66.png" /><Relationship Id="rId121" Type="http://schemas.openxmlformats.org/officeDocument/2006/relationships/image" Target="media/image67.png" /><Relationship Id="rId122" Type="http://schemas.openxmlformats.org/officeDocument/2006/relationships/image" Target="media/image68.png" /><Relationship Id="rId123" Type="http://schemas.openxmlformats.org/officeDocument/2006/relationships/image" Target="media/image69.png" /><Relationship Id="rId124" Type="http://schemas.openxmlformats.org/officeDocument/2006/relationships/image" Target="media/image70.wmf" /><Relationship Id="rId125" Type="http://schemas.openxmlformats.org/officeDocument/2006/relationships/oleObject" Target="embeddings/oleObject51.bin" /><Relationship Id="rId126" Type="http://schemas.openxmlformats.org/officeDocument/2006/relationships/image" Target="media/image71.png" /><Relationship Id="rId127" Type="http://schemas.openxmlformats.org/officeDocument/2006/relationships/image" Target="media/image72.wmf" /><Relationship Id="rId128" Type="http://schemas.openxmlformats.org/officeDocument/2006/relationships/oleObject" Target="embeddings/oleObject52.bin" /><Relationship Id="rId129" Type="http://schemas.openxmlformats.org/officeDocument/2006/relationships/image" Target="media/image73.png" /><Relationship Id="rId13" Type="http://schemas.openxmlformats.org/officeDocument/2006/relationships/image" Target="media/image5.png" /><Relationship Id="rId130" Type="http://schemas.openxmlformats.org/officeDocument/2006/relationships/image" Target="media/image74.wmf" /><Relationship Id="rId131" Type="http://schemas.openxmlformats.org/officeDocument/2006/relationships/oleObject" Target="embeddings/oleObject53.bin" /><Relationship Id="rId132" Type="http://schemas.openxmlformats.org/officeDocument/2006/relationships/image" Target="media/image75.wmf" /><Relationship Id="rId133" Type="http://schemas.openxmlformats.org/officeDocument/2006/relationships/oleObject" Target="embeddings/oleObject54.bin" /><Relationship Id="rId134" Type="http://schemas.openxmlformats.org/officeDocument/2006/relationships/oleObject" Target="embeddings/oleObject55.bin" /><Relationship Id="rId135" Type="http://schemas.openxmlformats.org/officeDocument/2006/relationships/oleObject" Target="embeddings/oleObject56.bin" /><Relationship Id="rId136" Type="http://schemas.openxmlformats.org/officeDocument/2006/relationships/image" Target="media/image76.png" /><Relationship Id="rId137" Type="http://schemas.openxmlformats.org/officeDocument/2006/relationships/image" Target="media/image77.wmf" /><Relationship Id="rId138" Type="http://schemas.openxmlformats.org/officeDocument/2006/relationships/oleObject" Target="embeddings/oleObject57.bin" /><Relationship Id="rId139" Type="http://schemas.openxmlformats.org/officeDocument/2006/relationships/image" Target="media/image78.wmf" /><Relationship Id="rId14" Type="http://schemas.openxmlformats.org/officeDocument/2006/relationships/image" Target="media/image6.png" /><Relationship Id="rId140" Type="http://schemas.openxmlformats.org/officeDocument/2006/relationships/oleObject" Target="embeddings/oleObject58.bin" /><Relationship Id="rId141" Type="http://schemas.openxmlformats.org/officeDocument/2006/relationships/image" Target="media/image79.png" /><Relationship Id="rId142" Type="http://schemas.openxmlformats.org/officeDocument/2006/relationships/image" Target="media/image80.wmf" /><Relationship Id="rId143" Type="http://schemas.openxmlformats.org/officeDocument/2006/relationships/oleObject" Target="embeddings/oleObject59.bin" /><Relationship Id="rId144" Type="http://schemas.openxmlformats.org/officeDocument/2006/relationships/image" Target="media/image81.wmf" /><Relationship Id="rId145" Type="http://schemas.openxmlformats.org/officeDocument/2006/relationships/oleObject" Target="embeddings/oleObject60.bin" /><Relationship Id="rId146" Type="http://schemas.openxmlformats.org/officeDocument/2006/relationships/image" Target="media/image82.wmf" /><Relationship Id="rId147" Type="http://schemas.openxmlformats.org/officeDocument/2006/relationships/oleObject" Target="embeddings/oleObject61.bin" /><Relationship Id="rId148" Type="http://schemas.openxmlformats.org/officeDocument/2006/relationships/image" Target="media/image83.wmf" /><Relationship Id="rId149" Type="http://schemas.openxmlformats.org/officeDocument/2006/relationships/oleObject" Target="embeddings/oleObject62.bin" /><Relationship Id="rId15" Type="http://schemas.openxmlformats.org/officeDocument/2006/relationships/image" Target="media/image7.png" /><Relationship Id="rId150" Type="http://schemas.openxmlformats.org/officeDocument/2006/relationships/image" Target="media/image84.wmf" /><Relationship Id="rId151" Type="http://schemas.openxmlformats.org/officeDocument/2006/relationships/oleObject" Target="embeddings/oleObject63.bin" /><Relationship Id="rId152" Type="http://schemas.openxmlformats.org/officeDocument/2006/relationships/image" Target="media/image85.wmf" /><Relationship Id="rId153" Type="http://schemas.openxmlformats.org/officeDocument/2006/relationships/oleObject" Target="embeddings/oleObject64.bin" /><Relationship Id="rId154" Type="http://schemas.openxmlformats.org/officeDocument/2006/relationships/image" Target="media/image86.wmf" /><Relationship Id="rId155" Type="http://schemas.openxmlformats.org/officeDocument/2006/relationships/oleObject" Target="embeddings/oleObject65.bin" /><Relationship Id="rId156" Type="http://schemas.openxmlformats.org/officeDocument/2006/relationships/image" Target="media/image87.wmf" /><Relationship Id="rId157" Type="http://schemas.openxmlformats.org/officeDocument/2006/relationships/oleObject" Target="embeddings/oleObject66.bin" /><Relationship Id="rId158" Type="http://schemas.openxmlformats.org/officeDocument/2006/relationships/image" Target="media/image88.wmf" /><Relationship Id="rId159" Type="http://schemas.openxmlformats.org/officeDocument/2006/relationships/oleObject" Target="embeddings/oleObject67.bin" /><Relationship Id="rId16" Type="http://schemas.openxmlformats.org/officeDocument/2006/relationships/image" Target="media/image8.png" /><Relationship Id="rId160" Type="http://schemas.openxmlformats.org/officeDocument/2006/relationships/image" Target="media/image89.wmf" /><Relationship Id="rId161" Type="http://schemas.openxmlformats.org/officeDocument/2006/relationships/oleObject" Target="embeddings/oleObject68.bin" /><Relationship Id="rId162" Type="http://schemas.openxmlformats.org/officeDocument/2006/relationships/hyperlink" Target="https://d.book118.com/215224042100011112" TargetMode="External" /><Relationship Id="rId163" Type="http://schemas.openxmlformats.org/officeDocument/2006/relationships/theme" Target="theme/theme1.xml" /><Relationship Id="rId164" Type="http://schemas.openxmlformats.org/officeDocument/2006/relationships/styles" Target="styles.xml" /><Relationship Id="rId17" Type="http://schemas.openxmlformats.org/officeDocument/2006/relationships/image" Target="media/image9.png" /><Relationship Id="rId18" Type="http://schemas.openxmlformats.org/officeDocument/2006/relationships/image" Target="media/image10.wmf" /><Relationship Id="rId19" Type="http://schemas.openxmlformats.org/officeDocument/2006/relationships/oleObject" Target="embeddings/oleObject5.bin" /><Relationship Id="rId2" Type="http://schemas.openxmlformats.org/officeDocument/2006/relationships/webSettings" Target="webSettings.xml" /><Relationship Id="rId20" Type="http://schemas.openxmlformats.org/officeDocument/2006/relationships/image" Target="media/image11.wmf" /><Relationship Id="rId21" Type="http://schemas.openxmlformats.org/officeDocument/2006/relationships/oleObject" Target="embeddings/oleObject6.bin" /><Relationship Id="rId22" Type="http://schemas.openxmlformats.org/officeDocument/2006/relationships/image" Target="media/image12.png" /><Relationship Id="rId23" Type="http://schemas.openxmlformats.org/officeDocument/2006/relationships/image" Target="media/image13.wmf" /><Relationship Id="rId24" Type="http://schemas.openxmlformats.org/officeDocument/2006/relationships/oleObject" Target="embeddings/oleObject7.bin" /><Relationship Id="rId25" Type="http://schemas.openxmlformats.org/officeDocument/2006/relationships/image" Target="media/image14.wmf" /><Relationship Id="rId26" Type="http://schemas.openxmlformats.org/officeDocument/2006/relationships/oleObject" Target="embeddings/oleObject8.bin" /><Relationship Id="rId27" Type="http://schemas.openxmlformats.org/officeDocument/2006/relationships/image" Target="media/image15.wmf" /><Relationship Id="rId28" Type="http://schemas.openxmlformats.org/officeDocument/2006/relationships/oleObject" Target="embeddings/oleObject9.bin" /><Relationship Id="rId29" Type="http://schemas.openxmlformats.org/officeDocument/2006/relationships/image" Target="media/image16.wmf" /><Relationship Id="rId3" Type="http://schemas.openxmlformats.org/officeDocument/2006/relationships/fontTable" Target="fontTable.xml" /><Relationship Id="rId30" Type="http://schemas.openxmlformats.org/officeDocument/2006/relationships/oleObject" Target="embeddings/oleObject10.bin" /><Relationship Id="rId31" Type="http://schemas.openxmlformats.org/officeDocument/2006/relationships/oleObject" Target="embeddings/oleObject11.bin" /><Relationship Id="rId32" Type="http://schemas.openxmlformats.org/officeDocument/2006/relationships/image" Target="media/image17.wmf" /><Relationship Id="rId33" Type="http://schemas.openxmlformats.org/officeDocument/2006/relationships/oleObject" Target="embeddings/oleObject12.bin" /><Relationship Id="rId34" Type="http://schemas.openxmlformats.org/officeDocument/2006/relationships/image" Target="media/image18.wmf" /><Relationship Id="rId35" Type="http://schemas.openxmlformats.org/officeDocument/2006/relationships/oleObject" Target="embeddings/oleObject13.bin" /><Relationship Id="rId36" Type="http://schemas.openxmlformats.org/officeDocument/2006/relationships/image" Target="media/image19.wmf" /><Relationship Id="rId37" Type="http://schemas.openxmlformats.org/officeDocument/2006/relationships/oleObject" Target="embeddings/oleObject14.bin" /><Relationship Id="rId38" Type="http://schemas.openxmlformats.org/officeDocument/2006/relationships/image" Target="media/image20.wmf" /><Relationship Id="rId39" Type="http://schemas.openxmlformats.org/officeDocument/2006/relationships/oleObject" Target="embeddings/oleObject15.bin" /><Relationship Id="rId4" Type="http://schemas.openxmlformats.org/officeDocument/2006/relationships/customXml" Target="../customXml/item1.xml" /><Relationship Id="rId40" Type="http://schemas.openxmlformats.org/officeDocument/2006/relationships/image" Target="media/image21.png" /><Relationship Id="rId41" Type="http://schemas.openxmlformats.org/officeDocument/2006/relationships/image" Target="media/image22.wmf" /><Relationship Id="rId42" Type="http://schemas.openxmlformats.org/officeDocument/2006/relationships/oleObject" Target="embeddings/oleObject16.bin" /><Relationship Id="rId43" Type="http://schemas.openxmlformats.org/officeDocument/2006/relationships/image" Target="media/image23.wmf" /><Relationship Id="rId44" Type="http://schemas.openxmlformats.org/officeDocument/2006/relationships/oleObject" Target="embeddings/oleObject17.bin" /><Relationship Id="rId45" Type="http://schemas.openxmlformats.org/officeDocument/2006/relationships/image" Target="media/image24.wmf" /><Relationship Id="rId46" Type="http://schemas.openxmlformats.org/officeDocument/2006/relationships/oleObject" Target="embeddings/oleObject18.bin" /><Relationship Id="rId47" Type="http://schemas.openxmlformats.org/officeDocument/2006/relationships/image" Target="media/image25.wmf" /><Relationship Id="rId48" Type="http://schemas.openxmlformats.org/officeDocument/2006/relationships/oleObject" Target="embeddings/oleObject19.bin" /><Relationship Id="rId49" Type="http://schemas.openxmlformats.org/officeDocument/2006/relationships/image" Target="media/image26.png" /><Relationship Id="rId5" Type="http://schemas.openxmlformats.org/officeDocument/2006/relationships/image" Target="media/image1.wmf" /><Relationship Id="rId50" Type="http://schemas.openxmlformats.org/officeDocument/2006/relationships/image" Target="media/image27.png" /><Relationship Id="rId51" Type="http://schemas.openxmlformats.org/officeDocument/2006/relationships/image" Target="media/image28.png" /><Relationship Id="rId52" Type="http://schemas.openxmlformats.org/officeDocument/2006/relationships/image" Target="media/image29.png" /><Relationship Id="rId53" Type="http://schemas.openxmlformats.org/officeDocument/2006/relationships/image" Target="media/image30.wmf" /><Relationship Id="rId54" Type="http://schemas.openxmlformats.org/officeDocument/2006/relationships/oleObject" Target="embeddings/oleObject20.bin" /><Relationship Id="rId55" Type="http://schemas.openxmlformats.org/officeDocument/2006/relationships/oleObject" Target="embeddings/oleObject21.bin" /><Relationship Id="rId56" Type="http://schemas.openxmlformats.org/officeDocument/2006/relationships/oleObject" Target="embeddings/oleObject22.bin" /><Relationship Id="rId57" Type="http://schemas.openxmlformats.org/officeDocument/2006/relationships/oleObject" Target="embeddings/oleObject23.bin" /><Relationship Id="rId58" Type="http://schemas.openxmlformats.org/officeDocument/2006/relationships/image" Target="media/image31.wmf" /><Relationship Id="rId59" Type="http://schemas.openxmlformats.org/officeDocument/2006/relationships/oleObject" Target="embeddings/oleObject24.bin" /><Relationship Id="rId6" Type="http://schemas.openxmlformats.org/officeDocument/2006/relationships/oleObject" Target="embeddings/oleObject1.bin" /><Relationship Id="rId60" Type="http://schemas.openxmlformats.org/officeDocument/2006/relationships/image" Target="media/image32.wmf" /><Relationship Id="rId61" Type="http://schemas.openxmlformats.org/officeDocument/2006/relationships/oleObject" Target="embeddings/oleObject25.bin" /><Relationship Id="rId62" Type="http://schemas.openxmlformats.org/officeDocument/2006/relationships/image" Target="media/image33.wmf" /><Relationship Id="rId63" Type="http://schemas.openxmlformats.org/officeDocument/2006/relationships/oleObject" Target="embeddings/oleObject26.bin" /><Relationship Id="rId64" Type="http://schemas.openxmlformats.org/officeDocument/2006/relationships/image" Target="media/image34.wmf" /><Relationship Id="rId65" Type="http://schemas.openxmlformats.org/officeDocument/2006/relationships/oleObject" Target="embeddings/oleObject27.bin" /><Relationship Id="rId66" Type="http://schemas.openxmlformats.org/officeDocument/2006/relationships/image" Target="media/image35.wmf" /><Relationship Id="rId67" Type="http://schemas.openxmlformats.org/officeDocument/2006/relationships/oleObject" Target="embeddings/oleObject28.bin" /><Relationship Id="rId68" Type="http://schemas.openxmlformats.org/officeDocument/2006/relationships/image" Target="media/image36.wmf" /><Relationship Id="rId69" Type="http://schemas.openxmlformats.org/officeDocument/2006/relationships/oleObject" Target="embeddings/oleObject29.bin" /><Relationship Id="rId7" Type="http://schemas.openxmlformats.org/officeDocument/2006/relationships/image" Target="media/image2.wmf" /><Relationship Id="rId70" Type="http://schemas.openxmlformats.org/officeDocument/2006/relationships/image" Target="media/image37.wmf" /><Relationship Id="rId71" Type="http://schemas.openxmlformats.org/officeDocument/2006/relationships/oleObject" Target="embeddings/oleObject30.bin" /><Relationship Id="rId72" Type="http://schemas.openxmlformats.org/officeDocument/2006/relationships/image" Target="media/image38.wmf" /><Relationship Id="rId73" Type="http://schemas.openxmlformats.org/officeDocument/2006/relationships/oleObject" Target="embeddings/oleObject31.bin" /><Relationship Id="rId74" Type="http://schemas.openxmlformats.org/officeDocument/2006/relationships/image" Target="media/image39.png" /><Relationship Id="rId75" Type="http://schemas.openxmlformats.org/officeDocument/2006/relationships/image" Target="media/image40.wmf" /><Relationship Id="rId76" Type="http://schemas.openxmlformats.org/officeDocument/2006/relationships/oleObject" Target="embeddings/oleObject32.bin" /><Relationship Id="rId77" Type="http://schemas.openxmlformats.org/officeDocument/2006/relationships/image" Target="media/image41.png" /><Relationship Id="rId78" Type="http://schemas.openxmlformats.org/officeDocument/2006/relationships/image" Target="media/image42.wmf" /><Relationship Id="rId79" Type="http://schemas.openxmlformats.org/officeDocument/2006/relationships/oleObject" Target="embeddings/oleObject33.bin" /><Relationship Id="rId8" Type="http://schemas.openxmlformats.org/officeDocument/2006/relationships/oleObject" Target="embeddings/oleObject2.bin" /><Relationship Id="rId80" Type="http://schemas.openxmlformats.org/officeDocument/2006/relationships/image" Target="media/image43.wmf" /><Relationship Id="rId81" Type="http://schemas.openxmlformats.org/officeDocument/2006/relationships/oleObject" Target="embeddings/oleObject34.bin" /><Relationship Id="rId82" Type="http://schemas.openxmlformats.org/officeDocument/2006/relationships/image" Target="media/image44.png" /><Relationship Id="rId83" Type="http://schemas.openxmlformats.org/officeDocument/2006/relationships/image" Target="media/image45.png" /><Relationship Id="rId84" Type="http://schemas.openxmlformats.org/officeDocument/2006/relationships/oleObject" Target="embeddings/oleObject35.bin" /><Relationship Id="rId85" Type="http://schemas.openxmlformats.org/officeDocument/2006/relationships/image" Target="media/image46.png" /><Relationship Id="rId86" Type="http://schemas.openxmlformats.org/officeDocument/2006/relationships/image" Target="media/image47.wmf" /><Relationship Id="rId87" Type="http://schemas.openxmlformats.org/officeDocument/2006/relationships/oleObject" Target="embeddings/oleObject36.bin" /><Relationship Id="rId88" Type="http://schemas.openxmlformats.org/officeDocument/2006/relationships/image" Target="media/image48.wmf" /><Relationship Id="rId89" Type="http://schemas.openxmlformats.org/officeDocument/2006/relationships/oleObject" Target="embeddings/oleObject37.bin" /><Relationship Id="rId9" Type="http://schemas.openxmlformats.org/officeDocument/2006/relationships/image" Target="media/image3.wmf" /><Relationship Id="rId90" Type="http://schemas.openxmlformats.org/officeDocument/2006/relationships/image" Target="media/image49.wmf" /><Relationship Id="rId91" Type="http://schemas.openxmlformats.org/officeDocument/2006/relationships/oleObject" Target="embeddings/oleObject38.bin" /><Relationship Id="rId92" Type="http://schemas.openxmlformats.org/officeDocument/2006/relationships/image" Target="media/image50.png" /><Relationship Id="rId93" Type="http://schemas.openxmlformats.org/officeDocument/2006/relationships/image" Target="media/image51.wmf" /><Relationship Id="rId94" Type="http://schemas.openxmlformats.org/officeDocument/2006/relationships/oleObject" Target="embeddings/oleObject39.bin" /><Relationship Id="rId95" Type="http://schemas.openxmlformats.org/officeDocument/2006/relationships/image" Target="media/image52.wmf" /><Relationship Id="rId96" Type="http://schemas.openxmlformats.org/officeDocument/2006/relationships/oleObject" Target="embeddings/oleObject40.bin" /><Relationship Id="rId97" Type="http://schemas.openxmlformats.org/officeDocument/2006/relationships/image" Target="media/image53.wmf" /><Relationship Id="rId98" Type="http://schemas.openxmlformats.org/officeDocument/2006/relationships/oleObject" Target="embeddings/oleObject41.bin" /><Relationship Id="rId99" Type="http://schemas.openxmlformats.org/officeDocument/2006/relationships/image" Target="media/image54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2447</Words>
  <Characters>13952</Characters>
  <Application>Microsoft Office Word</Application>
  <DocSecurity>0</DocSecurity>
  <Lines>116</Lines>
  <Paragraphs>32</Paragraphs>
  <ScaleCrop>false</ScaleCrop>
  <Company>zxxk.com</Company>
  <LinksUpToDate>false</LinksUpToDate>
  <CharactersWithSpaces>16367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001</cp:lastModifiedBy>
  <cp:revision>1</cp:revision>
  <dcterms:created xsi:type="dcterms:W3CDTF">2023-01-09T05:59:00Z</dcterms:created>
  <dcterms:modified xsi:type="dcterms:W3CDTF">2023-01-09T05:59:00Z</dcterms:modified>
</cp:coreProperties>
</file>