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1" w:history="1">
        <w:r>
          <w:rPr>
            <w:rFonts w:ascii="仿宋" w:eastAsia="仿宋" w:hAnsi="仿宋" w:cs="仿宋" w:hint="eastAsia"/>
            <w:lang w:eastAsia="zh-CN"/>
          </w:rPr>
          <w:t>前言</w:t>
        </w:r>
        <w:r>
          <w:tab/>
        </w:r>
        <w:r>
          <w:fldChar w:fldCharType="begin"/>
        </w:r>
        <w:r>
          <w:instrText xml:space="preserve"> PAGEREF _Toc17921 \h </w:instrText>
        </w:r>
        <w:r>
          <w:fldChar w:fldCharType="separate"/>
        </w:r>
        <w:r>
          <w:t>4</w:t>
        </w:r>
        <w:r>
          <w:fldChar w:fldCharType="end"/>
        </w:r>
      </w:hyperlink>
    </w:p>
    <w:p>
      <w:pPr>
        <w:pStyle w:val="TOC1"/>
        <w:tabs>
          <w:tab w:val="right" w:leader="dot" w:pos="8306"/>
        </w:tabs>
      </w:pPr>
      <w:hyperlink w:anchor="_Toc19612" w:history="1">
        <w:r>
          <w:rPr>
            <w:rFonts w:ascii="仿宋" w:eastAsia="仿宋" w:hAnsi="仿宋" w:cs="仿宋" w:hint="eastAsia"/>
            <w:lang w:eastAsia="zh-CN"/>
          </w:rPr>
          <w:t>一、经济影响分析</w:t>
        </w:r>
        <w:r>
          <w:tab/>
        </w:r>
        <w:r>
          <w:fldChar w:fldCharType="begin"/>
        </w:r>
        <w:r>
          <w:instrText xml:space="preserve"> PAGEREF _Toc19612 \h </w:instrText>
        </w:r>
        <w:r>
          <w:fldChar w:fldCharType="separate"/>
        </w:r>
        <w:r>
          <w:t>4</w:t>
        </w:r>
        <w:r>
          <w:fldChar w:fldCharType="end"/>
        </w:r>
      </w:hyperlink>
    </w:p>
    <w:p>
      <w:pPr>
        <w:pStyle w:val="TOC2"/>
        <w:tabs>
          <w:tab w:val="right" w:leader="dot" w:pos="8306"/>
        </w:tabs>
      </w:pPr>
      <w:hyperlink w:anchor="_Toc6378" w:history="1">
        <w:r>
          <w:rPr>
            <w:rFonts w:ascii="仿宋" w:eastAsia="仿宋" w:hAnsi="仿宋" w:cs="仿宋" w:hint="eastAsia"/>
            <w:lang w:eastAsia="zh-CN"/>
          </w:rPr>
          <w:t>(一)、经济费用效益或费用效果分析</w:t>
        </w:r>
        <w:r>
          <w:tab/>
        </w:r>
        <w:r>
          <w:fldChar w:fldCharType="begin"/>
        </w:r>
        <w:r>
          <w:instrText xml:space="preserve"> PAGEREF _Toc6378 \h </w:instrText>
        </w:r>
        <w:r>
          <w:fldChar w:fldCharType="separate"/>
        </w:r>
        <w:r>
          <w:t>4</w:t>
        </w:r>
        <w:r>
          <w:fldChar w:fldCharType="end"/>
        </w:r>
      </w:hyperlink>
    </w:p>
    <w:p>
      <w:pPr>
        <w:pStyle w:val="TOC2"/>
        <w:tabs>
          <w:tab w:val="right" w:leader="dot" w:pos="8306"/>
        </w:tabs>
      </w:pPr>
      <w:hyperlink w:anchor="_Toc20372" w:history="1">
        <w:r>
          <w:rPr>
            <w:rFonts w:ascii="仿宋" w:eastAsia="仿宋" w:hAnsi="仿宋" w:cs="仿宋" w:hint="eastAsia"/>
            <w:lang w:eastAsia="zh-CN"/>
          </w:rPr>
          <w:t>(二)、行业影响分析</w:t>
        </w:r>
        <w:r>
          <w:tab/>
        </w:r>
        <w:r>
          <w:fldChar w:fldCharType="begin"/>
        </w:r>
        <w:r>
          <w:instrText xml:space="preserve"> PAGEREF _Toc20372 \h </w:instrText>
        </w:r>
        <w:r>
          <w:fldChar w:fldCharType="separate"/>
        </w:r>
        <w:r>
          <w:t>6</w:t>
        </w:r>
        <w:r>
          <w:fldChar w:fldCharType="end"/>
        </w:r>
      </w:hyperlink>
    </w:p>
    <w:p>
      <w:pPr>
        <w:pStyle w:val="TOC2"/>
        <w:tabs>
          <w:tab w:val="right" w:leader="dot" w:pos="8306"/>
        </w:tabs>
      </w:pPr>
      <w:hyperlink w:anchor="_Toc25862" w:history="1">
        <w:r>
          <w:rPr>
            <w:rFonts w:ascii="仿宋" w:eastAsia="仿宋" w:hAnsi="仿宋" w:cs="仿宋" w:hint="eastAsia"/>
            <w:lang w:eastAsia="zh-CN"/>
          </w:rPr>
          <w:t>(三)、区域经济影响分析</w:t>
        </w:r>
        <w:r>
          <w:tab/>
        </w:r>
        <w:r>
          <w:fldChar w:fldCharType="begin"/>
        </w:r>
        <w:r>
          <w:instrText xml:space="preserve"> PAGEREF _Toc25862 \h </w:instrText>
        </w:r>
        <w:r>
          <w:fldChar w:fldCharType="separate"/>
        </w:r>
        <w:r>
          <w:t>8</w:t>
        </w:r>
        <w:r>
          <w:fldChar w:fldCharType="end"/>
        </w:r>
      </w:hyperlink>
    </w:p>
    <w:p>
      <w:pPr>
        <w:pStyle w:val="TOC2"/>
        <w:tabs>
          <w:tab w:val="right" w:leader="dot" w:pos="8306"/>
        </w:tabs>
      </w:pPr>
      <w:hyperlink w:anchor="_Toc5072" w:history="1">
        <w:r>
          <w:rPr>
            <w:rFonts w:ascii="仿宋" w:eastAsia="仿宋" w:hAnsi="仿宋" w:cs="仿宋" w:hint="eastAsia"/>
            <w:lang w:eastAsia="zh-CN"/>
          </w:rPr>
          <w:t>(四)、宏观经济影响分析</w:t>
        </w:r>
        <w:r>
          <w:tab/>
        </w:r>
        <w:r>
          <w:fldChar w:fldCharType="begin"/>
        </w:r>
        <w:r>
          <w:instrText xml:space="preserve"> PAGEREF _Toc5072 \h </w:instrText>
        </w:r>
        <w:r>
          <w:fldChar w:fldCharType="separate"/>
        </w:r>
        <w:r>
          <w:t>9</w:t>
        </w:r>
        <w:r>
          <w:fldChar w:fldCharType="end"/>
        </w:r>
      </w:hyperlink>
    </w:p>
    <w:p>
      <w:pPr>
        <w:pStyle w:val="TOC1"/>
        <w:tabs>
          <w:tab w:val="right" w:leader="dot" w:pos="8306"/>
        </w:tabs>
      </w:pPr>
      <w:hyperlink w:anchor="_Toc10180" w:history="1">
        <w:r>
          <w:rPr>
            <w:rFonts w:ascii="仿宋" w:eastAsia="仿宋" w:hAnsi="仿宋" w:cs="仿宋" w:hint="eastAsia"/>
            <w:lang w:eastAsia="zh-CN"/>
          </w:rPr>
          <w:t>二、项目选址研究</w:t>
        </w:r>
        <w:r>
          <w:tab/>
        </w:r>
        <w:r>
          <w:fldChar w:fldCharType="begin"/>
        </w:r>
        <w:r>
          <w:instrText xml:space="preserve"> PAGEREF _Toc10180 \h </w:instrText>
        </w:r>
        <w:r>
          <w:fldChar w:fldCharType="separate"/>
        </w:r>
        <w:r>
          <w:t>10</w:t>
        </w:r>
        <w:r>
          <w:fldChar w:fldCharType="end"/>
        </w:r>
      </w:hyperlink>
    </w:p>
    <w:p>
      <w:pPr>
        <w:pStyle w:val="TOC2"/>
        <w:tabs>
          <w:tab w:val="right" w:leader="dot" w:pos="8306"/>
        </w:tabs>
      </w:pPr>
      <w:hyperlink w:anchor="_Toc484" w:history="1">
        <w:r>
          <w:rPr>
            <w:rFonts w:ascii="仿宋" w:eastAsia="仿宋" w:hAnsi="仿宋" w:cs="仿宋" w:hint="eastAsia"/>
            <w:lang w:eastAsia="zh-CN"/>
          </w:rPr>
          <w:t>(一)、项目选址原则</w:t>
        </w:r>
        <w:r>
          <w:tab/>
        </w:r>
        <w:r>
          <w:fldChar w:fldCharType="begin"/>
        </w:r>
        <w:r>
          <w:instrText xml:space="preserve"> PAGEREF _Toc484 \h </w:instrText>
        </w:r>
        <w:r>
          <w:fldChar w:fldCharType="separate"/>
        </w:r>
        <w:r>
          <w:t>10</w:t>
        </w:r>
        <w:r>
          <w:fldChar w:fldCharType="end"/>
        </w:r>
      </w:hyperlink>
    </w:p>
    <w:p>
      <w:pPr>
        <w:pStyle w:val="TOC2"/>
        <w:tabs>
          <w:tab w:val="right" w:leader="dot" w:pos="8306"/>
        </w:tabs>
      </w:pPr>
      <w:hyperlink w:anchor="_Toc3261" w:history="1">
        <w:r>
          <w:rPr>
            <w:rFonts w:ascii="仿宋" w:eastAsia="仿宋" w:hAnsi="仿宋" w:cs="仿宋" w:hint="eastAsia"/>
            <w:lang w:eastAsia="zh-CN"/>
          </w:rPr>
          <w:t>(二)、项目选址</w:t>
        </w:r>
        <w:r>
          <w:tab/>
        </w:r>
        <w:r>
          <w:fldChar w:fldCharType="begin"/>
        </w:r>
        <w:r>
          <w:instrText xml:space="preserve"> PAGEREF _Toc3261 \h </w:instrText>
        </w:r>
        <w:r>
          <w:fldChar w:fldCharType="separate"/>
        </w:r>
        <w:r>
          <w:t>14</w:t>
        </w:r>
        <w:r>
          <w:fldChar w:fldCharType="end"/>
        </w:r>
      </w:hyperlink>
    </w:p>
    <w:p>
      <w:pPr>
        <w:pStyle w:val="TOC2"/>
        <w:tabs>
          <w:tab w:val="right" w:leader="dot" w:pos="8306"/>
        </w:tabs>
      </w:pPr>
      <w:hyperlink w:anchor="_Toc20215" w:history="1">
        <w:r>
          <w:rPr>
            <w:rFonts w:ascii="仿宋" w:eastAsia="仿宋" w:hAnsi="仿宋" w:cs="仿宋" w:hint="eastAsia"/>
            <w:lang w:eastAsia="zh-CN"/>
          </w:rPr>
          <w:t>(三)、建设条件分析</w:t>
        </w:r>
        <w:r>
          <w:tab/>
        </w:r>
        <w:r>
          <w:fldChar w:fldCharType="begin"/>
        </w:r>
        <w:r>
          <w:instrText xml:space="preserve"> PAGEREF _Toc20215 \h </w:instrText>
        </w:r>
        <w:r>
          <w:fldChar w:fldCharType="separate"/>
        </w:r>
        <w:r>
          <w:t>16</w:t>
        </w:r>
        <w:r>
          <w:fldChar w:fldCharType="end"/>
        </w:r>
      </w:hyperlink>
    </w:p>
    <w:p>
      <w:pPr>
        <w:pStyle w:val="TOC2"/>
        <w:tabs>
          <w:tab w:val="right" w:leader="dot" w:pos="8306"/>
        </w:tabs>
      </w:pPr>
      <w:hyperlink w:anchor="_Toc5289" w:history="1">
        <w:r>
          <w:rPr>
            <w:rFonts w:ascii="仿宋" w:eastAsia="仿宋" w:hAnsi="仿宋" w:cs="仿宋" w:hint="eastAsia"/>
            <w:lang w:eastAsia="zh-CN"/>
          </w:rPr>
          <w:t>(四)、用地控制指标</w:t>
        </w:r>
        <w:r>
          <w:tab/>
        </w:r>
        <w:r>
          <w:fldChar w:fldCharType="begin"/>
        </w:r>
        <w:r>
          <w:instrText xml:space="preserve"> PAGEREF _Toc5289 \h </w:instrText>
        </w:r>
        <w:r>
          <w:fldChar w:fldCharType="separate"/>
        </w:r>
        <w:r>
          <w:t>17</w:t>
        </w:r>
        <w:r>
          <w:fldChar w:fldCharType="end"/>
        </w:r>
      </w:hyperlink>
    </w:p>
    <w:p>
      <w:pPr>
        <w:pStyle w:val="TOC2"/>
        <w:tabs>
          <w:tab w:val="right" w:leader="dot" w:pos="8306"/>
        </w:tabs>
      </w:pPr>
      <w:hyperlink w:anchor="_Toc16483" w:history="1">
        <w:r>
          <w:rPr>
            <w:rFonts w:ascii="仿宋" w:eastAsia="仿宋" w:hAnsi="仿宋" w:cs="仿宋" w:hint="eastAsia"/>
            <w:lang w:eastAsia="zh-CN"/>
          </w:rPr>
          <w:t>(五)、地总体要求</w:t>
        </w:r>
        <w:r>
          <w:tab/>
        </w:r>
        <w:r>
          <w:fldChar w:fldCharType="begin"/>
        </w:r>
        <w:r>
          <w:instrText xml:space="preserve"> PAGEREF _Toc16483 \h </w:instrText>
        </w:r>
        <w:r>
          <w:fldChar w:fldCharType="separate"/>
        </w:r>
        <w:r>
          <w:t>18</w:t>
        </w:r>
        <w:r>
          <w:fldChar w:fldCharType="end"/>
        </w:r>
      </w:hyperlink>
    </w:p>
    <w:p>
      <w:pPr>
        <w:pStyle w:val="TOC2"/>
        <w:tabs>
          <w:tab w:val="right" w:leader="dot" w:pos="8306"/>
        </w:tabs>
      </w:pPr>
      <w:hyperlink w:anchor="_Toc8436" w:history="1">
        <w:r>
          <w:rPr>
            <w:rFonts w:ascii="仿宋" w:eastAsia="仿宋" w:hAnsi="仿宋" w:cs="仿宋" w:hint="eastAsia"/>
            <w:lang w:eastAsia="zh-CN"/>
          </w:rPr>
          <w:t>(六)、节约用地措施</w:t>
        </w:r>
        <w:r>
          <w:tab/>
        </w:r>
        <w:r>
          <w:fldChar w:fldCharType="begin"/>
        </w:r>
        <w:r>
          <w:instrText xml:space="preserve"> PAGEREF _Toc8436 \h </w:instrText>
        </w:r>
        <w:r>
          <w:fldChar w:fldCharType="separate"/>
        </w:r>
        <w:r>
          <w:t>20</w:t>
        </w:r>
        <w:r>
          <w:fldChar w:fldCharType="end"/>
        </w:r>
      </w:hyperlink>
    </w:p>
    <w:p>
      <w:pPr>
        <w:pStyle w:val="TOC2"/>
        <w:tabs>
          <w:tab w:val="right" w:leader="dot" w:pos="8306"/>
        </w:tabs>
      </w:pPr>
      <w:hyperlink w:anchor="_Toc1398" w:history="1">
        <w:r>
          <w:rPr>
            <w:rFonts w:ascii="仿宋" w:eastAsia="仿宋" w:hAnsi="仿宋" w:cs="仿宋" w:hint="eastAsia"/>
            <w:lang w:eastAsia="zh-CN"/>
          </w:rPr>
          <w:t>(七)、选址综合评价</w:t>
        </w:r>
        <w:r>
          <w:tab/>
        </w:r>
        <w:r>
          <w:fldChar w:fldCharType="begin"/>
        </w:r>
        <w:r>
          <w:instrText xml:space="preserve"> PAGEREF _Toc1398 \h </w:instrText>
        </w:r>
        <w:r>
          <w:fldChar w:fldCharType="separate"/>
        </w:r>
        <w:r>
          <w:t>21</w:t>
        </w:r>
        <w:r>
          <w:fldChar w:fldCharType="end"/>
        </w:r>
      </w:hyperlink>
    </w:p>
    <w:p>
      <w:pPr>
        <w:pStyle w:val="TOC1"/>
        <w:tabs>
          <w:tab w:val="right" w:leader="dot" w:pos="8306"/>
        </w:tabs>
      </w:pPr>
      <w:hyperlink w:anchor="_Toc28924" w:history="1">
        <w:r>
          <w:rPr>
            <w:rFonts w:ascii="仿宋" w:eastAsia="仿宋" w:hAnsi="仿宋" w:cs="仿宋" w:hint="eastAsia"/>
            <w:lang w:eastAsia="zh-CN"/>
          </w:rPr>
          <w:t>三、资源开发及综合利用分析</w:t>
        </w:r>
        <w:r>
          <w:tab/>
        </w:r>
        <w:r>
          <w:fldChar w:fldCharType="begin"/>
        </w:r>
        <w:r>
          <w:instrText xml:space="preserve"> PAGEREF _Toc28924 \h </w:instrText>
        </w:r>
        <w:r>
          <w:fldChar w:fldCharType="separate"/>
        </w:r>
        <w:r>
          <w:t>22</w:t>
        </w:r>
        <w:r>
          <w:fldChar w:fldCharType="end"/>
        </w:r>
      </w:hyperlink>
    </w:p>
    <w:p>
      <w:pPr>
        <w:pStyle w:val="TOC2"/>
        <w:tabs>
          <w:tab w:val="right" w:leader="dot" w:pos="8306"/>
        </w:tabs>
      </w:pPr>
      <w:hyperlink w:anchor="_Toc8250" w:history="1">
        <w:r>
          <w:rPr>
            <w:rFonts w:ascii="仿宋" w:eastAsia="仿宋" w:hAnsi="仿宋" w:cs="仿宋" w:hint="eastAsia"/>
            <w:lang w:eastAsia="zh-CN"/>
          </w:rPr>
          <w:t>(一)、资源开发方案</w:t>
        </w:r>
        <w:r>
          <w:tab/>
        </w:r>
        <w:r>
          <w:fldChar w:fldCharType="begin"/>
        </w:r>
        <w:r>
          <w:instrText xml:space="preserve"> PAGEREF _Toc8250 \h </w:instrText>
        </w:r>
        <w:r>
          <w:fldChar w:fldCharType="separate"/>
        </w:r>
        <w:r>
          <w:t>22</w:t>
        </w:r>
        <w:r>
          <w:fldChar w:fldCharType="end"/>
        </w:r>
      </w:hyperlink>
    </w:p>
    <w:p>
      <w:pPr>
        <w:pStyle w:val="TOC2"/>
        <w:tabs>
          <w:tab w:val="right" w:leader="dot" w:pos="8306"/>
        </w:tabs>
      </w:pPr>
      <w:hyperlink w:anchor="_Toc17983" w:history="1">
        <w:r>
          <w:rPr>
            <w:rFonts w:ascii="仿宋" w:eastAsia="仿宋" w:hAnsi="仿宋" w:cs="仿宋" w:hint="eastAsia"/>
            <w:lang w:eastAsia="zh-CN"/>
          </w:rPr>
          <w:t>(二)、资源利用方案</w:t>
        </w:r>
        <w:r>
          <w:tab/>
        </w:r>
        <w:r>
          <w:fldChar w:fldCharType="begin"/>
        </w:r>
        <w:r>
          <w:instrText xml:space="preserve"> PAGEREF _Toc17983 \h </w:instrText>
        </w:r>
        <w:r>
          <w:fldChar w:fldCharType="separate"/>
        </w:r>
        <w:r>
          <w:t>23</w:t>
        </w:r>
        <w:r>
          <w:fldChar w:fldCharType="end"/>
        </w:r>
      </w:hyperlink>
    </w:p>
    <w:p>
      <w:pPr>
        <w:pStyle w:val="TOC2"/>
        <w:tabs>
          <w:tab w:val="right" w:leader="dot" w:pos="8306"/>
        </w:tabs>
      </w:pPr>
      <w:hyperlink w:anchor="_Toc23909" w:history="1">
        <w:r>
          <w:rPr>
            <w:rFonts w:ascii="仿宋" w:eastAsia="仿宋" w:hAnsi="仿宋" w:cs="仿宋" w:hint="eastAsia"/>
            <w:lang w:eastAsia="zh-CN"/>
          </w:rPr>
          <w:t>(三)、资源节约措施</w:t>
        </w:r>
        <w:r>
          <w:tab/>
        </w:r>
        <w:r>
          <w:fldChar w:fldCharType="begin"/>
        </w:r>
        <w:r>
          <w:instrText xml:space="preserve"> PAGEREF _Toc23909 \h </w:instrText>
        </w:r>
        <w:r>
          <w:fldChar w:fldCharType="separate"/>
        </w:r>
        <w:r>
          <w:t>24</w:t>
        </w:r>
        <w:r>
          <w:fldChar w:fldCharType="end"/>
        </w:r>
      </w:hyperlink>
    </w:p>
    <w:p>
      <w:pPr>
        <w:pStyle w:val="TOC1"/>
        <w:tabs>
          <w:tab w:val="right" w:leader="dot" w:pos="8306"/>
        </w:tabs>
      </w:pPr>
      <w:hyperlink w:anchor="_Toc20229" w:history="1">
        <w:r>
          <w:rPr>
            <w:rFonts w:ascii="仿宋" w:eastAsia="仿宋" w:hAnsi="仿宋" w:cs="仿宋" w:hint="eastAsia"/>
            <w:lang w:eastAsia="zh-CN"/>
          </w:rPr>
          <w:t>四、背景、必要性分析</w:t>
        </w:r>
        <w:r>
          <w:tab/>
        </w:r>
        <w:r>
          <w:fldChar w:fldCharType="begin"/>
        </w:r>
        <w:r>
          <w:instrText xml:space="preserve"> PAGEREF _Toc20229 \h </w:instrText>
        </w:r>
        <w:r>
          <w:fldChar w:fldCharType="separate"/>
        </w:r>
        <w:r>
          <w:t>26</w:t>
        </w:r>
        <w:r>
          <w:fldChar w:fldCharType="end"/>
        </w:r>
      </w:hyperlink>
    </w:p>
    <w:p>
      <w:pPr>
        <w:pStyle w:val="TOC2"/>
        <w:tabs>
          <w:tab w:val="right" w:leader="dot" w:pos="8306"/>
        </w:tabs>
      </w:pPr>
      <w:hyperlink w:anchor="_Toc7393" w:history="1">
        <w:r>
          <w:rPr>
            <w:rFonts w:ascii="仿宋" w:eastAsia="仿宋" w:hAnsi="仿宋" w:cs="仿宋" w:hint="eastAsia"/>
            <w:lang w:eastAsia="zh-CN"/>
          </w:rPr>
          <w:t>(一)、项目建设背景</w:t>
        </w:r>
        <w:r>
          <w:tab/>
        </w:r>
        <w:r>
          <w:fldChar w:fldCharType="begin"/>
        </w:r>
        <w:r>
          <w:instrText xml:space="preserve"> PAGEREF _Toc7393 \h </w:instrText>
        </w:r>
        <w:r>
          <w:fldChar w:fldCharType="separate"/>
        </w:r>
        <w:r>
          <w:t>26</w:t>
        </w:r>
        <w:r>
          <w:fldChar w:fldCharType="end"/>
        </w:r>
      </w:hyperlink>
    </w:p>
    <w:p>
      <w:pPr>
        <w:pStyle w:val="TOC2"/>
        <w:tabs>
          <w:tab w:val="right" w:leader="dot" w:pos="8306"/>
        </w:tabs>
      </w:pPr>
      <w:hyperlink w:anchor="_Toc13127" w:history="1">
        <w:r>
          <w:rPr>
            <w:rFonts w:ascii="仿宋" w:eastAsia="仿宋" w:hAnsi="仿宋" w:cs="仿宋" w:hint="eastAsia"/>
            <w:lang w:eastAsia="zh-CN"/>
          </w:rPr>
          <w:t>(二)、必要性分析</w:t>
        </w:r>
        <w:r>
          <w:tab/>
        </w:r>
        <w:r>
          <w:fldChar w:fldCharType="begin"/>
        </w:r>
        <w:r>
          <w:instrText xml:space="preserve"> PAGEREF _Toc13127 \h </w:instrText>
        </w:r>
        <w:r>
          <w:fldChar w:fldCharType="separate"/>
        </w:r>
        <w:r>
          <w:t>27</w:t>
        </w:r>
        <w:r>
          <w:fldChar w:fldCharType="end"/>
        </w:r>
      </w:hyperlink>
    </w:p>
    <w:p>
      <w:pPr>
        <w:pStyle w:val="TOC2"/>
        <w:tabs>
          <w:tab w:val="right" w:leader="dot" w:pos="8306"/>
        </w:tabs>
      </w:pPr>
      <w:hyperlink w:anchor="_Toc30610" w:history="1">
        <w:r>
          <w:rPr>
            <w:rFonts w:ascii="仿宋" w:eastAsia="仿宋" w:hAnsi="仿宋" w:cs="仿宋" w:hint="eastAsia"/>
            <w:lang w:eastAsia="zh-CN"/>
          </w:rPr>
          <w:t>(三)、项目建设有利条件</w:t>
        </w:r>
        <w:r>
          <w:tab/>
        </w:r>
        <w:r>
          <w:fldChar w:fldCharType="begin"/>
        </w:r>
        <w:r>
          <w:instrText xml:space="preserve"> PAGEREF _Toc30610 \h </w:instrText>
        </w:r>
        <w:r>
          <w:fldChar w:fldCharType="separate"/>
        </w:r>
        <w:r>
          <w:t>28</w:t>
        </w:r>
        <w:r>
          <w:fldChar w:fldCharType="end"/>
        </w:r>
      </w:hyperlink>
    </w:p>
    <w:p>
      <w:pPr>
        <w:pStyle w:val="TOC1"/>
        <w:tabs>
          <w:tab w:val="right" w:leader="dot" w:pos="8306"/>
        </w:tabs>
      </w:pPr>
      <w:hyperlink w:anchor="_Toc15846" w:history="1">
        <w:r>
          <w:rPr>
            <w:rFonts w:ascii="仿宋" w:eastAsia="仿宋" w:hAnsi="仿宋" w:cs="仿宋" w:hint="eastAsia"/>
            <w:lang w:eastAsia="zh-CN"/>
          </w:rPr>
          <w:t>五、建设风险评估分析</w:t>
        </w:r>
        <w:r>
          <w:tab/>
        </w:r>
        <w:r>
          <w:fldChar w:fldCharType="begin"/>
        </w:r>
        <w:r>
          <w:instrText xml:space="preserve"> PAGEREF _Toc15846 \h </w:instrText>
        </w:r>
        <w:r>
          <w:fldChar w:fldCharType="separate"/>
        </w:r>
        <w:r>
          <w:t>30</w:t>
        </w:r>
        <w:r>
          <w:fldChar w:fldCharType="end"/>
        </w:r>
      </w:hyperlink>
    </w:p>
    <w:p>
      <w:pPr>
        <w:pStyle w:val="TOC2"/>
        <w:tabs>
          <w:tab w:val="right" w:leader="dot" w:pos="8306"/>
        </w:tabs>
      </w:pPr>
      <w:hyperlink w:anchor="_Toc29760" w:history="1">
        <w:r>
          <w:rPr>
            <w:rFonts w:ascii="仿宋" w:eastAsia="仿宋" w:hAnsi="仿宋" w:cs="仿宋" w:hint="eastAsia"/>
            <w:lang w:eastAsia="zh-CN"/>
          </w:rPr>
          <w:t>(一)、政策风险分析</w:t>
        </w:r>
        <w:r>
          <w:tab/>
        </w:r>
        <w:r>
          <w:fldChar w:fldCharType="begin"/>
        </w:r>
        <w:r>
          <w:instrText xml:space="preserve"> PAGEREF _Toc29760 \h </w:instrText>
        </w:r>
        <w:r>
          <w:fldChar w:fldCharType="separate"/>
        </w:r>
        <w:r>
          <w:t>30</w:t>
        </w:r>
        <w:r>
          <w:fldChar w:fldCharType="end"/>
        </w:r>
      </w:hyperlink>
    </w:p>
    <w:p>
      <w:pPr>
        <w:pStyle w:val="TOC2"/>
        <w:tabs>
          <w:tab w:val="right" w:leader="dot" w:pos="8306"/>
        </w:tabs>
      </w:pPr>
      <w:hyperlink w:anchor="_Toc11365" w:history="1">
        <w:r>
          <w:rPr>
            <w:rFonts w:ascii="仿宋" w:eastAsia="仿宋" w:hAnsi="仿宋" w:cs="仿宋" w:hint="eastAsia"/>
            <w:lang w:eastAsia="zh-CN"/>
          </w:rPr>
          <w:t>(二)、社会风险分析</w:t>
        </w:r>
        <w:r>
          <w:tab/>
        </w:r>
        <w:r>
          <w:fldChar w:fldCharType="begin"/>
        </w:r>
        <w:r>
          <w:instrText xml:space="preserve"> PAGEREF _Toc11365 \h </w:instrText>
        </w:r>
        <w:r>
          <w:fldChar w:fldCharType="separate"/>
        </w:r>
        <w:r>
          <w:t>31</w:t>
        </w:r>
        <w:r>
          <w:fldChar w:fldCharType="end"/>
        </w:r>
      </w:hyperlink>
    </w:p>
    <w:p>
      <w:pPr>
        <w:pStyle w:val="TOC2"/>
        <w:tabs>
          <w:tab w:val="right" w:leader="dot" w:pos="8306"/>
        </w:tabs>
      </w:pPr>
      <w:hyperlink w:anchor="_Toc19657" w:history="1">
        <w:r>
          <w:rPr>
            <w:rFonts w:ascii="仿宋" w:eastAsia="仿宋" w:hAnsi="仿宋" w:cs="仿宋" w:hint="eastAsia"/>
            <w:lang w:eastAsia="zh-CN"/>
          </w:rPr>
          <w:t>(三)、市场风险分析</w:t>
        </w:r>
        <w:r>
          <w:tab/>
        </w:r>
        <w:r>
          <w:fldChar w:fldCharType="begin"/>
        </w:r>
        <w:r>
          <w:instrText xml:space="preserve"> PAGEREF _Toc19657 \h </w:instrText>
        </w:r>
        <w:r>
          <w:fldChar w:fldCharType="separate"/>
        </w:r>
        <w:r>
          <w:t>32</w:t>
        </w:r>
        <w:r>
          <w:fldChar w:fldCharType="end"/>
        </w:r>
      </w:hyperlink>
    </w:p>
    <w:p>
      <w:pPr>
        <w:pStyle w:val="TOC2"/>
        <w:tabs>
          <w:tab w:val="right" w:leader="dot" w:pos="8306"/>
        </w:tabs>
      </w:pPr>
      <w:hyperlink w:anchor="_Toc16848" w:history="1">
        <w:r>
          <w:rPr>
            <w:rFonts w:ascii="仿宋" w:eastAsia="仿宋" w:hAnsi="仿宋" w:cs="仿宋" w:hint="eastAsia"/>
            <w:lang w:eastAsia="zh-CN"/>
          </w:rPr>
          <w:t>(四)、资金风险分析</w:t>
        </w:r>
        <w:r>
          <w:tab/>
        </w:r>
        <w:r>
          <w:fldChar w:fldCharType="begin"/>
        </w:r>
        <w:r>
          <w:instrText xml:space="preserve"> PAGEREF _Toc16848 \h </w:instrText>
        </w:r>
        <w:r>
          <w:fldChar w:fldCharType="separate"/>
        </w:r>
        <w:r>
          <w:t>33</w:t>
        </w:r>
        <w:r>
          <w:fldChar w:fldCharType="end"/>
        </w:r>
      </w:hyperlink>
    </w:p>
    <w:p>
      <w:pPr>
        <w:pStyle w:val="TOC2"/>
        <w:tabs>
          <w:tab w:val="right" w:leader="dot" w:pos="8306"/>
        </w:tabs>
      </w:pPr>
      <w:hyperlink w:anchor="_Toc3604" w:history="1">
        <w:r>
          <w:rPr>
            <w:rFonts w:ascii="仿宋" w:eastAsia="仿宋" w:hAnsi="仿宋" w:cs="仿宋" w:hint="eastAsia"/>
            <w:lang w:eastAsia="zh-CN"/>
          </w:rPr>
          <w:t>(五)、技术风险分析</w:t>
        </w:r>
        <w:r>
          <w:tab/>
        </w:r>
        <w:r>
          <w:fldChar w:fldCharType="begin"/>
        </w:r>
        <w:r>
          <w:instrText xml:space="preserve"> PAGEREF _Toc3604 \h </w:instrText>
        </w:r>
        <w:r>
          <w:fldChar w:fldCharType="separate"/>
        </w:r>
        <w:r>
          <w:t>34</w:t>
        </w:r>
        <w:r>
          <w:fldChar w:fldCharType="end"/>
        </w:r>
      </w:hyperlink>
    </w:p>
    <w:p>
      <w:pPr>
        <w:pStyle w:val="TOC2"/>
        <w:tabs>
          <w:tab w:val="right" w:leader="dot" w:pos="8306"/>
        </w:tabs>
      </w:pPr>
      <w:hyperlink w:anchor="_Toc23920" w:history="1">
        <w:r>
          <w:rPr>
            <w:rFonts w:ascii="仿宋" w:eastAsia="仿宋" w:hAnsi="仿宋" w:cs="仿宋" w:hint="eastAsia"/>
            <w:lang w:eastAsia="zh-CN"/>
          </w:rPr>
          <w:t>(六)、财务风险分析</w:t>
        </w:r>
        <w:r>
          <w:tab/>
        </w:r>
        <w:r>
          <w:fldChar w:fldCharType="begin"/>
        </w:r>
        <w:r>
          <w:instrText xml:space="preserve"> PAGEREF _Toc23920 \h </w:instrText>
        </w:r>
        <w:r>
          <w:fldChar w:fldCharType="separate"/>
        </w:r>
        <w:r>
          <w:t>36</w:t>
        </w:r>
        <w:r>
          <w:fldChar w:fldCharType="end"/>
        </w:r>
      </w:hyperlink>
    </w:p>
    <w:p>
      <w:pPr>
        <w:pStyle w:val="TOC2"/>
        <w:tabs>
          <w:tab w:val="right" w:leader="dot" w:pos="8306"/>
        </w:tabs>
      </w:pPr>
      <w:hyperlink w:anchor="_Toc28755" w:history="1">
        <w:r>
          <w:rPr>
            <w:rFonts w:ascii="仿宋" w:eastAsia="仿宋" w:hAnsi="仿宋" w:cs="仿宋" w:hint="eastAsia"/>
            <w:lang w:eastAsia="zh-CN"/>
          </w:rPr>
          <w:t>(七)、管理风险分析</w:t>
        </w:r>
        <w:r>
          <w:tab/>
        </w:r>
        <w:r>
          <w:fldChar w:fldCharType="begin"/>
        </w:r>
        <w:r>
          <w:instrText xml:space="preserve"> PAGEREF _Toc28755 \h </w:instrText>
        </w:r>
        <w:r>
          <w:fldChar w:fldCharType="separate"/>
        </w:r>
        <w:r>
          <w:t>37</w:t>
        </w:r>
        <w:r>
          <w:fldChar w:fldCharType="end"/>
        </w:r>
      </w:hyperlink>
    </w:p>
    <w:p>
      <w:pPr>
        <w:pStyle w:val="TOC2"/>
        <w:tabs>
          <w:tab w:val="right" w:leader="dot" w:pos="8306"/>
        </w:tabs>
      </w:pPr>
      <w:hyperlink w:anchor="_Toc7286" w:history="1">
        <w:r>
          <w:rPr>
            <w:rFonts w:ascii="仿宋" w:eastAsia="仿宋" w:hAnsi="仿宋" w:cs="仿宋" w:hint="eastAsia"/>
            <w:lang w:eastAsia="zh-CN"/>
          </w:rPr>
          <w:t>(八)、其它风险分析</w:t>
        </w:r>
        <w:r>
          <w:tab/>
        </w:r>
        <w:r>
          <w:fldChar w:fldCharType="begin"/>
        </w:r>
        <w:r>
          <w:instrText xml:space="preserve"> PAGEREF _Toc7286 \h </w:instrText>
        </w:r>
        <w:r>
          <w:fldChar w:fldCharType="separate"/>
        </w:r>
        <w:r>
          <w:t>39</w:t>
        </w:r>
        <w:r>
          <w:fldChar w:fldCharType="end"/>
        </w:r>
      </w:hyperlink>
    </w:p>
    <w:p>
      <w:pPr>
        <w:pStyle w:val="TOC2"/>
        <w:tabs>
          <w:tab w:val="right" w:leader="dot" w:pos="8306"/>
        </w:tabs>
      </w:pPr>
      <w:hyperlink w:anchor="_Toc29333" w:history="1">
        <w:r>
          <w:rPr>
            <w:rFonts w:ascii="仿宋" w:eastAsia="仿宋" w:hAnsi="仿宋" w:cs="仿宋" w:hint="eastAsia"/>
            <w:lang w:eastAsia="zh-CN"/>
          </w:rPr>
          <w:t>(九)、社会影响评估</w:t>
        </w:r>
        <w:r>
          <w:tab/>
        </w:r>
        <w:r>
          <w:fldChar w:fldCharType="begin"/>
        </w:r>
        <w:r>
          <w:instrText xml:space="preserve"> PAGEREF _Toc29333 \h </w:instrText>
        </w:r>
        <w:r>
          <w:fldChar w:fldCharType="separate"/>
        </w:r>
        <w:r>
          <w:t>40</w:t>
        </w:r>
        <w:r>
          <w:fldChar w:fldCharType="end"/>
        </w:r>
      </w:hyperlink>
    </w:p>
    <w:p>
      <w:pPr>
        <w:pStyle w:val="TOC1"/>
        <w:tabs>
          <w:tab w:val="right" w:leader="dot" w:pos="8306"/>
        </w:tabs>
      </w:pPr>
      <w:hyperlink w:anchor="_Toc1491" w:history="1">
        <w:r>
          <w:rPr>
            <w:rFonts w:ascii="仿宋" w:eastAsia="仿宋" w:hAnsi="仿宋" w:cs="仿宋" w:hint="eastAsia"/>
            <w:lang w:eastAsia="zh-CN"/>
          </w:rPr>
          <w:t>六、项目监理与质量保证</w:t>
        </w:r>
        <w:r>
          <w:tab/>
        </w:r>
        <w:r>
          <w:fldChar w:fldCharType="begin"/>
        </w:r>
        <w:r>
          <w:instrText xml:space="preserve"> PAGEREF _Toc1491 \h </w:instrText>
        </w:r>
        <w:r>
          <w:fldChar w:fldCharType="separate"/>
        </w:r>
        <w:r>
          <w:t>42</w:t>
        </w:r>
        <w:r>
          <w:fldChar w:fldCharType="end"/>
        </w:r>
      </w:hyperlink>
    </w:p>
    <w:p>
      <w:pPr>
        <w:pStyle w:val="TOC2"/>
        <w:tabs>
          <w:tab w:val="right" w:leader="dot" w:pos="8306"/>
        </w:tabs>
      </w:pPr>
      <w:hyperlink w:anchor="_Toc23485" w:history="1">
        <w:r>
          <w:rPr>
            <w:rFonts w:ascii="仿宋" w:eastAsia="仿宋" w:hAnsi="仿宋" w:cs="仿宋" w:hint="eastAsia"/>
            <w:lang w:eastAsia="zh-CN"/>
          </w:rPr>
          <w:t>(一)、监理体系构建</w:t>
        </w:r>
        <w:r>
          <w:tab/>
        </w:r>
        <w:r>
          <w:fldChar w:fldCharType="begin"/>
        </w:r>
        <w:r>
          <w:instrText xml:space="preserve"> PAGEREF _Toc23485 \h </w:instrText>
        </w:r>
        <w:r>
          <w:fldChar w:fldCharType="separate"/>
        </w:r>
        <w:r>
          <w:t>42</w:t>
        </w:r>
        <w:r>
          <w:fldChar w:fldCharType="end"/>
        </w:r>
      </w:hyperlink>
    </w:p>
    <w:p>
      <w:pPr>
        <w:pStyle w:val="TOC2"/>
        <w:tabs>
          <w:tab w:val="right" w:leader="dot" w:pos="8306"/>
        </w:tabs>
      </w:pPr>
      <w:hyperlink w:anchor="_Toc31170" w:history="1">
        <w:r>
          <w:rPr>
            <w:rFonts w:ascii="仿宋" w:eastAsia="仿宋" w:hAnsi="仿宋" w:cs="仿宋" w:hint="eastAsia"/>
            <w:lang w:eastAsia="zh-CN"/>
          </w:rPr>
          <w:t>(二)、质量保证体系实施</w:t>
        </w:r>
        <w:r>
          <w:tab/>
        </w:r>
        <w:r>
          <w:fldChar w:fldCharType="begin"/>
        </w:r>
        <w:r>
          <w:instrText xml:space="preserve"> PAGEREF _Toc31170 \h </w:instrText>
        </w:r>
        <w:r>
          <w:fldChar w:fldCharType="separate"/>
        </w:r>
        <w:r>
          <w:t>43</w:t>
        </w:r>
        <w:r>
          <w:fldChar w:fldCharType="end"/>
        </w:r>
      </w:hyperlink>
    </w:p>
    <w:p>
      <w:pPr>
        <w:pStyle w:val="TOC2"/>
        <w:tabs>
          <w:tab w:val="right" w:leader="dot" w:pos="8306"/>
        </w:tabs>
      </w:pPr>
      <w:hyperlink w:anchor="_Toc5206" w:history="1">
        <w:r>
          <w:rPr>
            <w:rFonts w:ascii="仿宋" w:eastAsia="仿宋" w:hAnsi="仿宋" w:cs="仿宋" w:hint="eastAsia"/>
            <w:lang w:eastAsia="zh-CN"/>
          </w:rPr>
          <w:t>(三)、监理与质量控制流程</w:t>
        </w:r>
        <w:r>
          <w:tab/>
        </w:r>
        <w:r>
          <w:fldChar w:fldCharType="begin"/>
        </w:r>
        <w:r>
          <w:instrText xml:space="preserve"> PAGEREF _Toc5206 \h </w:instrText>
        </w:r>
        <w:r>
          <w:fldChar w:fldCharType="separate"/>
        </w:r>
        <w:r>
          <w:t>43</w:t>
        </w:r>
        <w:r>
          <w:fldChar w:fldCharType="end"/>
        </w:r>
      </w:hyperlink>
    </w:p>
    <w:p>
      <w:pPr>
        <w:pStyle w:val="TOC1"/>
        <w:tabs>
          <w:tab w:val="right" w:leader="dot" w:pos="8306"/>
        </w:tabs>
      </w:pPr>
      <w:hyperlink w:anchor="_Toc10978" w:history="1">
        <w:r>
          <w:rPr>
            <w:rFonts w:ascii="仿宋" w:eastAsia="仿宋" w:hAnsi="仿宋" w:cs="仿宋" w:hint="eastAsia"/>
            <w:lang w:eastAsia="zh-CN"/>
          </w:rPr>
          <w:t>七、经济效益与社会效益优化</w:t>
        </w:r>
        <w:r>
          <w:tab/>
        </w:r>
        <w:r>
          <w:fldChar w:fldCharType="begin"/>
        </w:r>
        <w:r>
          <w:instrText xml:space="preserve"> PAGEREF _Toc10978 \h </w:instrText>
        </w:r>
        <w:r>
          <w:fldChar w:fldCharType="separate"/>
        </w:r>
        <w:r>
          <w:t>44</w:t>
        </w:r>
        <w:r>
          <w:fldChar w:fldCharType="end"/>
        </w:r>
      </w:hyperlink>
    </w:p>
    <w:p>
      <w:pPr>
        <w:pStyle w:val="TOC2"/>
        <w:tabs>
          <w:tab w:val="right" w:leader="dot" w:pos="8306"/>
        </w:tabs>
      </w:pPr>
      <w:hyperlink w:anchor="_Toc10203" w:history="1">
        <w:r>
          <w:rPr>
            <w:rFonts w:ascii="仿宋" w:eastAsia="仿宋" w:hAnsi="仿宋" w:cs="仿宋" w:hint="eastAsia"/>
            <w:lang w:eastAsia="zh-CN"/>
          </w:rPr>
          <w:t>(一)、经济效益提升策略</w:t>
        </w:r>
        <w:r>
          <w:tab/>
        </w:r>
        <w:r>
          <w:fldChar w:fldCharType="begin"/>
        </w:r>
        <w:r>
          <w:instrText xml:space="preserve"> PAGEREF _Toc10203 \h </w:instrText>
        </w:r>
        <w:r>
          <w:fldChar w:fldCharType="separate"/>
        </w:r>
        <w:r>
          <w:t>44</w:t>
        </w:r>
        <w:r>
          <w:fldChar w:fldCharType="end"/>
        </w:r>
      </w:hyperlink>
    </w:p>
    <w:p>
      <w:pPr>
        <w:pStyle w:val="TOC2"/>
        <w:tabs>
          <w:tab w:val="right" w:leader="dot" w:pos="8306"/>
        </w:tabs>
      </w:pPr>
      <w:hyperlink w:anchor="_Toc21703" w:history="1">
        <w:r>
          <w:rPr>
            <w:rFonts w:ascii="仿宋" w:eastAsia="仿宋" w:hAnsi="仿宋" w:cs="仿宋" w:hint="eastAsia"/>
            <w:lang w:eastAsia="zh-CN"/>
          </w:rPr>
          <w:t>(二)、社会效益增强方案</w:t>
        </w:r>
        <w:r>
          <w:tab/>
        </w:r>
        <w:r>
          <w:fldChar w:fldCharType="begin"/>
        </w:r>
        <w:r>
          <w:instrText xml:space="preserve"> PAGEREF _Toc21703 \h </w:instrText>
        </w:r>
        <w:r>
          <w:fldChar w:fldCharType="separate"/>
        </w:r>
        <w:r>
          <w:t>45</w:t>
        </w:r>
        <w:r>
          <w:fldChar w:fldCharType="end"/>
        </w:r>
      </w:hyperlink>
    </w:p>
    <w:p>
      <w:pPr>
        <w:pStyle w:val="TOC1"/>
        <w:tabs>
          <w:tab w:val="right" w:leader="dot" w:pos="8306"/>
        </w:tabs>
      </w:pPr>
      <w:hyperlink w:anchor="_Toc29036" w:history="1">
        <w:r>
          <w:rPr>
            <w:rFonts w:ascii="仿宋" w:eastAsia="仿宋" w:hAnsi="仿宋" w:cs="仿宋" w:hint="eastAsia"/>
            <w:lang w:eastAsia="zh-CN"/>
          </w:rPr>
          <w:t>八、资金管理与财务规划</w:t>
        </w:r>
        <w:r>
          <w:tab/>
        </w:r>
        <w:r>
          <w:fldChar w:fldCharType="begin"/>
        </w:r>
        <w:r>
          <w:instrText xml:space="preserve"> PAGEREF _Toc29036 \h </w:instrText>
        </w:r>
        <w:r>
          <w:fldChar w:fldCharType="separate"/>
        </w:r>
        <w:r>
          <w:t>46</w:t>
        </w:r>
        <w:r>
          <w:fldChar w:fldCharType="end"/>
        </w:r>
      </w:hyperlink>
    </w:p>
    <w:p>
      <w:pPr>
        <w:pStyle w:val="TOC2"/>
        <w:tabs>
          <w:tab w:val="right" w:leader="dot" w:pos="8306"/>
        </w:tabs>
      </w:pPr>
      <w:hyperlink w:anchor="_Toc17518" w:history="1">
        <w:r>
          <w:rPr>
            <w:rFonts w:ascii="仿宋" w:eastAsia="仿宋" w:hAnsi="仿宋" w:cs="仿宋" w:hint="eastAsia"/>
            <w:lang w:eastAsia="zh-CN"/>
          </w:rPr>
          <w:t>(一)、项目资金来源与筹措</w:t>
        </w:r>
        <w:r>
          <w:tab/>
        </w:r>
        <w:r>
          <w:fldChar w:fldCharType="begin"/>
        </w:r>
        <w:r>
          <w:instrText xml:space="preserve"> PAGEREF _Toc17518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3" w:history="1">
        <w:r>
          <w:rPr>
            <w:rFonts w:ascii="仿宋" w:eastAsia="仿宋" w:hAnsi="仿宋" w:cs="仿宋" w:hint="eastAsia"/>
            <w:lang w:eastAsia="zh-CN"/>
          </w:rPr>
          <w:t>(二)、资金使用与监管</w:t>
        </w:r>
        <w:r>
          <w:tab/>
        </w:r>
        <w:r>
          <w:fldChar w:fldCharType="begin"/>
        </w:r>
        <w:r>
          <w:instrText xml:space="preserve"> PAGEREF _Toc22283 \h </w:instrText>
        </w:r>
        <w:r>
          <w:fldChar w:fldCharType="separate"/>
        </w:r>
        <w:r>
          <w:t>48</w:t>
        </w:r>
        <w:r>
          <w:fldChar w:fldCharType="end"/>
        </w:r>
      </w:hyperlink>
    </w:p>
    <w:p>
      <w:pPr>
        <w:pStyle w:val="TOC2"/>
        <w:tabs>
          <w:tab w:val="right" w:leader="dot" w:pos="8306"/>
        </w:tabs>
      </w:pPr>
      <w:hyperlink w:anchor="_Toc10488" w:history="1">
        <w:r>
          <w:rPr>
            <w:rFonts w:ascii="仿宋" w:eastAsia="仿宋" w:hAnsi="仿宋" w:cs="仿宋" w:hint="eastAsia"/>
            <w:lang w:eastAsia="zh-CN"/>
          </w:rPr>
          <w:t>(三)、财务规划与预测</w:t>
        </w:r>
        <w:r>
          <w:tab/>
        </w:r>
        <w:r>
          <w:fldChar w:fldCharType="begin"/>
        </w:r>
        <w:r>
          <w:instrText xml:space="preserve"> PAGEREF _Toc10488 \h </w:instrText>
        </w:r>
        <w:r>
          <w:fldChar w:fldCharType="separate"/>
        </w:r>
        <w:r>
          <w:t>49</w:t>
        </w:r>
        <w:r>
          <w:fldChar w:fldCharType="end"/>
        </w:r>
      </w:hyperlink>
    </w:p>
    <w:p>
      <w:pPr>
        <w:pStyle w:val="TOC1"/>
        <w:tabs>
          <w:tab w:val="right" w:leader="dot" w:pos="8306"/>
        </w:tabs>
      </w:pPr>
      <w:hyperlink w:anchor="_Toc20434" w:history="1">
        <w:r>
          <w:rPr>
            <w:rFonts w:ascii="仿宋" w:eastAsia="仿宋" w:hAnsi="仿宋" w:cs="仿宋" w:hint="eastAsia"/>
            <w:lang w:eastAsia="zh-CN"/>
          </w:rPr>
          <w:t>九、项目进度计划</w:t>
        </w:r>
        <w:r>
          <w:tab/>
        </w:r>
        <w:r>
          <w:fldChar w:fldCharType="begin"/>
        </w:r>
        <w:r>
          <w:instrText xml:space="preserve"> PAGEREF _Toc20434 \h </w:instrText>
        </w:r>
        <w:r>
          <w:fldChar w:fldCharType="separate"/>
        </w:r>
        <w:r>
          <w:t>50</w:t>
        </w:r>
        <w:r>
          <w:fldChar w:fldCharType="end"/>
        </w:r>
      </w:hyperlink>
    </w:p>
    <w:p>
      <w:pPr>
        <w:pStyle w:val="TOC2"/>
        <w:tabs>
          <w:tab w:val="right" w:leader="dot" w:pos="8306"/>
        </w:tabs>
      </w:pPr>
      <w:hyperlink w:anchor="_Toc6038" w:history="1">
        <w:r>
          <w:rPr>
            <w:rFonts w:ascii="仿宋" w:eastAsia="仿宋" w:hAnsi="仿宋" w:cs="仿宋" w:hint="eastAsia"/>
            <w:lang w:eastAsia="zh-CN"/>
          </w:rPr>
          <w:t>(一)、建设周期</w:t>
        </w:r>
        <w:r>
          <w:tab/>
        </w:r>
        <w:r>
          <w:fldChar w:fldCharType="begin"/>
        </w:r>
        <w:r>
          <w:instrText xml:space="preserve"> PAGEREF _Toc6038 \h </w:instrText>
        </w:r>
        <w:r>
          <w:fldChar w:fldCharType="separate"/>
        </w:r>
        <w:r>
          <w:t>50</w:t>
        </w:r>
        <w:r>
          <w:fldChar w:fldCharType="end"/>
        </w:r>
      </w:hyperlink>
    </w:p>
    <w:p>
      <w:pPr>
        <w:pStyle w:val="TOC2"/>
        <w:tabs>
          <w:tab w:val="right" w:leader="dot" w:pos="8306"/>
        </w:tabs>
      </w:pPr>
      <w:hyperlink w:anchor="_Toc5310" w:history="1">
        <w:r>
          <w:rPr>
            <w:rFonts w:ascii="仿宋" w:eastAsia="仿宋" w:hAnsi="仿宋" w:cs="仿宋" w:hint="eastAsia"/>
            <w:lang w:eastAsia="zh-CN"/>
          </w:rPr>
          <w:t>(二)、建设进度</w:t>
        </w:r>
        <w:r>
          <w:tab/>
        </w:r>
        <w:r>
          <w:fldChar w:fldCharType="begin"/>
        </w:r>
        <w:r>
          <w:instrText xml:space="preserve"> PAGEREF _Toc5310 \h </w:instrText>
        </w:r>
        <w:r>
          <w:fldChar w:fldCharType="separate"/>
        </w:r>
        <w:r>
          <w:t>50</w:t>
        </w:r>
        <w:r>
          <w:fldChar w:fldCharType="end"/>
        </w:r>
      </w:hyperlink>
    </w:p>
    <w:p>
      <w:pPr>
        <w:pStyle w:val="TOC2"/>
        <w:tabs>
          <w:tab w:val="right" w:leader="dot" w:pos="8306"/>
        </w:tabs>
      </w:pPr>
      <w:hyperlink w:anchor="_Toc17303" w:history="1">
        <w:r>
          <w:rPr>
            <w:rFonts w:ascii="仿宋" w:eastAsia="仿宋" w:hAnsi="仿宋" w:cs="仿宋" w:hint="eastAsia"/>
            <w:lang w:eastAsia="zh-CN"/>
          </w:rPr>
          <w:t>(三)、进度安排注意事项</w:t>
        </w:r>
        <w:r>
          <w:tab/>
        </w:r>
        <w:r>
          <w:fldChar w:fldCharType="begin"/>
        </w:r>
        <w:r>
          <w:instrText xml:space="preserve"> PAGEREF _Toc17303 \h </w:instrText>
        </w:r>
        <w:r>
          <w:fldChar w:fldCharType="separate"/>
        </w:r>
        <w:r>
          <w:t>51</w:t>
        </w:r>
        <w:r>
          <w:fldChar w:fldCharType="end"/>
        </w:r>
      </w:hyperlink>
    </w:p>
    <w:p>
      <w:pPr>
        <w:pStyle w:val="TOC2"/>
        <w:tabs>
          <w:tab w:val="right" w:leader="dot" w:pos="8306"/>
        </w:tabs>
      </w:pPr>
      <w:hyperlink w:anchor="_Toc6412" w:history="1">
        <w:r>
          <w:rPr>
            <w:rFonts w:ascii="仿宋" w:eastAsia="仿宋" w:hAnsi="仿宋" w:cs="仿宋" w:hint="eastAsia"/>
            <w:lang w:eastAsia="zh-CN"/>
          </w:rPr>
          <w:t>(四)、人力资源配置</w:t>
        </w:r>
        <w:r>
          <w:tab/>
        </w:r>
        <w:r>
          <w:fldChar w:fldCharType="begin"/>
        </w:r>
        <w:r>
          <w:instrText xml:space="preserve"> PAGEREF _Toc6412 \h </w:instrText>
        </w:r>
        <w:r>
          <w:fldChar w:fldCharType="separate"/>
        </w:r>
        <w:r>
          <w:t>52</w:t>
        </w:r>
        <w:r>
          <w:fldChar w:fldCharType="end"/>
        </w:r>
      </w:hyperlink>
    </w:p>
    <w:p>
      <w:pPr>
        <w:pStyle w:val="TOC2"/>
        <w:tabs>
          <w:tab w:val="right" w:leader="dot" w:pos="8306"/>
        </w:tabs>
      </w:pPr>
      <w:hyperlink w:anchor="_Toc13281" w:history="1">
        <w:r>
          <w:rPr>
            <w:rFonts w:ascii="仿宋" w:eastAsia="仿宋" w:hAnsi="仿宋" w:cs="仿宋" w:hint="eastAsia"/>
            <w:lang w:eastAsia="zh-CN"/>
          </w:rPr>
          <w:t>(五)、员工培训</w:t>
        </w:r>
        <w:r>
          <w:tab/>
        </w:r>
        <w:r>
          <w:fldChar w:fldCharType="begin"/>
        </w:r>
        <w:r>
          <w:instrText xml:space="preserve"> PAGEREF _Toc13281 \h </w:instrText>
        </w:r>
        <w:r>
          <w:fldChar w:fldCharType="separate"/>
        </w:r>
        <w:r>
          <w:t>54</w:t>
        </w:r>
        <w:r>
          <w:fldChar w:fldCharType="end"/>
        </w:r>
      </w:hyperlink>
    </w:p>
    <w:p>
      <w:pPr>
        <w:pStyle w:val="TOC2"/>
        <w:tabs>
          <w:tab w:val="right" w:leader="dot" w:pos="8306"/>
        </w:tabs>
      </w:pPr>
      <w:hyperlink w:anchor="_Toc3637" w:history="1">
        <w:r>
          <w:rPr>
            <w:rFonts w:ascii="仿宋" w:eastAsia="仿宋" w:hAnsi="仿宋" w:cs="仿宋" w:hint="eastAsia"/>
            <w:lang w:eastAsia="zh-CN"/>
          </w:rPr>
          <w:t>(六)、项目实施保障</w:t>
        </w:r>
        <w:r>
          <w:tab/>
        </w:r>
        <w:r>
          <w:fldChar w:fldCharType="begin"/>
        </w:r>
        <w:r>
          <w:instrText xml:space="preserve"> PAGEREF _Toc3637 \h </w:instrText>
        </w:r>
        <w:r>
          <w:fldChar w:fldCharType="separate"/>
        </w:r>
        <w:r>
          <w:t>55</w:t>
        </w:r>
        <w:r>
          <w:fldChar w:fldCharType="end"/>
        </w:r>
      </w:hyperlink>
    </w:p>
    <w:p>
      <w:pPr>
        <w:pStyle w:val="TOC2"/>
        <w:tabs>
          <w:tab w:val="right" w:leader="dot" w:pos="8306"/>
        </w:tabs>
      </w:pPr>
      <w:hyperlink w:anchor="_Toc18800" w:history="1">
        <w:r>
          <w:rPr>
            <w:rFonts w:ascii="仿宋" w:eastAsia="仿宋" w:hAnsi="仿宋" w:cs="仿宋" w:hint="eastAsia"/>
            <w:lang w:eastAsia="zh-CN"/>
          </w:rPr>
          <w:t>(七)、安全规范管理</w:t>
        </w:r>
        <w:r>
          <w:tab/>
        </w:r>
        <w:r>
          <w:fldChar w:fldCharType="begin"/>
        </w:r>
        <w:r>
          <w:instrText xml:space="preserve"> PAGEREF _Toc18800 \h </w:instrText>
        </w:r>
        <w:r>
          <w:fldChar w:fldCharType="separate"/>
        </w:r>
        <w:r>
          <w:t>56</w:t>
        </w:r>
        <w:r>
          <w:fldChar w:fldCharType="end"/>
        </w:r>
      </w:hyperlink>
    </w:p>
    <w:p>
      <w:pPr>
        <w:pStyle w:val="TOC1"/>
        <w:tabs>
          <w:tab w:val="right" w:leader="dot" w:pos="8306"/>
        </w:tabs>
      </w:pPr>
      <w:hyperlink w:anchor="_Toc6411" w:history="1">
        <w:r>
          <w:rPr>
            <w:rFonts w:ascii="仿宋" w:eastAsia="仿宋" w:hAnsi="仿宋" w:cs="仿宋" w:hint="eastAsia"/>
            <w:lang w:eastAsia="zh-CN"/>
          </w:rPr>
          <w:t>十、土地利用与规划方案</w:t>
        </w:r>
        <w:r>
          <w:tab/>
        </w:r>
        <w:r>
          <w:fldChar w:fldCharType="begin"/>
        </w:r>
        <w:r>
          <w:instrText xml:space="preserve"> PAGEREF _Toc6411 \h </w:instrText>
        </w:r>
        <w:r>
          <w:fldChar w:fldCharType="separate"/>
        </w:r>
        <w:r>
          <w:t>57</w:t>
        </w:r>
        <w:r>
          <w:fldChar w:fldCharType="end"/>
        </w:r>
      </w:hyperlink>
    </w:p>
    <w:p>
      <w:pPr>
        <w:pStyle w:val="TOC2"/>
        <w:tabs>
          <w:tab w:val="right" w:leader="dot" w:pos="8306"/>
        </w:tabs>
      </w:pPr>
      <w:hyperlink w:anchor="_Toc18058" w:history="1">
        <w:r>
          <w:rPr>
            <w:rFonts w:ascii="仿宋" w:eastAsia="仿宋" w:hAnsi="仿宋" w:cs="仿宋" w:hint="eastAsia"/>
            <w:lang w:eastAsia="zh-CN"/>
          </w:rPr>
          <w:t>(一)、项目用地情况分析</w:t>
        </w:r>
        <w:r>
          <w:tab/>
        </w:r>
        <w:r>
          <w:fldChar w:fldCharType="begin"/>
        </w:r>
        <w:r>
          <w:instrText xml:space="preserve"> PAGEREF _Toc18058 \h </w:instrText>
        </w:r>
        <w:r>
          <w:fldChar w:fldCharType="separate"/>
        </w:r>
        <w:r>
          <w:t>57</w:t>
        </w:r>
        <w:r>
          <w:fldChar w:fldCharType="end"/>
        </w:r>
      </w:hyperlink>
    </w:p>
    <w:p>
      <w:pPr>
        <w:pStyle w:val="TOC2"/>
        <w:tabs>
          <w:tab w:val="right" w:leader="dot" w:pos="8306"/>
        </w:tabs>
      </w:pPr>
      <w:hyperlink w:anchor="_Toc18569" w:history="1">
        <w:r>
          <w:rPr>
            <w:rFonts w:ascii="仿宋" w:eastAsia="仿宋" w:hAnsi="仿宋" w:cs="仿宋" w:hint="eastAsia"/>
            <w:lang w:eastAsia="zh-CN"/>
          </w:rPr>
          <w:t>(二)、土地利用规划方案</w:t>
        </w:r>
        <w:r>
          <w:tab/>
        </w:r>
        <w:r>
          <w:fldChar w:fldCharType="begin"/>
        </w:r>
        <w:r>
          <w:instrText xml:space="preserve"> PAGEREF _Toc18569 \h </w:instrText>
        </w:r>
        <w:r>
          <w:fldChar w:fldCharType="separate"/>
        </w:r>
        <w:r>
          <w:t>58</w:t>
        </w:r>
        <w:r>
          <w:fldChar w:fldCharType="end"/>
        </w:r>
      </w:hyperlink>
    </w:p>
    <w:p>
      <w:pPr>
        <w:pStyle w:val="TOC1"/>
        <w:tabs>
          <w:tab w:val="right" w:leader="dot" w:pos="8306"/>
        </w:tabs>
      </w:pPr>
      <w:hyperlink w:anchor="_Toc17606" w:history="1">
        <w:r>
          <w:rPr>
            <w:rFonts w:ascii="仿宋" w:eastAsia="仿宋" w:hAnsi="仿宋" w:cs="仿宋" w:hint="eastAsia"/>
            <w:lang w:eastAsia="zh-CN"/>
          </w:rPr>
          <w:t>十一、技术创新与产业升级</w:t>
        </w:r>
        <w:r>
          <w:tab/>
        </w:r>
        <w:r>
          <w:fldChar w:fldCharType="begin"/>
        </w:r>
        <w:r>
          <w:instrText xml:space="preserve"> PAGEREF _Toc17606 \h </w:instrText>
        </w:r>
        <w:r>
          <w:fldChar w:fldCharType="separate"/>
        </w:r>
        <w:r>
          <w:t>60</w:t>
        </w:r>
        <w:r>
          <w:fldChar w:fldCharType="end"/>
        </w:r>
      </w:hyperlink>
    </w:p>
    <w:p>
      <w:pPr>
        <w:pStyle w:val="TOC2"/>
        <w:tabs>
          <w:tab w:val="right" w:leader="dot" w:pos="8306"/>
        </w:tabs>
      </w:pPr>
      <w:hyperlink w:anchor="_Toc9297" w:history="1">
        <w:r>
          <w:rPr>
            <w:rFonts w:ascii="仿宋" w:eastAsia="仿宋" w:hAnsi="仿宋" w:cs="仿宋" w:hint="eastAsia"/>
            <w:lang w:eastAsia="zh-CN"/>
          </w:rPr>
          <w:t>(一)、技术创新方向与目标</w:t>
        </w:r>
        <w:r>
          <w:tab/>
        </w:r>
        <w:r>
          <w:fldChar w:fldCharType="begin"/>
        </w:r>
        <w:r>
          <w:instrText xml:space="preserve"> PAGEREF _Toc9297 \h </w:instrText>
        </w:r>
        <w:r>
          <w:fldChar w:fldCharType="separate"/>
        </w:r>
        <w:r>
          <w:t>60</w:t>
        </w:r>
        <w:r>
          <w:fldChar w:fldCharType="end"/>
        </w:r>
      </w:hyperlink>
    </w:p>
    <w:p>
      <w:pPr>
        <w:pStyle w:val="TOC2"/>
        <w:tabs>
          <w:tab w:val="right" w:leader="dot" w:pos="8306"/>
        </w:tabs>
      </w:pPr>
      <w:hyperlink w:anchor="_Toc14363" w:history="1">
        <w:r>
          <w:rPr>
            <w:rFonts w:ascii="仿宋" w:eastAsia="仿宋" w:hAnsi="仿宋" w:cs="仿宋" w:hint="eastAsia"/>
            <w:lang w:eastAsia="zh-CN"/>
          </w:rPr>
          <w:t>(二)、产业升级路径与措施</w:t>
        </w:r>
        <w:r>
          <w:tab/>
        </w:r>
        <w:r>
          <w:fldChar w:fldCharType="begin"/>
        </w:r>
        <w:r>
          <w:instrText xml:space="preserve"> PAGEREF _Toc14363 \h </w:instrText>
        </w:r>
        <w:r>
          <w:fldChar w:fldCharType="separate"/>
        </w:r>
        <w:r>
          <w:t>61</w:t>
        </w:r>
        <w:r>
          <w:fldChar w:fldCharType="end"/>
        </w:r>
      </w:hyperlink>
    </w:p>
    <w:p>
      <w:pPr>
        <w:pStyle w:val="TOC1"/>
        <w:tabs>
          <w:tab w:val="right" w:leader="dot" w:pos="8306"/>
        </w:tabs>
      </w:pPr>
      <w:hyperlink w:anchor="_Toc6126" w:history="1">
        <w:r>
          <w:rPr>
            <w:rFonts w:ascii="仿宋" w:eastAsia="仿宋" w:hAnsi="仿宋" w:cs="仿宋" w:hint="eastAsia"/>
            <w:lang w:eastAsia="zh-CN"/>
          </w:rPr>
          <w:t>十二、项目变更管理</w:t>
        </w:r>
        <w:r>
          <w:tab/>
        </w:r>
        <w:r>
          <w:fldChar w:fldCharType="begin"/>
        </w:r>
        <w:r>
          <w:instrText xml:space="preserve"> PAGEREF _Toc6126 \h </w:instrText>
        </w:r>
        <w:r>
          <w:fldChar w:fldCharType="separate"/>
        </w:r>
        <w:r>
          <w:t>62</w:t>
        </w:r>
        <w:r>
          <w:fldChar w:fldCharType="end"/>
        </w:r>
      </w:hyperlink>
    </w:p>
    <w:p>
      <w:pPr>
        <w:pStyle w:val="TOC2"/>
        <w:tabs>
          <w:tab w:val="right" w:leader="dot" w:pos="8306"/>
        </w:tabs>
      </w:pPr>
      <w:hyperlink w:anchor="_Toc20366" w:history="1">
        <w:r>
          <w:rPr>
            <w:rFonts w:ascii="仿宋" w:eastAsia="仿宋" w:hAnsi="仿宋" w:cs="仿宋" w:hint="eastAsia"/>
            <w:lang w:eastAsia="zh-CN"/>
          </w:rPr>
          <w:t>(一)、变更控制流程</w:t>
        </w:r>
        <w:r>
          <w:tab/>
        </w:r>
        <w:r>
          <w:fldChar w:fldCharType="begin"/>
        </w:r>
        <w:r>
          <w:instrText xml:space="preserve"> PAGEREF _Toc20366 \h </w:instrText>
        </w:r>
        <w:r>
          <w:fldChar w:fldCharType="separate"/>
        </w:r>
        <w:r>
          <w:t>62</w:t>
        </w:r>
        <w:r>
          <w:fldChar w:fldCharType="end"/>
        </w:r>
      </w:hyperlink>
    </w:p>
    <w:p>
      <w:pPr>
        <w:pStyle w:val="TOC2"/>
        <w:tabs>
          <w:tab w:val="right" w:leader="dot" w:pos="8306"/>
        </w:tabs>
      </w:pPr>
      <w:hyperlink w:anchor="_Toc26965" w:history="1">
        <w:r>
          <w:rPr>
            <w:rFonts w:ascii="仿宋" w:eastAsia="仿宋" w:hAnsi="仿宋" w:cs="仿宋" w:hint="eastAsia"/>
            <w:lang w:eastAsia="zh-CN"/>
          </w:rPr>
          <w:t>(二)、影响评估与处理</w:t>
        </w:r>
        <w:r>
          <w:tab/>
        </w:r>
        <w:r>
          <w:fldChar w:fldCharType="begin"/>
        </w:r>
        <w:r>
          <w:instrText xml:space="preserve"> PAGEREF _Toc26965 \h </w:instrText>
        </w:r>
        <w:r>
          <w:fldChar w:fldCharType="separate"/>
        </w:r>
        <w:r>
          <w:t>63</w:t>
        </w:r>
        <w:r>
          <w:fldChar w:fldCharType="end"/>
        </w:r>
      </w:hyperlink>
    </w:p>
    <w:p>
      <w:pPr>
        <w:pStyle w:val="TOC2"/>
        <w:tabs>
          <w:tab w:val="right" w:leader="dot" w:pos="8306"/>
        </w:tabs>
      </w:pPr>
      <w:hyperlink w:anchor="_Toc18493" w:history="1">
        <w:r>
          <w:rPr>
            <w:rFonts w:ascii="仿宋" w:eastAsia="仿宋" w:hAnsi="仿宋" w:cs="仿宋" w:hint="eastAsia"/>
            <w:lang w:eastAsia="zh-CN"/>
          </w:rPr>
          <w:t>(三)、变更记录与追踪</w:t>
        </w:r>
        <w:r>
          <w:tab/>
        </w:r>
        <w:r>
          <w:fldChar w:fldCharType="begin"/>
        </w:r>
        <w:r>
          <w:instrText xml:space="preserve"> PAGEREF _Toc18493 \h </w:instrText>
        </w:r>
        <w:r>
          <w:fldChar w:fldCharType="separate"/>
        </w:r>
        <w:r>
          <w:t>65</w:t>
        </w:r>
        <w:r>
          <w:fldChar w:fldCharType="end"/>
        </w:r>
      </w:hyperlink>
    </w:p>
    <w:p>
      <w:pPr>
        <w:pStyle w:val="TOC2"/>
        <w:tabs>
          <w:tab w:val="right" w:leader="dot" w:pos="8306"/>
        </w:tabs>
      </w:pPr>
      <w:hyperlink w:anchor="_Toc7224" w:history="1">
        <w:r>
          <w:rPr>
            <w:rFonts w:ascii="仿宋" w:eastAsia="仿宋" w:hAnsi="仿宋" w:cs="仿宋" w:hint="eastAsia"/>
            <w:lang w:eastAsia="zh-CN"/>
          </w:rPr>
          <w:t>(四)、变更管理策略</w:t>
        </w:r>
        <w:r>
          <w:tab/>
        </w:r>
        <w:r>
          <w:fldChar w:fldCharType="begin"/>
        </w:r>
        <w:r>
          <w:instrText xml:space="preserve"> PAGEREF _Toc7224 \h </w:instrText>
        </w:r>
        <w:r>
          <w:fldChar w:fldCharType="separate"/>
        </w:r>
        <w:r>
          <w:t>66</w:t>
        </w:r>
        <w:r>
          <w:fldChar w:fldCharType="end"/>
        </w:r>
      </w:hyperlink>
    </w:p>
    <w:p>
      <w:pPr>
        <w:pStyle w:val="TOC1"/>
        <w:tabs>
          <w:tab w:val="right" w:leader="dot" w:pos="8306"/>
        </w:tabs>
      </w:pPr>
      <w:hyperlink w:anchor="_Toc11739" w:history="1">
        <w:r>
          <w:rPr>
            <w:rFonts w:ascii="仿宋" w:eastAsia="仿宋" w:hAnsi="仿宋" w:cs="仿宋" w:hint="eastAsia"/>
            <w:lang w:eastAsia="zh-CN"/>
          </w:rPr>
          <w:t>十三、产业协同与集群发展</w:t>
        </w:r>
        <w:r>
          <w:tab/>
        </w:r>
        <w:r>
          <w:fldChar w:fldCharType="begin"/>
        </w:r>
        <w:r>
          <w:instrText xml:space="preserve"> PAGEREF _Toc11739 \h </w:instrText>
        </w:r>
        <w:r>
          <w:fldChar w:fldCharType="separate"/>
        </w:r>
        <w:r>
          <w:t>68</w:t>
        </w:r>
        <w:r>
          <w:fldChar w:fldCharType="end"/>
        </w:r>
      </w:hyperlink>
    </w:p>
    <w:p>
      <w:pPr>
        <w:pStyle w:val="TOC2"/>
        <w:tabs>
          <w:tab w:val="right" w:leader="dot" w:pos="8306"/>
        </w:tabs>
      </w:pPr>
      <w:hyperlink w:anchor="_Toc28969" w:history="1">
        <w:r>
          <w:rPr>
            <w:rFonts w:ascii="仿宋" w:eastAsia="仿宋" w:hAnsi="仿宋" w:cs="仿宋" w:hint="eastAsia"/>
            <w:lang w:eastAsia="zh-CN"/>
          </w:rPr>
          <w:t>(一)、产业协同机制建设</w:t>
        </w:r>
        <w:r>
          <w:tab/>
        </w:r>
        <w:r>
          <w:fldChar w:fldCharType="begin"/>
        </w:r>
        <w:r>
          <w:instrText xml:space="preserve"> PAGEREF _Toc28969 \h </w:instrText>
        </w:r>
        <w:r>
          <w:fldChar w:fldCharType="separate"/>
        </w:r>
        <w:r>
          <w:t>68</w:t>
        </w:r>
        <w:r>
          <w:fldChar w:fldCharType="end"/>
        </w:r>
      </w:hyperlink>
    </w:p>
    <w:p>
      <w:pPr>
        <w:pStyle w:val="TOC2"/>
        <w:tabs>
          <w:tab w:val="right" w:leader="dot" w:pos="8306"/>
        </w:tabs>
      </w:pPr>
      <w:hyperlink w:anchor="_Toc7119" w:history="1">
        <w:r>
          <w:rPr>
            <w:rFonts w:ascii="仿宋" w:eastAsia="仿宋" w:hAnsi="仿宋" w:cs="仿宋" w:hint="eastAsia"/>
            <w:lang w:eastAsia="zh-CN"/>
          </w:rPr>
          <w:t>(二)、产业集群培育与发展</w:t>
        </w:r>
        <w:r>
          <w:tab/>
        </w:r>
        <w:r>
          <w:fldChar w:fldCharType="begin"/>
        </w:r>
        <w:r>
          <w:instrText xml:space="preserve"> PAGEREF _Toc7119 \h </w:instrText>
        </w:r>
        <w:r>
          <w:fldChar w:fldCharType="separate"/>
        </w:r>
        <w:r>
          <w:t>69</w:t>
        </w:r>
        <w:r>
          <w:fldChar w:fldCharType="end"/>
        </w:r>
      </w:hyperlink>
    </w:p>
    <w:p>
      <w:pPr>
        <w:pStyle w:val="TOC1"/>
        <w:tabs>
          <w:tab w:val="right" w:leader="dot" w:pos="8306"/>
        </w:tabs>
      </w:pPr>
      <w:hyperlink w:anchor="_Toc26271" w:history="1">
        <w:r>
          <w:rPr>
            <w:rFonts w:ascii="仿宋" w:eastAsia="仿宋" w:hAnsi="仿宋" w:cs="仿宋" w:hint="eastAsia"/>
            <w:lang w:eastAsia="zh-CN"/>
          </w:rPr>
          <w:t>十四、设施与设备管理</w:t>
        </w:r>
        <w:r>
          <w:tab/>
        </w:r>
        <w:r>
          <w:fldChar w:fldCharType="begin"/>
        </w:r>
        <w:r>
          <w:instrText xml:space="preserve"> PAGEREF _Toc26271 \h </w:instrText>
        </w:r>
        <w:r>
          <w:fldChar w:fldCharType="separate"/>
        </w:r>
        <w:r>
          <w:t>70</w:t>
        </w:r>
        <w:r>
          <w:fldChar w:fldCharType="end"/>
        </w:r>
      </w:hyperlink>
    </w:p>
    <w:p>
      <w:pPr>
        <w:pStyle w:val="TOC2"/>
        <w:tabs>
          <w:tab w:val="right" w:leader="dot" w:pos="8306"/>
        </w:tabs>
      </w:pPr>
      <w:hyperlink w:anchor="_Toc27802" w:history="1">
        <w:r>
          <w:rPr>
            <w:rFonts w:ascii="仿宋" w:eastAsia="仿宋" w:hAnsi="仿宋" w:cs="仿宋" w:hint="eastAsia"/>
            <w:lang w:eastAsia="zh-CN"/>
          </w:rPr>
          <w:t>(一)、设施规划与配置</w:t>
        </w:r>
        <w:r>
          <w:tab/>
        </w:r>
        <w:r>
          <w:fldChar w:fldCharType="begin"/>
        </w:r>
        <w:r>
          <w:instrText xml:space="preserve"> PAGEREF _Toc27802 \h </w:instrText>
        </w:r>
        <w:r>
          <w:fldChar w:fldCharType="separate"/>
        </w:r>
        <w:r>
          <w:t>70</w:t>
        </w:r>
        <w:r>
          <w:fldChar w:fldCharType="end"/>
        </w:r>
      </w:hyperlink>
    </w:p>
    <w:p>
      <w:pPr>
        <w:pStyle w:val="TOC2"/>
        <w:tabs>
          <w:tab w:val="right" w:leader="dot" w:pos="8306"/>
        </w:tabs>
      </w:pPr>
      <w:hyperlink w:anchor="_Toc4954" w:history="1">
        <w:r>
          <w:rPr>
            <w:rFonts w:ascii="仿宋" w:eastAsia="仿宋" w:hAnsi="仿宋" w:cs="仿宋" w:hint="eastAsia"/>
            <w:lang w:eastAsia="zh-CN"/>
          </w:rPr>
          <w:t>(二)、设备采购与维护管理</w:t>
        </w:r>
        <w:r>
          <w:tab/>
        </w:r>
        <w:r>
          <w:fldChar w:fldCharType="begin"/>
        </w:r>
        <w:r>
          <w:instrText xml:space="preserve"> PAGEREF _Toc4954 \h </w:instrText>
        </w:r>
        <w:r>
          <w:fldChar w:fldCharType="separate"/>
        </w:r>
        <w:r>
          <w:t>71</w:t>
        </w:r>
        <w:r>
          <w:fldChar w:fldCharType="end"/>
        </w:r>
      </w:hyperlink>
    </w:p>
    <w:p>
      <w:pPr>
        <w:pStyle w:val="TOC2"/>
        <w:tabs>
          <w:tab w:val="right" w:leader="dot" w:pos="8306"/>
        </w:tabs>
      </w:pPr>
      <w:hyperlink w:anchor="_Toc28981" w:history="1">
        <w:r>
          <w:rPr>
            <w:rFonts w:ascii="仿宋" w:eastAsia="仿宋" w:hAnsi="仿宋" w:cs="仿宋" w:hint="eastAsia"/>
            <w:lang w:eastAsia="zh-CN"/>
          </w:rPr>
          <w:t>(三)、设施设备升级策略</w:t>
        </w:r>
        <w:r>
          <w:tab/>
        </w:r>
        <w:r>
          <w:fldChar w:fldCharType="begin"/>
        </w:r>
        <w:r>
          <w:instrText xml:space="preserve"> PAGEREF _Toc28981 \h </w:instrText>
        </w:r>
        <w:r>
          <w:fldChar w:fldCharType="separate"/>
        </w:r>
        <w:r>
          <w:t>71</w:t>
        </w:r>
        <w:r>
          <w:fldChar w:fldCharType="end"/>
        </w:r>
      </w:hyperlink>
    </w:p>
    <w:p>
      <w:pPr>
        <w:pStyle w:val="TOC1"/>
        <w:tabs>
          <w:tab w:val="right" w:leader="dot" w:pos="8306"/>
        </w:tabs>
      </w:pPr>
      <w:hyperlink w:anchor="_Toc11455" w:history="1">
        <w:r>
          <w:rPr>
            <w:rFonts w:ascii="仿宋" w:eastAsia="仿宋" w:hAnsi="仿宋" w:cs="仿宋" w:hint="eastAsia"/>
            <w:lang w:eastAsia="zh-CN"/>
          </w:rPr>
          <w:t>十五、创新驱动与持续发展</w:t>
        </w:r>
        <w:r>
          <w:tab/>
        </w:r>
        <w:r>
          <w:fldChar w:fldCharType="begin"/>
        </w:r>
        <w:r>
          <w:instrText xml:space="preserve"> PAGEREF _Toc11455 \h </w:instrText>
        </w:r>
        <w:r>
          <w:fldChar w:fldCharType="separate"/>
        </w:r>
        <w:r>
          <w:t>72</w:t>
        </w:r>
        <w:r>
          <w:fldChar w:fldCharType="end"/>
        </w:r>
      </w:hyperlink>
    </w:p>
    <w:p>
      <w:pPr>
        <w:pStyle w:val="TOC2"/>
        <w:tabs>
          <w:tab w:val="right" w:leader="dot" w:pos="8306"/>
        </w:tabs>
      </w:pPr>
      <w:hyperlink w:anchor="_Toc22655" w:history="1">
        <w:r>
          <w:rPr>
            <w:rFonts w:ascii="仿宋" w:eastAsia="仿宋" w:hAnsi="仿宋" w:cs="仿宋" w:hint="eastAsia"/>
            <w:lang w:eastAsia="zh-CN"/>
          </w:rPr>
          <w:t>(一)、创新驱动战略实施</w:t>
        </w:r>
        <w:r>
          <w:tab/>
        </w:r>
        <w:r>
          <w:fldChar w:fldCharType="begin"/>
        </w:r>
        <w:r>
          <w:instrText xml:space="preserve"> PAGEREF _Toc22655 \h </w:instrText>
        </w:r>
        <w:r>
          <w:fldChar w:fldCharType="separate"/>
        </w:r>
        <w:r>
          <w:t>72</w:t>
        </w:r>
        <w:r>
          <w:fldChar w:fldCharType="end"/>
        </w:r>
      </w:hyperlink>
    </w:p>
    <w:p>
      <w:pPr>
        <w:pStyle w:val="TOC2"/>
        <w:tabs>
          <w:tab w:val="right" w:leader="dot" w:pos="8306"/>
        </w:tabs>
      </w:pPr>
      <w:hyperlink w:anchor="_Toc24856" w:history="1">
        <w:r>
          <w:rPr>
            <w:rFonts w:ascii="仿宋" w:eastAsia="仿宋" w:hAnsi="仿宋" w:cs="仿宋" w:hint="eastAsia"/>
            <w:lang w:eastAsia="zh-CN"/>
          </w:rPr>
          <w:t>(二)、持续发展路径探索</w:t>
        </w:r>
        <w:r>
          <w:tab/>
        </w:r>
        <w:r>
          <w:fldChar w:fldCharType="begin"/>
        </w:r>
        <w:r>
          <w:instrText xml:space="preserve"> PAGEREF _Toc24856 \h </w:instrText>
        </w:r>
        <w:r>
          <w:fldChar w:fldCharType="separate"/>
        </w:r>
        <w:r>
          <w:t>74</w:t>
        </w:r>
        <w:r>
          <w:fldChar w:fldCharType="end"/>
        </w:r>
      </w:hyperlink>
    </w:p>
    <w:p>
      <w:pPr>
        <w:pStyle w:val="TOC1"/>
        <w:tabs>
          <w:tab w:val="right" w:leader="dot" w:pos="8306"/>
        </w:tabs>
      </w:pPr>
      <w:hyperlink w:anchor="_Toc28403" w:history="1">
        <w:r>
          <w:rPr>
            <w:rFonts w:ascii="仿宋" w:eastAsia="仿宋" w:hAnsi="仿宋" w:cs="仿宋" w:hint="eastAsia"/>
            <w:lang w:eastAsia="zh-CN"/>
          </w:rPr>
          <w:t>十六、项目施工方案</w:t>
        </w:r>
        <w:r>
          <w:tab/>
        </w:r>
        <w:r>
          <w:fldChar w:fldCharType="begin"/>
        </w:r>
        <w:r>
          <w:instrText xml:space="preserve"> PAGEREF _Toc28403 \h </w:instrText>
        </w:r>
        <w:r>
          <w:fldChar w:fldCharType="separate"/>
        </w:r>
        <w:r>
          <w:t>78</w:t>
        </w:r>
        <w:r>
          <w:fldChar w:fldCharType="end"/>
        </w:r>
      </w:hyperlink>
    </w:p>
    <w:p>
      <w:pPr>
        <w:pStyle w:val="TOC2"/>
        <w:tabs>
          <w:tab w:val="right" w:leader="dot" w:pos="8306"/>
        </w:tabs>
      </w:pPr>
      <w:hyperlink w:anchor="_Toc11491" w:history="1">
        <w:r>
          <w:rPr>
            <w:rFonts w:ascii="仿宋" w:eastAsia="仿宋" w:hAnsi="仿宋" w:cs="仿宋" w:hint="eastAsia"/>
            <w:lang w:eastAsia="zh-CN"/>
          </w:rPr>
          <w:t>(一)、施工组织设计</w:t>
        </w:r>
        <w:r>
          <w:tab/>
        </w:r>
        <w:r>
          <w:fldChar w:fldCharType="begin"/>
        </w:r>
        <w:r>
          <w:instrText xml:space="preserve"> PAGEREF _Toc11491 \h </w:instrText>
        </w:r>
        <w:r>
          <w:fldChar w:fldCharType="separate"/>
        </w:r>
        <w:r>
          <w:t>78</w:t>
        </w:r>
        <w:r>
          <w:fldChar w:fldCharType="end"/>
        </w:r>
      </w:hyperlink>
    </w:p>
    <w:p>
      <w:pPr>
        <w:pStyle w:val="TOC2"/>
        <w:tabs>
          <w:tab w:val="right" w:leader="dot" w:pos="8306"/>
        </w:tabs>
      </w:pPr>
      <w:hyperlink w:anchor="_Toc24895" w:history="1">
        <w:r>
          <w:rPr>
            <w:rFonts w:ascii="仿宋" w:eastAsia="仿宋" w:hAnsi="仿宋" w:cs="仿宋" w:hint="eastAsia"/>
            <w:lang w:eastAsia="zh-CN"/>
          </w:rPr>
          <w:t>(二)、施工工艺与技术路线</w:t>
        </w:r>
        <w:r>
          <w:tab/>
        </w:r>
        <w:r>
          <w:fldChar w:fldCharType="begin"/>
        </w:r>
        <w:r>
          <w:instrText xml:space="preserve"> PAGEREF _Toc24895 \h </w:instrText>
        </w:r>
        <w:r>
          <w:fldChar w:fldCharType="separate"/>
        </w:r>
        <w:r>
          <w:t>79</w:t>
        </w:r>
        <w:r>
          <w:fldChar w:fldCharType="end"/>
        </w:r>
      </w:hyperlink>
    </w:p>
    <w:p>
      <w:pPr>
        <w:pStyle w:val="TOC2"/>
        <w:tabs>
          <w:tab w:val="right" w:leader="dot" w:pos="8306"/>
        </w:tabs>
      </w:pPr>
      <w:hyperlink w:anchor="_Toc19350" w:history="1">
        <w:r>
          <w:rPr>
            <w:rFonts w:ascii="仿宋" w:eastAsia="仿宋" w:hAnsi="仿宋" w:cs="仿宋" w:hint="eastAsia"/>
            <w:lang w:eastAsia="zh-CN"/>
          </w:rPr>
          <w:t>(三)、关键节点施工计划</w:t>
        </w:r>
        <w:r>
          <w:tab/>
        </w:r>
        <w:r>
          <w:fldChar w:fldCharType="begin"/>
        </w:r>
        <w:r>
          <w:instrText xml:space="preserve"> PAGEREF _Toc19350 \h </w:instrText>
        </w:r>
        <w:r>
          <w:fldChar w:fldCharType="separate"/>
        </w:r>
        <w:r>
          <w:t>81</w:t>
        </w:r>
        <w:r>
          <w:fldChar w:fldCharType="end"/>
        </w:r>
      </w:hyperlink>
    </w:p>
    <w:p>
      <w:pPr>
        <w:pStyle w:val="TOC2"/>
        <w:tabs>
          <w:tab w:val="right" w:leader="dot" w:pos="8306"/>
        </w:tabs>
      </w:pPr>
      <w:hyperlink w:anchor="_Toc16506" w:history="1">
        <w:r>
          <w:rPr>
            <w:rFonts w:ascii="仿宋" w:eastAsia="仿宋" w:hAnsi="仿宋" w:cs="仿宋" w:hint="eastAsia"/>
            <w:lang w:eastAsia="zh-CN"/>
          </w:rPr>
          <w:t>(四)、施工现场管理</w:t>
        </w:r>
        <w:r>
          <w:tab/>
        </w:r>
        <w:r>
          <w:fldChar w:fldCharType="begin"/>
        </w:r>
        <w:r>
          <w:instrText xml:space="preserve"> PAGEREF _Toc16506 \h </w:instrText>
        </w:r>
        <w:r>
          <w:fldChar w:fldCharType="separate"/>
        </w:r>
        <w:r>
          <w:t>82</w:t>
        </w:r>
        <w:r>
          <w:fldChar w:fldCharType="end"/>
        </w:r>
      </w:hyperlink>
    </w:p>
    <w:p>
      <w:pPr>
        <w:pStyle w:val="TOC1"/>
        <w:tabs>
          <w:tab w:val="right" w:leader="dot" w:pos="8306"/>
        </w:tabs>
      </w:pPr>
      <w:hyperlink w:anchor="_Toc10114" w:history="1">
        <w:r>
          <w:rPr>
            <w:rFonts w:ascii="仿宋" w:eastAsia="仿宋" w:hAnsi="仿宋" w:cs="仿宋" w:hint="eastAsia"/>
            <w:lang w:eastAsia="zh-CN"/>
          </w:rPr>
          <w:t>十七、质量管理与控制</w:t>
        </w:r>
        <w:r>
          <w:tab/>
        </w:r>
        <w:r>
          <w:fldChar w:fldCharType="begin"/>
        </w:r>
        <w:r>
          <w:instrText xml:space="preserve"> PAGEREF _Toc10114 \h </w:instrText>
        </w:r>
        <w:r>
          <w:fldChar w:fldCharType="separate"/>
        </w:r>
        <w:r>
          <w:t>84</w:t>
        </w:r>
        <w:r>
          <w:fldChar w:fldCharType="end"/>
        </w:r>
      </w:hyperlink>
    </w:p>
    <w:p>
      <w:pPr>
        <w:pStyle w:val="TOC2"/>
        <w:tabs>
          <w:tab w:val="right" w:leader="dot" w:pos="8306"/>
        </w:tabs>
      </w:pPr>
      <w:hyperlink w:anchor="_Toc15616" w:history="1">
        <w:r>
          <w:rPr>
            <w:rFonts w:ascii="仿宋" w:eastAsia="仿宋" w:hAnsi="仿宋" w:cs="仿宋" w:hint="eastAsia"/>
            <w:lang w:eastAsia="zh-CN"/>
          </w:rPr>
          <w:t>(一)、质量管理体系建设</w:t>
        </w:r>
        <w:r>
          <w:tab/>
        </w:r>
        <w:r>
          <w:fldChar w:fldCharType="begin"/>
        </w:r>
        <w:r>
          <w:instrText xml:space="preserve"> PAGEREF _Toc15616 \h </w:instrText>
        </w:r>
        <w:r>
          <w:fldChar w:fldCharType="separate"/>
        </w:r>
        <w:r>
          <w:t>84</w:t>
        </w:r>
        <w:r>
          <w:fldChar w:fldCharType="end"/>
        </w:r>
      </w:hyperlink>
    </w:p>
    <w:p>
      <w:pPr>
        <w:pStyle w:val="TOC2"/>
        <w:tabs>
          <w:tab w:val="right" w:leader="dot" w:pos="8306"/>
        </w:tabs>
      </w:pPr>
      <w:hyperlink w:anchor="_Toc2484" w:history="1">
        <w:r>
          <w:rPr>
            <w:rFonts w:ascii="仿宋" w:eastAsia="仿宋" w:hAnsi="仿宋" w:cs="仿宋" w:hint="eastAsia"/>
            <w:lang w:eastAsia="zh-CN"/>
          </w:rPr>
          <w:t>(二)、质量控制措施</w:t>
        </w:r>
        <w:r>
          <w:tab/>
        </w:r>
        <w:r>
          <w:fldChar w:fldCharType="begin"/>
        </w:r>
        <w:r>
          <w:instrText xml:space="preserve"> PAGEREF _Toc2484 \h </w:instrText>
        </w:r>
        <w:r>
          <w:fldChar w:fldCharType="separate"/>
        </w:r>
        <w:r>
          <w:t>86</w:t>
        </w:r>
        <w:r>
          <w:fldChar w:fldCharType="end"/>
        </w:r>
      </w:hyperlink>
    </w:p>
    <w:p>
      <w:pPr>
        <w:pStyle w:val="TOC1"/>
        <w:tabs>
          <w:tab w:val="right" w:leader="dot" w:pos="8306"/>
        </w:tabs>
      </w:pPr>
      <w:hyperlink w:anchor="_Toc30017" w:history="1">
        <w:r>
          <w:rPr>
            <w:rFonts w:ascii="仿宋" w:eastAsia="仿宋" w:hAnsi="仿宋" w:cs="仿宋" w:hint="eastAsia"/>
            <w:lang w:eastAsia="zh-CN"/>
          </w:rPr>
          <w:t>十八、人力资源管理与开发</w:t>
        </w:r>
        <w:r>
          <w:tab/>
        </w:r>
        <w:r>
          <w:fldChar w:fldCharType="begin"/>
        </w:r>
        <w:r>
          <w:instrText xml:space="preserve"> PAGEREF _Toc30017 \h </w:instrText>
        </w:r>
        <w:r>
          <w:fldChar w:fldCharType="separate"/>
        </w:r>
        <w:r>
          <w:t>87</w:t>
        </w:r>
        <w:r>
          <w:fldChar w:fldCharType="end"/>
        </w:r>
      </w:hyperlink>
    </w:p>
    <w:p>
      <w:pPr>
        <w:pStyle w:val="TOC2"/>
        <w:tabs>
          <w:tab w:val="right" w:leader="dot" w:pos="8306"/>
        </w:tabs>
      </w:pPr>
      <w:hyperlink w:anchor="_Toc4618" w:history="1">
        <w:r>
          <w:rPr>
            <w:rFonts w:ascii="仿宋" w:eastAsia="仿宋" w:hAnsi="仿宋" w:cs="仿宋" w:hint="eastAsia"/>
            <w:lang w:eastAsia="zh-CN"/>
          </w:rPr>
          <w:t>(一)、人力资源规划</w:t>
        </w:r>
        <w:r>
          <w:tab/>
        </w:r>
        <w:r>
          <w:fldChar w:fldCharType="begin"/>
        </w:r>
        <w:r>
          <w:instrText xml:space="preserve"> PAGEREF _Toc4618 \h </w:instrText>
        </w:r>
        <w:r>
          <w:fldChar w:fldCharType="separate"/>
        </w:r>
        <w:r>
          <w:t>87</w:t>
        </w:r>
        <w:r>
          <w:fldChar w:fldCharType="end"/>
        </w:r>
      </w:hyperlink>
    </w:p>
    <w:p>
      <w:pPr>
        <w:pStyle w:val="TOC2"/>
        <w:tabs>
          <w:tab w:val="right" w:leader="dot" w:pos="8306"/>
        </w:tabs>
      </w:pPr>
      <w:hyperlink w:anchor="_Toc24589" w:history="1">
        <w:r>
          <w:rPr>
            <w:rFonts w:ascii="仿宋" w:eastAsia="仿宋" w:hAnsi="仿宋" w:cs="仿宋" w:hint="eastAsia"/>
            <w:lang w:eastAsia="zh-CN"/>
          </w:rPr>
          <w:t>(二)、人力资源开发与培训</w:t>
        </w:r>
        <w:r>
          <w:tab/>
        </w:r>
        <w:r>
          <w:fldChar w:fldCharType="begin"/>
        </w:r>
        <w:r>
          <w:instrText xml:space="preserve"> PAGEREF _Toc24589 \h </w:instrText>
        </w:r>
        <w:r>
          <w:fldChar w:fldCharType="separate"/>
        </w:r>
        <w:r>
          <w:t>89</w:t>
        </w:r>
        <w:r>
          <w:fldChar w:fldCharType="end"/>
        </w:r>
      </w:hyperlink>
    </w:p>
    <w:p>
      <w:pPr>
        <w:pStyle w:val="TOC1"/>
        <w:tabs>
          <w:tab w:val="right" w:leader="dot" w:pos="8306"/>
        </w:tabs>
      </w:pPr>
      <w:hyperlink w:anchor="_Toc220" w:history="1">
        <w:r>
          <w:rPr>
            <w:rFonts w:ascii="仿宋" w:eastAsia="仿宋" w:hAnsi="仿宋" w:cs="仿宋" w:hint="eastAsia"/>
            <w:lang w:eastAsia="zh-CN"/>
          </w:rPr>
          <w:t>十九、知识产权管理与保护</w:t>
        </w:r>
        <w:r>
          <w:tab/>
        </w:r>
        <w:r>
          <w:fldChar w:fldCharType="begin"/>
        </w:r>
        <w:r>
          <w:instrText xml:space="preserve"> PAGEREF _Toc220 \h </w:instrText>
        </w:r>
        <w:r>
          <w:fldChar w:fldCharType="separate"/>
        </w:r>
        <w:r>
          <w:t>91</w:t>
        </w:r>
        <w:r>
          <w:fldChar w:fldCharType="end"/>
        </w:r>
      </w:hyperlink>
    </w:p>
    <w:p>
      <w:pPr>
        <w:pStyle w:val="TOC2"/>
        <w:tabs>
          <w:tab w:val="right" w:leader="dot" w:pos="8306"/>
        </w:tabs>
      </w:pPr>
      <w:hyperlink w:anchor="_Toc22040" w:history="1">
        <w:r>
          <w:rPr>
            <w:rFonts w:ascii="仿宋" w:eastAsia="仿宋" w:hAnsi="仿宋" w:cs="仿宋" w:hint="eastAsia"/>
            <w:lang w:eastAsia="zh-CN"/>
          </w:rPr>
          <w:t>(一)、知识产权管理体系建设</w:t>
        </w:r>
        <w:r>
          <w:tab/>
        </w:r>
        <w:r>
          <w:fldChar w:fldCharType="begin"/>
        </w:r>
        <w:r>
          <w:instrText xml:space="preserve"> PAGEREF _Toc22040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333" w:history="1">
        <w:r>
          <w:rPr>
            <w:rFonts w:ascii="仿宋" w:eastAsia="仿宋" w:hAnsi="仿宋" w:cs="仿宋" w:hint="eastAsia"/>
            <w:lang w:eastAsia="zh-CN"/>
          </w:rPr>
          <w:t>(二)、知识产权保护措施</w:t>
        </w:r>
        <w:r>
          <w:tab/>
        </w:r>
        <w:r>
          <w:fldChar w:fldCharType="begin"/>
        </w:r>
        <w:r>
          <w:instrText xml:space="preserve"> PAGEREF _Toc26333 \h </w:instrText>
        </w:r>
        <w:r>
          <w:fldChar w:fldCharType="separate"/>
        </w:r>
        <w:r>
          <w:t>92</w:t>
        </w:r>
        <w:r>
          <w:fldChar w:fldCharType="end"/>
        </w:r>
      </w:hyperlink>
    </w:p>
    <w:p>
      <w:pPr>
        <w:pStyle w:val="TOC1"/>
        <w:tabs>
          <w:tab w:val="right" w:leader="dot" w:pos="8306"/>
        </w:tabs>
      </w:pPr>
      <w:hyperlink w:anchor="_Toc7375" w:history="1">
        <w:r>
          <w:rPr>
            <w:rFonts w:ascii="仿宋" w:eastAsia="仿宋" w:hAnsi="仿宋" w:cs="仿宋" w:hint="eastAsia"/>
            <w:lang w:eastAsia="zh-CN"/>
          </w:rPr>
          <w:t>二十、法律法规与政策遵循</w:t>
        </w:r>
        <w:r>
          <w:tab/>
        </w:r>
        <w:r>
          <w:fldChar w:fldCharType="begin"/>
        </w:r>
        <w:r>
          <w:instrText xml:space="preserve"> PAGEREF _Toc7375 \h </w:instrText>
        </w:r>
        <w:r>
          <w:fldChar w:fldCharType="separate"/>
        </w:r>
        <w:r>
          <w:t>93</w:t>
        </w:r>
        <w:r>
          <w:fldChar w:fldCharType="end"/>
        </w:r>
      </w:hyperlink>
    </w:p>
    <w:p>
      <w:pPr>
        <w:pStyle w:val="TOC2"/>
        <w:tabs>
          <w:tab w:val="right" w:leader="dot" w:pos="8306"/>
        </w:tabs>
      </w:pPr>
      <w:hyperlink w:anchor="_Toc13609" w:history="1">
        <w:r>
          <w:rPr>
            <w:rFonts w:ascii="仿宋" w:eastAsia="仿宋" w:hAnsi="仿宋" w:cs="仿宋" w:hint="eastAsia"/>
            <w:lang w:eastAsia="zh-CN"/>
          </w:rPr>
          <w:t>(一)、法律法规遵守</w:t>
        </w:r>
        <w:r>
          <w:tab/>
        </w:r>
        <w:r>
          <w:fldChar w:fldCharType="begin"/>
        </w:r>
        <w:r>
          <w:instrText xml:space="preserve"> PAGEREF _Toc13609 \h </w:instrText>
        </w:r>
        <w:r>
          <w:fldChar w:fldCharType="separate"/>
        </w:r>
        <w:r>
          <w:t>93</w:t>
        </w:r>
        <w:r>
          <w:fldChar w:fldCharType="end"/>
        </w:r>
      </w:hyperlink>
    </w:p>
    <w:p>
      <w:pPr>
        <w:pStyle w:val="TOC2"/>
        <w:tabs>
          <w:tab w:val="right" w:leader="dot" w:pos="8306"/>
        </w:tabs>
      </w:pPr>
      <w:hyperlink w:anchor="_Toc9402" w:history="1">
        <w:r>
          <w:rPr>
            <w:rFonts w:ascii="仿宋" w:eastAsia="仿宋" w:hAnsi="仿宋" w:cs="仿宋" w:hint="eastAsia"/>
            <w:lang w:eastAsia="zh-CN"/>
          </w:rPr>
          <w:t>(二)、政策导向与利用</w:t>
        </w:r>
        <w:r>
          <w:tab/>
        </w:r>
        <w:r>
          <w:fldChar w:fldCharType="begin"/>
        </w:r>
        <w:r>
          <w:instrText xml:space="preserve"> PAGEREF _Toc9402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直接收益：假设燃气发电机组项目的产品或服务年销售收入为XX万元。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若燃气发电机组项目成功推广新型环保产品，比如采用可回收材料的包装，可能会激发消费者对可持续产品的需求。这种需求的增长可能迫使整个行业转向更环保的产品设计和生产方法。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8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0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燃气发电机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燃气发电机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燃气发电机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18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48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https://d.book118.com/216213003155010043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50C87"/>
    <w:rsid w:val="26050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2130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2024-01-26T00:15:00Z</dcterms:created>
  <dcterms:modified xsi:type="dcterms:W3CDTF">2024-01-26T00:15:54Z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89B1B2DD04094C3E8BD75A24146C517E_11</vt:lpwstr>
  </property>
  <property fmtid="{D5CDD505-2E9C-101B-9397-08002B2CF9AE}" pid="3" name="KSOProductBuildVer">
    <vt:lpwstr>2052-12.1.0.16250</vt:lpwstr>
  </property>
</Properties>
</file>