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E6A" w:rsidRPr="00403686" w:rsidP="00423AC2">
      <w:pPr>
        <w:suppressAutoHyphens/>
        <w:spacing w:line="400" w:lineRule="exact"/>
        <w:jc w:val="left"/>
        <w:rPr>
          <w:snapToGrid w:val="0"/>
          <w:sz w:val="30"/>
          <w:szCs w:val="30"/>
        </w:rPr>
      </w:pPr>
    </w:p>
    <w:p w:rsidR="005B6E6A" w:rsidRPr="00403686" w:rsidP="00423AC2">
      <w:pPr>
        <w:suppressAutoHyphens/>
        <w:spacing w:line="400" w:lineRule="exact"/>
        <w:jc w:val="left"/>
        <w:rPr>
          <w:snapToGrid w:val="0"/>
          <w:sz w:val="30"/>
          <w:szCs w:val="30"/>
        </w:rPr>
      </w:pPr>
    </w:p>
    <w:p w:rsidR="005B6E6A" w:rsidP="00423AC2">
      <w:pPr>
        <w:suppressAutoHyphens/>
        <w:spacing w:line="400" w:lineRule="exact"/>
        <w:jc w:val="center"/>
        <w:rPr>
          <w:rFonts w:hint="eastAsia"/>
          <w:snapToGrid w:val="0"/>
          <w:sz w:val="52"/>
          <w:szCs w:val="52"/>
        </w:rPr>
      </w:pPr>
    </w:p>
    <w:p w:rsidR="00423AC2" w:rsidP="00423AC2">
      <w:pPr>
        <w:suppressAutoHyphens/>
        <w:spacing w:line="400" w:lineRule="exact"/>
        <w:jc w:val="center"/>
        <w:rPr>
          <w:rFonts w:hint="eastAsia"/>
          <w:snapToGrid w:val="0"/>
          <w:sz w:val="52"/>
          <w:szCs w:val="52"/>
        </w:rPr>
      </w:pPr>
    </w:p>
    <w:p w:rsidR="005B6E6A" w:rsidRPr="00403686" w:rsidP="00423AC2">
      <w:pPr>
        <w:suppressAutoHyphens/>
        <w:spacing w:line="400" w:lineRule="exact"/>
        <w:jc w:val="center"/>
        <w:rPr>
          <w:snapToGrid w:val="0"/>
          <w:sz w:val="52"/>
          <w:szCs w:val="52"/>
        </w:rPr>
      </w:pPr>
    </w:p>
    <w:p w:rsidR="005B6E6A" w:rsidRPr="00403686" w:rsidP="00423AC2">
      <w:pPr>
        <w:suppressAutoHyphens/>
        <w:jc w:val="center"/>
        <w:rPr>
          <w:snapToGrid w:val="0"/>
          <w:sz w:val="52"/>
          <w:szCs w:val="52"/>
        </w:rPr>
      </w:pPr>
      <w:r w:rsidRPr="00403686">
        <w:rPr>
          <w:rFonts w:hint="eastAsia"/>
          <w:snapToGrid w:val="0"/>
          <w:sz w:val="52"/>
          <w:szCs w:val="52"/>
        </w:rPr>
        <w:t>地下管线探测及信息管理系统建设工程</w:t>
      </w:r>
    </w:p>
    <w:p w:rsidR="005B6E6A" w:rsidRPr="00403686" w:rsidP="00423AC2">
      <w:pPr>
        <w:suppressAutoHyphens/>
        <w:jc w:val="center"/>
        <w:rPr>
          <w:snapToGrid w:val="0"/>
          <w:sz w:val="30"/>
          <w:szCs w:val="30"/>
        </w:rPr>
      </w:pPr>
    </w:p>
    <w:p w:rsidR="005B6E6A" w:rsidRPr="00403686" w:rsidP="00423AC2">
      <w:pPr>
        <w:suppressAutoHyphens/>
        <w:jc w:val="center"/>
        <w:rPr>
          <w:snapToGrid w:val="0"/>
          <w:sz w:val="84"/>
          <w:szCs w:val="84"/>
        </w:rPr>
      </w:pPr>
      <w:r w:rsidRPr="00403686">
        <w:rPr>
          <w:rFonts w:hint="eastAsia"/>
          <w:snapToGrid w:val="0"/>
          <w:sz w:val="84"/>
          <w:szCs w:val="84"/>
        </w:rPr>
        <w:t>招标文件</w:t>
      </w:r>
    </w:p>
    <w:p w:rsidR="005B6E6A" w:rsidRPr="00403686" w:rsidP="00423AC2">
      <w:pPr>
        <w:suppressAutoHyphens/>
        <w:jc w:val="center"/>
        <w:rPr>
          <w:snapToGrid w:val="0"/>
          <w:sz w:val="30"/>
          <w:szCs w:val="30"/>
        </w:rPr>
      </w:pPr>
    </w:p>
    <w:p w:rsidR="005B6E6A" w:rsidRPr="00403686" w:rsidP="00423AC2">
      <w:pPr>
        <w:suppressAutoHyphens/>
        <w:jc w:val="center"/>
        <w:rPr>
          <w:snapToGrid w:val="0"/>
          <w:sz w:val="48"/>
          <w:szCs w:val="48"/>
        </w:rPr>
      </w:pPr>
      <w:r w:rsidRPr="00403686">
        <w:rPr>
          <w:rFonts w:hint="eastAsia"/>
          <w:snapToGrid w:val="0"/>
          <w:sz w:val="48"/>
          <w:szCs w:val="48"/>
        </w:rPr>
        <w:t>招标编号：</w:t>
      </w:r>
    </w:p>
    <w:p w:rsidR="005B6E6A" w:rsidRPr="00403686" w:rsidP="00423AC2">
      <w:pPr>
        <w:suppressAutoHyphens/>
        <w:spacing w:line="400" w:lineRule="exact"/>
        <w:jc w:val="center"/>
        <w:rPr>
          <w:snapToGrid w:val="0"/>
          <w:sz w:val="30"/>
          <w:szCs w:val="30"/>
        </w:rPr>
      </w:pPr>
    </w:p>
    <w:p w:rsidR="005B6E6A" w:rsidRPr="00403686" w:rsidP="00423AC2">
      <w:pPr>
        <w:suppressAutoHyphens/>
        <w:spacing w:line="400" w:lineRule="exact"/>
        <w:jc w:val="center"/>
        <w:rPr>
          <w:snapToGrid w:val="0"/>
          <w:sz w:val="30"/>
          <w:szCs w:val="30"/>
        </w:rPr>
      </w:pPr>
    </w:p>
    <w:p w:rsidR="005B6E6A" w:rsidP="00423AC2">
      <w:pPr>
        <w:suppressAutoHyphens/>
        <w:spacing w:line="400" w:lineRule="exact"/>
        <w:jc w:val="center"/>
        <w:rPr>
          <w:rFonts w:hint="eastAsia"/>
          <w:snapToGrid w:val="0"/>
          <w:sz w:val="30"/>
          <w:szCs w:val="30"/>
        </w:rPr>
      </w:pPr>
    </w:p>
    <w:p w:rsidR="006F6689" w:rsidP="00423AC2">
      <w:pPr>
        <w:suppressAutoHyphens/>
        <w:spacing w:line="400" w:lineRule="exact"/>
        <w:jc w:val="center"/>
        <w:rPr>
          <w:rFonts w:hint="eastAsia"/>
          <w:snapToGrid w:val="0"/>
          <w:sz w:val="30"/>
          <w:szCs w:val="30"/>
        </w:rPr>
      </w:pPr>
    </w:p>
    <w:p w:rsidR="00423AC2" w:rsidP="00423AC2">
      <w:pPr>
        <w:suppressAutoHyphens/>
        <w:spacing w:line="400" w:lineRule="exact"/>
        <w:jc w:val="center"/>
        <w:rPr>
          <w:rFonts w:hint="eastAsia"/>
          <w:snapToGrid w:val="0"/>
          <w:sz w:val="30"/>
          <w:szCs w:val="30"/>
        </w:rPr>
      </w:pPr>
    </w:p>
    <w:p w:rsidR="00423AC2" w:rsidP="00423AC2">
      <w:pPr>
        <w:suppressAutoHyphens/>
        <w:spacing w:line="400" w:lineRule="exact"/>
        <w:jc w:val="center"/>
        <w:rPr>
          <w:rFonts w:hint="eastAsia"/>
          <w:snapToGrid w:val="0"/>
          <w:sz w:val="30"/>
          <w:szCs w:val="30"/>
        </w:rPr>
      </w:pPr>
    </w:p>
    <w:p w:rsidR="00423AC2" w:rsidP="00423AC2">
      <w:pPr>
        <w:suppressAutoHyphens/>
        <w:spacing w:line="400" w:lineRule="exact"/>
        <w:jc w:val="center"/>
        <w:rPr>
          <w:rFonts w:hint="eastAsia"/>
          <w:snapToGrid w:val="0"/>
          <w:sz w:val="30"/>
          <w:szCs w:val="30"/>
        </w:rPr>
      </w:pPr>
    </w:p>
    <w:p w:rsidR="006F6689" w:rsidP="00423AC2">
      <w:pPr>
        <w:suppressAutoHyphens/>
        <w:spacing w:line="400" w:lineRule="exact"/>
        <w:jc w:val="center"/>
        <w:rPr>
          <w:rFonts w:hint="eastAsia"/>
          <w:snapToGrid w:val="0"/>
          <w:sz w:val="30"/>
          <w:szCs w:val="30"/>
        </w:rPr>
      </w:pPr>
    </w:p>
    <w:p w:rsidR="00423AC2" w:rsidP="00423AC2">
      <w:pPr>
        <w:suppressAutoHyphens/>
        <w:spacing w:line="400" w:lineRule="exact"/>
        <w:jc w:val="center"/>
        <w:rPr>
          <w:rFonts w:hint="eastAsia"/>
          <w:snapToGrid w:val="0"/>
          <w:sz w:val="30"/>
          <w:szCs w:val="30"/>
        </w:rPr>
      </w:pPr>
    </w:p>
    <w:p w:rsidR="00423AC2" w:rsidRPr="00403686" w:rsidP="00423AC2">
      <w:pPr>
        <w:suppressAutoHyphens/>
        <w:spacing w:line="400" w:lineRule="exact"/>
        <w:jc w:val="center"/>
        <w:rPr>
          <w:rFonts w:hint="eastAsia"/>
          <w:snapToGrid w:val="0"/>
          <w:sz w:val="30"/>
          <w:szCs w:val="30"/>
        </w:rPr>
      </w:pPr>
    </w:p>
    <w:p w:rsidR="005B6E6A" w:rsidRPr="00403686" w:rsidP="00423AC2">
      <w:pPr>
        <w:suppressAutoHyphens/>
        <w:spacing w:line="400" w:lineRule="exact"/>
        <w:jc w:val="center"/>
        <w:rPr>
          <w:snapToGrid w:val="0"/>
          <w:sz w:val="30"/>
          <w:szCs w:val="30"/>
        </w:rPr>
      </w:pPr>
    </w:p>
    <w:p w:rsidR="005B6E6A" w:rsidRPr="00403686" w:rsidP="00423AC2">
      <w:pPr>
        <w:suppressAutoHyphens/>
        <w:spacing w:line="400" w:lineRule="exact"/>
        <w:jc w:val="center"/>
        <w:rPr>
          <w:snapToGrid w:val="0"/>
          <w:sz w:val="30"/>
          <w:szCs w:val="30"/>
        </w:rPr>
      </w:pPr>
    </w:p>
    <w:p w:rsidR="005B6E6A" w:rsidRPr="00403686" w:rsidP="00423AC2">
      <w:pPr>
        <w:suppressAutoHyphens/>
        <w:spacing w:line="400" w:lineRule="exact"/>
        <w:jc w:val="center"/>
        <w:rPr>
          <w:snapToGrid w:val="0"/>
          <w:sz w:val="44"/>
          <w:szCs w:val="44"/>
        </w:rPr>
      </w:pPr>
    </w:p>
    <w:p w:rsidR="005B6E6A" w:rsidRPr="00403686" w:rsidP="00423AC2">
      <w:pPr>
        <w:suppressAutoHyphens/>
        <w:spacing w:line="400" w:lineRule="exact"/>
        <w:jc w:val="center"/>
        <w:rPr>
          <w:snapToGrid w:val="0"/>
          <w:sz w:val="28"/>
          <w:szCs w:val="28"/>
        </w:rPr>
      </w:pPr>
      <w:r w:rsidRPr="00403686">
        <w:rPr>
          <w:rFonts w:hint="eastAsia"/>
          <w:snapToGrid w:val="0"/>
          <w:sz w:val="28"/>
          <w:szCs w:val="28"/>
        </w:rPr>
        <w:t>招</w:t>
      </w:r>
      <w:r w:rsidRPr="00403686">
        <w:rPr>
          <w:snapToGrid w:val="0"/>
          <w:sz w:val="28"/>
          <w:szCs w:val="28"/>
        </w:rPr>
        <w:t xml:space="preserve"> </w:t>
      </w:r>
      <w:r w:rsidRPr="00403686">
        <w:rPr>
          <w:rFonts w:hint="eastAsia"/>
          <w:snapToGrid w:val="0"/>
          <w:sz w:val="28"/>
          <w:szCs w:val="28"/>
        </w:rPr>
        <w:t>标</w:t>
      </w:r>
      <w:r w:rsidRPr="00403686">
        <w:rPr>
          <w:snapToGrid w:val="0"/>
          <w:sz w:val="28"/>
          <w:szCs w:val="28"/>
        </w:rPr>
        <w:t xml:space="preserve"> </w:t>
      </w:r>
      <w:r w:rsidRPr="00403686">
        <w:rPr>
          <w:rFonts w:hint="eastAsia"/>
          <w:snapToGrid w:val="0"/>
          <w:sz w:val="28"/>
          <w:szCs w:val="28"/>
        </w:rPr>
        <w:t>单</w:t>
      </w:r>
      <w:r w:rsidRPr="00403686">
        <w:rPr>
          <w:snapToGrid w:val="0"/>
          <w:sz w:val="28"/>
          <w:szCs w:val="28"/>
        </w:rPr>
        <w:t xml:space="preserve">  </w:t>
      </w:r>
      <w:r w:rsidRPr="00403686">
        <w:rPr>
          <w:rFonts w:hint="eastAsia"/>
          <w:snapToGrid w:val="0"/>
          <w:sz w:val="28"/>
          <w:szCs w:val="28"/>
        </w:rPr>
        <w:t>位：</w:t>
      </w:r>
      <w:r w:rsidRPr="00403686">
        <w:rPr>
          <w:snapToGrid w:val="0"/>
          <w:sz w:val="28"/>
          <w:szCs w:val="28"/>
          <w:u w:val="single"/>
        </w:rPr>
        <w:t xml:space="preserve">                                    </w:t>
      </w:r>
      <w:r w:rsidRPr="00403686">
        <w:rPr>
          <w:rFonts w:hint="eastAsia"/>
          <w:snapToGrid w:val="0"/>
          <w:sz w:val="28"/>
          <w:szCs w:val="28"/>
        </w:rPr>
        <w:t>（盖章）</w:t>
      </w:r>
    </w:p>
    <w:p w:rsidR="005B6E6A" w:rsidRPr="00403686" w:rsidP="00423AC2">
      <w:pPr>
        <w:suppressAutoHyphens/>
        <w:spacing w:line="400" w:lineRule="exact"/>
        <w:ind w:firstLine="280" w:firstLineChars="100"/>
        <w:rPr>
          <w:snapToGrid w:val="0"/>
          <w:sz w:val="28"/>
          <w:szCs w:val="28"/>
        </w:rPr>
      </w:pPr>
      <w:r w:rsidRPr="00403686">
        <w:rPr>
          <w:rFonts w:hint="eastAsia"/>
          <w:snapToGrid w:val="0"/>
          <w:sz w:val="28"/>
          <w:szCs w:val="28"/>
        </w:rPr>
        <w:t>法定代表</w:t>
      </w:r>
      <w:r w:rsidRPr="00403686">
        <w:rPr>
          <w:snapToGrid w:val="0"/>
          <w:sz w:val="28"/>
          <w:szCs w:val="28"/>
        </w:rPr>
        <w:t xml:space="preserve"> </w:t>
      </w:r>
      <w:r w:rsidRPr="00403686">
        <w:rPr>
          <w:rFonts w:hint="eastAsia"/>
          <w:snapToGrid w:val="0"/>
          <w:sz w:val="28"/>
          <w:szCs w:val="28"/>
        </w:rPr>
        <w:t>人</w:t>
      </w:r>
    </w:p>
    <w:p w:rsidR="005B6E6A" w:rsidRPr="00403686" w:rsidP="00423AC2">
      <w:pPr>
        <w:suppressAutoHyphens/>
        <w:spacing w:line="400" w:lineRule="exact"/>
        <w:jc w:val="center"/>
        <w:rPr>
          <w:snapToGrid w:val="0"/>
          <w:sz w:val="28"/>
          <w:szCs w:val="28"/>
        </w:rPr>
      </w:pPr>
      <w:r w:rsidRPr="00403686">
        <w:rPr>
          <w:rFonts w:hint="eastAsia"/>
          <w:snapToGrid w:val="0"/>
          <w:sz w:val="28"/>
          <w:szCs w:val="28"/>
        </w:rPr>
        <w:t>或授权托付人：</w:t>
      </w:r>
      <w:r w:rsidRPr="00403686">
        <w:rPr>
          <w:snapToGrid w:val="0"/>
          <w:sz w:val="28"/>
          <w:szCs w:val="28"/>
          <w:u w:val="single"/>
        </w:rPr>
        <w:t xml:space="preserve">                               </w:t>
      </w:r>
      <w:r w:rsidRPr="00403686">
        <w:rPr>
          <w:rFonts w:hint="eastAsia"/>
          <w:snapToGrid w:val="0"/>
          <w:sz w:val="28"/>
          <w:szCs w:val="28"/>
        </w:rPr>
        <w:t>（盖章或签字）</w:t>
      </w:r>
    </w:p>
    <w:p w:rsidR="005B6E6A" w:rsidRPr="00403686" w:rsidP="00423AC2">
      <w:pPr>
        <w:suppressAutoHyphens/>
        <w:spacing w:line="400" w:lineRule="exact"/>
        <w:jc w:val="center"/>
        <w:rPr>
          <w:snapToGrid w:val="0"/>
          <w:sz w:val="28"/>
          <w:szCs w:val="28"/>
        </w:rPr>
      </w:pPr>
    </w:p>
    <w:p w:rsidR="005B6E6A" w:rsidRPr="00403686" w:rsidP="00423AC2">
      <w:pPr>
        <w:suppressAutoHyphens/>
        <w:spacing w:line="400" w:lineRule="exact"/>
        <w:jc w:val="center"/>
        <w:rPr>
          <w:snapToGrid w:val="0"/>
          <w:sz w:val="28"/>
          <w:szCs w:val="28"/>
        </w:rPr>
      </w:pPr>
    </w:p>
    <w:p w:rsidR="005B6E6A" w:rsidRPr="00403686" w:rsidP="00423AC2">
      <w:pPr>
        <w:suppressAutoHyphens/>
        <w:spacing w:line="400" w:lineRule="exact"/>
        <w:jc w:val="center"/>
        <w:rPr>
          <w:snapToGrid w:val="0"/>
          <w:sz w:val="28"/>
          <w:szCs w:val="28"/>
        </w:rPr>
      </w:pPr>
      <w:r w:rsidRPr="00403686">
        <w:rPr>
          <w:snapToGrid w:val="0"/>
          <w:sz w:val="28"/>
          <w:szCs w:val="28"/>
        </w:rPr>
        <w:t xml:space="preserve"> </w:t>
      </w:r>
      <w:r w:rsidRPr="00403686">
        <w:rPr>
          <w:snapToGrid w:val="0"/>
          <w:sz w:val="28"/>
          <w:szCs w:val="28"/>
          <w:u w:val="single"/>
        </w:rPr>
        <w:t xml:space="preserve">   </w:t>
      </w:r>
      <w:r w:rsidRPr="00403686">
        <w:rPr>
          <w:rFonts w:hint="eastAsia"/>
          <w:snapToGrid w:val="0"/>
          <w:sz w:val="28"/>
          <w:szCs w:val="28"/>
        </w:rPr>
        <w:t>年</w:t>
      </w:r>
      <w:r w:rsidRPr="00403686">
        <w:rPr>
          <w:snapToGrid w:val="0"/>
          <w:sz w:val="28"/>
          <w:szCs w:val="28"/>
          <w:u w:val="single"/>
        </w:rPr>
        <w:t xml:space="preserve">  </w:t>
      </w:r>
      <w:r w:rsidRPr="00403686">
        <w:rPr>
          <w:rFonts w:hint="eastAsia"/>
          <w:snapToGrid w:val="0"/>
          <w:sz w:val="28"/>
          <w:szCs w:val="28"/>
        </w:rPr>
        <w:t>月</w:t>
      </w:r>
    </w:p>
    <w:p w:rsidR="005B6E6A" w:rsidP="00423AC2">
      <w:pPr>
        <w:widowControl/>
        <w:suppressAutoHyphens/>
        <w:spacing w:line="400" w:lineRule="exact"/>
        <w:jc w:val="left"/>
        <w:rPr>
          <w:rFonts w:hint="eastAsia"/>
          <w:snapToGrid w:val="0"/>
          <w:sz w:val="30"/>
          <w:szCs w:val="30"/>
        </w:rPr>
      </w:pPr>
    </w:p>
    <w:p w:rsidR="00915BAD" w:rsidP="00423AC2">
      <w:pPr>
        <w:widowControl/>
        <w:suppressAutoHyphens/>
        <w:spacing w:line="400" w:lineRule="exact"/>
        <w:jc w:val="left"/>
        <w:rPr>
          <w:rFonts w:hint="eastAsia"/>
          <w:snapToGrid w:val="0"/>
          <w:sz w:val="30"/>
          <w:szCs w:val="30"/>
        </w:rPr>
      </w:pPr>
    </w:p>
    <w:p w:rsidR="00915BAD" w:rsidP="00423AC2">
      <w:pPr>
        <w:widowControl/>
        <w:suppressAutoHyphens/>
        <w:spacing w:line="400" w:lineRule="exact"/>
        <w:jc w:val="left"/>
        <w:rPr>
          <w:rFonts w:hint="eastAsia"/>
          <w:snapToGrid w:val="0"/>
          <w:sz w:val="30"/>
          <w:szCs w:val="30"/>
        </w:rPr>
      </w:pPr>
    </w:p>
    <w:p w:rsidR="00915BAD" w:rsidP="00423AC2">
      <w:pPr>
        <w:widowControl/>
        <w:suppressAutoHyphens/>
        <w:spacing w:line="400" w:lineRule="exact"/>
        <w:jc w:val="left"/>
        <w:rPr>
          <w:rFonts w:hint="eastAsia"/>
          <w:snapToGrid w:val="0"/>
          <w:sz w:val="30"/>
          <w:szCs w:val="30"/>
        </w:rPr>
        <w:sectPr w:rsidSect="006871E2">
          <w:pgSz w:w="11907" w:h="16840" w:code="9"/>
          <w:pgMar w:top="1134" w:right="1361" w:bottom="1134" w:left="1701" w:header="720" w:footer="720" w:gutter="0"/>
          <w:pgNumType w:start="0"/>
          <w:cols w:space="720"/>
          <w:titlePg/>
        </w:sectPr>
      </w:pPr>
    </w:p>
    <w:p w:rsidR="005B6E6A" w:rsidRPr="00403686" w:rsidP="002277BA">
      <w:pPr>
        <w:suppressAutoHyphens/>
        <w:spacing w:line="400" w:lineRule="exact"/>
        <w:rPr>
          <w:rFonts w:hint="eastAsia"/>
          <w:snapToGrid w:val="0"/>
          <w:sz w:val="52"/>
          <w:szCs w:val="52"/>
        </w:rPr>
      </w:pPr>
    </w:p>
    <w:p w:rsidR="002F59FA" w:rsidP="00423AC2">
      <w:pPr>
        <w:spacing w:line="400" w:lineRule="exact"/>
        <w:jc w:val="center"/>
        <w:rPr>
          <w:rFonts w:hint="eastAsia"/>
          <w:sz w:val="32"/>
        </w:rPr>
      </w:pPr>
      <w:r>
        <w:rPr>
          <w:rFonts w:hint="eastAsia"/>
          <w:sz w:val="32"/>
        </w:rPr>
        <w:t>目      录</w:t>
      </w:r>
    </w:p>
    <w:p w:rsidR="002F59FA" w:rsidP="00423AC2">
      <w:pPr>
        <w:spacing w:line="400" w:lineRule="exact"/>
        <w:jc w:val="center"/>
        <w:rPr>
          <w:rFonts w:hint="eastAsia"/>
          <w:sz w:val="32"/>
        </w:rPr>
      </w:pPr>
    </w:p>
    <w:p w:rsidR="00A40BD9">
      <w:pPr>
        <w:pStyle w:val="TOC1"/>
        <w:tabs>
          <w:tab w:val="right" w:leader="dot" w:pos="8835"/>
        </w:tabs>
        <w:rPr>
          <w:noProof/>
          <w:sz w:val="21"/>
        </w:rPr>
      </w:pPr>
      <w:r w:rsidR="002F59FA">
        <w:rPr>
          <w:b/>
          <w:bCs/>
          <w:caps/>
          <w:szCs w:val="21"/>
        </w:rPr>
        <w:fldChar w:fldCharType="begin" w:dirty="1"/>
      </w:r>
      <w:r w:rsidR="002F59FA">
        <w:rPr>
          <w:b/>
          <w:bCs/>
          <w:caps/>
          <w:szCs w:val="21"/>
        </w:rPr>
        <w:instrText xml:space="preserve"> TOC \o "1-2" \u </w:instrText>
      </w:r>
      <w:r w:rsidR="002F59FA">
        <w:rPr>
          <w:b/>
          <w:bCs/>
          <w:caps/>
          <w:szCs w:val="21"/>
        </w:rPr>
        <w:fldChar w:fldCharType="separate"/>
      </w:r>
      <w:r w:rsidRPr="00211763">
        <w:rPr>
          <w:rFonts w:hint="eastAsia"/>
          <w:noProof/>
          <w:snapToGrid w:val="0"/>
        </w:rPr>
        <w:t>一篇</w:t>
      </w:r>
      <w:r w:rsidRPr="00211763">
        <w:rPr>
          <w:noProof/>
          <w:snapToGrid w:val="0"/>
        </w:rPr>
        <w:t xml:space="preserve">   </w:t>
      </w:r>
      <w:r w:rsidRPr="00211763">
        <w:rPr>
          <w:rFonts w:hint="eastAsia"/>
          <w:noProof/>
          <w:snapToGrid w:val="0"/>
        </w:rPr>
        <w:t>投标人须知前附表</w:t>
      </w:r>
      <w:r>
        <w:rPr>
          <w:noProof/>
        </w:rPr>
        <w:tab/>
      </w:r>
      <w:r>
        <w:rPr>
          <w:noProof/>
        </w:rPr>
        <w:fldChar w:fldCharType="begin"/>
      </w:r>
      <w:r>
        <w:rPr>
          <w:noProof/>
        </w:rPr>
        <w:instrText xml:space="preserve"> PAGEREF _Toc297732628 \h </w:instrText>
      </w:r>
      <w:r>
        <w:rPr>
          <w:noProof/>
        </w:rPr>
        <w:fldChar w:fldCharType="separate"/>
      </w:r>
      <w:r w:rsidR="006871E2">
        <w:rPr>
          <w:noProof/>
        </w:rPr>
        <w:t>2</w:t>
      </w:r>
      <w:r>
        <w:rPr>
          <w:noProof/>
        </w:rPr>
        <w:fldChar w:fldCharType="end"/>
      </w:r>
    </w:p>
    <w:p w:rsidR="00A40BD9">
      <w:pPr>
        <w:pStyle w:val="TOC1"/>
        <w:tabs>
          <w:tab w:val="right" w:leader="dot" w:pos="8835"/>
        </w:tabs>
        <w:rPr>
          <w:noProof/>
          <w:sz w:val="21"/>
        </w:rPr>
      </w:pPr>
      <w:r w:rsidRPr="00211763">
        <w:rPr>
          <w:rFonts w:ascii="宋体" w:hAnsi="宋体" w:hint="eastAsia"/>
          <w:noProof/>
          <w:snapToGrid w:val="0"/>
        </w:rPr>
        <w:t>其次篇</w:t>
      </w:r>
      <w:r w:rsidRPr="00211763">
        <w:rPr>
          <w:rFonts w:ascii="宋体" w:hAnsi="宋体"/>
          <w:noProof/>
          <w:snapToGrid w:val="0"/>
        </w:rPr>
        <w:t xml:space="preserve">   </w:t>
      </w:r>
      <w:r w:rsidRPr="00211763">
        <w:rPr>
          <w:rFonts w:ascii="宋体" w:hAnsi="宋体" w:hint="eastAsia"/>
          <w:noProof/>
          <w:snapToGrid w:val="0"/>
        </w:rPr>
        <w:t>投标人须知</w:t>
      </w:r>
      <w:r>
        <w:rPr>
          <w:noProof/>
        </w:rPr>
        <w:tab/>
      </w:r>
      <w:r>
        <w:rPr>
          <w:noProof/>
        </w:rPr>
        <w:fldChar w:fldCharType="begin"/>
      </w:r>
      <w:r>
        <w:rPr>
          <w:noProof/>
        </w:rPr>
        <w:instrText xml:space="preserve"> PAGEREF _Toc297732629 \h </w:instrText>
      </w:r>
      <w:r>
        <w:rPr>
          <w:noProof/>
        </w:rPr>
        <w:fldChar w:fldCharType="separate"/>
      </w:r>
      <w:r w:rsidR="006871E2">
        <w:rPr>
          <w:noProof/>
        </w:rPr>
        <w:t>6</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rPr>
        <w:t>一、总则</w:t>
      </w:r>
      <w:r>
        <w:rPr>
          <w:noProof/>
        </w:rPr>
        <w:tab/>
      </w:r>
      <w:r>
        <w:rPr>
          <w:noProof/>
        </w:rPr>
        <w:fldChar w:fldCharType="begin"/>
      </w:r>
      <w:r>
        <w:rPr>
          <w:noProof/>
        </w:rPr>
        <w:instrText xml:space="preserve"> PAGEREF _Toc297732630 \h </w:instrText>
      </w:r>
      <w:r>
        <w:rPr>
          <w:noProof/>
        </w:rPr>
        <w:fldChar w:fldCharType="separate"/>
      </w:r>
      <w:r w:rsidR="006871E2">
        <w:rPr>
          <w:noProof/>
        </w:rPr>
        <w:t>6</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二、招标文件</w:t>
      </w:r>
      <w:r>
        <w:rPr>
          <w:noProof/>
        </w:rPr>
        <w:tab/>
      </w:r>
      <w:r>
        <w:rPr>
          <w:noProof/>
        </w:rPr>
        <w:fldChar w:fldCharType="begin"/>
      </w:r>
      <w:r>
        <w:rPr>
          <w:noProof/>
        </w:rPr>
        <w:instrText xml:space="preserve"> PAGEREF _Toc297732631 \h </w:instrText>
      </w:r>
      <w:r>
        <w:rPr>
          <w:noProof/>
        </w:rPr>
        <w:fldChar w:fldCharType="separate"/>
      </w:r>
      <w:r w:rsidR="006871E2">
        <w:rPr>
          <w:noProof/>
        </w:rPr>
        <w:t>7</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三．投标文件的编制</w:t>
      </w:r>
      <w:r>
        <w:rPr>
          <w:noProof/>
        </w:rPr>
        <w:tab/>
      </w:r>
      <w:r>
        <w:rPr>
          <w:noProof/>
        </w:rPr>
        <w:fldChar w:fldCharType="begin"/>
      </w:r>
      <w:r>
        <w:rPr>
          <w:noProof/>
        </w:rPr>
        <w:instrText xml:space="preserve"> PAGEREF _Toc297732632 \h </w:instrText>
      </w:r>
      <w:r>
        <w:rPr>
          <w:noProof/>
        </w:rPr>
        <w:fldChar w:fldCharType="separate"/>
      </w:r>
      <w:r w:rsidR="006871E2">
        <w:rPr>
          <w:noProof/>
        </w:rPr>
        <w:t>9</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四．投标文件的递交</w:t>
      </w:r>
      <w:r>
        <w:rPr>
          <w:noProof/>
        </w:rPr>
        <w:tab/>
      </w:r>
      <w:r>
        <w:rPr>
          <w:noProof/>
        </w:rPr>
        <w:fldChar w:fldCharType="begin"/>
      </w:r>
      <w:r>
        <w:rPr>
          <w:noProof/>
        </w:rPr>
        <w:instrText xml:space="preserve"> PAGEREF _Toc297732633 \h </w:instrText>
      </w:r>
      <w:r>
        <w:rPr>
          <w:noProof/>
        </w:rPr>
        <w:fldChar w:fldCharType="separate"/>
      </w:r>
      <w:r w:rsidR="006871E2">
        <w:rPr>
          <w:noProof/>
        </w:rPr>
        <w:t>12</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五．开标、评标和定标</w:t>
      </w:r>
      <w:r>
        <w:rPr>
          <w:noProof/>
        </w:rPr>
        <w:tab/>
      </w:r>
      <w:r>
        <w:rPr>
          <w:noProof/>
        </w:rPr>
        <w:fldChar w:fldCharType="begin"/>
      </w:r>
      <w:r>
        <w:rPr>
          <w:noProof/>
        </w:rPr>
        <w:instrText xml:space="preserve"> PAGEREF _Toc297732634 \h </w:instrText>
      </w:r>
      <w:r>
        <w:rPr>
          <w:noProof/>
        </w:rPr>
        <w:fldChar w:fldCharType="separate"/>
      </w:r>
      <w:r w:rsidR="006871E2">
        <w:rPr>
          <w:noProof/>
        </w:rPr>
        <w:t>12</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rPr>
        <w:t>六．</w:t>
      </w:r>
      <w:r w:rsidRPr="00211763">
        <w:rPr>
          <w:rFonts w:ascii="宋体" w:hAnsi="宋体"/>
          <w:noProof/>
        </w:rPr>
        <w:t xml:space="preserve"> </w:t>
      </w:r>
      <w:r w:rsidRPr="00211763">
        <w:rPr>
          <w:rFonts w:ascii="宋体" w:hAnsi="宋体" w:hint="eastAsia"/>
          <w:noProof/>
        </w:rPr>
        <w:t>授予合同</w:t>
      </w:r>
      <w:r>
        <w:rPr>
          <w:noProof/>
        </w:rPr>
        <w:tab/>
      </w:r>
      <w:r>
        <w:rPr>
          <w:noProof/>
        </w:rPr>
        <w:fldChar w:fldCharType="begin"/>
      </w:r>
      <w:r>
        <w:rPr>
          <w:noProof/>
        </w:rPr>
        <w:instrText xml:space="preserve"> PAGEREF _Toc297732635 \h </w:instrText>
      </w:r>
      <w:r>
        <w:rPr>
          <w:noProof/>
        </w:rPr>
        <w:fldChar w:fldCharType="separate"/>
      </w:r>
      <w:r w:rsidR="006871E2">
        <w:rPr>
          <w:noProof/>
        </w:rPr>
        <w:t>15</w:t>
      </w:r>
      <w:r>
        <w:rPr>
          <w:noProof/>
        </w:rPr>
        <w:fldChar w:fldCharType="end"/>
      </w:r>
    </w:p>
    <w:p w:rsidR="00A40BD9">
      <w:pPr>
        <w:pStyle w:val="TOC1"/>
        <w:tabs>
          <w:tab w:val="right" w:leader="dot" w:pos="8835"/>
        </w:tabs>
        <w:rPr>
          <w:noProof/>
          <w:sz w:val="21"/>
        </w:rPr>
      </w:pPr>
      <w:r w:rsidRPr="00211763">
        <w:rPr>
          <w:rFonts w:ascii="宋体" w:hAnsi="宋体" w:hint="eastAsia"/>
          <w:noProof/>
          <w:snapToGrid w:val="0"/>
        </w:rPr>
        <w:t>第三篇</w:t>
      </w:r>
      <w:r w:rsidRPr="00211763">
        <w:rPr>
          <w:rFonts w:ascii="宋体" w:hAnsi="宋体"/>
          <w:noProof/>
          <w:snapToGrid w:val="0"/>
        </w:rPr>
        <w:t xml:space="preserve">   </w:t>
      </w:r>
      <w:r w:rsidRPr="00211763">
        <w:rPr>
          <w:rFonts w:ascii="宋体" w:hAnsi="宋体" w:hint="eastAsia"/>
          <w:noProof/>
          <w:snapToGrid w:val="0"/>
        </w:rPr>
        <w:t>合同主要条款</w:t>
      </w:r>
      <w:r>
        <w:rPr>
          <w:noProof/>
        </w:rPr>
        <w:tab/>
      </w:r>
      <w:r>
        <w:rPr>
          <w:noProof/>
        </w:rPr>
        <w:fldChar w:fldCharType="begin"/>
      </w:r>
      <w:r>
        <w:rPr>
          <w:noProof/>
        </w:rPr>
        <w:instrText xml:space="preserve"> PAGEREF _Toc297732636 \h </w:instrText>
      </w:r>
      <w:r>
        <w:rPr>
          <w:noProof/>
        </w:rPr>
        <w:fldChar w:fldCharType="separate"/>
      </w:r>
      <w:r w:rsidR="006871E2">
        <w:rPr>
          <w:noProof/>
        </w:rPr>
        <w:t>17</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一、项目范围</w:t>
      </w:r>
      <w:r>
        <w:rPr>
          <w:noProof/>
        </w:rPr>
        <w:tab/>
      </w:r>
      <w:r>
        <w:rPr>
          <w:noProof/>
        </w:rPr>
        <w:fldChar w:fldCharType="begin"/>
      </w:r>
      <w:r>
        <w:rPr>
          <w:noProof/>
        </w:rPr>
        <w:instrText xml:space="preserve"> PAGEREF _Toc297732637 \h </w:instrText>
      </w:r>
      <w:r>
        <w:rPr>
          <w:noProof/>
        </w:rPr>
        <w:fldChar w:fldCharType="separate"/>
      </w:r>
      <w:r w:rsidR="006871E2">
        <w:rPr>
          <w:noProof/>
        </w:rPr>
        <w:t>17</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二、作业的主要依据</w:t>
      </w:r>
      <w:r>
        <w:rPr>
          <w:noProof/>
        </w:rPr>
        <w:tab/>
      </w:r>
      <w:r>
        <w:rPr>
          <w:noProof/>
        </w:rPr>
        <w:fldChar w:fldCharType="begin"/>
      </w:r>
      <w:r>
        <w:rPr>
          <w:noProof/>
        </w:rPr>
        <w:instrText xml:space="preserve"> PAGEREF _Toc297732638 \h </w:instrText>
      </w:r>
      <w:r>
        <w:rPr>
          <w:noProof/>
        </w:rPr>
        <w:fldChar w:fldCharType="separate"/>
      </w:r>
      <w:r w:rsidR="006871E2">
        <w:rPr>
          <w:noProof/>
        </w:rPr>
        <w:t>17</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三、项目工期</w:t>
      </w:r>
      <w:r>
        <w:rPr>
          <w:noProof/>
        </w:rPr>
        <w:tab/>
      </w:r>
      <w:r>
        <w:rPr>
          <w:noProof/>
        </w:rPr>
        <w:fldChar w:fldCharType="begin"/>
      </w:r>
      <w:r>
        <w:rPr>
          <w:noProof/>
        </w:rPr>
        <w:instrText xml:space="preserve"> PAGEREF _Toc297732639 \h </w:instrText>
      </w:r>
      <w:r>
        <w:rPr>
          <w:noProof/>
        </w:rPr>
        <w:fldChar w:fldCharType="separate"/>
      </w:r>
      <w:r w:rsidR="006871E2">
        <w:rPr>
          <w:noProof/>
        </w:rPr>
        <w:t>17</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四、双方的权利和义务</w:t>
      </w:r>
      <w:r>
        <w:rPr>
          <w:noProof/>
        </w:rPr>
        <w:tab/>
      </w:r>
      <w:r>
        <w:rPr>
          <w:noProof/>
        </w:rPr>
        <w:fldChar w:fldCharType="begin"/>
      </w:r>
      <w:r>
        <w:rPr>
          <w:noProof/>
        </w:rPr>
        <w:instrText xml:space="preserve"> PAGEREF _Toc297732640 \h </w:instrText>
      </w:r>
      <w:r>
        <w:rPr>
          <w:noProof/>
        </w:rPr>
        <w:fldChar w:fldCharType="separate"/>
      </w:r>
      <w:r w:rsidR="006871E2">
        <w:rPr>
          <w:noProof/>
        </w:rPr>
        <w:t>17</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五、项目费用及结算方法</w:t>
      </w:r>
      <w:r>
        <w:rPr>
          <w:noProof/>
        </w:rPr>
        <w:tab/>
      </w:r>
      <w:r>
        <w:rPr>
          <w:noProof/>
        </w:rPr>
        <w:fldChar w:fldCharType="begin"/>
      </w:r>
      <w:r>
        <w:rPr>
          <w:noProof/>
        </w:rPr>
        <w:instrText xml:space="preserve"> PAGEREF _Toc297732641 \h </w:instrText>
      </w:r>
      <w:r>
        <w:rPr>
          <w:noProof/>
        </w:rPr>
        <w:fldChar w:fldCharType="separate"/>
      </w:r>
      <w:r w:rsidR="006871E2">
        <w:rPr>
          <w:noProof/>
        </w:rPr>
        <w:t>18</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六、项目成果</w:t>
      </w:r>
      <w:r>
        <w:rPr>
          <w:noProof/>
        </w:rPr>
        <w:tab/>
      </w:r>
      <w:r>
        <w:rPr>
          <w:noProof/>
        </w:rPr>
        <w:fldChar w:fldCharType="begin"/>
      </w:r>
      <w:r>
        <w:rPr>
          <w:noProof/>
        </w:rPr>
        <w:instrText xml:space="preserve"> PAGEREF _Toc297732642 \h </w:instrText>
      </w:r>
      <w:r>
        <w:rPr>
          <w:noProof/>
        </w:rPr>
        <w:fldChar w:fldCharType="separate"/>
      </w:r>
      <w:r w:rsidR="006871E2">
        <w:rPr>
          <w:noProof/>
        </w:rPr>
        <w:t>19</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七、技术支持与维护服务</w:t>
      </w:r>
      <w:r>
        <w:rPr>
          <w:noProof/>
        </w:rPr>
        <w:tab/>
      </w:r>
      <w:r>
        <w:rPr>
          <w:noProof/>
        </w:rPr>
        <w:fldChar w:fldCharType="begin"/>
      </w:r>
      <w:r>
        <w:rPr>
          <w:noProof/>
        </w:rPr>
        <w:instrText xml:space="preserve"> PAGEREF _Toc297732643 \h </w:instrText>
      </w:r>
      <w:r>
        <w:rPr>
          <w:noProof/>
        </w:rPr>
        <w:fldChar w:fldCharType="separate"/>
      </w:r>
      <w:r w:rsidR="006871E2">
        <w:rPr>
          <w:noProof/>
        </w:rPr>
        <w:t>19</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八、违约责任</w:t>
      </w:r>
      <w:r>
        <w:rPr>
          <w:noProof/>
        </w:rPr>
        <w:tab/>
      </w:r>
      <w:r>
        <w:rPr>
          <w:noProof/>
        </w:rPr>
        <w:fldChar w:fldCharType="begin"/>
      </w:r>
      <w:r>
        <w:rPr>
          <w:noProof/>
        </w:rPr>
        <w:instrText xml:space="preserve"> PAGEREF _Toc297732644 \h </w:instrText>
      </w:r>
      <w:r>
        <w:rPr>
          <w:noProof/>
        </w:rPr>
        <w:fldChar w:fldCharType="separate"/>
      </w:r>
      <w:r w:rsidR="006871E2">
        <w:rPr>
          <w:noProof/>
        </w:rPr>
        <w:t>19</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九、其它事项</w:t>
      </w:r>
      <w:r>
        <w:rPr>
          <w:noProof/>
        </w:rPr>
        <w:tab/>
      </w:r>
      <w:r>
        <w:rPr>
          <w:noProof/>
        </w:rPr>
        <w:fldChar w:fldCharType="begin"/>
      </w:r>
      <w:r>
        <w:rPr>
          <w:noProof/>
        </w:rPr>
        <w:instrText xml:space="preserve"> PAGEREF _Toc297732645 \h </w:instrText>
      </w:r>
      <w:r>
        <w:rPr>
          <w:noProof/>
        </w:rPr>
        <w:fldChar w:fldCharType="separate"/>
      </w:r>
      <w:r w:rsidR="006871E2">
        <w:rPr>
          <w:noProof/>
        </w:rPr>
        <w:t>20</w:t>
      </w:r>
      <w:r>
        <w:rPr>
          <w:noProof/>
        </w:rPr>
        <w:fldChar w:fldCharType="end"/>
      </w:r>
    </w:p>
    <w:p w:rsidR="00A40BD9">
      <w:pPr>
        <w:pStyle w:val="TOC1"/>
        <w:tabs>
          <w:tab w:val="right" w:leader="dot" w:pos="8835"/>
        </w:tabs>
        <w:rPr>
          <w:noProof/>
          <w:sz w:val="21"/>
        </w:rPr>
      </w:pPr>
      <w:r w:rsidRPr="00211763">
        <w:rPr>
          <w:rFonts w:ascii="宋体" w:hAnsi="宋体" w:hint="eastAsia"/>
          <w:noProof/>
          <w:snapToGrid w:val="0"/>
        </w:rPr>
        <w:t>第四篇</w:t>
      </w:r>
      <w:r w:rsidRPr="00211763">
        <w:rPr>
          <w:rFonts w:ascii="宋体" w:hAnsi="宋体"/>
          <w:noProof/>
          <w:snapToGrid w:val="0"/>
        </w:rPr>
        <w:t xml:space="preserve">   </w:t>
      </w:r>
      <w:r w:rsidRPr="00211763">
        <w:rPr>
          <w:rFonts w:ascii="宋体" w:hAnsi="宋体" w:hint="eastAsia"/>
          <w:noProof/>
          <w:snapToGrid w:val="0"/>
        </w:rPr>
        <w:t>招标项目说明和要求</w:t>
      </w:r>
      <w:r>
        <w:rPr>
          <w:noProof/>
        </w:rPr>
        <w:tab/>
      </w:r>
      <w:r>
        <w:rPr>
          <w:noProof/>
        </w:rPr>
        <w:fldChar w:fldCharType="begin"/>
      </w:r>
      <w:r>
        <w:rPr>
          <w:noProof/>
        </w:rPr>
        <w:instrText xml:space="preserve"> PAGEREF _Toc297732646 \h </w:instrText>
      </w:r>
      <w:r>
        <w:rPr>
          <w:noProof/>
        </w:rPr>
        <w:fldChar w:fldCharType="separate"/>
      </w:r>
      <w:r w:rsidR="006871E2">
        <w:rPr>
          <w:noProof/>
        </w:rPr>
        <w:t>21</w:t>
      </w:r>
      <w:r>
        <w:rPr>
          <w:noProof/>
        </w:rPr>
        <w:fldChar w:fldCharType="end"/>
      </w:r>
    </w:p>
    <w:p w:rsidR="00A40BD9" w:rsidP="00A40BD9">
      <w:pPr>
        <w:pStyle w:val="TOC2"/>
        <w:tabs>
          <w:tab w:val="right" w:leader="dot" w:pos="8835"/>
        </w:tabs>
        <w:ind w:left="400"/>
        <w:rPr>
          <w:noProof/>
        </w:rPr>
      </w:pPr>
      <w:r w:rsidRPr="00211763">
        <w:rPr>
          <w:rFonts w:ascii="宋体" w:hAnsi="宋体"/>
          <w:noProof/>
          <w:snapToGrid w:val="0"/>
        </w:rPr>
        <w:t>1</w:t>
      </w:r>
      <w:r w:rsidRPr="00211763">
        <w:rPr>
          <w:rFonts w:ascii="宋体" w:hAnsi="宋体" w:hint="eastAsia"/>
          <w:noProof/>
          <w:snapToGrid w:val="0"/>
        </w:rPr>
        <w:t>、项目基本状况</w:t>
      </w:r>
      <w:r>
        <w:rPr>
          <w:noProof/>
        </w:rPr>
        <w:tab/>
      </w:r>
      <w:r>
        <w:rPr>
          <w:noProof/>
        </w:rPr>
        <w:fldChar w:fldCharType="begin"/>
      </w:r>
      <w:r>
        <w:rPr>
          <w:noProof/>
        </w:rPr>
        <w:instrText xml:space="preserve"> PAGEREF _Toc297732647 \h </w:instrText>
      </w:r>
      <w:r>
        <w:rPr>
          <w:noProof/>
        </w:rPr>
        <w:fldChar w:fldCharType="separate"/>
      </w:r>
      <w:r w:rsidR="006871E2">
        <w:rPr>
          <w:noProof/>
        </w:rPr>
        <w:t>21</w:t>
      </w:r>
      <w:r>
        <w:rPr>
          <w:noProof/>
        </w:rPr>
        <w:fldChar w:fldCharType="end"/>
      </w:r>
    </w:p>
    <w:p w:rsidR="00A40BD9" w:rsidP="00A40BD9">
      <w:pPr>
        <w:pStyle w:val="TOC2"/>
        <w:tabs>
          <w:tab w:val="right" w:leader="dot" w:pos="8835"/>
        </w:tabs>
        <w:ind w:left="400"/>
        <w:rPr>
          <w:noProof/>
        </w:rPr>
      </w:pPr>
      <w:r w:rsidRPr="00211763">
        <w:rPr>
          <w:rFonts w:ascii="宋体" w:hAnsi="宋体"/>
          <w:noProof/>
          <w:snapToGrid w:val="0"/>
        </w:rPr>
        <w:t>2</w:t>
      </w:r>
      <w:r w:rsidRPr="00211763">
        <w:rPr>
          <w:rFonts w:ascii="宋体" w:hAnsi="宋体" w:hint="eastAsia"/>
          <w:noProof/>
          <w:snapToGrid w:val="0"/>
        </w:rPr>
        <w:t>、本项目须完成以下内容：</w:t>
      </w:r>
      <w:r>
        <w:rPr>
          <w:noProof/>
        </w:rPr>
        <w:tab/>
      </w:r>
      <w:r>
        <w:rPr>
          <w:noProof/>
        </w:rPr>
        <w:fldChar w:fldCharType="begin"/>
      </w:r>
      <w:r>
        <w:rPr>
          <w:noProof/>
        </w:rPr>
        <w:instrText xml:space="preserve"> PAGEREF _Toc297732648 \h </w:instrText>
      </w:r>
      <w:r>
        <w:rPr>
          <w:noProof/>
        </w:rPr>
        <w:fldChar w:fldCharType="separate"/>
      </w:r>
      <w:r w:rsidR="006871E2">
        <w:rPr>
          <w:noProof/>
        </w:rPr>
        <w:t>21</w:t>
      </w:r>
      <w:r>
        <w:rPr>
          <w:noProof/>
        </w:rPr>
        <w:fldChar w:fldCharType="end"/>
      </w:r>
    </w:p>
    <w:p w:rsidR="00A40BD9" w:rsidP="00A40BD9">
      <w:pPr>
        <w:pStyle w:val="TOC2"/>
        <w:tabs>
          <w:tab w:val="right" w:leader="dot" w:pos="8835"/>
        </w:tabs>
        <w:ind w:left="400"/>
        <w:rPr>
          <w:noProof/>
        </w:rPr>
      </w:pPr>
      <w:r w:rsidRPr="00211763">
        <w:rPr>
          <w:rFonts w:ascii="宋体" w:hAnsi="宋体"/>
          <w:noProof/>
          <w:snapToGrid w:val="0"/>
        </w:rPr>
        <w:t>3</w:t>
      </w:r>
      <w:r w:rsidRPr="00211763">
        <w:rPr>
          <w:rFonts w:ascii="宋体" w:hAnsi="宋体" w:hint="eastAsia"/>
          <w:noProof/>
          <w:snapToGrid w:val="0"/>
        </w:rPr>
        <w:t>、技术标准及要求</w:t>
      </w:r>
      <w:r>
        <w:rPr>
          <w:noProof/>
        </w:rPr>
        <w:tab/>
      </w:r>
      <w:r>
        <w:rPr>
          <w:noProof/>
        </w:rPr>
        <w:fldChar w:fldCharType="begin"/>
      </w:r>
      <w:r>
        <w:rPr>
          <w:noProof/>
        </w:rPr>
        <w:instrText xml:space="preserve"> PAGEREF _Toc297732649 \h </w:instrText>
      </w:r>
      <w:r>
        <w:rPr>
          <w:noProof/>
        </w:rPr>
        <w:fldChar w:fldCharType="separate"/>
      </w:r>
      <w:r w:rsidR="006871E2">
        <w:rPr>
          <w:noProof/>
        </w:rPr>
        <w:t>21</w:t>
      </w:r>
      <w:r>
        <w:rPr>
          <w:noProof/>
        </w:rPr>
        <w:fldChar w:fldCharType="end"/>
      </w:r>
    </w:p>
    <w:p w:rsidR="00A40BD9" w:rsidP="00A40BD9">
      <w:pPr>
        <w:pStyle w:val="TOC2"/>
        <w:tabs>
          <w:tab w:val="right" w:leader="dot" w:pos="8835"/>
        </w:tabs>
        <w:ind w:left="400"/>
        <w:rPr>
          <w:noProof/>
        </w:rPr>
      </w:pPr>
      <w:r w:rsidRPr="00211763">
        <w:rPr>
          <w:rFonts w:ascii="宋体" w:hAnsi="宋体"/>
          <w:noProof/>
          <w:snapToGrid w:val="0"/>
        </w:rPr>
        <w:t>4</w:t>
      </w:r>
      <w:r w:rsidRPr="00211763">
        <w:rPr>
          <w:rFonts w:ascii="宋体" w:hAnsi="宋体" w:hint="eastAsia"/>
          <w:noProof/>
          <w:snapToGrid w:val="0"/>
        </w:rPr>
        <w:t>、需提交的成果资料</w:t>
      </w:r>
      <w:r>
        <w:rPr>
          <w:noProof/>
        </w:rPr>
        <w:tab/>
      </w:r>
      <w:r>
        <w:rPr>
          <w:noProof/>
        </w:rPr>
        <w:fldChar w:fldCharType="begin"/>
      </w:r>
      <w:r>
        <w:rPr>
          <w:noProof/>
        </w:rPr>
        <w:instrText xml:space="preserve"> PAGEREF _Toc297732650 \h </w:instrText>
      </w:r>
      <w:r>
        <w:rPr>
          <w:noProof/>
        </w:rPr>
        <w:fldChar w:fldCharType="separate"/>
      </w:r>
      <w:r w:rsidR="006871E2">
        <w:rPr>
          <w:noProof/>
        </w:rPr>
        <w:t>24</w:t>
      </w:r>
      <w:r>
        <w:rPr>
          <w:noProof/>
        </w:rPr>
        <w:fldChar w:fldCharType="end"/>
      </w:r>
    </w:p>
    <w:p w:rsidR="00A40BD9">
      <w:pPr>
        <w:pStyle w:val="TOC1"/>
        <w:tabs>
          <w:tab w:val="right" w:leader="dot" w:pos="8835"/>
        </w:tabs>
        <w:rPr>
          <w:noProof/>
          <w:sz w:val="21"/>
        </w:rPr>
      </w:pPr>
      <w:r w:rsidRPr="00211763">
        <w:rPr>
          <w:rFonts w:hint="eastAsia"/>
          <w:noProof/>
          <w:snapToGrid w:val="0"/>
        </w:rPr>
        <w:t>第五篇</w:t>
      </w:r>
      <w:r w:rsidRPr="00211763">
        <w:rPr>
          <w:noProof/>
          <w:snapToGrid w:val="0"/>
        </w:rPr>
        <w:t xml:space="preserve">   </w:t>
      </w:r>
      <w:r w:rsidRPr="00211763">
        <w:rPr>
          <w:rFonts w:hint="eastAsia"/>
          <w:noProof/>
          <w:snapToGrid w:val="0"/>
        </w:rPr>
        <w:t>投标文件格式</w:t>
      </w:r>
      <w:r>
        <w:rPr>
          <w:noProof/>
        </w:rPr>
        <w:tab/>
      </w:r>
      <w:r>
        <w:rPr>
          <w:noProof/>
        </w:rPr>
        <w:fldChar w:fldCharType="begin"/>
      </w:r>
      <w:r>
        <w:rPr>
          <w:noProof/>
        </w:rPr>
        <w:instrText xml:space="preserve"> PAGEREF _Toc297732651 \h </w:instrText>
      </w:r>
      <w:r>
        <w:rPr>
          <w:noProof/>
        </w:rPr>
        <w:fldChar w:fldCharType="separate"/>
      </w:r>
      <w:r w:rsidR="006871E2">
        <w:rPr>
          <w:noProof/>
        </w:rPr>
        <w:t>25</w:t>
      </w:r>
      <w:r>
        <w:rPr>
          <w:noProof/>
        </w:rPr>
        <w:fldChar w:fldCharType="end"/>
      </w:r>
    </w:p>
    <w:p w:rsidR="00A40BD9">
      <w:pPr>
        <w:pStyle w:val="TOC1"/>
        <w:tabs>
          <w:tab w:val="right" w:leader="dot" w:pos="8835"/>
        </w:tabs>
        <w:rPr>
          <w:noProof/>
          <w:sz w:val="21"/>
        </w:rPr>
      </w:pPr>
      <w:r w:rsidRPr="00211763">
        <w:rPr>
          <w:rFonts w:ascii="宋体" w:hAnsi="宋体" w:hint="eastAsia"/>
          <w:noProof/>
          <w:snapToGrid w:val="0"/>
        </w:rPr>
        <w:t>第六篇</w:t>
      </w:r>
      <w:r w:rsidRPr="00211763">
        <w:rPr>
          <w:rFonts w:ascii="宋体" w:hAnsi="宋体"/>
          <w:noProof/>
          <w:snapToGrid w:val="0"/>
        </w:rPr>
        <w:t xml:space="preserve">   </w:t>
      </w:r>
      <w:r w:rsidRPr="00211763">
        <w:rPr>
          <w:rFonts w:ascii="宋体" w:hAnsi="宋体" w:hint="eastAsia"/>
          <w:noProof/>
          <w:snapToGrid w:val="0"/>
        </w:rPr>
        <w:t>评标原则及方法</w:t>
      </w:r>
      <w:r>
        <w:rPr>
          <w:noProof/>
        </w:rPr>
        <w:tab/>
      </w:r>
      <w:r>
        <w:rPr>
          <w:noProof/>
        </w:rPr>
        <w:fldChar w:fldCharType="begin"/>
      </w:r>
      <w:r>
        <w:rPr>
          <w:noProof/>
        </w:rPr>
        <w:instrText xml:space="preserve"> PAGEREF _Toc297732652 \h </w:instrText>
      </w:r>
      <w:r>
        <w:rPr>
          <w:noProof/>
        </w:rPr>
        <w:fldChar w:fldCharType="separate"/>
      </w:r>
      <w:r w:rsidR="006871E2">
        <w:rPr>
          <w:noProof/>
        </w:rPr>
        <w:t>37</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一、评标原则</w:t>
      </w:r>
      <w:r>
        <w:rPr>
          <w:noProof/>
        </w:rPr>
        <w:tab/>
      </w:r>
      <w:r>
        <w:rPr>
          <w:noProof/>
        </w:rPr>
        <w:fldChar w:fldCharType="begin"/>
      </w:r>
      <w:r>
        <w:rPr>
          <w:noProof/>
        </w:rPr>
        <w:instrText xml:space="preserve"> PAGEREF _Toc297732653 \h </w:instrText>
      </w:r>
      <w:r>
        <w:rPr>
          <w:noProof/>
        </w:rPr>
        <w:fldChar w:fldCharType="separate"/>
      </w:r>
      <w:r w:rsidR="006871E2">
        <w:rPr>
          <w:noProof/>
        </w:rPr>
        <w:t>37</w:t>
      </w:r>
      <w:r>
        <w:rPr>
          <w:noProof/>
        </w:rPr>
        <w:fldChar w:fldCharType="end"/>
      </w:r>
    </w:p>
    <w:p w:rsidR="00A40BD9" w:rsidP="00A40BD9">
      <w:pPr>
        <w:pStyle w:val="TOC2"/>
        <w:tabs>
          <w:tab w:val="right" w:leader="dot" w:pos="8835"/>
        </w:tabs>
        <w:ind w:left="400"/>
        <w:rPr>
          <w:noProof/>
        </w:rPr>
      </w:pPr>
      <w:r w:rsidRPr="00211763">
        <w:rPr>
          <w:rFonts w:ascii="宋体" w:hAnsi="宋体" w:hint="eastAsia"/>
          <w:noProof/>
          <w:snapToGrid w:val="0"/>
        </w:rPr>
        <w:t>二、评标方法</w:t>
      </w:r>
      <w:r>
        <w:rPr>
          <w:noProof/>
        </w:rPr>
        <w:tab/>
      </w:r>
      <w:r>
        <w:rPr>
          <w:noProof/>
        </w:rPr>
        <w:fldChar w:fldCharType="begin"/>
      </w:r>
      <w:r>
        <w:rPr>
          <w:noProof/>
        </w:rPr>
        <w:instrText xml:space="preserve"> PAGEREF _Toc297732654 \h </w:instrText>
      </w:r>
      <w:r>
        <w:rPr>
          <w:noProof/>
        </w:rPr>
        <w:fldChar w:fldCharType="separate"/>
      </w:r>
      <w:r w:rsidR="006871E2">
        <w:rPr>
          <w:noProof/>
        </w:rPr>
        <w:t>37</w:t>
      </w:r>
      <w:r>
        <w:rPr>
          <w:noProof/>
        </w:rPr>
        <w:fldChar w:fldCharType="end"/>
      </w:r>
    </w:p>
    <w:p w:rsidR="005B6E6A" w:rsidP="00423AC2">
      <w:pPr>
        <w:widowControl/>
        <w:suppressAutoHyphens/>
        <w:spacing w:line="400" w:lineRule="exact"/>
        <w:rPr>
          <w:rFonts w:hint="eastAsia"/>
          <w:b/>
          <w:bCs/>
          <w:caps/>
          <w:szCs w:val="21"/>
        </w:rPr>
      </w:pPr>
      <w:r w:rsidR="002F59FA">
        <w:rPr>
          <w:b/>
          <w:bCs/>
          <w:caps/>
          <w:szCs w:val="21"/>
        </w:rPr>
        <w:fldChar w:fldCharType="end"/>
      </w:r>
    </w:p>
    <w:p w:rsidR="00491938" w:rsidP="00423AC2">
      <w:pPr>
        <w:widowControl/>
        <w:suppressAutoHyphens/>
        <w:spacing w:line="400" w:lineRule="exact"/>
        <w:rPr>
          <w:rFonts w:hint="eastAsia"/>
          <w:b/>
          <w:bCs/>
          <w:caps/>
          <w:szCs w:val="21"/>
        </w:rPr>
      </w:pPr>
    </w:p>
    <w:p w:rsidR="00491938" w:rsidP="00423AC2">
      <w:pPr>
        <w:widowControl/>
        <w:suppressAutoHyphens/>
        <w:spacing w:line="400" w:lineRule="exact"/>
        <w:rPr>
          <w:rFonts w:hint="eastAsia"/>
          <w:b/>
          <w:bCs/>
          <w:caps/>
          <w:szCs w:val="21"/>
        </w:rPr>
      </w:pPr>
    </w:p>
    <w:p w:rsidR="00491938" w:rsidP="00423AC2">
      <w:pPr>
        <w:widowControl/>
        <w:suppressAutoHyphens/>
        <w:spacing w:line="400" w:lineRule="exact"/>
        <w:rPr>
          <w:rFonts w:hint="eastAsia"/>
          <w:b/>
          <w:bCs/>
          <w:caps/>
          <w:szCs w:val="21"/>
        </w:rPr>
      </w:pPr>
    </w:p>
    <w:p w:rsidR="00491938" w:rsidP="00423AC2">
      <w:pPr>
        <w:widowControl/>
        <w:suppressAutoHyphens/>
        <w:spacing w:line="400" w:lineRule="exact"/>
        <w:rPr>
          <w:rFonts w:hint="eastAsia"/>
          <w:b/>
          <w:bCs/>
          <w:caps/>
          <w:szCs w:val="21"/>
        </w:rPr>
      </w:pPr>
    </w:p>
    <w:p w:rsidR="00491938" w:rsidP="00423AC2">
      <w:pPr>
        <w:widowControl/>
        <w:suppressAutoHyphens/>
        <w:spacing w:line="400" w:lineRule="exact"/>
        <w:rPr>
          <w:rFonts w:hint="eastAsia"/>
          <w:b/>
          <w:bCs/>
          <w:caps/>
          <w:szCs w:val="21"/>
        </w:rPr>
      </w:pPr>
    </w:p>
    <w:p w:rsidR="00491938" w:rsidP="00423AC2">
      <w:pPr>
        <w:widowControl/>
        <w:suppressAutoHyphens/>
        <w:spacing w:line="400" w:lineRule="exact"/>
        <w:rPr>
          <w:rFonts w:hint="eastAsia"/>
          <w:b/>
          <w:bCs/>
          <w:caps/>
          <w:szCs w:val="21"/>
        </w:rPr>
      </w:pPr>
    </w:p>
    <w:p w:rsidR="00491938" w:rsidP="00423AC2">
      <w:pPr>
        <w:widowControl/>
        <w:suppressAutoHyphens/>
        <w:spacing w:line="400" w:lineRule="exact"/>
        <w:rPr>
          <w:rFonts w:hint="eastAsia"/>
          <w:b/>
          <w:bCs/>
          <w:caps/>
          <w:szCs w:val="21"/>
        </w:rPr>
      </w:pPr>
    </w:p>
    <w:p w:rsidR="00491938" w:rsidP="00423AC2">
      <w:pPr>
        <w:widowControl/>
        <w:suppressAutoHyphens/>
        <w:spacing w:line="400" w:lineRule="exact"/>
        <w:rPr>
          <w:rFonts w:hint="eastAsia"/>
          <w:b/>
          <w:bCs/>
          <w:caps/>
          <w:szCs w:val="21"/>
        </w:rPr>
      </w:pPr>
    </w:p>
    <w:p w:rsidR="00491938" w:rsidP="00423AC2">
      <w:pPr>
        <w:widowControl/>
        <w:suppressAutoHyphens/>
        <w:spacing w:line="400" w:lineRule="exact"/>
        <w:rPr>
          <w:rFonts w:hint="eastAsia"/>
          <w:b/>
          <w:bCs/>
          <w:caps/>
          <w:szCs w:val="21"/>
        </w:rPr>
      </w:pPr>
    </w:p>
    <w:p w:rsidR="00491938" w:rsidP="00423AC2">
      <w:pPr>
        <w:widowControl/>
        <w:suppressAutoHyphens/>
        <w:spacing w:line="400" w:lineRule="exact"/>
        <w:rPr>
          <w:rFonts w:hint="eastAsia"/>
          <w:b/>
          <w:bCs/>
          <w:caps/>
          <w:szCs w:val="21"/>
        </w:rPr>
      </w:pPr>
    </w:p>
    <w:p w:rsidR="00491938" w:rsidP="00423AC2">
      <w:pPr>
        <w:widowControl/>
        <w:suppressAutoHyphens/>
        <w:spacing w:line="400" w:lineRule="exact"/>
        <w:rPr>
          <w:rFonts w:hint="eastAsia"/>
          <w:b/>
          <w:bCs/>
          <w:caps/>
          <w:szCs w:val="21"/>
        </w:rPr>
        <w:sectPr w:rsidSect="006871E2">
          <w:type w:val="nextPage"/>
          <w:pgSz w:w="11907" w:h="16840" w:code="9"/>
          <w:pgMar w:top="1134" w:right="1361" w:bottom="1134" w:left="1701" w:header="720" w:footer="720" w:gutter="0"/>
          <w:pgNumType w:start="1"/>
          <w:cols w:space="720"/>
          <w:titlePg w:val="0"/>
        </w:sectPr>
      </w:pPr>
    </w:p>
    <w:p w:rsidR="005B6E6A" w:rsidRPr="002F59FA" w:rsidP="00423AC2">
      <w:pPr>
        <w:pStyle w:val="Heading1"/>
        <w:spacing w:line="400" w:lineRule="exact"/>
        <w:jc w:val="center"/>
        <w:rPr>
          <w:snapToGrid w:val="0"/>
          <w:sz w:val="32"/>
          <w:szCs w:val="32"/>
        </w:rPr>
      </w:pPr>
      <w:bookmarkStart w:id="0" w:name="_Toc297732628"/>
      <w:r w:rsidR="0014440C">
        <w:rPr>
          <w:rFonts w:hint="eastAsia"/>
          <w:snapToGrid w:val="0"/>
          <w:sz w:val="32"/>
          <w:szCs w:val="32"/>
        </w:rPr>
        <w:t>第</w:t>
      </w:r>
      <w:r w:rsidRPr="002F59FA">
        <w:rPr>
          <w:rFonts w:hint="eastAsia"/>
          <w:snapToGrid w:val="0"/>
          <w:sz w:val="32"/>
          <w:szCs w:val="32"/>
        </w:rPr>
        <w:t>一篇</w:t>
      </w:r>
      <w:r w:rsidRPr="002F59FA">
        <w:rPr>
          <w:snapToGrid w:val="0"/>
          <w:sz w:val="32"/>
          <w:szCs w:val="32"/>
        </w:rPr>
        <w:t xml:space="preserve">   </w:t>
      </w:r>
      <w:r w:rsidRPr="002F59FA">
        <w:rPr>
          <w:rFonts w:hint="eastAsia"/>
          <w:snapToGrid w:val="0"/>
          <w:sz w:val="32"/>
          <w:szCs w:val="32"/>
        </w:rPr>
        <w:t>投标人须知前附表</w:t>
      </w:r>
      <w:bookmarkEnd w:id="0"/>
    </w:p>
    <w:p w:rsidR="005B6E6A" w:rsidRPr="00403686" w:rsidP="00423AC2">
      <w:pPr>
        <w:suppressAutoHyphens/>
        <w:spacing w:line="400" w:lineRule="exact"/>
        <w:jc w:val="center"/>
        <w:rPr>
          <w:rFonts w:ascii="宋体" w:hAnsi="宋体"/>
          <w:snapToGrid w:val="0"/>
          <w:sz w:val="28"/>
          <w:szCs w:val="28"/>
        </w:rPr>
      </w:pPr>
      <w:r w:rsidRPr="00403686">
        <w:rPr>
          <w:rFonts w:ascii="宋体" w:hAnsi="宋体" w:hint="eastAsia"/>
          <w:snapToGrid w:val="0"/>
          <w:sz w:val="28"/>
          <w:szCs w:val="28"/>
        </w:rPr>
        <w:t>投标人须知前附表</w:t>
      </w:r>
    </w:p>
    <w:tbl>
      <w:tblPr>
        <w:tblStyle w:val="TableNormal"/>
        <w:tblW w:w="9088" w:type="dxa"/>
        <w:jc w:val="center"/>
        <w:tblInd w:w="2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
      <w:tblGrid>
        <w:gridCol w:w="850"/>
        <w:gridCol w:w="2505"/>
        <w:gridCol w:w="1267"/>
        <w:gridCol w:w="4466"/>
      </w:tblGrid>
      <w:tr>
        <w:tblPrEx>
          <w:tblW w:w="9088" w:type="dxa"/>
          <w:jc w:val="center"/>
          <w:tblInd w:w="2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序号</w:t>
            </w:r>
          </w:p>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条款名称</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编列内容</w:t>
            </w: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1</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招标人</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名称：</w:t>
            </w:r>
          </w:p>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地址：</w:t>
            </w:r>
          </w:p>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联系人：</w:t>
            </w:r>
          </w:p>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联系电话：</w:t>
            </w: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2</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招标代理机构</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名称：</w:t>
            </w:r>
          </w:p>
          <w:p w:rsidR="00B76FA1" w:rsidRPr="00403686" w:rsidP="00423AC2">
            <w:pPr>
              <w:widowControl w:val="0"/>
              <w:suppressAutoHyphens/>
              <w:spacing w:before="120" w:after="120" w:line="400" w:lineRule="exact"/>
              <w:ind w:right="-105"/>
              <w:jc w:val="both"/>
              <w:rPr>
                <w:rFonts w:ascii="宋体" w:eastAsia="宋体" w:hAnsi="宋体" w:hint="eastAsia"/>
                <w:snapToGrid w:val="0"/>
                <w:sz w:val="28"/>
                <w:szCs w:val="28"/>
              </w:rPr>
            </w:pPr>
            <w:r w:rsidRPr="00403686">
              <w:rPr>
                <w:rFonts w:ascii="宋体" w:eastAsia="宋体" w:hAnsi="宋体" w:hint="eastAsia"/>
                <w:snapToGrid w:val="0"/>
                <w:sz w:val="28"/>
                <w:szCs w:val="28"/>
                <w:lang w:val="en-US" w:eastAsia="zh-CN" w:bidi="ar-SA"/>
              </w:rPr>
              <w:t>地址：</w:t>
            </w:r>
          </w:p>
          <w:p w:rsidR="00B76FA1" w:rsidRPr="00403686" w:rsidP="00423AC2">
            <w:pPr>
              <w:widowControl w:val="0"/>
              <w:suppressAutoHyphens/>
              <w:spacing w:before="120" w:after="120" w:line="400" w:lineRule="exact"/>
              <w:ind w:right="-105"/>
              <w:jc w:val="both"/>
              <w:rPr>
                <w:rFonts w:ascii="宋体" w:eastAsia="宋体" w:hAnsi="宋体" w:hint="eastAsia"/>
                <w:snapToGrid w:val="0"/>
                <w:sz w:val="28"/>
                <w:szCs w:val="28"/>
              </w:rPr>
            </w:pPr>
            <w:r w:rsidRPr="00403686">
              <w:rPr>
                <w:rFonts w:ascii="宋体" w:eastAsia="宋体" w:hAnsi="宋体" w:hint="eastAsia"/>
                <w:snapToGrid w:val="0"/>
                <w:sz w:val="28"/>
                <w:szCs w:val="28"/>
                <w:lang w:val="en-US" w:eastAsia="zh-CN" w:bidi="ar-SA"/>
              </w:rPr>
              <w:t>联系人：</w:t>
            </w:r>
          </w:p>
          <w:p w:rsidR="00B76FA1" w:rsidRPr="00403686" w:rsidP="00423AC2">
            <w:pPr>
              <w:widowControl w:val="0"/>
              <w:suppressAutoHyphens/>
              <w:spacing w:before="120" w:after="120" w:line="400" w:lineRule="exact"/>
              <w:ind w:right="-105"/>
              <w:jc w:val="both"/>
              <w:rPr>
                <w:rFonts w:ascii="宋体" w:eastAsia="宋体" w:hAnsi="宋体" w:hint="eastAsia"/>
                <w:snapToGrid w:val="0"/>
                <w:sz w:val="28"/>
                <w:szCs w:val="28"/>
              </w:rPr>
            </w:pPr>
            <w:r w:rsidRPr="00403686">
              <w:rPr>
                <w:rFonts w:ascii="宋体" w:eastAsia="宋体" w:hAnsi="宋体" w:hint="eastAsia"/>
                <w:snapToGrid w:val="0"/>
                <w:sz w:val="28"/>
                <w:szCs w:val="28"/>
                <w:lang w:val="en-US" w:eastAsia="zh-CN" w:bidi="ar-SA"/>
              </w:rPr>
              <w:t>电话：</w:t>
            </w:r>
          </w:p>
          <w:p w:rsidR="00B76FA1" w:rsidRPr="00403686" w:rsidP="00423AC2">
            <w:pPr>
              <w:widowControl w:val="0"/>
              <w:suppressAutoHyphens/>
              <w:spacing w:before="120" w:after="120" w:line="400" w:lineRule="exact"/>
              <w:ind w:right="-105"/>
              <w:jc w:val="both"/>
              <w:rPr>
                <w:rFonts w:ascii="宋体" w:eastAsia="宋体" w:hAnsi="宋体" w:hint="eastAsia"/>
                <w:snapToGrid w:val="0"/>
                <w:sz w:val="28"/>
                <w:szCs w:val="28"/>
              </w:rPr>
            </w:pPr>
            <w:r w:rsidRPr="00403686">
              <w:rPr>
                <w:rFonts w:ascii="宋体" w:eastAsia="宋体" w:hAnsi="宋体" w:hint="eastAsia"/>
                <w:snapToGrid w:val="0"/>
                <w:sz w:val="28"/>
                <w:szCs w:val="28"/>
                <w:lang w:val="en-US" w:eastAsia="zh-CN" w:bidi="ar-SA"/>
              </w:rPr>
              <w:t>E</w:t>
            </w:r>
            <w:r w:rsidRPr="00403686">
              <w:rPr>
                <w:rFonts w:ascii="宋体" w:eastAsia="宋体" w:hAnsi="宋体" w:hint="eastAsia"/>
                <w:snapToGrid w:val="0"/>
                <w:sz w:val="28"/>
                <w:szCs w:val="28"/>
                <w:lang w:val="en-US" w:eastAsia="zh-CN" w:bidi="ar-SA"/>
              </w:rPr>
              <w:t>—</w:t>
            </w:r>
            <w:r w:rsidRPr="00403686">
              <w:rPr>
                <w:rFonts w:ascii="宋体" w:eastAsia="宋体" w:hAnsi="宋体" w:hint="eastAsia"/>
                <w:snapToGrid w:val="0"/>
                <w:sz w:val="28"/>
                <w:szCs w:val="28"/>
                <w:lang w:val="en-US" w:eastAsia="zh-CN" w:bidi="ar-SA"/>
              </w:rPr>
              <w:t>mail：</w:t>
            </w:r>
          </w:p>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 xml:space="preserve">   </w:t>
            </w: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3</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项目名称</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4</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建设地点</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5</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资金来源</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6</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出资比例</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7</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资金落实状况</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8</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招标范围</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9</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报价方式</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总价报价</w:t>
            </w: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10</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支配工期</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支配工期：日历天</w:t>
            </w:r>
          </w:p>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支配开工日期：</w:t>
            </w:r>
            <w:r w:rsidRPr="00403686">
              <w:rPr>
                <w:rFonts w:ascii="宋体" w:eastAsia="宋体" w:hAnsi="宋体"/>
                <w:snapToGrid w:val="0"/>
                <w:sz w:val="28"/>
                <w:szCs w:val="28"/>
                <w:lang w:val="en-US" w:eastAsia="zh-CN" w:bidi="ar-SA"/>
              </w:rPr>
              <w:t xml:space="preserve"> </w:t>
            </w:r>
            <w:r w:rsidRPr="00403686">
              <w:rPr>
                <w:rFonts w:ascii="宋体" w:eastAsia="宋体" w:hAnsi="宋体" w:hint="eastAsia"/>
                <w:snapToGrid w:val="0"/>
                <w:sz w:val="28"/>
                <w:szCs w:val="28"/>
                <w:lang w:val="en-US" w:eastAsia="zh-CN" w:bidi="ar-SA"/>
              </w:rPr>
              <w:t>年</w:t>
            </w:r>
            <w:r w:rsidRPr="00403686">
              <w:rPr>
                <w:rFonts w:ascii="宋体" w:eastAsia="宋体" w:hAnsi="宋体"/>
                <w:snapToGrid w:val="0"/>
                <w:sz w:val="28"/>
                <w:szCs w:val="28"/>
                <w:lang w:val="en-US" w:eastAsia="zh-CN" w:bidi="ar-SA"/>
              </w:rPr>
              <w:t xml:space="preserve"> </w:t>
            </w:r>
            <w:r w:rsidRPr="00403686">
              <w:rPr>
                <w:rFonts w:ascii="宋体" w:eastAsia="宋体" w:hAnsi="宋体" w:hint="eastAsia"/>
                <w:snapToGrid w:val="0"/>
                <w:sz w:val="28"/>
                <w:szCs w:val="28"/>
                <w:lang w:val="en-US" w:eastAsia="zh-CN" w:bidi="ar-SA"/>
              </w:rPr>
              <w:t>月</w:t>
            </w:r>
            <w:r w:rsidRPr="00403686">
              <w:rPr>
                <w:rFonts w:ascii="宋体" w:eastAsia="宋体" w:hAnsi="宋体"/>
                <w:snapToGrid w:val="0"/>
                <w:sz w:val="28"/>
                <w:szCs w:val="28"/>
                <w:lang w:val="en-US" w:eastAsia="zh-CN" w:bidi="ar-SA"/>
              </w:rPr>
              <w:t xml:space="preserve"> </w:t>
            </w:r>
            <w:r w:rsidRPr="00403686">
              <w:rPr>
                <w:rFonts w:ascii="宋体" w:eastAsia="宋体" w:hAnsi="宋体" w:hint="eastAsia"/>
                <w:snapToGrid w:val="0"/>
                <w:sz w:val="28"/>
                <w:szCs w:val="28"/>
                <w:lang w:val="en-US" w:eastAsia="zh-CN" w:bidi="ar-SA"/>
              </w:rPr>
              <w:t>日</w:t>
            </w:r>
          </w:p>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支配竣工日期：</w:t>
            </w:r>
            <w:r w:rsidRPr="00403686">
              <w:rPr>
                <w:rFonts w:ascii="宋体" w:eastAsia="宋体" w:hAnsi="宋体"/>
                <w:snapToGrid w:val="0"/>
                <w:sz w:val="28"/>
                <w:szCs w:val="28"/>
                <w:lang w:val="en-US" w:eastAsia="zh-CN" w:bidi="ar-SA"/>
              </w:rPr>
              <w:t xml:space="preserve"> </w:t>
            </w:r>
            <w:r w:rsidRPr="00403686">
              <w:rPr>
                <w:rFonts w:ascii="宋体" w:eastAsia="宋体" w:hAnsi="宋体" w:hint="eastAsia"/>
                <w:snapToGrid w:val="0"/>
                <w:sz w:val="28"/>
                <w:szCs w:val="28"/>
                <w:lang w:val="en-US" w:eastAsia="zh-CN" w:bidi="ar-SA"/>
              </w:rPr>
              <w:t>年</w:t>
            </w:r>
            <w:r w:rsidRPr="00403686">
              <w:rPr>
                <w:rFonts w:ascii="宋体" w:eastAsia="宋体" w:hAnsi="宋体"/>
                <w:snapToGrid w:val="0"/>
                <w:sz w:val="28"/>
                <w:szCs w:val="28"/>
                <w:lang w:val="en-US" w:eastAsia="zh-CN" w:bidi="ar-SA"/>
              </w:rPr>
              <w:t xml:space="preserve"> </w:t>
            </w:r>
            <w:r w:rsidRPr="00403686">
              <w:rPr>
                <w:rFonts w:ascii="宋体" w:eastAsia="宋体" w:hAnsi="宋体" w:hint="eastAsia"/>
                <w:snapToGrid w:val="0"/>
                <w:sz w:val="28"/>
                <w:szCs w:val="28"/>
                <w:lang w:val="en-US" w:eastAsia="zh-CN" w:bidi="ar-SA"/>
              </w:rPr>
              <w:t>月</w:t>
            </w:r>
            <w:r w:rsidRPr="00403686">
              <w:rPr>
                <w:rFonts w:ascii="宋体" w:eastAsia="宋体" w:hAnsi="宋体"/>
                <w:snapToGrid w:val="0"/>
                <w:sz w:val="28"/>
                <w:szCs w:val="28"/>
                <w:lang w:val="en-US" w:eastAsia="zh-CN" w:bidi="ar-SA"/>
              </w:rPr>
              <w:t xml:space="preserve"> </w:t>
            </w:r>
            <w:r w:rsidRPr="00403686">
              <w:rPr>
                <w:rFonts w:ascii="宋体" w:eastAsia="宋体" w:hAnsi="宋体" w:hint="eastAsia"/>
                <w:snapToGrid w:val="0"/>
                <w:sz w:val="28"/>
                <w:szCs w:val="28"/>
                <w:lang w:val="en-US" w:eastAsia="zh-CN" w:bidi="ar-SA"/>
              </w:rPr>
              <w:t>日</w:t>
            </w:r>
          </w:p>
        </w:tc>
      </w:tr>
    </w:tbl>
    <w:p>
      <w:pPr>
        <w:sectPr w:rsidSect="006871E2">
          <w:type w:val="nextPage"/>
          <w:pgSz w:w="11907" w:h="16840" w:code="9"/>
          <w:pgMar w:top="1134" w:right="1361" w:bottom="1134" w:left="1701" w:header="720" w:footer="720" w:gutter="0"/>
          <w:pgNumType w:start="2"/>
          <w:cols w:space="720"/>
          <w:titlePg w:val="0"/>
        </w:sectPr>
      </w:pPr>
    </w:p>
    <w:tbl>
      <w:tblPr>
        <w:tblStyle w:val="TableNormal"/>
        <w:tblW w:w="9088" w:type="dxa"/>
        <w:jc w:val="center"/>
        <w:tblInd w:w="2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
      <w:tblGrid>
        <w:gridCol w:w="850"/>
        <w:gridCol w:w="2505"/>
        <w:gridCol w:w="1267"/>
        <w:gridCol w:w="4466"/>
      </w:tblGrid>
      <w:tr>
        <w:tblPrEx>
          <w:tblW w:w="9088" w:type="dxa"/>
          <w:jc w:val="center"/>
          <w:tblInd w:w="2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11</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质量要求</w:t>
            </w:r>
          </w:p>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平安要求</w:t>
            </w:r>
          </w:p>
        </w:tc>
        <w:tc>
          <w:tcPr>
            <w:tcW w:w="1267" w:type="dxa"/>
            <w:tcBorders>
              <w:top w:val="single" w:sz="4" w:space="0" w:color="000000"/>
              <w:left w:val="single" w:sz="4" w:space="0" w:color="auto"/>
              <w:bottom w:val="single" w:sz="4" w:space="0" w:color="000000"/>
              <w:right w:val="single" w:sz="4" w:space="0" w:color="000000"/>
            </w:tcBorders>
          </w:tcPr>
          <w:p w:rsidR="00B76FA1" w:rsidP="00423AC2">
            <w:pPr>
              <w:widowControl/>
              <w:spacing w:line="400" w:lineRule="exact"/>
              <w:jc w:val="left"/>
              <w:rPr>
                <w:rFonts w:ascii="宋体" w:eastAsia="宋体" w:hAnsi="宋体"/>
                <w:snapToGrid w:val="0"/>
                <w:sz w:val="28"/>
                <w:szCs w:val="28"/>
              </w:rPr>
            </w:pPr>
          </w:p>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质量要求：符合国家验收合格标准</w:t>
            </w:r>
          </w:p>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平安要求：符合国家平安要求</w:t>
            </w: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12</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投标人资质条件、实力和信誉</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资质条件：具有中华人民共和国独立法人资格；具有测绘行政主管部门颁发的测绘资质（必需含有地理信息系统工程和工程测量）。</w:t>
            </w: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13</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是否接受联合体投标</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不接受联合体投标</w:t>
            </w:r>
          </w:p>
        </w:tc>
      </w:tr>
      <w:tr>
        <w:tblPrEx>
          <w:tblW w:w="9088" w:type="dxa"/>
          <w:jc w:val="center"/>
          <w:tblInd w:w="2627" w:type="dxa"/>
          <w:tblCellMar>
            <w:top w:w="0" w:type="dxa"/>
            <w:left w:w="108" w:type="dxa"/>
            <w:bottom w:w="0" w:type="dxa"/>
            <w:right w:w="108" w:type="dxa"/>
          </w:tblCellMar>
          <w:tblLook w:val="04A0"/>
        </w:tblPrEx>
        <w:trPr>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14</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踏勘现场</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投标人自行踏勘</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snapToGrid w:val="0"/>
                <w:sz w:val="28"/>
                <w:szCs w:val="28"/>
                <w:lang w:val="en-US" w:eastAsia="zh-CN" w:bidi="ar-SA"/>
              </w:rPr>
              <w:t>15</w:t>
            </w:r>
          </w:p>
        </w:tc>
        <w:tc>
          <w:tcPr>
            <w:tcW w:w="2505" w:type="dxa"/>
            <w:tcBorders>
              <w:top w:val="single" w:sz="4" w:space="0" w:color="000000"/>
              <w:left w:val="single" w:sz="4" w:space="0" w:color="000000"/>
              <w:bottom w:val="single" w:sz="4" w:space="0" w:color="000000"/>
              <w:right w:val="single" w:sz="4" w:space="0" w:color="auto"/>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投标预备会</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不召开，在指定时间进行招标说明。</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spacing w:before="156" w:after="156" w:line="400" w:lineRule="exact"/>
              <w:ind w:right="-105"/>
              <w:jc w:val="center"/>
              <w:rPr>
                <w:rFonts w:ascii="宋体" w:eastAsia="宋体" w:hAnsi="宋体"/>
                <w:snapToGrid w:val="0"/>
                <w:sz w:val="28"/>
                <w:szCs w:val="28"/>
              </w:rPr>
            </w:pPr>
            <w:r w:rsidRPr="00403686">
              <w:rPr>
                <w:rFonts w:ascii="宋体" w:eastAsia="宋体" w:hAnsi="宋体" w:cs="simsun"/>
                <w:snapToGrid w:val="0"/>
                <w:color w:val="000000"/>
                <w:sz w:val="28"/>
                <w:szCs w:val="28"/>
                <w:lang w:val="en-US" w:eastAsia="zh-CN" w:bidi="ar-SA"/>
              </w:rPr>
              <w:t>16</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投标人提出问题的截止时间</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从发售招标文件截止起二日内</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spacing w:before="156" w:after="156" w:line="400" w:lineRule="exact"/>
              <w:ind w:right="-105"/>
              <w:jc w:val="center"/>
              <w:rPr>
                <w:rFonts w:ascii="宋体" w:eastAsia="宋体" w:hAnsi="宋体"/>
                <w:snapToGrid w:val="0"/>
                <w:sz w:val="28"/>
                <w:szCs w:val="28"/>
              </w:rPr>
            </w:pPr>
            <w:r w:rsidRPr="00403686">
              <w:rPr>
                <w:rFonts w:ascii="宋体" w:eastAsia="宋体" w:hAnsi="宋体" w:cs="simsun"/>
                <w:snapToGrid w:val="0"/>
                <w:color w:val="000000"/>
                <w:sz w:val="28"/>
                <w:szCs w:val="28"/>
                <w:lang w:val="en-US" w:eastAsia="zh-CN" w:bidi="ar-SA"/>
              </w:rPr>
              <w:t>17</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招标人书面澄清的时间</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从发售招标文件截止起第三日</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spacing w:before="156" w:after="156" w:line="400" w:lineRule="exact"/>
              <w:ind w:right="-105"/>
              <w:jc w:val="center"/>
              <w:rPr>
                <w:rFonts w:ascii="宋体" w:eastAsia="宋体" w:hAnsi="宋体"/>
                <w:snapToGrid w:val="0"/>
                <w:sz w:val="28"/>
                <w:szCs w:val="28"/>
              </w:rPr>
            </w:pPr>
            <w:r w:rsidRPr="00403686">
              <w:rPr>
                <w:rFonts w:ascii="宋体" w:eastAsia="宋体" w:hAnsi="宋体" w:cs="simsun"/>
                <w:snapToGrid w:val="0"/>
                <w:color w:val="000000"/>
                <w:sz w:val="28"/>
                <w:szCs w:val="28"/>
                <w:lang w:val="en-US" w:eastAsia="zh-CN" w:bidi="ar-SA"/>
              </w:rPr>
              <w:t>18</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分包</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不允许</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spacing w:before="156" w:after="156" w:line="400" w:lineRule="exact"/>
              <w:ind w:right="-105"/>
              <w:jc w:val="center"/>
              <w:rPr>
                <w:rFonts w:ascii="宋体" w:eastAsia="宋体" w:hAnsi="宋体"/>
                <w:snapToGrid w:val="0"/>
                <w:sz w:val="28"/>
                <w:szCs w:val="28"/>
              </w:rPr>
            </w:pPr>
            <w:r w:rsidRPr="00403686">
              <w:rPr>
                <w:rFonts w:ascii="宋体" w:eastAsia="宋体" w:hAnsi="宋体" w:cs="simsun"/>
                <w:snapToGrid w:val="0"/>
                <w:color w:val="000000"/>
                <w:sz w:val="28"/>
                <w:szCs w:val="28"/>
                <w:lang w:val="en-US" w:eastAsia="zh-CN" w:bidi="ar-SA"/>
              </w:rPr>
              <w:t>19</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构成招标文件的其他材料</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无</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spacing w:before="156" w:after="156" w:line="400" w:lineRule="exact"/>
              <w:ind w:right="-105"/>
              <w:jc w:val="center"/>
              <w:rPr>
                <w:rFonts w:ascii="宋体" w:eastAsia="宋体" w:hAnsi="宋体"/>
                <w:snapToGrid w:val="0"/>
                <w:sz w:val="28"/>
                <w:szCs w:val="28"/>
              </w:rPr>
            </w:pPr>
            <w:r w:rsidRPr="00403686">
              <w:rPr>
                <w:rFonts w:ascii="宋体" w:eastAsia="宋体" w:hAnsi="宋体" w:cs="simsun"/>
                <w:snapToGrid w:val="0"/>
                <w:color w:val="000000"/>
                <w:sz w:val="28"/>
                <w:szCs w:val="28"/>
                <w:lang w:val="en-US" w:eastAsia="zh-CN" w:bidi="ar-SA"/>
              </w:rPr>
              <w:t>20</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autoSpaceDE w:val="0"/>
              <w:autoSpaceDN w:val="0"/>
              <w:adjustRightInd w:val="0"/>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投标人要求澄清招标文件的截止时间</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从发售招标文件截止起第三日</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snapToGrid w:val="0"/>
                <w:sz w:val="28"/>
                <w:szCs w:val="28"/>
              </w:rPr>
            </w:pPr>
            <w:r w:rsidRPr="00403686">
              <w:rPr>
                <w:rFonts w:ascii="宋体" w:eastAsia="宋体" w:hAnsi="宋体" w:cs="simsun"/>
                <w:snapToGrid w:val="0"/>
                <w:color w:val="000000"/>
                <w:sz w:val="28"/>
                <w:szCs w:val="28"/>
                <w:lang w:val="en-US" w:eastAsia="zh-CN" w:bidi="ar-SA"/>
              </w:rPr>
              <w:t>21</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投标截止时间</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firstLine="840" w:firstLineChars="300"/>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年</w:t>
            </w:r>
            <w:r w:rsidRPr="00403686">
              <w:rPr>
                <w:rFonts w:ascii="宋体" w:eastAsia="宋体" w:hAnsi="宋体" w:cs="simsun"/>
                <w:snapToGrid w:val="0"/>
                <w:color w:val="000000"/>
                <w:sz w:val="28"/>
                <w:szCs w:val="28"/>
                <w:lang w:val="en-US" w:eastAsia="zh-CN" w:bidi="ar-SA"/>
              </w:rPr>
              <w:t xml:space="preserve">   </w:t>
            </w:r>
            <w:r w:rsidRPr="00403686">
              <w:rPr>
                <w:rFonts w:ascii="宋体" w:eastAsia="宋体" w:hAnsi="宋体" w:cs="宋体" w:hint="eastAsia"/>
                <w:snapToGrid w:val="0"/>
                <w:color w:val="000000"/>
                <w:sz w:val="28"/>
                <w:szCs w:val="28"/>
                <w:lang w:val="en-US" w:eastAsia="zh-CN" w:bidi="ar-SA"/>
              </w:rPr>
              <w:t>月</w:t>
            </w:r>
            <w:r w:rsidRPr="00403686">
              <w:rPr>
                <w:rFonts w:ascii="宋体" w:eastAsia="宋体" w:hAnsi="宋体" w:cs="simsun"/>
                <w:snapToGrid w:val="0"/>
                <w:color w:val="000000"/>
                <w:sz w:val="28"/>
                <w:szCs w:val="28"/>
                <w:lang w:val="en-US" w:eastAsia="zh-CN" w:bidi="ar-SA"/>
              </w:rPr>
              <w:t xml:space="preserve">   </w:t>
            </w:r>
            <w:r w:rsidRPr="00403686">
              <w:rPr>
                <w:rFonts w:ascii="宋体" w:eastAsia="宋体" w:hAnsi="宋体" w:cs="宋体" w:hint="eastAsia"/>
                <w:snapToGrid w:val="0"/>
                <w:color w:val="000000"/>
                <w:sz w:val="28"/>
                <w:szCs w:val="28"/>
                <w:lang w:val="en-US" w:eastAsia="zh-CN" w:bidi="ar-SA"/>
              </w:rPr>
              <w:t>日</w:t>
            </w:r>
            <w:r w:rsidRPr="00403686">
              <w:rPr>
                <w:rFonts w:ascii="宋体" w:eastAsia="宋体" w:hAnsi="宋体" w:cs="simsun"/>
                <w:snapToGrid w:val="0"/>
                <w:color w:val="000000"/>
                <w:sz w:val="28"/>
                <w:szCs w:val="28"/>
                <w:lang w:val="en-US" w:eastAsia="zh-CN" w:bidi="ar-SA"/>
              </w:rPr>
              <w:t xml:space="preserve">   </w:t>
            </w:r>
            <w:r w:rsidRPr="00403686">
              <w:rPr>
                <w:rFonts w:ascii="宋体" w:eastAsia="宋体" w:hAnsi="宋体" w:cs="宋体" w:hint="eastAsia"/>
                <w:snapToGrid w:val="0"/>
                <w:color w:val="000000"/>
                <w:sz w:val="28"/>
                <w:szCs w:val="28"/>
                <w:lang w:val="en-US" w:eastAsia="zh-CN" w:bidi="ar-SA"/>
              </w:rPr>
              <w:t>时</w:t>
            </w:r>
            <w:r w:rsidRPr="00403686">
              <w:rPr>
                <w:rFonts w:ascii="宋体" w:eastAsia="宋体" w:hAnsi="宋体" w:cs="simsun"/>
                <w:snapToGrid w:val="0"/>
                <w:color w:val="000000"/>
                <w:sz w:val="28"/>
                <w:szCs w:val="28"/>
                <w:lang w:val="en-US" w:eastAsia="zh-CN" w:bidi="ar-SA"/>
              </w:rPr>
              <w:t xml:space="preserve">  </w:t>
            </w:r>
            <w:r w:rsidRPr="00403686">
              <w:rPr>
                <w:rFonts w:ascii="宋体" w:eastAsia="宋体" w:hAnsi="宋体" w:cs="宋体" w:hint="eastAsia"/>
                <w:snapToGrid w:val="0"/>
                <w:color w:val="000000"/>
                <w:sz w:val="28"/>
                <w:szCs w:val="28"/>
                <w:lang w:val="en-US" w:eastAsia="zh-CN" w:bidi="ar-SA"/>
              </w:rPr>
              <w:t>分</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autoSpaceDE w:val="0"/>
              <w:autoSpaceDN w:val="0"/>
              <w:adjustRightInd w:val="0"/>
              <w:spacing w:before="120" w:after="120" w:line="400" w:lineRule="exact"/>
              <w:ind w:left="105" w:right="-105"/>
              <w:jc w:val="center"/>
              <w:rPr>
                <w:rFonts w:ascii="宋体" w:eastAsia="宋体" w:hAnsi="宋体"/>
                <w:snapToGrid w:val="0"/>
                <w:sz w:val="28"/>
                <w:szCs w:val="28"/>
              </w:rPr>
            </w:pPr>
            <w:r w:rsidRPr="00403686">
              <w:rPr>
                <w:rFonts w:ascii="宋体" w:eastAsia="宋体" w:hAnsi="宋体" w:cs="simsun"/>
                <w:snapToGrid w:val="0"/>
                <w:color w:val="000000"/>
                <w:sz w:val="28"/>
                <w:szCs w:val="28"/>
                <w:lang w:val="en-US" w:eastAsia="zh-CN" w:bidi="ar-SA"/>
              </w:rPr>
              <w:t>22</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autoSpaceDE w:val="0"/>
              <w:autoSpaceDN w:val="0"/>
              <w:adjustRightInd w:val="0"/>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投标人确认收到招标文件澄清的时间</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收到招标文件澄清当日</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snapToGrid w:val="0"/>
                <w:sz w:val="28"/>
                <w:szCs w:val="28"/>
              </w:rPr>
            </w:pPr>
            <w:r w:rsidRPr="00403686">
              <w:rPr>
                <w:rFonts w:ascii="宋体" w:eastAsia="宋体" w:hAnsi="宋体" w:cs="simsun"/>
                <w:snapToGrid w:val="0"/>
                <w:color w:val="000000"/>
                <w:sz w:val="28"/>
                <w:szCs w:val="28"/>
                <w:lang w:val="en-US" w:eastAsia="zh-CN" w:bidi="ar-SA"/>
              </w:rPr>
              <w:t>23</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autoSpaceDE w:val="0"/>
              <w:autoSpaceDN w:val="0"/>
              <w:adjustRightInd w:val="0"/>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投标人确认收到招标文件修改的时间</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收到招标文件澄清当日</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snapToGrid w:val="0"/>
                <w:sz w:val="28"/>
                <w:szCs w:val="28"/>
              </w:rPr>
            </w:pPr>
            <w:r w:rsidRPr="00403686">
              <w:rPr>
                <w:rFonts w:ascii="宋体" w:eastAsia="宋体" w:hAnsi="宋体" w:cs="simsun"/>
                <w:snapToGrid w:val="0"/>
                <w:color w:val="000000"/>
                <w:sz w:val="28"/>
                <w:szCs w:val="28"/>
                <w:lang w:val="en-US" w:eastAsia="zh-CN" w:bidi="ar-SA"/>
              </w:rPr>
              <w:t>24</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投标有效期</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从投标截止日期算起</w:t>
            </w:r>
            <w:r w:rsidRPr="00403686">
              <w:rPr>
                <w:rFonts w:ascii="宋体" w:eastAsia="宋体" w:hAnsi="宋体" w:cs="simsun"/>
                <w:snapToGrid w:val="0"/>
                <w:color w:val="000000"/>
                <w:sz w:val="28"/>
                <w:szCs w:val="28"/>
                <w:lang w:val="en-US" w:eastAsia="zh-CN" w:bidi="ar-SA"/>
              </w:rPr>
              <w:t>30</w:t>
            </w:r>
            <w:r w:rsidRPr="00403686">
              <w:rPr>
                <w:rFonts w:ascii="宋体" w:eastAsia="宋体" w:hAnsi="宋体" w:cs="宋体" w:hint="eastAsia"/>
                <w:snapToGrid w:val="0"/>
                <w:color w:val="000000"/>
                <w:sz w:val="28"/>
                <w:szCs w:val="28"/>
                <w:lang w:val="en-US" w:eastAsia="zh-CN" w:bidi="ar-SA"/>
              </w:rPr>
              <w:t>天内（日历天）有效</w:t>
            </w:r>
          </w:p>
        </w:tc>
      </w:tr>
    </w:tbl>
    <w:p>
      <w:pPr>
        <w:sectPr w:rsidSect="006871E2">
          <w:type w:val="nextPage"/>
          <w:pgSz w:w="11907" w:h="16840" w:code="9"/>
          <w:pgMar w:top="1134" w:right="1361" w:bottom="1134" w:left="1701" w:header="720" w:footer="720" w:gutter="0"/>
          <w:pgNumType w:start="3"/>
          <w:cols w:space="720"/>
          <w:titlePg w:val="0"/>
        </w:sectPr>
      </w:pPr>
    </w:p>
    <w:tbl>
      <w:tblPr>
        <w:tblStyle w:val="TableNormal"/>
        <w:tblW w:w="9088" w:type="dxa"/>
        <w:jc w:val="center"/>
        <w:tblInd w:w="2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
      <w:tblGrid>
        <w:gridCol w:w="850"/>
        <w:gridCol w:w="2505"/>
        <w:gridCol w:w="1267"/>
        <w:gridCol w:w="4466"/>
      </w:tblGrid>
      <w:tr>
        <w:tblPrEx>
          <w:tblW w:w="9088" w:type="dxa"/>
          <w:jc w:val="center"/>
          <w:tblInd w:w="2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Ex>
        <w:trPr>
          <w:trHeight w:val="330"/>
          <w:jc w:val="center"/>
        </w:trPr>
        <w:tc>
          <w:tcPr>
            <w:tcW w:w="850" w:type="dxa"/>
            <w:vMerge w:val="restart"/>
            <w:tcBorders>
              <w:top w:val="single" w:sz="4" w:space="0" w:color="000000"/>
              <w:left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snapToGrid w:val="0"/>
                <w:sz w:val="28"/>
                <w:szCs w:val="28"/>
              </w:rPr>
            </w:pPr>
            <w:r w:rsidRPr="00403686">
              <w:rPr>
                <w:rFonts w:ascii="宋体" w:eastAsia="宋体" w:hAnsi="宋体" w:cs="simsun"/>
                <w:snapToGrid w:val="0"/>
                <w:color w:val="000000"/>
                <w:sz w:val="28"/>
                <w:szCs w:val="28"/>
                <w:lang w:val="en-US" w:eastAsia="zh-CN" w:bidi="ar-SA"/>
              </w:rPr>
              <w:t>25</w:t>
            </w:r>
          </w:p>
        </w:tc>
        <w:tc>
          <w:tcPr>
            <w:tcW w:w="2505" w:type="dxa"/>
            <w:vMerge w:val="restart"/>
            <w:tcBorders>
              <w:top w:val="single" w:sz="4" w:space="0" w:color="000000"/>
              <w:left w:val="single" w:sz="4" w:space="0" w:color="000000"/>
              <w:right w:val="single" w:sz="4" w:space="0" w:color="auto"/>
            </w:tcBorders>
            <w:vAlign w:val="center"/>
          </w:tcPr>
          <w:p w:rsidR="00B76FA1" w:rsidRPr="00403686" w:rsidP="0014440C">
            <w:pPr>
              <w:widowControl w:val="0"/>
              <w:suppressAutoHyphens/>
              <w:spacing w:before="120" w:after="120" w:line="400" w:lineRule="exact"/>
              <w:ind w:right="-105"/>
              <w:jc w:val="both"/>
              <w:rPr>
                <w:rFonts w:ascii="宋体" w:eastAsia="宋体" w:hAnsi="宋体" w:cs="宋体"/>
                <w:snapToGrid w:val="0"/>
                <w:color w:val="000000"/>
                <w:sz w:val="28"/>
                <w:szCs w:val="28"/>
              </w:rPr>
            </w:pPr>
            <w:r w:rsidRPr="00403686">
              <w:rPr>
                <w:rFonts w:ascii="宋体" w:eastAsia="宋体" w:hAnsi="宋体" w:cs="宋体" w:hint="eastAsia"/>
                <w:snapToGrid w:val="0"/>
                <w:color w:val="000000"/>
                <w:sz w:val="28"/>
                <w:szCs w:val="28"/>
                <w:lang w:val="en-US" w:eastAsia="zh-CN" w:bidi="ar-SA"/>
              </w:rPr>
              <w:t>投标保证金</w:t>
            </w:r>
          </w:p>
        </w:tc>
        <w:tc>
          <w:tcPr>
            <w:tcW w:w="1267" w:type="dxa"/>
            <w:tcBorders>
              <w:top w:val="single" w:sz="4" w:space="0" w:color="000000"/>
              <w:left w:val="single" w:sz="4" w:space="0" w:color="auto"/>
              <w:bottom w:val="single" w:sz="4" w:space="0" w:color="auto"/>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形式</w:t>
            </w:r>
          </w:p>
        </w:tc>
        <w:tc>
          <w:tcPr>
            <w:tcW w:w="4466" w:type="dxa"/>
            <w:tcBorders>
              <w:top w:val="single" w:sz="4" w:space="0" w:color="000000"/>
              <w:left w:val="single" w:sz="4" w:space="0" w:color="000000"/>
              <w:bottom w:val="single" w:sz="4" w:space="0" w:color="auto"/>
              <w:right w:val="single" w:sz="4" w:space="0" w:color="000000"/>
            </w:tcBorders>
          </w:tcPr>
          <w:p w:rsidR="00B76FA1" w:rsidRPr="00403686" w:rsidP="00423AC2">
            <w:pPr>
              <w:widowControl w:val="0"/>
              <w:suppressAutoHyphens/>
              <w:spacing w:before="156" w:after="156" w:line="400" w:lineRule="exact"/>
              <w:ind w:right="-105" w:firstLine="420" w:firstLineChars="150"/>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电汇</w:t>
            </w:r>
          </w:p>
        </w:tc>
      </w:tr>
      <w:tr>
        <w:tblPrEx>
          <w:tblW w:w="9088" w:type="dxa"/>
          <w:jc w:val="center"/>
          <w:tblInd w:w="2627" w:type="dxa"/>
          <w:tblCellMar>
            <w:top w:w="0" w:type="dxa"/>
            <w:left w:w="108" w:type="dxa"/>
            <w:bottom w:w="0" w:type="dxa"/>
            <w:right w:w="108" w:type="dxa"/>
          </w:tblCellMar>
          <w:tblLook w:val="04A0"/>
        </w:tblPrEx>
        <w:trPr>
          <w:trHeight w:val="555"/>
          <w:jc w:val="center"/>
        </w:trPr>
        <w:tc>
          <w:tcPr>
            <w:tcW w:w="850" w:type="dxa"/>
            <w:vMerge/>
            <w:tcBorders>
              <w:left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cs="simsun"/>
                <w:snapToGrid w:val="0"/>
                <w:color w:val="000000"/>
                <w:sz w:val="28"/>
                <w:szCs w:val="28"/>
              </w:rPr>
            </w:pPr>
          </w:p>
        </w:tc>
        <w:tc>
          <w:tcPr>
            <w:tcW w:w="2505" w:type="dxa"/>
            <w:vMerge/>
            <w:tcBorders>
              <w:left w:val="single" w:sz="4" w:space="0" w:color="000000"/>
              <w:right w:val="single" w:sz="4" w:space="0" w:color="auto"/>
            </w:tcBorders>
            <w:vAlign w:val="center"/>
          </w:tcPr>
          <w:p w:rsidR="00B76FA1" w:rsidRPr="00403686" w:rsidP="00423AC2">
            <w:pPr>
              <w:widowControl w:val="0"/>
              <w:suppressAutoHyphens/>
              <w:spacing w:before="120" w:after="120" w:line="400" w:lineRule="exact"/>
              <w:ind w:right="-105"/>
              <w:jc w:val="center"/>
              <w:rPr>
                <w:rFonts w:ascii="宋体" w:eastAsia="宋体" w:hAnsi="宋体" w:cs="宋体" w:hint="eastAsia"/>
                <w:snapToGrid w:val="0"/>
                <w:color w:val="000000"/>
                <w:sz w:val="28"/>
                <w:szCs w:val="28"/>
              </w:rPr>
            </w:pPr>
          </w:p>
        </w:tc>
        <w:tc>
          <w:tcPr>
            <w:tcW w:w="1267" w:type="dxa"/>
            <w:tcBorders>
              <w:top w:val="single" w:sz="4" w:space="0" w:color="auto"/>
              <w:left w:val="single" w:sz="4" w:space="0" w:color="auto"/>
              <w:bottom w:val="single" w:sz="4" w:space="0" w:color="auto"/>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金额</w:t>
            </w:r>
          </w:p>
        </w:tc>
        <w:tc>
          <w:tcPr>
            <w:tcW w:w="4466" w:type="dxa"/>
            <w:tcBorders>
              <w:top w:val="single" w:sz="4" w:space="0" w:color="auto"/>
              <w:left w:val="single" w:sz="4" w:space="0" w:color="000000"/>
              <w:bottom w:val="single" w:sz="4" w:space="0" w:color="auto"/>
              <w:right w:val="single" w:sz="4" w:space="0" w:color="000000"/>
            </w:tcBorders>
          </w:tcPr>
          <w:p w:rsidR="00B76FA1" w:rsidRPr="00403686" w:rsidP="00423AC2">
            <w:pPr>
              <w:widowControl w:val="0"/>
              <w:suppressAutoHyphens/>
              <w:spacing w:before="156" w:after="156" w:line="400" w:lineRule="exact"/>
              <w:ind w:right="-105" w:firstLine="420" w:firstLineChars="150"/>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万元人民币</w:t>
            </w:r>
          </w:p>
        </w:tc>
      </w:tr>
      <w:tr>
        <w:tblPrEx>
          <w:tblW w:w="9088" w:type="dxa"/>
          <w:jc w:val="center"/>
          <w:tblInd w:w="2627" w:type="dxa"/>
          <w:tblCellMar>
            <w:top w:w="0" w:type="dxa"/>
            <w:left w:w="108" w:type="dxa"/>
            <w:bottom w:w="0" w:type="dxa"/>
            <w:right w:w="108" w:type="dxa"/>
          </w:tblCellMar>
          <w:tblLook w:val="04A0"/>
        </w:tblPrEx>
        <w:trPr>
          <w:trHeight w:val="680"/>
          <w:jc w:val="center"/>
        </w:trPr>
        <w:tc>
          <w:tcPr>
            <w:tcW w:w="850" w:type="dxa"/>
            <w:vMerge/>
            <w:tcBorders>
              <w:left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cs="simsun"/>
                <w:snapToGrid w:val="0"/>
                <w:color w:val="000000"/>
                <w:sz w:val="28"/>
                <w:szCs w:val="28"/>
              </w:rPr>
            </w:pPr>
          </w:p>
        </w:tc>
        <w:tc>
          <w:tcPr>
            <w:tcW w:w="2505" w:type="dxa"/>
            <w:vMerge/>
            <w:tcBorders>
              <w:left w:val="single" w:sz="4" w:space="0" w:color="000000"/>
              <w:right w:val="single" w:sz="4" w:space="0" w:color="auto"/>
            </w:tcBorders>
            <w:vAlign w:val="center"/>
          </w:tcPr>
          <w:p w:rsidR="00B76FA1" w:rsidRPr="00403686" w:rsidP="00423AC2">
            <w:pPr>
              <w:widowControl w:val="0"/>
              <w:suppressAutoHyphens/>
              <w:spacing w:before="120" w:after="120" w:line="400" w:lineRule="exact"/>
              <w:ind w:right="-105"/>
              <w:jc w:val="center"/>
              <w:rPr>
                <w:rFonts w:ascii="宋体" w:eastAsia="宋体" w:hAnsi="宋体" w:cs="宋体" w:hint="eastAsia"/>
                <w:snapToGrid w:val="0"/>
                <w:color w:val="000000"/>
                <w:sz w:val="28"/>
                <w:szCs w:val="28"/>
              </w:rPr>
            </w:pPr>
          </w:p>
        </w:tc>
        <w:tc>
          <w:tcPr>
            <w:tcW w:w="1267" w:type="dxa"/>
            <w:tcBorders>
              <w:top w:val="single" w:sz="4" w:space="0" w:color="auto"/>
              <w:left w:val="single" w:sz="4" w:space="0" w:color="auto"/>
              <w:bottom w:val="single" w:sz="4" w:space="0" w:color="auto"/>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缴纳时间</w:t>
            </w:r>
          </w:p>
        </w:tc>
        <w:tc>
          <w:tcPr>
            <w:tcW w:w="4466" w:type="dxa"/>
            <w:tcBorders>
              <w:top w:val="single" w:sz="4" w:space="0" w:color="auto"/>
              <w:left w:val="single" w:sz="4" w:space="0" w:color="000000"/>
              <w:bottom w:val="single" w:sz="4" w:space="0" w:color="auto"/>
              <w:right w:val="single" w:sz="4" w:space="0" w:color="000000"/>
            </w:tcBorders>
          </w:tcPr>
          <w:p w:rsidR="00B76FA1" w:rsidRPr="00403686" w:rsidP="00423AC2">
            <w:pPr>
              <w:widowControl w:val="0"/>
              <w:suppressAutoHyphens/>
              <w:spacing w:before="156" w:after="156" w:line="400" w:lineRule="exact"/>
              <w:ind w:right="-105" w:firstLine="840" w:firstLineChars="300"/>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月</w:t>
            </w:r>
            <w:r w:rsidRPr="00403686">
              <w:rPr>
                <w:rFonts w:ascii="宋体" w:eastAsia="宋体" w:hAnsi="宋体" w:cs="simsun"/>
                <w:snapToGrid w:val="0"/>
                <w:color w:val="000000"/>
                <w:sz w:val="28"/>
                <w:szCs w:val="28"/>
                <w:lang w:val="en-US" w:eastAsia="zh-CN" w:bidi="ar-SA"/>
              </w:rPr>
              <w:t xml:space="preserve">  </w:t>
            </w:r>
            <w:r w:rsidRPr="00403686">
              <w:rPr>
                <w:rFonts w:ascii="宋体" w:eastAsia="宋体" w:hAnsi="宋体" w:cs="宋体" w:hint="eastAsia"/>
                <w:snapToGrid w:val="0"/>
                <w:color w:val="000000"/>
                <w:sz w:val="28"/>
                <w:szCs w:val="28"/>
                <w:lang w:val="en-US" w:eastAsia="zh-CN" w:bidi="ar-SA"/>
              </w:rPr>
              <w:t>日，逾期不再受理</w:t>
            </w:r>
          </w:p>
        </w:tc>
      </w:tr>
      <w:tr>
        <w:tblPrEx>
          <w:tblW w:w="9088" w:type="dxa"/>
          <w:jc w:val="center"/>
          <w:tblInd w:w="2627" w:type="dxa"/>
          <w:tblCellMar>
            <w:top w:w="0" w:type="dxa"/>
            <w:left w:w="108" w:type="dxa"/>
            <w:bottom w:w="0" w:type="dxa"/>
            <w:right w:w="108" w:type="dxa"/>
          </w:tblCellMar>
          <w:tblLook w:val="04A0"/>
        </w:tblPrEx>
        <w:trPr>
          <w:trHeight w:val="495"/>
          <w:jc w:val="center"/>
        </w:trPr>
        <w:tc>
          <w:tcPr>
            <w:tcW w:w="850" w:type="dxa"/>
            <w:vMerge/>
            <w:tcBorders>
              <w:left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cs="simsun"/>
                <w:snapToGrid w:val="0"/>
                <w:color w:val="000000"/>
                <w:sz w:val="28"/>
                <w:szCs w:val="28"/>
              </w:rPr>
            </w:pPr>
          </w:p>
        </w:tc>
        <w:tc>
          <w:tcPr>
            <w:tcW w:w="2505" w:type="dxa"/>
            <w:vMerge/>
            <w:tcBorders>
              <w:left w:val="single" w:sz="4" w:space="0" w:color="000000"/>
              <w:right w:val="single" w:sz="4" w:space="0" w:color="auto"/>
            </w:tcBorders>
            <w:vAlign w:val="center"/>
          </w:tcPr>
          <w:p w:rsidR="00B76FA1" w:rsidRPr="00403686" w:rsidP="00423AC2">
            <w:pPr>
              <w:widowControl w:val="0"/>
              <w:suppressAutoHyphens/>
              <w:spacing w:before="120" w:after="120" w:line="400" w:lineRule="exact"/>
              <w:ind w:right="-105"/>
              <w:jc w:val="center"/>
              <w:rPr>
                <w:rFonts w:ascii="宋体" w:eastAsia="宋体" w:hAnsi="宋体" w:cs="宋体" w:hint="eastAsia"/>
                <w:snapToGrid w:val="0"/>
                <w:color w:val="000000"/>
                <w:sz w:val="28"/>
                <w:szCs w:val="28"/>
              </w:rPr>
            </w:pPr>
          </w:p>
        </w:tc>
        <w:tc>
          <w:tcPr>
            <w:tcW w:w="1267" w:type="dxa"/>
            <w:tcBorders>
              <w:top w:val="single" w:sz="4" w:space="0" w:color="auto"/>
              <w:left w:val="single" w:sz="4" w:space="0" w:color="auto"/>
              <w:bottom w:val="single" w:sz="4" w:space="0" w:color="auto"/>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收款单位</w:t>
            </w:r>
          </w:p>
        </w:tc>
        <w:tc>
          <w:tcPr>
            <w:tcW w:w="4466" w:type="dxa"/>
            <w:tcBorders>
              <w:top w:val="single" w:sz="4" w:space="0" w:color="auto"/>
              <w:left w:val="single" w:sz="4" w:space="0" w:color="000000"/>
              <w:bottom w:val="single" w:sz="4" w:space="0" w:color="auto"/>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p>
        </w:tc>
      </w:tr>
      <w:tr>
        <w:tblPrEx>
          <w:tblW w:w="9088" w:type="dxa"/>
          <w:jc w:val="center"/>
          <w:tblInd w:w="2627" w:type="dxa"/>
          <w:tblCellMar>
            <w:top w:w="0" w:type="dxa"/>
            <w:left w:w="108" w:type="dxa"/>
            <w:bottom w:w="0" w:type="dxa"/>
            <w:right w:w="108" w:type="dxa"/>
          </w:tblCellMar>
          <w:tblLook w:val="04A0"/>
        </w:tblPrEx>
        <w:trPr>
          <w:trHeight w:val="435"/>
          <w:jc w:val="center"/>
        </w:trPr>
        <w:tc>
          <w:tcPr>
            <w:tcW w:w="850" w:type="dxa"/>
            <w:vMerge/>
            <w:tcBorders>
              <w:left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cs="simsun"/>
                <w:snapToGrid w:val="0"/>
                <w:color w:val="000000"/>
                <w:sz w:val="28"/>
                <w:szCs w:val="28"/>
              </w:rPr>
            </w:pPr>
          </w:p>
        </w:tc>
        <w:tc>
          <w:tcPr>
            <w:tcW w:w="2505" w:type="dxa"/>
            <w:vMerge/>
            <w:tcBorders>
              <w:left w:val="single" w:sz="4" w:space="0" w:color="000000"/>
              <w:right w:val="single" w:sz="4" w:space="0" w:color="auto"/>
            </w:tcBorders>
            <w:vAlign w:val="center"/>
          </w:tcPr>
          <w:p w:rsidR="00B76FA1" w:rsidRPr="00403686" w:rsidP="00423AC2">
            <w:pPr>
              <w:widowControl w:val="0"/>
              <w:suppressAutoHyphens/>
              <w:spacing w:before="120" w:after="120" w:line="400" w:lineRule="exact"/>
              <w:ind w:right="-105"/>
              <w:jc w:val="center"/>
              <w:rPr>
                <w:rFonts w:ascii="宋体" w:eastAsia="宋体" w:hAnsi="宋体" w:cs="宋体" w:hint="eastAsia"/>
                <w:snapToGrid w:val="0"/>
                <w:color w:val="000000"/>
                <w:sz w:val="28"/>
                <w:szCs w:val="28"/>
              </w:rPr>
            </w:pPr>
          </w:p>
        </w:tc>
        <w:tc>
          <w:tcPr>
            <w:tcW w:w="1267" w:type="dxa"/>
            <w:tcBorders>
              <w:top w:val="single" w:sz="4" w:space="0" w:color="auto"/>
              <w:left w:val="single" w:sz="4" w:space="0" w:color="auto"/>
              <w:bottom w:val="single" w:sz="4" w:space="0" w:color="auto"/>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开户银行</w:t>
            </w:r>
          </w:p>
        </w:tc>
        <w:tc>
          <w:tcPr>
            <w:tcW w:w="4466" w:type="dxa"/>
            <w:tcBorders>
              <w:top w:val="single" w:sz="4" w:space="0" w:color="auto"/>
              <w:left w:val="single" w:sz="4" w:space="0" w:color="000000"/>
              <w:bottom w:val="single" w:sz="4" w:space="0" w:color="auto"/>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p>
        </w:tc>
      </w:tr>
      <w:tr>
        <w:tblPrEx>
          <w:tblW w:w="9088" w:type="dxa"/>
          <w:jc w:val="center"/>
          <w:tblInd w:w="2627" w:type="dxa"/>
          <w:tblCellMar>
            <w:top w:w="0" w:type="dxa"/>
            <w:left w:w="108" w:type="dxa"/>
            <w:bottom w:w="0" w:type="dxa"/>
            <w:right w:w="108" w:type="dxa"/>
          </w:tblCellMar>
          <w:tblLook w:val="04A0"/>
        </w:tblPrEx>
        <w:trPr>
          <w:trHeight w:val="360"/>
          <w:jc w:val="center"/>
        </w:trPr>
        <w:tc>
          <w:tcPr>
            <w:tcW w:w="850" w:type="dxa"/>
            <w:vMerge/>
            <w:tcBorders>
              <w:left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cs="simsun"/>
                <w:snapToGrid w:val="0"/>
                <w:color w:val="000000"/>
                <w:sz w:val="28"/>
                <w:szCs w:val="28"/>
              </w:rPr>
            </w:pPr>
          </w:p>
        </w:tc>
        <w:tc>
          <w:tcPr>
            <w:tcW w:w="2505" w:type="dxa"/>
            <w:vMerge/>
            <w:tcBorders>
              <w:left w:val="single" w:sz="4" w:space="0" w:color="000000"/>
              <w:right w:val="single" w:sz="4" w:space="0" w:color="auto"/>
            </w:tcBorders>
            <w:vAlign w:val="center"/>
          </w:tcPr>
          <w:p w:rsidR="00B76FA1" w:rsidRPr="00403686" w:rsidP="00423AC2">
            <w:pPr>
              <w:widowControl w:val="0"/>
              <w:suppressAutoHyphens/>
              <w:spacing w:before="120" w:after="120" w:line="400" w:lineRule="exact"/>
              <w:ind w:right="-105"/>
              <w:jc w:val="center"/>
              <w:rPr>
                <w:rFonts w:ascii="宋体" w:eastAsia="宋体" w:hAnsi="宋体" w:cs="宋体" w:hint="eastAsia"/>
                <w:snapToGrid w:val="0"/>
                <w:color w:val="000000"/>
                <w:sz w:val="28"/>
                <w:szCs w:val="28"/>
              </w:rPr>
            </w:pPr>
          </w:p>
        </w:tc>
        <w:tc>
          <w:tcPr>
            <w:tcW w:w="1267" w:type="dxa"/>
            <w:tcBorders>
              <w:top w:val="single" w:sz="4" w:space="0" w:color="auto"/>
              <w:left w:val="single" w:sz="4" w:space="0" w:color="auto"/>
              <w:bottom w:val="single" w:sz="4" w:space="0" w:color="auto"/>
              <w:right w:val="single" w:sz="4" w:space="0" w:color="000000"/>
            </w:tcBorders>
          </w:tcPr>
          <w:p w:rsidR="00B76FA1" w:rsidRPr="00FB7384" w:rsidP="00423AC2">
            <w:pPr>
              <w:widowControl w:val="0"/>
              <w:suppressAutoHyphens/>
              <w:spacing w:before="156" w:after="156" w:line="400" w:lineRule="exact"/>
              <w:ind w:right="-105"/>
              <w:jc w:val="both"/>
              <w:rPr>
                <w:rFonts w:ascii="宋体" w:eastAsia="宋体" w:hAnsi="宋体" w:cs="simsun"/>
                <w:snapToGrid w:val="0"/>
                <w:color w:val="000000"/>
                <w:sz w:val="28"/>
                <w:szCs w:val="28"/>
              </w:rPr>
            </w:pPr>
            <w:r w:rsidRPr="00403686">
              <w:rPr>
                <w:rFonts w:ascii="宋体" w:eastAsia="宋体" w:hAnsi="宋体" w:cs="宋体" w:hint="eastAsia"/>
                <w:snapToGrid w:val="0"/>
                <w:color w:val="000000"/>
                <w:sz w:val="28"/>
                <w:szCs w:val="28"/>
                <w:lang w:val="en-US" w:eastAsia="zh-CN" w:bidi="ar-SA"/>
              </w:rPr>
              <w:t>帐号</w:t>
            </w:r>
          </w:p>
        </w:tc>
        <w:tc>
          <w:tcPr>
            <w:tcW w:w="4466" w:type="dxa"/>
            <w:tcBorders>
              <w:top w:val="single" w:sz="4" w:space="0" w:color="auto"/>
              <w:left w:val="single" w:sz="4" w:space="0" w:color="000000"/>
              <w:bottom w:val="single" w:sz="4" w:space="0" w:color="auto"/>
              <w:right w:val="single" w:sz="4" w:space="0" w:color="000000"/>
            </w:tcBorders>
          </w:tcPr>
          <w:p w:rsidR="00B76FA1" w:rsidRPr="00403686" w:rsidP="00423AC2">
            <w:pPr>
              <w:widowControl w:val="0"/>
              <w:suppressAutoHyphens/>
              <w:spacing w:before="156" w:after="156" w:line="400" w:lineRule="exact"/>
              <w:ind w:right="-105"/>
              <w:jc w:val="both"/>
              <w:rPr>
                <w:rFonts w:ascii="宋体" w:eastAsia="宋体" w:hAnsi="宋体"/>
                <w:snapToGrid w:val="0"/>
                <w:sz w:val="28"/>
                <w:szCs w:val="28"/>
              </w:rPr>
            </w:pP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suppressAutoHyphens/>
              <w:spacing w:line="400" w:lineRule="exact"/>
              <w:jc w:val="left"/>
              <w:rPr>
                <w:rFonts w:ascii="宋体" w:eastAsia="宋体" w:hAnsi="宋体" w:hint="eastAsia"/>
                <w:snapToGrid w:val="0"/>
                <w:sz w:val="28"/>
                <w:szCs w:val="28"/>
              </w:rPr>
            </w:pPr>
            <w:r>
              <w:rPr>
                <w:rFonts w:ascii="宋体" w:eastAsia="宋体" w:hAnsi="宋体" w:hint="eastAsia"/>
                <w:snapToGrid w:val="0"/>
                <w:sz w:val="28"/>
                <w:szCs w:val="28"/>
                <w:lang w:val="en-US" w:eastAsia="zh-CN" w:bidi="ar-SA"/>
              </w:rPr>
              <w:t>26</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是否允许递交备选投标方案</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不允许</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suppressAutoHyphens/>
              <w:spacing w:line="400" w:lineRule="exact"/>
              <w:jc w:val="left"/>
              <w:rPr>
                <w:rFonts w:ascii="宋体" w:eastAsia="宋体" w:hAnsi="宋体" w:hint="eastAsia"/>
                <w:snapToGrid w:val="0"/>
                <w:sz w:val="28"/>
                <w:szCs w:val="28"/>
              </w:rPr>
            </w:pPr>
            <w:r>
              <w:rPr>
                <w:rFonts w:ascii="宋体" w:eastAsia="宋体" w:hAnsi="宋体" w:hint="eastAsia"/>
                <w:snapToGrid w:val="0"/>
                <w:sz w:val="28"/>
                <w:szCs w:val="28"/>
                <w:lang w:val="en-US" w:eastAsia="zh-CN" w:bidi="ar-SA"/>
              </w:rPr>
              <w:t>27</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14440C">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投标文件份数</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r w:rsidRPr="00403686">
              <w:rPr>
                <w:rFonts w:ascii="宋体" w:eastAsia="宋体" w:hAnsi="宋体" w:cs="宋体" w:hint="eastAsia"/>
                <w:snapToGrid w:val="0"/>
                <w:color w:val="000000"/>
                <w:sz w:val="28"/>
                <w:szCs w:val="28"/>
                <w:lang w:val="en-US" w:eastAsia="zh-CN" w:bidi="ar-SA"/>
              </w:rPr>
              <w:t>正本壹份、副本肆份</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snapToGrid w:val="0"/>
                <w:sz w:val="28"/>
                <w:szCs w:val="28"/>
              </w:rPr>
            </w:pPr>
            <w:r w:rsidRPr="00403686">
              <w:rPr>
                <w:rFonts w:ascii="宋体" w:eastAsia="宋体" w:hAnsi="宋体"/>
                <w:snapToGrid w:val="0"/>
                <w:sz w:val="28"/>
                <w:szCs w:val="28"/>
                <w:lang w:val="en-US" w:eastAsia="zh-CN" w:bidi="ar-SA"/>
              </w:rPr>
              <w:t>28</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423AC2">
            <w:pPr>
              <w:widowControl w:val="0"/>
              <w:suppressAutoHyphens/>
              <w:spacing w:before="120" w:after="120" w:line="400" w:lineRule="exact"/>
              <w:ind w:right="-105"/>
              <w:jc w:val="center"/>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装订要求</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center"/>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按第五篇投标文件格式的依次装订成册，必需坚固装订，坚固装订是指装订好的投标文件不至于在翻页时散开或用简洁的方式将其中一页取出或将其他文件插入。各种用活页夹、打孔式、塑料便利式书脊插入装订的不认为是坚固装订，没有坚固装订的投标文件将被拒绝。</w:t>
            </w:r>
          </w:p>
        </w:tc>
      </w:tr>
      <w:tr>
        <w:tblPrEx>
          <w:tblW w:w="9088" w:type="dxa"/>
          <w:jc w:val="center"/>
          <w:tblInd w:w="2627" w:type="dxa"/>
          <w:tblCellMar>
            <w:top w:w="0" w:type="dxa"/>
            <w:left w:w="108" w:type="dxa"/>
            <w:bottom w:w="0" w:type="dxa"/>
            <w:right w:w="108" w:type="dxa"/>
          </w:tblCellMar>
          <w:tblLook w:val="04A0"/>
        </w:tblPrEx>
        <w:trPr>
          <w:trHeight w:val="713"/>
          <w:jc w:val="center"/>
        </w:trPr>
        <w:tc>
          <w:tcPr>
            <w:tcW w:w="850" w:type="dxa"/>
            <w:tcBorders>
              <w:top w:val="single" w:sz="4" w:space="0" w:color="000000"/>
              <w:left w:val="single" w:sz="4" w:space="0" w:color="000000"/>
              <w:bottom w:val="single" w:sz="4" w:space="0" w:color="000000"/>
              <w:right w:val="single" w:sz="4" w:space="0" w:color="000000"/>
            </w:tcBorders>
            <w:vAlign w:val="center"/>
          </w:tcPr>
          <w:p w:rsidR="00B76FA1" w:rsidRPr="00403686" w:rsidP="00423AC2">
            <w:pPr>
              <w:widowControl w:val="0"/>
              <w:suppressAutoHyphens/>
              <w:spacing w:before="120" w:after="120" w:line="400" w:lineRule="exact"/>
              <w:ind w:right="-105"/>
              <w:jc w:val="center"/>
              <w:rPr>
                <w:rFonts w:ascii="宋体" w:eastAsia="宋体" w:hAnsi="宋体"/>
                <w:snapToGrid w:val="0"/>
                <w:sz w:val="28"/>
                <w:szCs w:val="28"/>
              </w:rPr>
            </w:pPr>
            <w:r w:rsidRPr="00403686">
              <w:rPr>
                <w:rFonts w:ascii="宋体" w:eastAsia="宋体" w:hAnsi="宋体"/>
                <w:snapToGrid w:val="0"/>
                <w:sz w:val="28"/>
                <w:szCs w:val="28"/>
                <w:lang w:val="en-US" w:eastAsia="zh-CN" w:bidi="ar-SA"/>
              </w:rPr>
              <w:t>29</w:t>
            </w:r>
          </w:p>
        </w:tc>
        <w:tc>
          <w:tcPr>
            <w:tcW w:w="2505" w:type="dxa"/>
            <w:tcBorders>
              <w:top w:val="single" w:sz="4" w:space="0" w:color="000000"/>
              <w:left w:val="single" w:sz="4" w:space="0" w:color="000000"/>
              <w:bottom w:val="single" w:sz="4" w:space="0" w:color="000000"/>
              <w:right w:val="single" w:sz="4" w:space="0" w:color="auto"/>
            </w:tcBorders>
            <w:vAlign w:val="center"/>
          </w:tcPr>
          <w:p w:rsidR="00B76FA1" w:rsidRPr="00403686" w:rsidP="00423AC2">
            <w:pPr>
              <w:widowControl w:val="0"/>
              <w:suppressAutoHyphens/>
              <w:spacing w:before="120" w:after="120" w:line="400" w:lineRule="exact"/>
              <w:ind w:right="-105"/>
              <w:jc w:val="center"/>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封套上写明</w:t>
            </w:r>
          </w:p>
        </w:tc>
        <w:tc>
          <w:tcPr>
            <w:tcW w:w="1267" w:type="dxa"/>
            <w:tcBorders>
              <w:top w:val="single" w:sz="4" w:space="0" w:color="000000"/>
              <w:left w:val="single" w:sz="4" w:space="0" w:color="auto"/>
              <w:bottom w:val="single" w:sz="4" w:space="0" w:color="000000"/>
              <w:right w:val="single" w:sz="4" w:space="0" w:color="000000"/>
            </w:tcBorders>
          </w:tcPr>
          <w:p w:rsidR="00B76FA1" w:rsidRPr="00403686" w:rsidP="00423AC2">
            <w:pPr>
              <w:widowControl w:val="0"/>
              <w:suppressAutoHyphens/>
              <w:spacing w:before="120" w:after="120" w:line="400" w:lineRule="exact"/>
              <w:ind w:right="-105"/>
              <w:jc w:val="both"/>
              <w:rPr>
                <w:rFonts w:ascii="宋体" w:eastAsia="宋体" w:hAnsi="宋体"/>
                <w:snapToGrid w:val="0"/>
                <w:sz w:val="28"/>
                <w:szCs w:val="28"/>
              </w:rPr>
            </w:pPr>
          </w:p>
        </w:tc>
        <w:tc>
          <w:tcPr>
            <w:tcW w:w="4466" w:type="dxa"/>
            <w:tcBorders>
              <w:top w:val="single" w:sz="4" w:space="0" w:color="000000"/>
              <w:left w:val="single" w:sz="4" w:space="0" w:color="000000"/>
              <w:bottom w:val="single" w:sz="4" w:space="0" w:color="000000"/>
              <w:right w:val="single" w:sz="4" w:space="0" w:color="000000"/>
            </w:tcBorders>
          </w:tcPr>
          <w:p w:rsidR="00B76FA1" w:rsidRPr="00403686" w:rsidP="00423AC2">
            <w:pPr>
              <w:widowControl w:val="0"/>
              <w:suppressAutoHyphens/>
              <w:spacing w:before="120" w:after="120" w:line="400" w:lineRule="exact"/>
              <w:ind w:left="105" w:right="-105"/>
              <w:jc w:val="both"/>
              <w:rPr>
                <w:rFonts w:ascii="宋体" w:eastAsia="宋体" w:hAnsi="宋体"/>
                <w:b/>
                <w:snapToGrid w:val="0"/>
                <w:sz w:val="28"/>
                <w:szCs w:val="28"/>
              </w:rPr>
            </w:pPr>
            <w:r w:rsidRPr="00403686">
              <w:rPr>
                <w:rFonts w:ascii="宋体" w:eastAsia="宋体" w:hAnsi="宋体" w:hint="eastAsia"/>
                <w:b/>
                <w:snapToGrid w:val="0"/>
                <w:sz w:val="28"/>
                <w:szCs w:val="28"/>
                <w:lang w:val="en-US" w:eastAsia="zh-CN" w:bidi="ar-SA"/>
              </w:rPr>
              <w:t>外封套格式：</w:t>
            </w:r>
          </w:p>
          <w:p w:rsidR="00B76FA1" w:rsidRPr="00403686" w:rsidP="00423AC2">
            <w:pPr>
              <w:widowControl w:val="0"/>
              <w:suppressAutoHyphens/>
              <w:spacing w:before="120" w:after="120" w:line="400" w:lineRule="exact"/>
              <w:ind w:left="105" w:right="-105"/>
              <w:jc w:val="both"/>
              <w:rPr>
                <w:rFonts w:ascii="宋体" w:eastAsia="宋体" w:hAnsi="宋体"/>
                <w:snapToGrid w:val="0"/>
                <w:sz w:val="28"/>
                <w:szCs w:val="28"/>
                <w:u w:val="single"/>
              </w:rPr>
            </w:pPr>
            <w:r w:rsidRPr="00403686">
              <w:rPr>
                <w:rFonts w:ascii="宋体" w:eastAsia="宋体" w:hAnsi="宋体" w:hint="eastAsia"/>
                <w:snapToGrid w:val="0"/>
                <w:sz w:val="28"/>
                <w:szCs w:val="28"/>
                <w:lang w:val="en-US" w:eastAsia="zh-CN" w:bidi="ar-SA"/>
              </w:rPr>
              <w:t>招标人地址：</w:t>
            </w:r>
            <w:r w:rsidRPr="00403686">
              <w:rPr>
                <w:rFonts w:ascii="宋体" w:eastAsia="宋体" w:hAnsi="宋体"/>
                <w:snapToGrid w:val="0"/>
                <w:sz w:val="28"/>
                <w:szCs w:val="28"/>
                <w:u w:val="single"/>
                <w:lang w:val="en-US" w:eastAsia="zh-CN" w:bidi="ar-SA"/>
              </w:rPr>
              <w:t xml:space="preserve">                         </w:t>
            </w:r>
          </w:p>
          <w:p w:rsidR="00B76FA1" w:rsidRPr="00403686" w:rsidP="00423AC2">
            <w:pPr>
              <w:widowControl w:val="0"/>
              <w:suppressAutoHyphens/>
              <w:spacing w:before="120" w:after="120" w:line="400" w:lineRule="exact"/>
              <w:ind w:left="105" w:right="-105"/>
              <w:jc w:val="both"/>
              <w:rPr>
                <w:rFonts w:ascii="宋体" w:eastAsia="宋体" w:hAnsi="宋体"/>
                <w:snapToGrid w:val="0"/>
                <w:sz w:val="28"/>
                <w:szCs w:val="28"/>
                <w:u w:val="single"/>
              </w:rPr>
            </w:pPr>
            <w:r w:rsidRPr="00403686">
              <w:rPr>
                <w:rFonts w:ascii="宋体" w:eastAsia="宋体" w:hAnsi="宋体" w:hint="eastAsia"/>
                <w:snapToGrid w:val="0"/>
                <w:sz w:val="28"/>
                <w:szCs w:val="28"/>
                <w:lang w:val="en-US" w:eastAsia="zh-CN" w:bidi="ar-SA"/>
              </w:rPr>
              <w:t>招标人名称：</w:t>
            </w:r>
            <w:r w:rsidRPr="00403686">
              <w:rPr>
                <w:rFonts w:ascii="宋体" w:eastAsia="宋体" w:hAnsi="宋体"/>
                <w:snapToGrid w:val="0"/>
                <w:sz w:val="28"/>
                <w:szCs w:val="28"/>
                <w:u w:val="single"/>
                <w:lang w:val="en-US" w:eastAsia="zh-CN" w:bidi="ar-SA"/>
              </w:rPr>
              <w:t xml:space="preserve">                         </w:t>
            </w:r>
          </w:p>
          <w:p w:rsidR="00B76FA1" w:rsidRPr="00403686" w:rsidP="00423AC2">
            <w:pPr>
              <w:widowControl w:val="0"/>
              <w:suppressAutoHyphens/>
              <w:spacing w:before="120" w:after="120" w:line="400" w:lineRule="exact"/>
              <w:ind w:left="105" w:right="-105"/>
              <w:jc w:val="both"/>
              <w:rPr>
                <w:rFonts w:ascii="宋体" w:eastAsia="宋体" w:hAnsi="宋体"/>
                <w:snapToGrid w:val="0"/>
                <w:sz w:val="28"/>
                <w:szCs w:val="28"/>
              </w:rPr>
            </w:pPr>
            <w:r w:rsidRPr="00403686">
              <w:rPr>
                <w:rFonts w:ascii="宋体" w:eastAsia="宋体" w:hAnsi="宋体"/>
                <w:snapToGrid w:val="0"/>
                <w:sz w:val="28"/>
                <w:szCs w:val="28"/>
                <w:u w:val="single"/>
                <w:lang w:val="en-US" w:eastAsia="zh-CN" w:bidi="ar-SA"/>
              </w:rPr>
              <w:t xml:space="preserve">                     </w:t>
            </w:r>
            <w:r w:rsidRPr="00403686">
              <w:rPr>
                <w:rFonts w:ascii="宋体" w:eastAsia="宋体" w:hAnsi="宋体"/>
                <w:snapToGrid w:val="0"/>
                <w:sz w:val="28"/>
                <w:szCs w:val="28"/>
                <w:lang w:val="en-US" w:eastAsia="zh-CN" w:bidi="ar-SA"/>
              </w:rPr>
              <w:t>(</w:t>
            </w:r>
            <w:r w:rsidRPr="00403686">
              <w:rPr>
                <w:rFonts w:ascii="宋体" w:eastAsia="宋体" w:hAnsi="宋体" w:hint="eastAsia"/>
                <w:snapToGrid w:val="0"/>
                <w:sz w:val="28"/>
                <w:szCs w:val="28"/>
                <w:lang w:val="en-US" w:eastAsia="zh-CN" w:bidi="ar-SA"/>
              </w:rPr>
              <w:t>项目名称</w:t>
            </w:r>
            <w:r w:rsidRPr="00403686">
              <w:rPr>
                <w:rFonts w:ascii="宋体" w:eastAsia="宋体" w:hAnsi="宋体"/>
                <w:snapToGrid w:val="0"/>
                <w:sz w:val="28"/>
                <w:szCs w:val="28"/>
                <w:lang w:val="en-US" w:eastAsia="zh-CN" w:bidi="ar-SA"/>
              </w:rPr>
              <w:t>)</w:t>
            </w:r>
            <w:r w:rsidRPr="00403686">
              <w:rPr>
                <w:rFonts w:ascii="宋体" w:eastAsia="宋体" w:hAnsi="宋体" w:hint="eastAsia"/>
                <w:snapToGrid w:val="0"/>
                <w:sz w:val="28"/>
                <w:szCs w:val="28"/>
                <w:lang w:val="en-US" w:eastAsia="zh-CN" w:bidi="ar-SA"/>
              </w:rPr>
              <w:t>投标文件</w:t>
            </w:r>
            <w:r w:rsidRPr="00403686">
              <w:rPr>
                <w:rFonts w:ascii="宋体" w:eastAsia="宋体" w:hAnsi="宋体"/>
                <w:snapToGrid w:val="0"/>
                <w:sz w:val="28"/>
                <w:szCs w:val="28"/>
                <w:lang w:val="en-US" w:eastAsia="zh-CN" w:bidi="ar-SA"/>
              </w:rPr>
              <w:t xml:space="preserve"> </w:t>
            </w:r>
          </w:p>
          <w:p w:rsidR="00B76FA1" w:rsidRPr="00403686" w:rsidP="00423AC2">
            <w:pPr>
              <w:widowControl w:val="0"/>
              <w:suppressAutoHyphens/>
              <w:spacing w:before="120" w:after="120" w:line="400" w:lineRule="exact"/>
              <w:ind w:left="105"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招标编号：</w:t>
            </w:r>
          </w:p>
          <w:p w:rsidR="00B76FA1" w:rsidRPr="00403686" w:rsidP="00423AC2">
            <w:pPr>
              <w:widowControl w:val="0"/>
              <w:suppressAutoHyphens/>
              <w:spacing w:before="120" w:after="120" w:line="400" w:lineRule="exact"/>
              <w:ind w:left="105" w:right="-105"/>
              <w:jc w:val="both"/>
              <w:rPr>
                <w:rFonts w:ascii="宋体" w:eastAsia="宋体" w:hAnsi="宋体"/>
                <w:snapToGrid w:val="0"/>
                <w:sz w:val="28"/>
                <w:szCs w:val="28"/>
              </w:rPr>
            </w:pPr>
            <w:r w:rsidRPr="00403686">
              <w:rPr>
                <w:rFonts w:ascii="宋体" w:eastAsia="宋体" w:hAnsi="宋体" w:hint="eastAsia"/>
                <w:snapToGrid w:val="0"/>
                <w:sz w:val="28"/>
                <w:szCs w:val="28"/>
                <w:lang w:val="en-US" w:eastAsia="zh-CN" w:bidi="ar-SA"/>
              </w:rPr>
              <w:t>在</w:t>
            </w:r>
            <w:r w:rsidRPr="00403686">
              <w:rPr>
                <w:rFonts w:ascii="宋体" w:eastAsia="宋体" w:hAnsi="宋体"/>
                <w:snapToGrid w:val="0"/>
                <w:sz w:val="28"/>
                <w:szCs w:val="28"/>
                <w:u w:val="single"/>
                <w:lang w:val="en-US" w:eastAsia="zh-CN" w:bidi="ar-SA"/>
              </w:rPr>
              <w:t xml:space="preserve">    </w:t>
            </w:r>
            <w:r w:rsidRPr="00403686">
              <w:rPr>
                <w:rFonts w:ascii="宋体" w:eastAsia="宋体" w:hAnsi="宋体" w:hint="eastAsia"/>
                <w:snapToGrid w:val="0"/>
                <w:sz w:val="28"/>
                <w:szCs w:val="28"/>
                <w:lang w:val="en-US" w:eastAsia="zh-CN" w:bidi="ar-SA"/>
              </w:rPr>
              <w:t>年</w:t>
            </w:r>
            <w:r w:rsidRPr="00403686">
              <w:rPr>
                <w:rFonts w:ascii="宋体" w:eastAsia="宋体" w:hAnsi="宋体"/>
                <w:snapToGrid w:val="0"/>
                <w:sz w:val="28"/>
                <w:szCs w:val="28"/>
                <w:u w:val="single"/>
                <w:lang w:val="en-US" w:eastAsia="zh-CN" w:bidi="ar-SA"/>
              </w:rPr>
              <w:t xml:space="preserve">   </w:t>
            </w:r>
            <w:r w:rsidRPr="00403686">
              <w:rPr>
                <w:rFonts w:ascii="宋体" w:eastAsia="宋体" w:hAnsi="宋体" w:hint="eastAsia"/>
                <w:snapToGrid w:val="0"/>
                <w:sz w:val="28"/>
                <w:szCs w:val="28"/>
                <w:lang w:val="en-US" w:eastAsia="zh-CN" w:bidi="ar-SA"/>
              </w:rPr>
              <w:t>月</w:t>
            </w:r>
            <w:r w:rsidRPr="00403686">
              <w:rPr>
                <w:rFonts w:ascii="宋体" w:eastAsia="宋体" w:hAnsi="宋体"/>
                <w:snapToGrid w:val="0"/>
                <w:sz w:val="28"/>
                <w:szCs w:val="28"/>
                <w:u w:val="single"/>
                <w:lang w:val="en-US" w:eastAsia="zh-CN" w:bidi="ar-SA"/>
              </w:rPr>
              <w:t xml:space="preserve">   </w:t>
            </w:r>
            <w:r w:rsidRPr="00403686">
              <w:rPr>
                <w:rFonts w:ascii="宋体" w:eastAsia="宋体" w:hAnsi="宋体" w:hint="eastAsia"/>
                <w:snapToGrid w:val="0"/>
                <w:sz w:val="28"/>
                <w:szCs w:val="28"/>
                <w:lang w:val="en-US" w:eastAsia="zh-CN" w:bidi="ar-SA"/>
              </w:rPr>
              <w:t>日</w:t>
            </w:r>
            <w:r w:rsidRPr="00403686">
              <w:rPr>
                <w:rFonts w:ascii="宋体" w:eastAsia="宋体" w:hAnsi="宋体"/>
                <w:snapToGrid w:val="0"/>
                <w:sz w:val="28"/>
                <w:szCs w:val="28"/>
                <w:u w:val="single"/>
                <w:lang w:val="en-US" w:eastAsia="zh-CN" w:bidi="ar-SA"/>
              </w:rPr>
              <w:t xml:space="preserve">    </w:t>
            </w:r>
            <w:r w:rsidRPr="00403686">
              <w:rPr>
                <w:rFonts w:ascii="宋体" w:eastAsia="宋体" w:hAnsi="宋体" w:hint="eastAsia"/>
                <w:snapToGrid w:val="0"/>
                <w:sz w:val="28"/>
                <w:szCs w:val="28"/>
                <w:lang w:val="en-US" w:eastAsia="zh-CN" w:bidi="ar-SA"/>
              </w:rPr>
              <w:t>时</w:t>
            </w:r>
            <w:r w:rsidRPr="00403686">
              <w:rPr>
                <w:rFonts w:ascii="宋体" w:eastAsia="宋体" w:hAnsi="宋体"/>
                <w:snapToGrid w:val="0"/>
                <w:sz w:val="28"/>
                <w:szCs w:val="28"/>
                <w:u w:val="single"/>
                <w:lang w:val="en-US" w:eastAsia="zh-CN" w:bidi="ar-SA"/>
              </w:rPr>
              <w:t xml:space="preserve">   </w:t>
            </w:r>
            <w:r w:rsidRPr="00403686">
              <w:rPr>
                <w:rFonts w:ascii="宋体" w:eastAsia="宋体" w:hAnsi="宋体" w:hint="eastAsia"/>
                <w:snapToGrid w:val="0"/>
                <w:sz w:val="28"/>
                <w:szCs w:val="28"/>
                <w:lang w:val="en-US" w:eastAsia="zh-CN" w:bidi="ar-SA"/>
              </w:rPr>
              <w:t>分前不得开启</w:t>
            </w:r>
          </w:p>
          <w:p w:rsidR="00B76FA1" w:rsidRPr="00403686" w:rsidP="00423AC2">
            <w:pPr>
              <w:widowControl w:val="0"/>
              <w:suppressAutoHyphens/>
              <w:spacing w:before="120" w:after="120" w:line="400" w:lineRule="exact"/>
              <w:ind w:left="105" w:right="-105"/>
              <w:jc w:val="both"/>
              <w:rPr>
                <w:rFonts w:ascii="宋体" w:eastAsia="宋体" w:hAnsi="宋体"/>
                <w:b/>
                <w:snapToGrid w:val="0"/>
                <w:sz w:val="28"/>
                <w:szCs w:val="28"/>
              </w:rPr>
            </w:pPr>
            <w:r w:rsidRPr="00403686">
              <w:rPr>
                <w:rFonts w:ascii="宋体" w:eastAsia="宋体" w:hAnsi="宋体" w:hint="eastAsia"/>
                <w:b/>
                <w:snapToGrid w:val="0"/>
                <w:sz w:val="28"/>
                <w:szCs w:val="28"/>
                <w:lang w:val="en-US" w:eastAsia="zh-CN" w:bidi="ar-SA"/>
              </w:rPr>
              <w:t>内封套格式：</w:t>
            </w:r>
          </w:p>
        </w:tc>
      </w:tr>
    </w:tbl>
    <w:p>
      <w:r>
        <w:br/>
      </w:r>
      <w:r>
        <w:br/>
      </w:r>
    </w:p>
    <w:p>
      <w:pPr>
        <w:widowControl/>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https://d.book118.com/217005160062006052</w:t>
        </w:r>
      </w:hyperlink>
    </w:p>
    <w:p/>
    <w:sectPr w:rsidSect="006871E2">
      <w:type w:val="nextPage"/>
      <w:pgSz w:w="11907" w:h="16840" w:code="9"/>
      <w:pgMar w:top="1134" w:right="1361" w:bottom="1134" w:left="1701" w:header="720" w:footer="720" w:gutter="0"/>
      <w:pgNumType w:start="4"/>
      <w:cols w:space="720"/>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Times New Roman"/>
    <w:panose1 w:val="00000000000000000000"/>
    <w:charset w:val="00"/>
    <w:family w:val="roman"/>
    <w:notTrueType/>
    <w:pitch w:val="default"/>
    <w:sig w:usb0="00000000"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6E6A"/>
    <w:rsid w:val="00000A0B"/>
    <w:rsid w:val="000544BF"/>
    <w:rsid w:val="00094684"/>
    <w:rsid w:val="000E5110"/>
    <w:rsid w:val="0014440C"/>
    <w:rsid w:val="0019456E"/>
    <w:rsid w:val="001E2390"/>
    <w:rsid w:val="00211763"/>
    <w:rsid w:val="002277BA"/>
    <w:rsid w:val="002731B1"/>
    <w:rsid w:val="002D10A1"/>
    <w:rsid w:val="002F59FA"/>
    <w:rsid w:val="0031250C"/>
    <w:rsid w:val="00346AA5"/>
    <w:rsid w:val="00403686"/>
    <w:rsid w:val="00423AC2"/>
    <w:rsid w:val="00452DD9"/>
    <w:rsid w:val="00471A0D"/>
    <w:rsid w:val="00491938"/>
    <w:rsid w:val="004A26C3"/>
    <w:rsid w:val="004D44A0"/>
    <w:rsid w:val="005B6E6A"/>
    <w:rsid w:val="00677D75"/>
    <w:rsid w:val="006871E2"/>
    <w:rsid w:val="006F6689"/>
    <w:rsid w:val="007045F2"/>
    <w:rsid w:val="00724B0B"/>
    <w:rsid w:val="0072513E"/>
    <w:rsid w:val="00776286"/>
    <w:rsid w:val="009107CC"/>
    <w:rsid w:val="00915BAD"/>
    <w:rsid w:val="00926D24"/>
    <w:rsid w:val="0093635D"/>
    <w:rsid w:val="009A464C"/>
    <w:rsid w:val="00A2581C"/>
    <w:rsid w:val="00A40BD9"/>
    <w:rsid w:val="00AB715A"/>
    <w:rsid w:val="00AE521C"/>
    <w:rsid w:val="00AF6C9C"/>
    <w:rsid w:val="00B669C5"/>
    <w:rsid w:val="00B76FA1"/>
    <w:rsid w:val="00C04315"/>
    <w:rsid w:val="00C21DD2"/>
    <w:rsid w:val="00D14D3E"/>
    <w:rsid w:val="00D66034"/>
    <w:rsid w:val="00DD7ADC"/>
    <w:rsid w:val="00E15545"/>
    <w:rsid w:val="00FA28A7"/>
    <w:rsid w:val="00FB7384"/>
    <w:rsid w:val="00FD6AB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E6A"/>
    <w:pPr>
      <w:widowControl w:val="0"/>
      <w:jc w:val="both"/>
    </w:pPr>
    <w:rPr>
      <w:lang w:val="en-US" w:eastAsia="zh-CN" w:bidi="ar-SA"/>
    </w:rPr>
  </w:style>
  <w:style w:type="paragraph" w:styleId="Heading1">
    <w:name w:val="heading 1"/>
    <w:basedOn w:val="Normal"/>
    <w:next w:val="Normal"/>
    <w:qFormat/>
    <w:rsid w:val="002F59FA"/>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926D24"/>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677D75"/>
    <w:pPr>
      <w:keepNext/>
      <w:keepLines/>
      <w:spacing w:before="260" w:after="260" w:line="416" w:lineRule="auto"/>
      <w:outlineLvl w:val="2"/>
    </w:pPr>
    <w:rPr>
      <w:b/>
      <w:bCs/>
      <w:sz w:val="32"/>
      <w:szCs w:val="32"/>
    </w:rPr>
  </w:style>
  <w:style w:type="character" w:default="1" w:styleId="DefaultParagraphFont">
    <w:name w:val="Default Paragraph Font"/>
    <w:link w:val="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Char2">
    <w:name w:val="Char Char2"/>
    <w:basedOn w:val="DefaultParagraphFont"/>
    <w:link w:val="Header"/>
    <w:semiHidden/>
    <w:locked/>
    <w:rsid w:val="005B6E6A"/>
    <w:rPr>
      <w:rFonts w:ascii="宋体" w:eastAsia="宋体" w:hAnsi="宋体"/>
      <w:sz w:val="18"/>
      <w:szCs w:val="18"/>
      <w:lang w:val="en-US" w:eastAsia="zh-CN" w:bidi="ar-SA"/>
    </w:rPr>
  </w:style>
  <w:style w:type="paragraph" w:styleId="Header">
    <w:name w:val="header"/>
    <w:basedOn w:val="Normal"/>
    <w:link w:val="CharChar2"/>
    <w:semiHidden/>
    <w:rsid w:val="005B6E6A"/>
    <w:pPr>
      <w:pBdr>
        <w:bottom w:val="single" w:sz="6" w:space="1" w:color="auto"/>
      </w:pBdr>
      <w:tabs>
        <w:tab w:val="center" w:pos="4153"/>
        <w:tab w:val="right" w:pos="8306"/>
      </w:tabs>
      <w:snapToGrid w:val="0"/>
      <w:jc w:val="center"/>
    </w:pPr>
    <w:rPr>
      <w:rFonts w:ascii="宋体" w:hAnsi="宋体"/>
      <w:sz w:val="18"/>
      <w:szCs w:val="18"/>
    </w:rPr>
  </w:style>
  <w:style w:type="character" w:customStyle="1" w:styleId="CharChar1">
    <w:name w:val="Char Char1"/>
    <w:basedOn w:val="DefaultParagraphFont"/>
    <w:link w:val="Footer"/>
    <w:semiHidden/>
    <w:locked/>
    <w:rsid w:val="005B6E6A"/>
    <w:rPr>
      <w:rFonts w:ascii="宋体" w:eastAsia="宋体" w:hAnsi="宋体"/>
      <w:sz w:val="18"/>
      <w:szCs w:val="18"/>
      <w:lang w:val="en-US" w:eastAsia="zh-CN" w:bidi="ar-SA"/>
    </w:rPr>
  </w:style>
  <w:style w:type="paragraph" w:styleId="Footer">
    <w:name w:val="footer"/>
    <w:basedOn w:val="Normal"/>
    <w:link w:val="CharChar1"/>
    <w:semiHidden/>
    <w:rsid w:val="005B6E6A"/>
    <w:pPr>
      <w:tabs>
        <w:tab w:val="center" w:pos="4153"/>
        <w:tab w:val="right" w:pos="8306"/>
      </w:tabs>
      <w:snapToGrid w:val="0"/>
      <w:jc w:val="left"/>
    </w:pPr>
    <w:rPr>
      <w:rFonts w:ascii="宋体" w:hAnsi="宋体"/>
      <w:sz w:val="18"/>
      <w:szCs w:val="18"/>
    </w:rPr>
  </w:style>
  <w:style w:type="character" w:customStyle="1" w:styleId="CharChar">
    <w:name w:val="Char Char"/>
    <w:basedOn w:val="DefaultParagraphFont"/>
    <w:link w:val="BalloonText"/>
    <w:semiHidden/>
    <w:locked/>
    <w:rsid w:val="005B6E6A"/>
    <w:rPr>
      <w:rFonts w:ascii="宋体" w:eastAsia="宋体" w:hAnsi="宋体"/>
      <w:sz w:val="18"/>
      <w:szCs w:val="18"/>
      <w:lang w:val="en-US" w:eastAsia="zh-CN" w:bidi="ar-SA"/>
    </w:rPr>
  </w:style>
  <w:style w:type="paragraph" w:styleId="BalloonText">
    <w:name w:val="Balloon Text"/>
    <w:basedOn w:val="Normal"/>
    <w:link w:val="CharChar"/>
    <w:semiHidden/>
    <w:rsid w:val="005B6E6A"/>
    <w:rPr>
      <w:rFonts w:ascii="宋体" w:hAnsi="宋体"/>
      <w:sz w:val="18"/>
      <w:szCs w:val="18"/>
    </w:rPr>
  </w:style>
  <w:style w:type="character" w:styleId="PageNumber">
    <w:name w:val="page number"/>
    <w:basedOn w:val="DefaultParagraphFont"/>
    <w:rsid w:val="005B6E6A"/>
  </w:style>
  <w:style w:type="paragraph" w:customStyle="1" w:styleId="CharCharChar">
    <w:name w:val="Char Char Char"/>
    <w:basedOn w:val="Normal"/>
    <w:link w:val="DefaultParagraphFont"/>
    <w:rsid w:val="002F59FA"/>
    <w:rPr>
      <w:kern w:val="2"/>
      <w:sz w:val="21"/>
    </w:rPr>
  </w:style>
  <w:style w:type="paragraph" w:styleId="TOC1">
    <w:name w:val="toc 1"/>
    <w:basedOn w:val="Normal"/>
    <w:next w:val="Normal"/>
    <w:autoRedefine/>
    <w:semiHidden/>
    <w:rsid w:val="002F59FA"/>
    <w:pPr>
      <w:spacing w:line="360" w:lineRule="auto"/>
    </w:pPr>
    <w:rPr>
      <w:kern w:val="2"/>
      <w:sz w:val="24"/>
      <w:szCs w:val="24"/>
    </w:rPr>
  </w:style>
  <w:style w:type="paragraph" w:styleId="TOC2">
    <w:name w:val="toc 2"/>
    <w:basedOn w:val="Normal"/>
    <w:next w:val="Normal"/>
    <w:autoRedefine/>
    <w:semiHidden/>
    <w:rsid w:val="002F59FA"/>
    <w:pPr>
      <w:ind w:left="420" w:leftChars="200"/>
    </w:pPr>
    <w:rPr>
      <w:kern w:val="2"/>
      <w:sz w:val="21"/>
      <w:szCs w:val="24"/>
    </w:rPr>
  </w:style>
  <w:style w:type="table" w:styleId="TableGrid">
    <w:name w:val="Table Grid"/>
    <w:basedOn w:val="TableNormal"/>
    <w:rsid w:val="00C0431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1700516006200605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TotalTime>
  <Pages>5</Pages>
  <Words>3390</Words>
  <Characters>19329</Characters>
  <Application>Microsoft Office Word</Application>
  <DocSecurity>0</DocSecurity>
  <Lines>161</Lines>
  <Paragraphs>45</Paragraphs>
  <ScaleCrop>false</ScaleCrop>
  <Company>微软中国</Company>
  <LinksUpToDate>false</LinksUpToDate>
  <CharactersWithSpaces>22674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地下管线探测及信息管理系统建设工程</dc:title>
  <dc:creator>微软用户</dc:creator>
  <cp:lastModifiedBy>微软用户</cp:lastModifiedBy>
  <cp:revision>3</cp:revision>
  <dcterms:created xsi:type="dcterms:W3CDTF">2011-07-07T01:06:00Z</dcterms:created>
  <dcterms:modified xsi:type="dcterms:W3CDTF">2011-07-07T03:16:00Z</dcterms:modified>
</cp:coreProperties>
</file>