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80648">
        <w:rPr>
          <w:rFonts w:ascii="微软雅黑" w:eastAsia="微软雅黑" w:hAnsi="微软雅黑"/>
          <w:sz w:val="28"/>
          <w:szCs w:val="28"/>
        </w:rPr>
        <w:t>最新银行工作个人年度思想工作总结报告(六篇)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银行工作个人年度思想工作总结报告报告篇1</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银行职员需要细心以及对金融方面的信息敏感。银行个人年度思想工作总结范文是为大家准备的，希望能帮到大家。</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篇1：银行个人年度思想工作总结范文</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时光荏苒，一年的时间转瞬即逝。回顾即将过去的，我在邮政储蓄银行领导的关心和同事的帮助下，经过自己不断努力，迎难而上，较好地完成了各项工作任务。现将我一年来的工作情况及下步打算汇报如下：</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一、工作总结</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一年来，我始终坚持工作第一的原则，认真执行所里的各项规章制度，工作上兢兢业业、任劳任怨，以用户满意为宗旨，想客户之所想，急客户之所急，努力为储户提供规范化和优质的服务，取得好的成绩。</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(一)我在不耻下问中收获了成长。</w:t>
        <w:br/>
        <w:t>我作为邮政储蓄银行刚入道的新兵，有着初生牛犊不畏虎的精神，和对未来职业的茫然与憧憬。为尽快适应新的工作环境，胜任本职工作，我不耻下问，不断向单位同事虚心请习，努力让自己迅速融入角色，尽早成为二桥邮政储蓄银行的称职员工。一年来，在单位领导的关怀指导和单位同事的关心帮助下，经过自己的不懈努力学习和刻苦钻研，已经熟练撑握了各项业务技能、办理程序。功夫不负有心人，通过自己不断向书本学习、向实践学习、向同事学习，使我终于从一名新入行的新手正式成长为一名轻车熟路、应对自如的熟手，真正成长为一名能胜任本职工作的邮政储蓄银行新职员。</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80648">
        <w:rPr>
          <w:rFonts w:ascii="微软雅黑" w:eastAsia="微软雅黑" w:hAnsi="微软雅黑"/>
          <w:sz w:val="24"/>
          <w:szCs w:val="24"/>
        </w:rPr>
        <w:t xml:space="preserve"> (二)我在辛劳付出中得到了回报。</w:t>
        <w:br/>
        <w:t>尽管我是刚进入二桥邮政储蓄银行的新职员，但在短时间内却获得了领导、同事们的认可和信任，这是我莫大的荣誉。我常常以此为动力，不断鞭策自己。要在工作中肯于吃苦，甘当老黄牛，我是这样想的，也是这样做的。当前，面对银行市场竞争日趋激烈的新形势，如何在激烈的市场竞争中赢得一席之地，是摆在我们银行业面前一道难题，尤其邮政储蓄银行与其它银行相比没有太大优势的前提下，更是困难重重。为完成工作目标任务，我毅然弃小家而顾大家，将小孩交由自己父母带养，全身投入到工作当中，利用自己是本地人的人际社会优势，牺牲个人休息时间，夜间深入拆迁对象家中，主动向客户营销我行产品，耐心解释分析邮政储蓄银行为他们服务中带来的利弊以及他们所关心的利益问题，赢得了拆迁对象的理解与支持，圆满完成了在拆迁对象中接纳储蓄3000万的工作任务。虽然无暇顾家，也搭进了休息时间，但通过自己的艰辛付出却得到了回报。</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(三)我在竭诚服务中赢得了笑容。</w:t>
        <w:br/>
        <w:t>优质的银行源于优质的服务。文明规范服务是社会发展对服务行业提出的要求，也是邮政储蓄银行自身生存和发展的需要。我心中始终奉行心想客户，心系客户，想客户所想的服务理念，认真遵守《员工行为守则》，做到行为规范、语言规范、操作规范，努力为客户提供实实在在的方便。服务无止境，只有不断超越自己、挑战自己才能给客户提供更加满意的服务。通过自己的努力，不断提升服务水平，促进了业务发展。我始终把邮储银行当成自己的家，把客户当成自己亲人，凭着自己满腔的工作热情和脚踏实地的工作作风，把一颗真诚的心传递给客户，赢得客户的信赖与笑容。在我看来，客户满意就是我最大的幸福和快乐。</w:t>
        <w:br/>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00480648">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https://d.book118.com/217013200023006034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80648"/>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7013200023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2698</Words>
  <Characters>15382</Characters>
  <Application>Microsoft Office Word</Application>
  <DocSecurity>0</DocSecurity>
  <Lines>128</Lines>
  <Paragraphs>36</Paragraphs>
  <ScaleCrop>false</ScaleCrop>
  <Company/>
  <LinksUpToDate>false</LinksUpToDate>
  <CharactersWithSpaces>18044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