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泰国旅游项目计划设计方案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060" w:history="1">
        <w:r>
          <w:rPr>
            <w:rFonts w:ascii="仿宋" w:eastAsia="仿宋" w:hAnsi="仿宋" w:cs="仿宋" w:hint="eastAsia"/>
            <w:lang w:eastAsia="zh-CN"/>
          </w:rPr>
          <w:t>序言</w:t>
        </w:r>
        <w:r>
          <w:tab/>
        </w:r>
        <w:r>
          <w:fldChar w:fldCharType="begin"/>
        </w:r>
        <w:r>
          <w:instrText xml:space="preserve"> PAGEREF _Toc31060 \h </w:instrText>
        </w:r>
        <w:r>
          <w:fldChar w:fldCharType="separate"/>
        </w:r>
        <w:r>
          <w:t>3</w:t>
        </w:r>
        <w:r>
          <w:fldChar w:fldCharType="end"/>
        </w:r>
      </w:hyperlink>
    </w:p>
    <w:p>
      <w:pPr>
        <w:pStyle w:val="TOC1"/>
        <w:tabs>
          <w:tab w:val="right" w:leader="dot" w:pos="8306"/>
        </w:tabs>
      </w:pPr>
      <w:hyperlink w:anchor="_Toc3999" w:history="1">
        <w:r>
          <w:rPr>
            <w:rFonts w:ascii="仿宋" w:eastAsia="仿宋" w:hAnsi="仿宋" w:cs="仿宋" w:hint="eastAsia"/>
            <w:lang w:eastAsia="zh-CN"/>
          </w:rPr>
          <w:t>一、泰国旅游项目文档管理</w:t>
        </w:r>
        <w:r>
          <w:tab/>
        </w:r>
        <w:r>
          <w:fldChar w:fldCharType="begin"/>
        </w:r>
        <w:r>
          <w:instrText xml:space="preserve"> PAGEREF _Toc3999 \h </w:instrText>
        </w:r>
        <w:r>
          <w:fldChar w:fldCharType="separate"/>
        </w:r>
        <w:r>
          <w:t>3</w:t>
        </w:r>
        <w:r>
          <w:fldChar w:fldCharType="end"/>
        </w:r>
      </w:hyperlink>
    </w:p>
    <w:p>
      <w:pPr>
        <w:pStyle w:val="TOC2"/>
        <w:tabs>
          <w:tab w:val="right" w:leader="dot" w:pos="8306"/>
        </w:tabs>
      </w:pPr>
      <w:hyperlink w:anchor="_Toc3803" w:history="1">
        <w:r>
          <w:rPr>
            <w:rFonts w:ascii="仿宋" w:eastAsia="仿宋" w:hAnsi="仿宋" w:cs="仿宋" w:hint="eastAsia"/>
            <w:lang w:eastAsia="zh-CN"/>
          </w:rPr>
          <w:t>(一)、文档编制与审查</w:t>
        </w:r>
        <w:r>
          <w:tab/>
        </w:r>
        <w:r>
          <w:fldChar w:fldCharType="begin"/>
        </w:r>
        <w:r>
          <w:instrText xml:space="preserve"> PAGEREF _Toc3803 \h </w:instrText>
        </w:r>
        <w:r>
          <w:fldChar w:fldCharType="separate"/>
        </w:r>
        <w:r>
          <w:t>3</w:t>
        </w:r>
        <w:r>
          <w:fldChar w:fldCharType="end"/>
        </w:r>
      </w:hyperlink>
    </w:p>
    <w:p>
      <w:pPr>
        <w:pStyle w:val="TOC2"/>
        <w:tabs>
          <w:tab w:val="right" w:leader="dot" w:pos="8306"/>
        </w:tabs>
      </w:pPr>
      <w:hyperlink w:anchor="_Toc28420" w:history="1">
        <w:r>
          <w:rPr>
            <w:rFonts w:ascii="仿宋" w:eastAsia="仿宋" w:hAnsi="仿宋" w:cs="仿宋" w:hint="eastAsia"/>
            <w:lang w:eastAsia="zh-CN"/>
          </w:rPr>
          <w:t>(二)、文档发布与分发</w:t>
        </w:r>
        <w:r>
          <w:tab/>
        </w:r>
        <w:r>
          <w:fldChar w:fldCharType="begin"/>
        </w:r>
        <w:r>
          <w:instrText xml:space="preserve"> PAGEREF _Toc28420 \h </w:instrText>
        </w:r>
        <w:r>
          <w:fldChar w:fldCharType="separate"/>
        </w:r>
        <w:r>
          <w:t>4</w:t>
        </w:r>
        <w:r>
          <w:fldChar w:fldCharType="end"/>
        </w:r>
      </w:hyperlink>
    </w:p>
    <w:p>
      <w:pPr>
        <w:pStyle w:val="TOC2"/>
        <w:tabs>
          <w:tab w:val="right" w:leader="dot" w:pos="8306"/>
        </w:tabs>
      </w:pPr>
      <w:hyperlink w:anchor="_Toc2142" w:history="1">
        <w:r>
          <w:rPr>
            <w:rFonts w:ascii="仿宋" w:eastAsia="仿宋" w:hAnsi="仿宋" w:cs="仿宋" w:hint="eastAsia"/>
            <w:lang w:eastAsia="zh-CN"/>
          </w:rPr>
          <w:t>(三)、文档存档与归档</w:t>
        </w:r>
        <w:r>
          <w:tab/>
        </w:r>
        <w:r>
          <w:fldChar w:fldCharType="begin"/>
        </w:r>
        <w:r>
          <w:instrText xml:space="preserve"> PAGEREF _Toc2142 \h </w:instrText>
        </w:r>
        <w:r>
          <w:fldChar w:fldCharType="separate"/>
        </w:r>
        <w:r>
          <w:t>5</w:t>
        </w:r>
        <w:r>
          <w:fldChar w:fldCharType="end"/>
        </w:r>
      </w:hyperlink>
    </w:p>
    <w:p>
      <w:pPr>
        <w:pStyle w:val="TOC1"/>
        <w:tabs>
          <w:tab w:val="right" w:leader="dot" w:pos="8306"/>
        </w:tabs>
      </w:pPr>
      <w:hyperlink w:anchor="_Toc21631" w:history="1">
        <w:r>
          <w:rPr>
            <w:rFonts w:ascii="仿宋" w:eastAsia="仿宋" w:hAnsi="仿宋" w:cs="仿宋" w:hint="eastAsia"/>
            <w:lang w:eastAsia="zh-CN"/>
          </w:rPr>
          <w:t>二、产品规划分析</w:t>
        </w:r>
        <w:r>
          <w:tab/>
        </w:r>
        <w:r>
          <w:fldChar w:fldCharType="begin"/>
        </w:r>
        <w:r>
          <w:instrText xml:space="preserve"> PAGEREF _Toc21631 \h </w:instrText>
        </w:r>
        <w:r>
          <w:fldChar w:fldCharType="separate"/>
        </w:r>
        <w:r>
          <w:t>6</w:t>
        </w:r>
        <w:r>
          <w:fldChar w:fldCharType="end"/>
        </w:r>
      </w:hyperlink>
    </w:p>
    <w:p>
      <w:pPr>
        <w:pStyle w:val="TOC2"/>
        <w:tabs>
          <w:tab w:val="right" w:leader="dot" w:pos="8306"/>
        </w:tabs>
      </w:pPr>
      <w:hyperlink w:anchor="_Toc5758" w:history="1">
        <w:r>
          <w:rPr>
            <w:rFonts w:ascii="仿宋" w:eastAsia="仿宋" w:hAnsi="仿宋" w:cs="仿宋" w:hint="eastAsia"/>
            <w:lang w:eastAsia="zh-CN"/>
          </w:rPr>
          <w:t>(一)、产品规划</w:t>
        </w:r>
        <w:r>
          <w:tab/>
        </w:r>
        <w:r>
          <w:fldChar w:fldCharType="begin"/>
        </w:r>
        <w:r>
          <w:instrText xml:space="preserve"> PAGEREF _Toc5758 \h </w:instrText>
        </w:r>
        <w:r>
          <w:fldChar w:fldCharType="separate"/>
        </w:r>
        <w:r>
          <w:t>6</w:t>
        </w:r>
        <w:r>
          <w:fldChar w:fldCharType="end"/>
        </w:r>
      </w:hyperlink>
    </w:p>
    <w:p>
      <w:pPr>
        <w:pStyle w:val="TOC2"/>
        <w:tabs>
          <w:tab w:val="right" w:leader="dot" w:pos="8306"/>
        </w:tabs>
      </w:pPr>
      <w:hyperlink w:anchor="_Toc20616" w:history="1">
        <w:r>
          <w:rPr>
            <w:rFonts w:ascii="仿宋" w:eastAsia="仿宋" w:hAnsi="仿宋" w:cs="仿宋" w:hint="eastAsia"/>
            <w:lang w:eastAsia="zh-CN"/>
          </w:rPr>
          <w:t>(二)、建设规模</w:t>
        </w:r>
        <w:r>
          <w:tab/>
        </w:r>
        <w:r>
          <w:fldChar w:fldCharType="begin"/>
        </w:r>
        <w:r>
          <w:instrText xml:space="preserve"> PAGEREF _Toc20616 \h </w:instrText>
        </w:r>
        <w:r>
          <w:fldChar w:fldCharType="separate"/>
        </w:r>
        <w:r>
          <w:t>7</w:t>
        </w:r>
        <w:r>
          <w:fldChar w:fldCharType="end"/>
        </w:r>
      </w:hyperlink>
    </w:p>
    <w:p>
      <w:pPr>
        <w:pStyle w:val="TOC1"/>
        <w:tabs>
          <w:tab w:val="right" w:leader="dot" w:pos="8306"/>
        </w:tabs>
      </w:pPr>
      <w:hyperlink w:anchor="_Toc2248" w:history="1">
        <w:r>
          <w:rPr>
            <w:rFonts w:ascii="仿宋" w:eastAsia="仿宋" w:hAnsi="仿宋" w:cs="仿宋" w:hint="eastAsia"/>
            <w:lang w:eastAsia="zh-CN"/>
          </w:rPr>
          <w:t>三、泰国旅游项目绩效评估</w:t>
        </w:r>
        <w:r>
          <w:tab/>
        </w:r>
        <w:r>
          <w:fldChar w:fldCharType="begin"/>
        </w:r>
        <w:r>
          <w:instrText xml:space="preserve"> PAGEREF _Toc2248 \h </w:instrText>
        </w:r>
        <w:r>
          <w:fldChar w:fldCharType="separate"/>
        </w:r>
        <w:r>
          <w:t>8</w:t>
        </w:r>
        <w:r>
          <w:fldChar w:fldCharType="end"/>
        </w:r>
      </w:hyperlink>
    </w:p>
    <w:p>
      <w:pPr>
        <w:pStyle w:val="TOC2"/>
        <w:tabs>
          <w:tab w:val="right" w:leader="dot" w:pos="8306"/>
        </w:tabs>
      </w:pPr>
      <w:hyperlink w:anchor="_Toc14757" w:history="1">
        <w:r>
          <w:rPr>
            <w:rFonts w:ascii="仿宋" w:eastAsia="仿宋" w:hAnsi="仿宋" w:cs="仿宋" w:hint="eastAsia"/>
            <w:lang w:eastAsia="zh-CN"/>
          </w:rPr>
          <w:t>(一)、绩效评估指标</w:t>
        </w:r>
        <w:r>
          <w:tab/>
        </w:r>
        <w:r>
          <w:fldChar w:fldCharType="begin"/>
        </w:r>
        <w:r>
          <w:instrText xml:space="preserve"> PAGEREF _Toc14757 \h </w:instrText>
        </w:r>
        <w:r>
          <w:fldChar w:fldCharType="separate"/>
        </w:r>
        <w:r>
          <w:t>8</w:t>
        </w:r>
        <w:r>
          <w:fldChar w:fldCharType="end"/>
        </w:r>
      </w:hyperlink>
    </w:p>
    <w:p>
      <w:pPr>
        <w:pStyle w:val="TOC2"/>
        <w:tabs>
          <w:tab w:val="right" w:leader="dot" w:pos="8306"/>
        </w:tabs>
      </w:pPr>
      <w:hyperlink w:anchor="_Toc13347" w:history="1">
        <w:r>
          <w:rPr>
            <w:rFonts w:ascii="仿宋" w:eastAsia="仿宋" w:hAnsi="仿宋" w:cs="仿宋" w:hint="eastAsia"/>
            <w:lang w:eastAsia="zh-CN"/>
          </w:rPr>
          <w:t>(二)、绩效评估方法</w:t>
        </w:r>
        <w:r>
          <w:tab/>
        </w:r>
        <w:r>
          <w:fldChar w:fldCharType="begin"/>
        </w:r>
        <w:r>
          <w:instrText xml:space="preserve"> PAGEREF _Toc13347 \h </w:instrText>
        </w:r>
        <w:r>
          <w:fldChar w:fldCharType="separate"/>
        </w:r>
        <w:r>
          <w:t>9</w:t>
        </w:r>
        <w:r>
          <w:fldChar w:fldCharType="end"/>
        </w:r>
      </w:hyperlink>
    </w:p>
    <w:p>
      <w:pPr>
        <w:pStyle w:val="TOC2"/>
        <w:tabs>
          <w:tab w:val="right" w:leader="dot" w:pos="8306"/>
        </w:tabs>
      </w:pPr>
      <w:hyperlink w:anchor="_Toc3991" w:history="1">
        <w:r>
          <w:rPr>
            <w:rFonts w:ascii="仿宋" w:eastAsia="仿宋" w:hAnsi="仿宋" w:cs="仿宋" w:hint="eastAsia"/>
            <w:lang w:eastAsia="zh-CN"/>
          </w:rPr>
          <w:t>(三)、绩效评估周期</w:t>
        </w:r>
        <w:r>
          <w:tab/>
        </w:r>
        <w:r>
          <w:fldChar w:fldCharType="begin"/>
        </w:r>
        <w:r>
          <w:instrText xml:space="preserve"> PAGEREF _Toc3991 \h </w:instrText>
        </w:r>
        <w:r>
          <w:fldChar w:fldCharType="separate"/>
        </w:r>
        <w:r>
          <w:t>10</w:t>
        </w:r>
        <w:r>
          <w:fldChar w:fldCharType="end"/>
        </w:r>
      </w:hyperlink>
    </w:p>
    <w:p>
      <w:pPr>
        <w:pStyle w:val="TOC1"/>
        <w:tabs>
          <w:tab w:val="right" w:leader="dot" w:pos="8306"/>
        </w:tabs>
      </w:pPr>
      <w:hyperlink w:anchor="_Toc1512" w:history="1">
        <w:r>
          <w:rPr>
            <w:rFonts w:ascii="仿宋" w:eastAsia="仿宋" w:hAnsi="仿宋" w:cs="仿宋" w:hint="eastAsia"/>
            <w:lang w:eastAsia="zh-CN"/>
          </w:rPr>
          <w:t>四、泰国旅游项目选址可行性分析</w:t>
        </w:r>
        <w:r>
          <w:tab/>
        </w:r>
        <w:r>
          <w:fldChar w:fldCharType="begin"/>
        </w:r>
        <w:r>
          <w:instrText xml:space="preserve"> PAGEREF _Toc1512 \h </w:instrText>
        </w:r>
        <w:r>
          <w:fldChar w:fldCharType="separate"/>
        </w:r>
        <w:r>
          <w:t>11</w:t>
        </w:r>
        <w:r>
          <w:fldChar w:fldCharType="end"/>
        </w:r>
      </w:hyperlink>
    </w:p>
    <w:p>
      <w:pPr>
        <w:pStyle w:val="TOC2"/>
        <w:tabs>
          <w:tab w:val="right" w:leader="dot" w:pos="8306"/>
        </w:tabs>
      </w:pPr>
      <w:hyperlink w:anchor="_Toc3229" w:history="1">
        <w:r>
          <w:rPr>
            <w:rFonts w:ascii="仿宋" w:eastAsia="仿宋" w:hAnsi="仿宋" w:cs="仿宋" w:hint="eastAsia"/>
            <w:lang w:eastAsia="zh-CN"/>
          </w:rPr>
          <w:t>(一)、泰国旅游项目选址</w:t>
        </w:r>
        <w:r>
          <w:tab/>
        </w:r>
        <w:r>
          <w:fldChar w:fldCharType="begin"/>
        </w:r>
        <w:r>
          <w:instrText xml:space="preserve"> PAGEREF _Toc3229 \h </w:instrText>
        </w:r>
        <w:r>
          <w:fldChar w:fldCharType="separate"/>
        </w:r>
        <w:r>
          <w:t>11</w:t>
        </w:r>
        <w:r>
          <w:fldChar w:fldCharType="end"/>
        </w:r>
      </w:hyperlink>
    </w:p>
    <w:p>
      <w:pPr>
        <w:pStyle w:val="TOC2"/>
        <w:tabs>
          <w:tab w:val="right" w:leader="dot" w:pos="8306"/>
        </w:tabs>
      </w:pPr>
      <w:hyperlink w:anchor="_Toc28787" w:history="1">
        <w:r>
          <w:rPr>
            <w:rFonts w:ascii="仿宋" w:eastAsia="仿宋" w:hAnsi="仿宋" w:cs="仿宋" w:hint="eastAsia"/>
            <w:lang w:eastAsia="zh-CN"/>
          </w:rPr>
          <w:t>(二)、用地控制指标</w:t>
        </w:r>
        <w:r>
          <w:tab/>
        </w:r>
        <w:r>
          <w:fldChar w:fldCharType="begin"/>
        </w:r>
        <w:r>
          <w:instrText xml:space="preserve"> PAGEREF _Toc28787 \h </w:instrText>
        </w:r>
        <w:r>
          <w:fldChar w:fldCharType="separate"/>
        </w:r>
        <w:r>
          <w:t>11</w:t>
        </w:r>
        <w:r>
          <w:fldChar w:fldCharType="end"/>
        </w:r>
      </w:hyperlink>
    </w:p>
    <w:p>
      <w:pPr>
        <w:pStyle w:val="TOC2"/>
        <w:tabs>
          <w:tab w:val="right" w:leader="dot" w:pos="8306"/>
        </w:tabs>
      </w:pPr>
      <w:hyperlink w:anchor="_Toc32318" w:history="1">
        <w:r>
          <w:rPr>
            <w:rFonts w:ascii="仿宋" w:eastAsia="仿宋" w:hAnsi="仿宋" w:cs="仿宋" w:hint="eastAsia"/>
            <w:lang w:eastAsia="zh-CN"/>
          </w:rPr>
          <w:t>(三)、节约用地措施</w:t>
        </w:r>
        <w:r>
          <w:tab/>
        </w:r>
        <w:r>
          <w:fldChar w:fldCharType="begin"/>
        </w:r>
        <w:r>
          <w:instrText xml:space="preserve"> PAGEREF _Toc32318 \h </w:instrText>
        </w:r>
        <w:r>
          <w:fldChar w:fldCharType="separate"/>
        </w:r>
        <w:r>
          <w:t>13</w:t>
        </w:r>
        <w:r>
          <w:fldChar w:fldCharType="end"/>
        </w:r>
      </w:hyperlink>
    </w:p>
    <w:p>
      <w:pPr>
        <w:pStyle w:val="TOC2"/>
        <w:tabs>
          <w:tab w:val="right" w:leader="dot" w:pos="8306"/>
        </w:tabs>
      </w:pPr>
      <w:hyperlink w:anchor="_Toc1384" w:history="1">
        <w:r>
          <w:rPr>
            <w:rFonts w:ascii="仿宋" w:eastAsia="仿宋" w:hAnsi="仿宋" w:cs="仿宋" w:hint="eastAsia"/>
            <w:lang w:eastAsia="zh-CN"/>
          </w:rPr>
          <w:t>(四)、总图布置方案</w:t>
        </w:r>
        <w:r>
          <w:tab/>
        </w:r>
        <w:r>
          <w:fldChar w:fldCharType="begin"/>
        </w:r>
        <w:r>
          <w:instrText xml:space="preserve"> PAGEREF _Toc1384 \h </w:instrText>
        </w:r>
        <w:r>
          <w:fldChar w:fldCharType="separate"/>
        </w:r>
        <w:r>
          <w:t>14</w:t>
        </w:r>
        <w:r>
          <w:fldChar w:fldCharType="end"/>
        </w:r>
      </w:hyperlink>
    </w:p>
    <w:p>
      <w:pPr>
        <w:pStyle w:val="TOC2"/>
        <w:tabs>
          <w:tab w:val="right" w:leader="dot" w:pos="8306"/>
        </w:tabs>
      </w:pPr>
      <w:hyperlink w:anchor="_Toc2297" w:history="1">
        <w:r>
          <w:rPr>
            <w:rFonts w:ascii="仿宋" w:eastAsia="仿宋" w:hAnsi="仿宋" w:cs="仿宋" w:hint="eastAsia"/>
            <w:lang w:eastAsia="zh-CN"/>
          </w:rPr>
          <w:t>(五)、选址综合评价</w:t>
        </w:r>
        <w:r>
          <w:tab/>
        </w:r>
        <w:r>
          <w:fldChar w:fldCharType="begin"/>
        </w:r>
        <w:r>
          <w:instrText xml:space="preserve"> PAGEREF _Toc2297 \h </w:instrText>
        </w:r>
        <w:r>
          <w:fldChar w:fldCharType="separate"/>
        </w:r>
        <w:r>
          <w:t>15</w:t>
        </w:r>
        <w:r>
          <w:fldChar w:fldCharType="end"/>
        </w:r>
      </w:hyperlink>
    </w:p>
    <w:p>
      <w:pPr>
        <w:pStyle w:val="TOC1"/>
        <w:tabs>
          <w:tab w:val="right" w:leader="dot" w:pos="8306"/>
        </w:tabs>
      </w:pPr>
      <w:hyperlink w:anchor="_Toc29449" w:history="1">
        <w:r>
          <w:rPr>
            <w:rFonts w:ascii="仿宋" w:eastAsia="仿宋" w:hAnsi="仿宋" w:cs="仿宋" w:hint="eastAsia"/>
            <w:lang w:eastAsia="zh-CN"/>
          </w:rPr>
          <w:t>五、泰国旅游项目危机管理</w:t>
        </w:r>
        <w:r>
          <w:tab/>
        </w:r>
        <w:r>
          <w:fldChar w:fldCharType="begin"/>
        </w:r>
        <w:r>
          <w:instrText xml:space="preserve"> PAGEREF _Toc29449 \h </w:instrText>
        </w:r>
        <w:r>
          <w:fldChar w:fldCharType="separate"/>
        </w:r>
        <w:r>
          <w:t>16</w:t>
        </w:r>
        <w:r>
          <w:fldChar w:fldCharType="end"/>
        </w:r>
      </w:hyperlink>
    </w:p>
    <w:p>
      <w:pPr>
        <w:pStyle w:val="TOC2"/>
        <w:tabs>
          <w:tab w:val="right" w:leader="dot" w:pos="8306"/>
        </w:tabs>
      </w:pPr>
      <w:hyperlink w:anchor="_Toc22210" w:history="1">
        <w:r>
          <w:rPr>
            <w:rFonts w:ascii="仿宋" w:eastAsia="仿宋" w:hAnsi="仿宋" w:cs="仿宋" w:hint="eastAsia"/>
            <w:lang w:eastAsia="zh-CN"/>
          </w:rPr>
          <w:t>(一)、危机预警与识别</w:t>
        </w:r>
        <w:r>
          <w:tab/>
        </w:r>
        <w:r>
          <w:fldChar w:fldCharType="begin"/>
        </w:r>
        <w:r>
          <w:instrText xml:space="preserve"> PAGEREF _Toc22210 \h </w:instrText>
        </w:r>
        <w:r>
          <w:fldChar w:fldCharType="separate"/>
        </w:r>
        <w:r>
          <w:t>16</w:t>
        </w:r>
        <w:r>
          <w:fldChar w:fldCharType="end"/>
        </w:r>
      </w:hyperlink>
    </w:p>
    <w:p>
      <w:pPr>
        <w:pStyle w:val="TOC2"/>
        <w:tabs>
          <w:tab w:val="right" w:leader="dot" w:pos="8306"/>
        </w:tabs>
      </w:pPr>
      <w:hyperlink w:anchor="_Toc1354" w:history="1">
        <w:r>
          <w:rPr>
            <w:rFonts w:ascii="仿宋" w:eastAsia="仿宋" w:hAnsi="仿宋" w:cs="仿宋" w:hint="eastAsia"/>
            <w:lang w:eastAsia="zh-CN"/>
          </w:rPr>
          <w:t>(二)、危机应对与恢复</w:t>
        </w:r>
        <w:r>
          <w:tab/>
        </w:r>
        <w:r>
          <w:fldChar w:fldCharType="begin"/>
        </w:r>
        <w:r>
          <w:instrText xml:space="preserve"> PAGEREF _Toc1354 \h </w:instrText>
        </w:r>
        <w:r>
          <w:fldChar w:fldCharType="separate"/>
        </w:r>
        <w:r>
          <w:t>17</w:t>
        </w:r>
        <w:r>
          <w:fldChar w:fldCharType="end"/>
        </w:r>
      </w:hyperlink>
    </w:p>
    <w:p>
      <w:pPr>
        <w:pStyle w:val="TOC1"/>
        <w:tabs>
          <w:tab w:val="right" w:leader="dot" w:pos="8306"/>
        </w:tabs>
      </w:pPr>
      <w:hyperlink w:anchor="_Toc28229" w:history="1">
        <w:r>
          <w:rPr>
            <w:rFonts w:ascii="仿宋" w:eastAsia="仿宋" w:hAnsi="仿宋" w:cs="仿宋" w:hint="eastAsia"/>
            <w:lang w:eastAsia="zh-CN"/>
          </w:rPr>
          <w:t>六、泰国旅游项目概论</w:t>
        </w:r>
        <w:r>
          <w:tab/>
        </w:r>
        <w:r>
          <w:fldChar w:fldCharType="begin"/>
        </w:r>
        <w:r>
          <w:instrText xml:space="preserve"> PAGEREF _Toc28229 \h </w:instrText>
        </w:r>
        <w:r>
          <w:fldChar w:fldCharType="separate"/>
        </w:r>
        <w:r>
          <w:t>19</w:t>
        </w:r>
        <w:r>
          <w:fldChar w:fldCharType="end"/>
        </w:r>
      </w:hyperlink>
    </w:p>
    <w:p>
      <w:pPr>
        <w:pStyle w:val="TOC2"/>
        <w:tabs>
          <w:tab w:val="right" w:leader="dot" w:pos="8306"/>
        </w:tabs>
      </w:pPr>
      <w:hyperlink w:anchor="_Toc4238" w:history="1">
        <w:r>
          <w:rPr>
            <w:rFonts w:ascii="仿宋" w:eastAsia="仿宋" w:hAnsi="仿宋" w:cs="仿宋" w:hint="eastAsia"/>
            <w:lang w:eastAsia="zh-CN"/>
          </w:rPr>
          <w:t>(一)、泰国旅游项目概况</w:t>
        </w:r>
        <w:r>
          <w:tab/>
        </w:r>
        <w:r>
          <w:fldChar w:fldCharType="begin"/>
        </w:r>
        <w:r>
          <w:instrText xml:space="preserve"> PAGEREF _Toc4238 \h </w:instrText>
        </w:r>
        <w:r>
          <w:fldChar w:fldCharType="separate"/>
        </w:r>
        <w:r>
          <w:t>19</w:t>
        </w:r>
        <w:r>
          <w:fldChar w:fldCharType="end"/>
        </w:r>
      </w:hyperlink>
    </w:p>
    <w:p>
      <w:pPr>
        <w:pStyle w:val="TOC2"/>
        <w:tabs>
          <w:tab w:val="right" w:leader="dot" w:pos="8306"/>
        </w:tabs>
      </w:pPr>
      <w:hyperlink w:anchor="_Toc8501" w:history="1">
        <w:r>
          <w:rPr>
            <w:rFonts w:ascii="仿宋" w:eastAsia="仿宋" w:hAnsi="仿宋" w:cs="仿宋" w:hint="eastAsia"/>
            <w:lang w:eastAsia="zh-CN"/>
          </w:rPr>
          <w:t>(二)、泰国旅游项目目标</w:t>
        </w:r>
        <w:r>
          <w:tab/>
        </w:r>
        <w:r>
          <w:fldChar w:fldCharType="begin"/>
        </w:r>
        <w:r>
          <w:instrText xml:space="preserve"> PAGEREF _Toc8501 \h </w:instrText>
        </w:r>
        <w:r>
          <w:fldChar w:fldCharType="separate"/>
        </w:r>
        <w:r>
          <w:t>21</w:t>
        </w:r>
        <w:r>
          <w:fldChar w:fldCharType="end"/>
        </w:r>
      </w:hyperlink>
    </w:p>
    <w:p>
      <w:pPr>
        <w:pStyle w:val="TOC2"/>
        <w:tabs>
          <w:tab w:val="right" w:leader="dot" w:pos="8306"/>
        </w:tabs>
      </w:pPr>
      <w:hyperlink w:anchor="_Toc6954" w:history="1">
        <w:r>
          <w:rPr>
            <w:rFonts w:ascii="仿宋" w:eastAsia="仿宋" w:hAnsi="仿宋" w:cs="仿宋" w:hint="eastAsia"/>
            <w:lang w:eastAsia="zh-CN"/>
          </w:rPr>
          <w:t>(三)、泰国旅游项目提出的理由</w:t>
        </w:r>
        <w:r>
          <w:tab/>
        </w:r>
        <w:r>
          <w:fldChar w:fldCharType="begin"/>
        </w:r>
        <w:r>
          <w:instrText xml:space="preserve"> PAGEREF _Toc6954 \h </w:instrText>
        </w:r>
        <w:r>
          <w:fldChar w:fldCharType="separate"/>
        </w:r>
        <w:r>
          <w:t>22</w:t>
        </w:r>
        <w:r>
          <w:fldChar w:fldCharType="end"/>
        </w:r>
      </w:hyperlink>
    </w:p>
    <w:p>
      <w:pPr>
        <w:pStyle w:val="TOC2"/>
        <w:tabs>
          <w:tab w:val="right" w:leader="dot" w:pos="8306"/>
        </w:tabs>
      </w:pPr>
      <w:hyperlink w:anchor="_Toc12861" w:history="1">
        <w:r>
          <w:rPr>
            <w:rFonts w:ascii="仿宋" w:eastAsia="仿宋" w:hAnsi="仿宋" w:cs="仿宋" w:hint="eastAsia"/>
            <w:lang w:eastAsia="zh-CN"/>
          </w:rPr>
          <w:t>(四)、泰国旅游项目意义</w:t>
        </w:r>
        <w:r>
          <w:tab/>
        </w:r>
        <w:r>
          <w:fldChar w:fldCharType="begin"/>
        </w:r>
        <w:r>
          <w:instrText xml:space="preserve"> PAGEREF _Toc12861 \h </w:instrText>
        </w:r>
        <w:r>
          <w:fldChar w:fldCharType="separate"/>
        </w:r>
        <w:r>
          <w:t>24</w:t>
        </w:r>
        <w:r>
          <w:fldChar w:fldCharType="end"/>
        </w:r>
      </w:hyperlink>
    </w:p>
    <w:p>
      <w:pPr>
        <w:pStyle w:val="TOC2"/>
        <w:tabs>
          <w:tab w:val="right" w:leader="dot" w:pos="8306"/>
        </w:tabs>
      </w:pPr>
      <w:hyperlink w:anchor="_Toc1058" w:history="1">
        <w:r>
          <w:rPr>
            <w:rFonts w:ascii="仿宋" w:eastAsia="仿宋" w:hAnsi="仿宋" w:cs="仿宋" w:hint="eastAsia"/>
            <w:lang w:eastAsia="zh-CN"/>
          </w:rPr>
          <w:t>(五)、泰国旅游项目背景</w:t>
        </w:r>
        <w:r>
          <w:tab/>
        </w:r>
        <w:r>
          <w:fldChar w:fldCharType="begin"/>
        </w:r>
        <w:r>
          <w:instrText xml:space="preserve"> PAGEREF _Toc1058 \h </w:instrText>
        </w:r>
        <w:r>
          <w:fldChar w:fldCharType="separate"/>
        </w:r>
        <w:r>
          <w:t>24</w:t>
        </w:r>
        <w:r>
          <w:fldChar w:fldCharType="end"/>
        </w:r>
      </w:hyperlink>
    </w:p>
    <w:p>
      <w:pPr>
        <w:pStyle w:val="TOC1"/>
        <w:tabs>
          <w:tab w:val="right" w:leader="dot" w:pos="8306"/>
        </w:tabs>
      </w:pPr>
      <w:hyperlink w:anchor="_Toc5960" w:history="1">
        <w:r>
          <w:rPr>
            <w:rFonts w:ascii="仿宋" w:eastAsia="仿宋" w:hAnsi="仿宋" w:cs="仿宋" w:hint="eastAsia"/>
            <w:lang w:eastAsia="zh-CN"/>
          </w:rPr>
          <w:t>七、泰国旅游项目投资规划</w:t>
        </w:r>
        <w:r>
          <w:tab/>
        </w:r>
        <w:r>
          <w:fldChar w:fldCharType="begin"/>
        </w:r>
        <w:r>
          <w:instrText xml:space="preserve"> PAGEREF _Toc5960 \h </w:instrText>
        </w:r>
        <w:r>
          <w:fldChar w:fldCharType="separate"/>
        </w:r>
        <w:r>
          <w:t>25</w:t>
        </w:r>
        <w:r>
          <w:fldChar w:fldCharType="end"/>
        </w:r>
      </w:hyperlink>
    </w:p>
    <w:p>
      <w:pPr>
        <w:pStyle w:val="TOC2"/>
        <w:tabs>
          <w:tab w:val="right" w:leader="dot" w:pos="8306"/>
        </w:tabs>
      </w:pPr>
      <w:hyperlink w:anchor="_Toc6339" w:history="1">
        <w:r>
          <w:rPr>
            <w:rFonts w:ascii="仿宋" w:eastAsia="仿宋" w:hAnsi="仿宋" w:cs="仿宋" w:hint="eastAsia"/>
            <w:lang w:eastAsia="zh-CN"/>
          </w:rPr>
          <w:t>(一)、泰国旅游项目总投资估算</w:t>
        </w:r>
        <w:r>
          <w:tab/>
        </w:r>
        <w:r>
          <w:fldChar w:fldCharType="begin"/>
        </w:r>
        <w:r>
          <w:instrText xml:space="preserve"> PAGEREF _Toc6339 \h </w:instrText>
        </w:r>
        <w:r>
          <w:fldChar w:fldCharType="separate"/>
        </w:r>
        <w:r>
          <w:t>25</w:t>
        </w:r>
        <w:r>
          <w:fldChar w:fldCharType="end"/>
        </w:r>
      </w:hyperlink>
    </w:p>
    <w:p>
      <w:pPr>
        <w:pStyle w:val="TOC2"/>
        <w:tabs>
          <w:tab w:val="right" w:leader="dot" w:pos="8306"/>
        </w:tabs>
      </w:pPr>
      <w:hyperlink w:anchor="_Toc9021" w:history="1">
        <w:r>
          <w:rPr>
            <w:rFonts w:ascii="仿宋" w:eastAsia="仿宋" w:hAnsi="仿宋" w:cs="仿宋" w:hint="eastAsia"/>
            <w:lang w:eastAsia="zh-CN"/>
          </w:rPr>
          <w:t>(二)、资金筹措</w:t>
        </w:r>
        <w:r>
          <w:tab/>
        </w:r>
        <w:r>
          <w:fldChar w:fldCharType="begin"/>
        </w:r>
        <w:r>
          <w:instrText xml:space="preserve"> PAGEREF _Toc9021 \h </w:instrText>
        </w:r>
        <w:r>
          <w:fldChar w:fldCharType="separate"/>
        </w:r>
        <w:r>
          <w:t>27</w:t>
        </w:r>
        <w:r>
          <w:fldChar w:fldCharType="end"/>
        </w:r>
      </w:hyperlink>
    </w:p>
    <w:p>
      <w:pPr>
        <w:pStyle w:val="TOC1"/>
        <w:tabs>
          <w:tab w:val="right" w:leader="dot" w:pos="8306"/>
        </w:tabs>
      </w:pPr>
      <w:hyperlink w:anchor="_Toc22526" w:history="1">
        <w:r>
          <w:rPr>
            <w:rFonts w:ascii="仿宋" w:eastAsia="仿宋" w:hAnsi="仿宋" w:cs="仿宋" w:hint="eastAsia"/>
            <w:lang w:eastAsia="zh-CN"/>
          </w:rPr>
          <w:t>八、泰国旅游项目技术管理</w:t>
        </w:r>
        <w:r>
          <w:tab/>
        </w:r>
        <w:r>
          <w:fldChar w:fldCharType="begin"/>
        </w:r>
        <w:r>
          <w:instrText xml:space="preserve"> PAGEREF _Toc22526 \h </w:instrText>
        </w:r>
        <w:r>
          <w:fldChar w:fldCharType="separate"/>
        </w:r>
        <w:r>
          <w:t>27</w:t>
        </w:r>
        <w:r>
          <w:fldChar w:fldCharType="end"/>
        </w:r>
      </w:hyperlink>
    </w:p>
    <w:p>
      <w:pPr>
        <w:pStyle w:val="TOC2"/>
        <w:tabs>
          <w:tab w:val="right" w:leader="dot" w:pos="8306"/>
        </w:tabs>
      </w:pPr>
      <w:hyperlink w:anchor="_Toc31328" w:history="1">
        <w:r>
          <w:rPr>
            <w:rFonts w:ascii="仿宋" w:eastAsia="仿宋" w:hAnsi="仿宋" w:cs="仿宋" w:hint="eastAsia"/>
            <w:lang w:eastAsia="zh-CN"/>
          </w:rPr>
          <w:t>(一)、技术方案选用方向</w:t>
        </w:r>
        <w:r>
          <w:tab/>
        </w:r>
        <w:r>
          <w:fldChar w:fldCharType="begin"/>
        </w:r>
        <w:r>
          <w:instrText xml:space="preserve"> PAGEREF _Toc31328 \h </w:instrText>
        </w:r>
        <w:r>
          <w:fldChar w:fldCharType="separate"/>
        </w:r>
        <w:r>
          <w:t>27</w:t>
        </w:r>
        <w:r>
          <w:fldChar w:fldCharType="end"/>
        </w:r>
      </w:hyperlink>
    </w:p>
    <w:p>
      <w:pPr>
        <w:pStyle w:val="TOC2"/>
        <w:tabs>
          <w:tab w:val="right" w:leader="dot" w:pos="8306"/>
        </w:tabs>
      </w:pPr>
      <w:hyperlink w:anchor="_Toc22965" w:history="1">
        <w:r>
          <w:rPr>
            <w:rFonts w:ascii="仿宋" w:eastAsia="仿宋" w:hAnsi="仿宋" w:cs="仿宋" w:hint="eastAsia"/>
            <w:lang w:eastAsia="zh-CN"/>
          </w:rPr>
          <w:t>(二)、工艺技术方案选用原则</w:t>
        </w:r>
        <w:r>
          <w:tab/>
        </w:r>
        <w:r>
          <w:fldChar w:fldCharType="begin"/>
        </w:r>
        <w:r>
          <w:instrText xml:space="preserve"> PAGEREF _Toc22965 \h </w:instrText>
        </w:r>
        <w:r>
          <w:fldChar w:fldCharType="separate"/>
        </w:r>
        <w:r>
          <w:t>29</w:t>
        </w:r>
        <w:r>
          <w:fldChar w:fldCharType="end"/>
        </w:r>
      </w:hyperlink>
    </w:p>
    <w:p>
      <w:pPr>
        <w:pStyle w:val="TOC2"/>
        <w:tabs>
          <w:tab w:val="right" w:leader="dot" w:pos="8306"/>
        </w:tabs>
      </w:pPr>
      <w:hyperlink w:anchor="_Toc3832" w:history="1">
        <w:r>
          <w:rPr>
            <w:rFonts w:ascii="仿宋" w:eastAsia="仿宋" w:hAnsi="仿宋" w:cs="仿宋" w:hint="eastAsia"/>
            <w:lang w:eastAsia="zh-CN"/>
          </w:rPr>
          <w:t>(三)、工艺技术方案要求</w:t>
        </w:r>
        <w:r>
          <w:tab/>
        </w:r>
        <w:r>
          <w:fldChar w:fldCharType="begin"/>
        </w:r>
        <w:r>
          <w:instrText xml:space="preserve"> PAGEREF _Toc3832 \h </w:instrText>
        </w:r>
        <w:r>
          <w:fldChar w:fldCharType="separate"/>
        </w:r>
        <w:r>
          <w:t>31</w:t>
        </w:r>
        <w:r>
          <w:fldChar w:fldCharType="end"/>
        </w:r>
      </w:hyperlink>
    </w:p>
    <w:p>
      <w:pPr>
        <w:pStyle w:val="TOC1"/>
        <w:tabs>
          <w:tab w:val="right" w:leader="dot" w:pos="8306"/>
        </w:tabs>
      </w:pPr>
      <w:hyperlink w:anchor="_Toc16728" w:history="1">
        <w:r>
          <w:rPr>
            <w:rFonts w:ascii="仿宋" w:eastAsia="仿宋" w:hAnsi="仿宋" w:cs="仿宋" w:hint="eastAsia"/>
            <w:lang w:eastAsia="zh-CN"/>
          </w:rPr>
          <w:t>九、泰国旅游项目计划安排</w:t>
        </w:r>
        <w:r>
          <w:tab/>
        </w:r>
        <w:r>
          <w:fldChar w:fldCharType="begin"/>
        </w:r>
        <w:r>
          <w:instrText xml:space="preserve"> PAGEREF _Toc16728 \h </w:instrText>
        </w:r>
        <w:r>
          <w:fldChar w:fldCharType="separate"/>
        </w:r>
        <w:r>
          <w:t>33</w:t>
        </w:r>
        <w:r>
          <w:fldChar w:fldCharType="end"/>
        </w:r>
      </w:hyperlink>
    </w:p>
    <w:p>
      <w:pPr>
        <w:pStyle w:val="TOC2"/>
        <w:tabs>
          <w:tab w:val="right" w:leader="dot" w:pos="8306"/>
        </w:tabs>
      </w:pPr>
      <w:hyperlink w:anchor="_Toc4076" w:history="1">
        <w:r>
          <w:rPr>
            <w:rFonts w:ascii="仿宋" w:eastAsia="仿宋" w:hAnsi="仿宋" w:cs="仿宋" w:hint="eastAsia"/>
            <w:lang w:eastAsia="zh-CN"/>
          </w:rPr>
          <w:t>(一)、建设周期</w:t>
        </w:r>
        <w:r>
          <w:tab/>
        </w:r>
        <w:r>
          <w:fldChar w:fldCharType="begin"/>
        </w:r>
        <w:r>
          <w:instrText xml:space="preserve"> PAGEREF _Toc4076 \h </w:instrText>
        </w:r>
        <w:r>
          <w:fldChar w:fldCharType="separate"/>
        </w:r>
        <w:r>
          <w:t>33</w:t>
        </w:r>
        <w:r>
          <w:fldChar w:fldCharType="end"/>
        </w:r>
      </w:hyperlink>
    </w:p>
    <w:p>
      <w:pPr>
        <w:pStyle w:val="TOC2"/>
        <w:tabs>
          <w:tab w:val="right" w:leader="dot" w:pos="8306"/>
        </w:tabs>
      </w:pPr>
      <w:hyperlink w:anchor="_Toc7814" w:history="1">
        <w:r>
          <w:rPr>
            <w:rFonts w:ascii="仿宋" w:eastAsia="仿宋" w:hAnsi="仿宋" w:cs="仿宋" w:hint="eastAsia"/>
            <w:lang w:eastAsia="zh-CN"/>
          </w:rPr>
          <w:t>(二)、建设进度</w:t>
        </w:r>
        <w:r>
          <w:tab/>
        </w:r>
        <w:r>
          <w:fldChar w:fldCharType="begin"/>
        </w:r>
        <w:r>
          <w:instrText xml:space="preserve"> PAGEREF _Toc7814 \h </w:instrText>
        </w:r>
        <w:r>
          <w:fldChar w:fldCharType="separate"/>
        </w:r>
        <w:r>
          <w:t>34</w:t>
        </w:r>
        <w:r>
          <w:fldChar w:fldCharType="end"/>
        </w:r>
      </w:hyperlink>
    </w:p>
    <w:p>
      <w:pPr>
        <w:pStyle w:val="TOC2"/>
        <w:tabs>
          <w:tab w:val="right" w:leader="dot" w:pos="8306"/>
        </w:tabs>
      </w:pPr>
      <w:hyperlink w:anchor="_Toc16749" w:history="1">
        <w:r>
          <w:rPr>
            <w:rFonts w:ascii="仿宋" w:eastAsia="仿宋" w:hAnsi="仿宋" w:cs="仿宋" w:hint="eastAsia"/>
            <w:lang w:eastAsia="zh-CN"/>
          </w:rPr>
          <w:t>(三)、进度安排注意事项</w:t>
        </w:r>
        <w:r>
          <w:tab/>
        </w:r>
        <w:r>
          <w:fldChar w:fldCharType="begin"/>
        </w:r>
        <w:r>
          <w:instrText xml:space="preserve"> PAGEREF _Toc16749 \h </w:instrText>
        </w:r>
        <w:r>
          <w:fldChar w:fldCharType="separate"/>
        </w:r>
        <w:r>
          <w:t>35</w:t>
        </w:r>
        <w:r>
          <w:fldChar w:fldCharType="end"/>
        </w:r>
      </w:hyperlink>
    </w:p>
    <w:p>
      <w:pPr>
        <w:pStyle w:val="TOC2"/>
        <w:tabs>
          <w:tab w:val="right" w:leader="dot" w:pos="8306"/>
        </w:tabs>
      </w:pPr>
      <w:hyperlink w:anchor="_Toc29575" w:history="1">
        <w:r>
          <w:rPr>
            <w:rFonts w:ascii="仿宋" w:eastAsia="仿宋" w:hAnsi="仿宋" w:cs="仿宋" w:hint="eastAsia"/>
            <w:lang w:eastAsia="zh-CN"/>
          </w:rPr>
          <w:t>(四)、人力资源配置</w:t>
        </w:r>
        <w:r>
          <w:tab/>
        </w:r>
        <w:r>
          <w:fldChar w:fldCharType="begin"/>
        </w:r>
        <w:r>
          <w:instrText xml:space="preserve"> PAGEREF _Toc29575 \h </w:instrText>
        </w:r>
        <w:r>
          <w:fldChar w:fldCharType="separate"/>
        </w:r>
        <w:r>
          <w:t>37</w:t>
        </w:r>
        <w:r>
          <w:fldChar w:fldCharType="end"/>
        </w:r>
      </w:hyperlink>
    </w:p>
    <w:p>
      <w:pPr>
        <w:pStyle w:val="TOC1"/>
        <w:tabs>
          <w:tab w:val="right" w:leader="dot" w:pos="8306"/>
        </w:tabs>
      </w:pPr>
      <w:hyperlink w:anchor="_Toc14325" w:history="1">
        <w:r>
          <w:rPr>
            <w:rFonts w:ascii="仿宋" w:eastAsia="仿宋" w:hAnsi="仿宋" w:cs="仿宋" w:hint="eastAsia"/>
            <w:lang w:eastAsia="zh-CN"/>
          </w:rPr>
          <w:t>十、泰国旅游项目人力资源管理</w:t>
        </w:r>
        <w:r>
          <w:tab/>
        </w:r>
        <w:r>
          <w:fldChar w:fldCharType="begin"/>
        </w:r>
        <w:r>
          <w:instrText xml:space="preserve"> PAGEREF _Toc14325 \h </w:instrText>
        </w:r>
        <w:r>
          <w:fldChar w:fldCharType="separate"/>
        </w:r>
        <w:r>
          <w:t>37</w:t>
        </w:r>
        <w:r>
          <w:fldChar w:fldCharType="end"/>
        </w:r>
      </w:hyperlink>
    </w:p>
    <w:p>
      <w:pPr>
        <w:pStyle w:val="TOC2"/>
        <w:tabs>
          <w:tab w:val="right" w:leader="dot" w:pos="8306"/>
        </w:tabs>
      </w:pPr>
      <w:hyperlink w:anchor="_Toc6374" w:history="1">
        <w:r>
          <w:rPr>
            <w:rFonts w:ascii="仿宋" w:eastAsia="仿宋" w:hAnsi="仿宋" w:cs="仿宋" w:hint="eastAsia"/>
            <w:lang w:eastAsia="zh-CN"/>
          </w:rPr>
          <w:t>(一)、建立健全的预算管理制度</w:t>
        </w:r>
        <w:r>
          <w:tab/>
        </w:r>
        <w:r>
          <w:fldChar w:fldCharType="begin"/>
        </w:r>
        <w:r>
          <w:instrText xml:space="preserve"> PAGEREF _Toc6374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695" w:history="1">
        <w:r>
          <w:rPr>
            <w:rFonts w:ascii="仿宋" w:eastAsia="仿宋" w:hAnsi="仿宋" w:cs="仿宋" w:hint="eastAsia"/>
            <w:lang w:eastAsia="zh-CN"/>
          </w:rPr>
          <w:t>(二)、加强资金流动监控</w:t>
        </w:r>
        <w:r>
          <w:tab/>
        </w:r>
        <w:r>
          <w:fldChar w:fldCharType="begin"/>
        </w:r>
        <w:r>
          <w:instrText xml:space="preserve"> PAGEREF _Toc28695 \h </w:instrText>
        </w:r>
        <w:r>
          <w:fldChar w:fldCharType="separate"/>
        </w:r>
        <w:r>
          <w:t>39</w:t>
        </w:r>
        <w:r>
          <w:fldChar w:fldCharType="end"/>
        </w:r>
      </w:hyperlink>
    </w:p>
    <w:p>
      <w:pPr>
        <w:pStyle w:val="TOC2"/>
        <w:tabs>
          <w:tab w:val="right" w:leader="dot" w:pos="8306"/>
        </w:tabs>
      </w:pPr>
      <w:hyperlink w:anchor="_Toc11880" w:history="1">
        <w:r>
          <w:rPr>
            <w:rFonts w:ascii="仿宋" w:eastAsia="仿宋" w:hAnsi="仿宋" w:cs="仿宋" w:hint="eastAsia"/>
            <w:lang w:eastAsia="zh-CN"/>
          </w:rPr>
          <w:t>(三)、制定完善的风险控制机制</w:t>
        </w:r>
        <w:r>
          <w:tab/>
        </w:r>
        <w:r>
          <w:fldChar w:fldCharType="begin"/>
        </w:r>
        <w:r>
          <w:instrText xml:space="preserve"> PAGEREF _Toc11880 \h </w:instrText>
        </w:r>
        <w:r>
          <w:fldChar w:fldCharType="separate"/>
        </w:r>
        <w:r>
          <w:t>40</w:t>
        </w:r>
        <w:r>
          <w:fldChar w:fldCharType="end"/>
        </w:r>
      </w:hyperlink>
    </w:p>
    <w:p>
      <w:pPr>
        <w:pStyle w:val="TOC2"/>
        <w:tabs>
          <w:tab w:val="right" w:leader="dot" w:pos="8306"/>
        </w:tabs>
      </w:pPr>
      <w:hyperlink w:anchor="_Toc20982" w:history="1">
        <w:r>
          <w:rPr>
            <w:rFonts w:ascii="仿宋" w:eastAsia="仿宋" w:hAnsi="仿宋" w:cs="仿宋" w:hint="eastAsia"/>
            <w:lang w:eastAsia="zh-CN"/>
          </w:rPr>
          <w:t>(四)、优化成本管理</w:t>
        </w:r>
        <w:r>
          <w:tab/>
        </w:r>
        <w:r>
          <w:fldChar w:fldCharType="begin"/>
        </w:r>
        <w:r>
          <w:instrText xml:space="preserve"> PAGEREF _Toc20982 \h </w:instrText>
        </w:r>
        <w:r>
          <w:fldChar w:fldCharType="separate"/>
        </w:r>
        <w:r>
          <w:t>42</w:t>
        </w:r>
        <w:r>
          <w:fldChar w:fldCharType="end"/>
        </w:r>
      </w:hyperlink>
    </w:p>
    <w:p>
      <w:pPr>
        <w:pStyle w:val="TOC1"/>
        <w:tabs>
          <w:tab w:val="right" w:leader="dot" w:pos="8306"/>
        </w:tabs>
      </w:pPr>
      <w:hyperlink w:anchor="_Toc3383" w:history="1">
        <w:r>
          <w:rPr>
            <w:rFonts w:ascii="仿宋" w:eastAsia="仿宋" w:hAnsi="仿宋" w:cs="仿宋" w:hint="eastAsia"/>
            <w:lang w:eastAsia="zh-CN"/>
          </w:rPr>
          <w:t>十一、泰国旅游项目财务管理</w:t>
        </w:r>
        <w:r>
          <w:tab/>
        </w:r>
        <w:r>
          <w:fldChar w:fldCharType="begin"/>
        </w:r>
        <w:r>
          <w:instrText xml:space="preserve"> PAGEREF _Toc3383 \h </w:instrText>
        </w:r>
        <w:r>
          <w:fldChar w:fldCharType="separate"/>
        </w:r>
        <w:r>
          <w:t>43</w:t>
        </w:r>
        <w:r>
          <w:fldChar w:fldCharType="end"/>
        </w:r>
      </w:hyperlink>
    </w:p>
    <w:p>
      <w:pPr>
        <w:pStyle w:val="TOC2"/>
        <w:tabs>
          <w:tab w:val="right" w:leader="dot" w:pos="8306"/>
        </w:tabs>
      </w:pPr>
      <w:hyperlink w:anchor="_Toc25956" w:history="1">
        <w:r>
          <w:rPr>
            <w:rFonts w:ascii="仿宋" w:eastAsia="仿宋" w:hAnsi="仿宋" w:cs="仿宋" w:hint="eastAsia"/>
            <w:lang w:eastAsia="zh-CN"/>
          </w:rPr>
          <w:t>(一)、资金需求大</w:t>
        </w:r>
        <w:r>
          <w:tab/>
        </w:r>
        <w:r>
          <w:fldChar w:fldCharType="begin"/>
        </w:r>
        <w:r>
          <w:instrText xml:space="preserve"> PAGEREF _Toc25956 \h </w:instrText>
        </w:r>
        <w:r>
          <w:fldChar w:fldCharType="separate"/>
        </w:r>
        <w:r>
          <w:t>43</w:t>
        </w:r>
        <w:r>
          <w:fldChar w:fldCharType="end"/>
        </w:r>
      </w:hyperlink>
    </w:p>
    <w:p>
      <w:pPr>
        <w:pStyle w:val="TOC2"/>
        <w:tabs>
          <w:tab w:val="right" w:leader="dot" w:pos="8306"/>
        </w:tabs>
      </w:pPr>
      <w:hyperlink w:anchor="_Toc3072" w:history="1">
        <w:r>
          <w:rPr>
            <w:rFonts w:ascii="仿宋" w:eastAsia="仿宋" w:hAnsi="仿宋" w:cs="仿宋" w:hint="eastAsia"/>
            <w:lang w:eastAsia="zh-CN"/>
          </w:rPr>
          <w:t>(二)、研发周期长</w:t>
        </w:r>
        <w:r>
          <w:tab/>
        </w:r>
        <w:r>
          <w:fldChar w:fldCharType="begin"/>
        </w:r>
        <w:r>
          <w:instrText xml:space="preserve"> PAGEREF _Toc3072 \h </w:instrText>
        </w:r>
        <w:r>
          <w:fldChar w:fldCharType="separate"/>
        </w:r>
        <w:r>
          <w:t>44</w:t>
        </w:r>
        <w:r>
          <w:fldChar w:fldCharType="end"/>
        </w:r>
      </w:hyperlink>
    </w:p>
    <w:p>
      <w:pPr>
        <w:pStyle w:val="TOC2"/>
        <w:tabs>
          <w:tab w:val="right" w:leader="dot" w:pos="8306"/>
        </w:tabs>
      </w:pPr>
      <w:hyperlink w:anchor="_Toc25583" w:history="1">
        <w:r>
          <w:rPr>
            <w:rFonts w:ascii="仿宋" w:eastAsia="仿宋" w:hAnsi="仿宋" w:cs="仿宋" w:hint="eastAsia"/>
            <w:lang w:eastAsia="zh-CN"/>
          </w:rPr>
          <w:t>(三)、市场风险大</w:t>
        </w:r>
        <w:r>
          <w:tab/>
        </w:r>
        <w:r>
          <w:fldChar w:fldCharType="begin"/>
        </w:r>
        <w:r>
          <w:instrText xml:space="preserve"> PAGEREF _Toc25583 \h </w:instrText>
        </w:r>
        <w:r>
          <w:fldChar w:fldCharType="separate"/>
        </w:r>
        <w:r>
          <w:t>45</w:t>
        </w:r>
        <w:r>
          <w:fldChar w:fldCharType="end"/>
        </w:r>
      </w:hyperlink>
    </w:p>
    <w:p>
      <w:pPr>
        <w:pStyle w:val="TOC2"/>
        <w:tabs>
          <w:tab w:val="right" w:leader="dot" w:pos="8306"/>
        </w:tabs>
      </w:pPr>
      <w:hyperlink w:anchor="_Toc11596" w:history="1">
        <w:r>
          <w:rPr>
            <w:rFonts w:ascii="仿宋" w:eastAsia="仿宋" w:hAnsi="仿宋" w:cs="仿宋" w:hint="eastAsia"/>
            <w:lang w:eastAsia="zh-CN"/>
          </w:rPr>
          <w:t>(四)、利润率高</w:t>
        </w:r>
        <w:r>
          <w:tab/>
        </w:r>
        <w:r>
          <w:fldChar w:fldCharType="begin"/>
        </w:r>
        <w:r>
          <w:instrText xml:space="preserve"> PAGEREF _Toc11596 \h </w:instrText>
        </w:r>
        <w:r>
          <w:fldChar w:fldCharType="separate"/>
        </w:r>
        <w:r>
          <w:t>48</w:t>
        </w:r>
        <w:r>
          <w:fldChar w:fldCharType="end"/>
        </w:r>
      </w:hyperlink>
    </w:p>
    <w:p>
      <w:pPr>
        <w:pStyle w:val="TOC1"/>
        <w:tabs>
          <w:tab w:val="right" w:leader="dot" w:pos="8306"/>
        </w:tabs>
      </w:pPr>
      <w:hyperlink w:anchor="_Toc105" w:history="1">
        <w:r>
          <w:rPr>
            <w:rFonts w:ascii="仿宋" w:eastAsia="仿宋" w:hAnsi="仿宋" w:cs="仿宋" w:hint="eastAsia"/>
            <w:lang w:eastAsia="zh-CN"/>
          </w:rPr>
          <w:t>十二、泰国旅游项目社会影响</w:t>
        </w:r>
        <w:r>
          <w:tab/>
        </w:r>
        <w:r>
          <w:fldChar w:fldCharType="begin"/>
        </w:r>
        <w:r>
          <w:instrText xml:space="preserve"> PAGEREF _Toc105 \h </w:instrText>
        </w:r>
        <w:r>
          <w:fldChar w:fldCharType="separate"/>
        </w:r>
        <w:r>
          <w:t>50</w:t>
        </w:r>
        <w:r>
          <w:fldChar w:fldCharType="end"/>
        </w:r>
      </w:hyperlink>
    </w:p>
    <w:p>
      <w:pPr>
        <w:pStyle w:val="TOC2"/>
        <w:tabs>
          <w:tab w:val="right" w:leader="dot" w:pos="8306"/>
        </w:tabs>
      </w:pPr>
      <w:hyperlink w:anchor="_Toc20835" w:history="1">
        <w:r>
          <w:rPr>
            <w:rFonts w:ascii="仿宋" w:eastAsia="仿宋" w:hAnsi="仿宋" w:cs="仿宋" w:hint="eastAsia"/>
            <w:lang w:eastAsia="zh-CN"/>
          </w:rPr>
          <w:t>(一)、社会责任与义务</w:t>
        </w:r>
        <w:r>
          <w:tab/>
        </w:r>
        <w:r>
          <w:fldChar w:fldCharType="begin"/>
        </w:r>
        <w:r>
          <w:instrText xml:space="preserve"> PAGEREF _Toc20835 \h </w:instrText>
        </w:r>
        <w:r>
          <w:fldChar w:fldCharType="separate"/>
        </w:r>
        <w:r>
          <w:t>50</w:t>
        </w:r>
        <w:r>
          <w:fldChar w:fldCharType="end"/>
        </w:r>
      </w:hyperlink>
    </w:p>
    <w:p>
      <w:pPr>
        <w:pStyle w:val="TOC2"/>
        <w:tabs>
          <w:tab w:val="right" w:leader="dot" w:pos="8306"/>
        </w:tabs>
      </w:pPr>
      <w:hyperlink w:anchor="_Toc14261" w:history="1">
        <w:r>
          <w:rPr>
            <w:rFonts w:ascii="仿宋" w:eastAsia="仿宋" w:hAnsi="仿宋" w:cs="仿宋" w:hint="eastAsia"/>
            <w:lang w:eastAsia="zh-CN"/>
          </w:rPr>
          <w:t>(二)、社会参与与沟通</w:t>
        </w:r>
        <w:r>
          <w:tab/>
        </w:r>
        <w:r>
          <w:fldChar w:fldCharType="begin"/>
        </w:r>
        <w:r>
          <w:instrText xml:space="preserve"> PAGEREF _Toc14261 \h </w:instrText>
        </w:r>
        <w:r>
          <w:fldChar w:fldCharType="separate"/>
        </w:r>
        <w:r>
          <w:t>51</w:t>
        </w:r>
        <w:r>
          <w:fldChar w:fldCharType="end"/>
        </w:r>
      </w:hyperlink>
    </w:p>
    <w:p>
      <w:pPr>
        <w:pStyle w:val="TOC1"/>
        <w:tabs>
          <w:tab w:val="right" w:leader="dot" w:pos="8306"/>
        </w:tabs>
      </w:pPr>
      <w:hyperlink w:anchor="_Toc4209" w:history="1">
        <w:r>
          <w:rPr>
            <w:rFonts w:ascii="仿宋" w:eastAsia="仿宋" w:hAnsi="仿宋" w:cs="仿宋" w:hint="eastAsia"/>
            <w:lang w:eastAsia="zh-CN"/>
          </w:rPr>
          <w:t>十三、供应链管理</w:t>
        </w:r>
        <w:r>
          <w:tab/>
        </w:r>
        <w:r>
          <w:fldChar w:fldCharType="begin"/>
        </w:r>
        <w:r>
          <w:instrText xml:space="preserve"> PAGEREF _Toc4209 \h </w:instrText>
        </w:r>
        <w:r>
          <w:fldChar w:fldCharType="separate"/>
        </w:r>
        <w:r>
          <w:t>52</w:t>
        </w:r>
        <w:r>
          <w:fldChar w:fldCharType="end"/>
        </w:r>
      </w:hyperlink>
    </w:p>
    <w:p>
      <w:pPr>
        <w:pStyle w:val="TOC2"/>
        <w:tabs>
          <w:tab w:val="right" w:leader="dot" w:pos="8306"/>
        </w:tabs>
      </w:pPr>
      <w:hyperlink w:anchor="_Toc23764" w:history="1">
        <w:r>
          <w:rPr>
            <w:rFonts w:ascii="仿宋" w:eastAsia="仿宋" w:hAnsi="仿宋" w:cs="仿宋" w:hint="eastAsia"/>
            <w:lang w:eastAsia="zh-CN"/>
          </w:rPr>
          <w:t>(一)、供应链战略规划</w:t>
        </w:r>
        <w:r>
          <w:tab/>
        </w:r>
        <w:r>
          <w:fldChar w:fldCharType="begin"/>
        </w:r>
        <w:r>
          <w:instrText xml:space="preserve"> PAGEREF _Toc23764 \h </w:instrText>
        </w:r>
        <w:r>
          <w:fldChar w:fldCharType="separate"/>
        </w:r>
        <w:r>
          <w:t>52</w:t>
        </w:r>
        <w:r>
          <w:fldChar w:fldCharType="end"/>
        </w:r>
      </w:hyperlink>
    </w:p>
    <w:p>
      <w:pPr>
        <w:pStyle w:val="TOC2"/>
        <w:tabs>
          <w:tab w:val="right" w:leader="dot" w:pos="8306"/>
        </w:tabs>
      </w:pPr>
      <w:hyperlink w:anchor="_Toc18132" w:history="1">
        <w:r>
          <w:rPr>
            <w:rFonts w:ascii="仿宋" w:eastAsia="仿宋" w:hAnsi="仿宋" w:cs="仿宋" w:hint="eastAsia"/>
            <w:lang w:eastAsia="zh-CN"/>
          </w:rPr>
          <w:t>(二)、供应商选择与合作</w:t>
        </w:r>
        <w:r>
          <w:tab/>
        </w:r>
        <w:r>
          <w:fldChar w:fldCharType="begin"/>
        </w:r>
        <w:r>
          <w:instrText xml:space="preserve"> PAGEREF _Toc18132 \h </w:instrText>
        </w:r>
        <w:r>
          <w:fldChar w:fldCharType="separate"/>
        </w:r>
        <w:r>
          <w:t>53</w:t>
        </w:r>
        <w:r>
          <w:fldChar w:fldCharType="end"/>
        </w:r>
      </w:hyperlink>
    </w:p>
    <w:p>
      <w:pPr>
        <w:pStyle w:val="TOC2"/>
        <w:tabs>
          <w:tab w:val="right" w:leader="dot" w:pos="8306"/>
        </w:tabs>
      </w:pPr>
      <w:hyperlink w:anchor="_Toc25228" w:history="1">
        <w:r>
          <w:rPr>
            <w:rFonts w:ascii="仿宋" w:eastAsia="仿宋" w:hAnsi="仿宋" w:cs="仿宋" w:hint="eastAsia"/>
            <w:lang w:eastAsia="zh-CN"/>
          </w:rPr>
          <w:t>(三)、物流与库存管理</w:t>
        </w:r>
        <w:r>
          <w:tab/>
        </w:r>
        <w:r>
          <w:fldChar w:fldCharType="begin"/>
        </w:r>
        <w:r>
          <w:instrText xml:space="preserve"> PAGEREF _Toc25228 \h </w:instrText>
        </w:r>
        <w:r>
          <w:fldChar w:fldCharType="separate"/>
        </w:r>
        <w:r>
          <w:t>54</w:t>
        </w:r>
        <w:r>
          <w:fldChar w:fldCharType="end"/>
        </w:r>
      </w:hyperlink>
    </w:p>
    <w:p>
      <w:pPr>
        <w:pStyle w:val="TOC1"/>
        <w:tabs>
          <w:tab w:val="right" w:leader="dot" w:pos="8306"/>
        </w:tabs>
      </w:pPr>
      <w:hyperlink w:anchor="_Toc27820" w:history="1">
        <w:r>
          <w:rPr>
            <w:rFonts w:ascii="仿宋" w:eastAsia="仿宋" w:hAnsi="仿宋" w:cs="仿宋" w:hint="eastAsia"/>
            <w:lang w:eastAsia="zh-CN"/>
          </w:rPr>
          <w:t>十四、营销与推广策略</w:t>
        </w:r>
        <w:r>
          <w:tab/>
        </w:r>
        <w:r>
          <w:fldChar w:fldCharType="begin"/>
        </w:r>
        <w:r>
          <w:instrText xml:space="preserve"> PAGEREF _Toc27820 \h </w:instrText>
        </w:r>
        <w:r>
          <w:fldChar w:fldCharType="separate"/>
        </w:r>
        <w:r>
          <w:t>56</w:t>
        </w:r>
        <w:r>
          <w:fldChar w:fldCharType="end"/>
        </w:r>
      </w:hyperlink>
    </w:p>
    <w:p>
      <w:pPr>
        <w:pStyle w:val="TOC2"/>
        <w:tabs>
          <w:tab w:val="right" w:leader="dot" w:pos="8306"/>
        </w:tabs>
      </w:pPr>
      <w:hyperlink w:anchor="_Toc14114" w:history="1">
        <w:r>
          <w:rPr>
            <w:rFonts w:ascii="仿宋" w:eastAsia="仿宋" w:hAnsi="仿宋" w:cs="仿宋" w:hint="eastAsia"/>
            <w:lang w:eastAsia="zh-CN"/>
          </w:rPr>
          <w:t>(一)、产品/服务定位与特点</w:t>
        </w:r>
        <w:r>
          <w:tab/>
        </w:r>
        <w:r>
          <w:fldChar w:fldCharType="begin"/>
        </w:r>
        <w:r>
          <w:instrText xml:space="preserve"> PAGEREF _Toc14114 \h </w:instrText>
        </w:r>
        <w:r>
          <w:fldChar w:fldCharType="separate"/>
        </w:r>
        <w:r>
          <w:t>56</w:t>
        </w:r>
        <w:r>
          <w:fldChar w:fldCharType="end"/>
        </w:r>
      </w:hyperlink>
    </w:p>
    <w:p>
      <w:pPr>
        <w:pStyle w:val="TOC2"/>
        <w:tabs>
          <w:tab w:val="right" w:leader="dot" w:pos="8306"/>
        </w:tabs>
      </w:pPr>
      <w:hyperlink w:anchor="_Toc23341" w:history="1">
        <w:r>
          <w:rPr>
            <w:rFonts w:ascii="仿宋" w:eastAsia="仿宋" w:hAnsi="仿宋" w:cs="仿宋" w:hint="eastAsia"/>
            <w:lang w:eastAsia="zh-CN"/>
          </w:rPr>
          <w:t>(二)、市场定位与竞争分析</w:t>
        </w:r>
        <w:r>
          <w:tab/>
        </w:r>
        <w:r>
          <w:fldChar w:fldCharType="begin"/>
        </w:r>
        <w:r>
          <w:instrText xml:space="preserve"> PAGEREF _Toc23341 \h </w:instrText>
        </w:r>
        <w:r>
          <w:fldChar w:fldCharType="separate"/>
        </w:r>
        <w:r>
          <w:t>57</w:t>
        </w:r>
        <w:r>
          <w:fldChar w:fldCharType="end"/>
        </w:r>
      </w:hyperlink>
    </w:p>
    <w:p>
      <w:pPr>
        <w:pStyle w:val="TOC2"/>
        <w:tabs>
          <w:tab w:val="right" w:leader="dot" w:pos="8306"/>
        </w:tabs>
      </w:pPr>
      <w:hyperlink w:anchor="_Toc27383" w:history="1">
        <w:r>
          <w:rPr>
            <w:rFonts w:ascii="仿宋" w:eastAsia="仿宋" w:hAnsi="仿宋" w:cs="仿宋" w:hint="eastAsia"/>
            <w:lang w:eastAsia="zh-CN"/>
          </w:rPr>
          <w:t>(三)、营销渠道与策略</w:t>
        </w:r>
        <w:r>
          <w:tab/>
        </w:r>
        <w:r>
          <w:fldChar w:fldCharType="begin"/>
        </w:r>
        <w:r>
          <w:instrText xml:space="preserve"> PAGEREF _Toc27383 \h </w:instrText>
        </w:r>
        <w:r>
          <w:fldChar w:fldCharType="separate"/>
        </w:r>
        <w:r>
          <w:t>58</w:t>
        </w:r>
        <w:r>
          <w:fldChar w:fldCharType="end"/>
        </w:r>
      </w:hyperlink>
    </w:p>
    <w:p>
      <w:pPr>
        <w:pStyle w:val="TOC2"/>
        <w:tabs>
          <w:tab w:val="right" w:leader="dot" w:pos="8306"/>
        </w:tabs>
      </w:pPr>
      <w:hyperlink w:anchor="_Toc30019" w:history="1">
        <w:r>
          <w:rPr>
            <w:rFonts w:ascii="仿宋" w:eastAsia="仿宋" w:hAnsi="仿宋" w:cs="仿宋" w:hint="eastAsia"/>
            <w:lang w:eastAsia="zh-CN"/>
          </w:rPr>
          <w:t>(四)、推广与宣传活动</w:t>
        </w:r>
        <w:r>
          <w:tab/>
        </w:r>
        <w:r>
          <w:fldChar w:fldCharType="begin"/>
        </w:r>
        <w:r>
          <w:instrText xml:space="preserve"> PAGEREF _Toc30019 \h </w:instrText>
        </w:r>
        <w:r>
          <w:fldChar w:fldCharType="separate"/>
        </w:r>
        <w:r>
          <w:t>60</w:t>
        </w:r>
        <w:r>
          <w:fldChar w:fldCharType="end"/>
        </w:r>
      </w:hyperlink>
    </w:p>
    <w:p>
      <w:pPr>
        <w:pStyle w:val="TOC1"/>
        <w:tabs>
          <w:tab w:val="right" w:leader="dot" w:pos="8306"/>
        </w:tabs>
      </w:pPr>
      <w:hyperlink w:anchor="_Toc24850" w:history="1">
        <w:r>
          <w:rPr>
            <w:rFonts w:ascii="仿宋" w:eastAsia="仿宋" w:hAnsi="仿宋" w:cs="仿宋" w:hint="eastAsia"/>
            <w:lang w:eastAsia="zh-CN"/>
          </w:rPr>
          <w:t>十五、泰国旅游项目实施保障措施</w:t>
        </w:r>
        <w:r>
          <w:tab/>
        </w:r>
        <w:r>
          <w:fldChar w:fldCharType="begin"/>
        </w:r>
        <w:r>
          <w:instrText xml:space="preserve"> PAGEREF _Toc24850 \h </w:instrText>
        </w:r>
        <w:r>
          <w:fldChar w:fldCharType="separate"/>
        </w:r>
        <w:r>
          <w:t>65</w:t>
        </w:r>
        <w:r>
          <w:fldChar w:fldCharType="end"/>
        </w:r>
      </w:hyperlink>
    </w:p>
    <w:p>
      <w:pPr>
        <w:pStyle w:val="TOC2"/>
        <w:tabs>
          <w:tab w:val="right" w:leader="dot" w:pos="8306"/>
        </w:tabs>
      </w:pPr>
      <w:hyperlink w:anchor="_Toc5762" w:history="1">
        <w:r>
          <w:rPr>
            <w:rFonts w:ascii="仿宋" w:eastAsia="仿宋" w:hAnsi="仿宋" w:cs="仿宋" w:hint="eastAsia"/>
            <w:lang w:eastAsia="zh-CN"/>
          </w:rPr>
          <w:t>(一)、泰国旅游项目实施保障机制</w:t>
        </w:r>
        <w:r>
          <w:tab/>
        </w:r>
        <w:r>
          <w:fldChar w:fldCharType="begin"/>
        </w:r>
        <w:r>
          <w:instrText xml:space="preserve"> PAGEREF _Toc5762 \h </w:instrText>
        </w:r>
        <w:r>
          <w:fldChar w:fldCharType="separate"/>
        </w:r>
        <w:r>
          <w:t>65</w:t>
        </w:r>
        <w:r>
          <w:fldChar w:fldCharType="end"/>
        </w:r>
      </w:hyperlink>
    </w:p>
    <w:p>
      <w:pPr>
        <w:pStyle w:val="TOC2"/>
        <w:tabs>
          <w:tab w:val="right" w:leader="dot" w:pos="8306"/>
        </w:tabs>
      </w:pPr>
      <w:hyperlink w:anchor="_Toc207" w:history="1">
        <w:r>
          <w:rPr>
            <w:rFonts w:ascii="仿宋" w:eastAsia="仿宋" w:hAnsi="仿宋" w:cs="仿宋" w:hint="eastAsia"/>
            <w:lang w:eastAsia="zh-CN"/>
          </w:rPr>
          <w:t>(二)、泰国旅游项目法律合规要求</w:t>
        </w:r>
        <w:r>
          <w:tab/>
        </w:r>
        <w:r>
          <w:fldChar w:fldCharType="begin"/>
        </w:r>
        <w:r>
          <w:instrText xml:space="preserve"> PAGEREF _Toc207 \h </w:instrText>
        </w:r>
        <w:r>
          <w:fldChar w:fldCharType="separate"/>
        </w:r>
        <w:r>
          <w:t>68</w:t>
        </w:r>
        <w:r>
          <w:fldChar w:fldCharType="end"/>
        </w:r>
      </w:hyperlink>
    </w:p>
    <w:p>
      <w:pPr>
        <w:pStyle w:val="TOC2"/>
        <w:tabs>
          <w:tab w:val="right" w:leader="dot" w:pos="8306"/>
        </w:tabs>
      </w:pPr>
      <w:hyperlink w:anchor="_Toc638" w:history="1">
        <w:r>
          <w:rPr>
            <w:rFonts w:ascii="仿宋" w:eastAsia="仿宋" w:hAnsi="仿宋" w:cs="仿宋" w:hint="eastAsia"/>
            <w:lang w:eastAsia="zh-CN"/>
          </w:rPr>
          <w:t>(三)、泰国旅游项目合同管理与法律事务</w:t>
        </w:r>
        <w:r>
          <w:tab/>
        </w:r>
        <w:r>
          <w:fldChar w:fldCharType="begin"/>
        </w:r>
        <w:r>
          <w:instrText xml:space="preserve"> PAGEREF _Toc638 \h </w:instrText>
        </w:r>
        <w:r>
          <w:fldChar w:fldCharType="separate"/>
        </w:r>
        <w:r>
          <w:t>72</w:t>
        </w:r>
        <w:r>
          <w:fldChar w:fldCharType="end"/>
        </w:r>
      </w:hyperlink>
    </w:p>
    <w:p>
      <w:pPr>
        <w:pStyle w:val="TOC2"/>
        <w:tabs>
          <w:tab w:val="right" w:leader="dot" w:pos="8306"/>
        </w:tabs>
      </w:pPr>
      <w:hyperlink w:anchor="_Toc23129" w:history="1">
        <w:r>
          <w:rPr>
            <w:rFonts w:ascii="仿宋" w:eastAsia="仿宋" w:hAnsi="仿宋" w:cs="仿宋" w:hint="eastAsia"/>
            <w:lang w:eastAsia="zh-CN"/>
          </w:rPr>
          <w:t>(四)、泰国旅游项目知识产权保护策略</w:t>
        </w:r>
        <w:r>
          <w:tab/>
        </w:r>
        <w:r>
          <w:fldChar w:fldCharType="begin"/>
        </w:r>
        <w:r>
          <w:instrText xml:space="preserve"> PAGEREF _Toc23129 \h </w:instrText>
        </w:r>
        <w:r>
          <w:fldChar w:fldCharType="separate"/>
        </w:r>
        <w:r>
          <w:t>79</w:t>
        </w:r>
        <w:r>
          <w:fldChar w:fldCharType="end"/>
        </w:r>
      </w:hyperlink>
    </w:p>
    <w:p>
      <w:pPr>
        <w:pStyle w:val="TOC1"/>
        <w:tabs>
          <w:tab w:val="right" w:leader="dot" w:pos="8306"/>
        </w:tabs>
      </w:pPr>
      <w:hyperlink w:anchor="_Toc8193" w:history="1">
        <w:r>
          <w:rPr>
            <w:rFonts w:ascii="仿宋" w:eastAsia="仿宋" w:hAnsi="仿宋" w:cs="仿宋" w:hint="eastAsia"/>
            <w:lang w:eastAsia="zh-CN"/>
          </w:rPr>
          <w:t>十六、泰国旅游项目实施时间节点</w:t>
        </w:r>
        <w:r>
          <w:tab/>
        </w:r>
        <w:r>
          <w:fldChar w:fldCharType="begin"/>
        </w:r>
        <w:r>
          <w:instrText xml:space="preserve"> PAGEREF _Toc8193 \h </w:instrText>
        </w:r>
        <w:r>
          <w:fldChar w:fldCharType="separate"/>
        </w:r>
        <w:r>
          <w:t>81</w:t>
        </w:r>
        <w:r>
          <w:fldChar w:fldCharType="end"/>
        </w:r>
      </w:hyperlink>
    </w:p>
    <w:p>
      <w:pPr>
        <w:pStyle w:val="TOC2"/>
        <w:tabs>
          <w:tab w:val="right" w:leader="dot" w:pos="8306"/>
        </w:tabs>
      </w:pPr>
      <w:hyperlink w:anchor="_Toc31635" w:history="1">
        <w:r>
          <w:rPr>
            <w:rFonts w:ascii="仿宋" w:eastAsia="仿宋" w:hAnsi="仿宋" w:cs="仿宋" w:hint="eastAsia"/>
            <w:lang w:eastAsia="zh-CN"/>
          </w:rPr>
          <w:t>(一)、泰国旅游项目启动阶段时间节点</w:t>
        </w:r>
        <w:r>
          <w:tab/>
        </w:r>
        <w:r>
          <w:fldChar w:fldCharType="begin"/>
        </w:r>
        <w:r>
          <w:instrText xml:space="preserve"> PAGEREF _Toc31635 \h </w:instrText>
        </w:r>
        <w:r>
          <w:fldChar w:fldCharType="separate"/>
        </w:r>
        <w:r>
          <w:t>81</w:t>
        </w:r>
        <w:r>
          <w:fldChar w:fldCharType="end"/>
        </w:r>
      </w:hyperlink>
    </w:p>
    <w:p>
      <w:pPr>
        <w:pStyle w:val="TOC2"/>
        <w:tabs>
          <w:tab w:val="right" w:leader="dot" w:pos="8306"/>
        </w:tabs>
      </w:pPr>
      <w:hyperlink w:anchor="_Toc26286" w:history="1">
        <w:r>
          <w:rPr>
            <w:rFonts w:ascii="仿宋" w:eastAsia="仿宋" w:hAnsi="仿宋" w:cs="仿宋" w:hint="eastAsia"/>
            <w:lang w:eastAsia="zh-CN"/>
          </w:rPr>
          <w:t>(二)、泰国旅游项目执行阶段时间节点</w:t>
        </w:r>
        <w:r>
          <w:tab/>
        </w:r>
        <w:r>
          <w:fldChar w:fldCharType="begin"/>
        </w:r>
        <w:r>
          <w:instrText xml:space="preserve"> PAGEREF _Toc26286 \h </w:instrText>
        </w:r>
        <w:r>
          <w:fldChar w:fldCharType="separate"/>
        </w:r>
        <w:r>
          <w:t>82</w:t>
        </w:r>
        <w:r>
          <w:fldChar w:fldCharType="end"/>
        </w:r>
      </w:hyperlink>
    </w:p>
    <w:p>
      <w:pPr>
        <w:pStyle w:val="TOC2"/>
        <w:tabs>
          <w:tab w:val="right" w:leader="dot" w:pos="8306"/>
        </w:tabs>
      </w:pPr>
      <w:hyperlink w:anchor="_Toc24983" w:history="1">
        <w:r>
          <w:rPr>
            <w:rFonts w:ascii="仿宋" w:eastAsia="仿宋" w:hAnsi="仿宋" w:cs="仿宋" w:hint="eastAsia"/>
            <w:lang w:eastAsia="zh-CN"/>
          </w:rPr>
          <w:t>(三)、泰国旅游项目完成阶段时间节点</w:t>
        </w:r>
        <w:r>
          <w:tab/>
        </w:r>
        <w:r>
          <w:fldChar w:fldCharType="begin"/>
        </w:r>
        <w:r>
          <w:instrText xml:space="preserve"> PAGEREF _Toc24983 \h </w:instrText>
        </w:r>
        <w:r>
          <w:fldChar w:fldCharType="separate"/>
        </w:r>
        <w:r>
          <w:t>83</w:t>
        </w:r>
        <w:r>
          <w:fldChar w:fldCharType="end"/>
        </w:r>
      </w:hyperlink>
    </w:p>
    <w:p>
      <w:pPr>
        <w:pStyle w:val="TOC1"/>
        <w:tabs>
          <w:tab w:val="right" w:leader="dot" w:pos="8306"/>
        </w:tabs>
      </w:pPr>
      <w:hyperlink w:anchor="_Toc23324" w:history="1">
        <w:r>
          <w:rPr>
            <w:rFonts w:ascii="仿宋" w:eastAsia="仿宋" w:hAnsi="仿宋" w:cs="仿宋" w:hint="eastAsia"/>
            <w:lang w:eastAsia="zh-CN"/>
          </w:rPr>
          <w:t>十七、泰国旅游项目治理与监督</w:t>
        </w:r>
        <w:r>
          <w:tab/>
        </w:r>
        <w:r>
          <w:fldChar w:fldCharType="begin"/>
        </w:r>
        <w:r>
          <w:instrText xml:space="preserve"> PAGEREF _Toc23324 \h </w:instrText>
        </w:r>
        <w:r>
          <w:fldChar w:fldCharType="separate"/>
        </w:r>
        <w:r>
          <w:t>84</w:t>
        </w:r>
        <w:r>
          <w:fldChar w:fldCharType="end"/>
        </w:r>
      </w:hyperlink>
    </w:p>
    <w:p>
      <w:pPr>
        <w:pStyle w:val="TOC2"/>
        <w:tabs>
          <w:tab w:val="right" w:leader="dot" w:pos="8306"/>
        </w:tabs>
      </w:pPr>
      <w:hyperlink w:anchor="_Toc4863" w:history="1">
        <w:r>
          <w:rPr>
            <w:rFonts w:ascii="仿宋" w:eastAsia="仿宋" w:hAnsi="仿宋" w:cs="仿宋" w:hint="eastAsia"/>
            <w:lang w:eastAsia="zh-CN"/>
          </w:rPr>
          <w:t>(一)、泰国旅游项目治理结构</w:t>
        </w:r>
        <w:r>
          <w:tab/>
        </w:r>
        <w:r>
          <w:fldChar w:fldCharType="begin"/>
        </w:r>
        <w:r>
          <w:instrText xml:space="preserve"> PAGEREF _Toc4863 \h </w:instrText>
        </w:r>
        <w:r>
          <w:fldChar w:fldCharType="separate"/>
        </w:r>
        <w:r>
          <w:t>84</w:t>
        </w:r>
        <w:r>
          <w:fldChar w:fldCharType="end"/>
        </w:r>
      </w:hyperlink>
    </w:p>
    <w:p>
      <w:pPr>
        <w:pStyle w:val="TOC2"/>
        <w:tabs>
          <w:tab w:val="right" w:leader="dot" w:pos="8306"/>
        </w:tabs>
      </w:pPr>
      <w:hyperlink w:anchor="_Toc5230" w:history="1">
        <w:r>
          <w:rPr>
            <w:rFonts w:ascii="仿宋" w:eastAsia="仿宋" w:hAnsi="仿宋" w:cs="仿宋" w:hint="eastAsia"/>
            <w:lang w:eastAsia="zh-CN"/>
          </w:rPr>
          <w:t>(二)、监督与审计</w:t>
        </w:r>
        <w:r>
          <w:tab/>
        </w:r>
        <w:r>
          <w:fldChar w:fldCharType="begin"/>
        </w:r>
        <w:r>
          <w:instrText xml:space="preserve"> PAGEREF _Toc5230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06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999"/>
      <w:r>
        <w:rPr>
          <w:rFonts w:ascii="仿宋" w:eastAsia="仿宋" w:hAnsi="仿宋" w:cs="仿宋" w:hint="eastAsia"/>
          <w:sz w:val="28"/>
          <w:lang w:eastAsia="zh-CN"/>
        </w:rPr>
        <w:t>一、泰国旅游项目文档管理</w:t>
      </w:r>
      <w:bookmarkEnd w:id="2"/>
    </w:p>
    <w:p>
      <w:pPr>
        <w:pStyle w:val="Heading2"/>
        <w:rPr>
          <w:rFonts w:ascii="仿宋" w:eastAsia="仿宋" w:hAnsi="仿宋" w:cs="仿宋" w:hint="eastAsia"/>
          <w:lang w:eastAsia="zh-CN"/>
        </w:rPr>
      </w:pPr>
      <w:bookmarkStart w:id="3" w:name="_Toc3803"/>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泰国旅游项目高度重视文档的质量和准确性，以支持泰国旅游项目的各项活动和决策。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泰国旅游项目文档的编制始于泰国旅游项目计划的初期，我们制定了详细的文档编制计划，明确了每个文档的内容、格式和编写责任人。在泰国旅游项目启动阶段，我们首先编制了泰国旅游项目章程，明确定义了泰国旅游项目的目标、范围、风险等关键要素。随后，泰国旅游项目团队根据计划陆续编制了需求文档、设计文档、测试文档等各类文档，确保泰国旅游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泰国旅游项目管理中的重要环节，旨在确保泰国旅游项目文档符合质量标准和泰国旅游项目需求。在泰国旅游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除了内部审查，我们还进行了外部审查，邀请泰国旅游项目相关利益方和专业领域的专家对文档进行独立审查。这有助于获取更全面、客观的反馈，确保泰国旅游项目文档不仅符合内部标准，也满足外部需求。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泰国旅游项目在文档编制与审查方面建立了严格的管理机制，通过规范的流程和多维度的审查，确保泰国旅游项目文档的质量、准确性和可靠性，为泰国旅游项目的顺利推进提供了有力支持。</w:t>
      </w:r>
    </w:p>
    <w:p>
      <w:pPr>
        <w:pStyle w:val="Heading2"/>
        <w:ind w:firstLine="560" w:firstLineChars="200"/>
        <w:rPr>
          <w:rFonts w:ascii="仿宋" w:eastAsia="仿宋" w:hAnsi="仿宋" w:cs="仿宋" w:hint="eastAsia"/>
          <w:sz w:val="28"/>
          <w:lang w:eastAsia="zh-CN"/>
        </w:rPr>
      </w:pPr>
      <w:bookmarkStart w:id="4" w:name="_Toc28420"/>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在泰国旅游项目中，我们致力于优化文档发布与分发过程，以确保信息的高效传递和团队间协作的顺畅进行。以下是我们采取的关键优化策略：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我们通过多渠道发布文档，包括电子邮件、泰国旅游项目管理平台、内部网站等，以满足不同团队成员的偏好和需求。多渠道发布确保了信息的全面覆盖。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我们采用了精细的权限控制，确保只有授权人员可以访问敏感信息。这种安全措施保护了泰国旅游项目文档的机密性，防止了未经授权的信息泄露。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142"/>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文档存档与归档是泰国旅游项目生命周期中一个至关重要的环节，直接关系到泰国旅游项目信息的长期保存和历史记录的完整性。在泰国旅游项目中，我们实施了一系列有效的文档存档与归档管理策略：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1631"/>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5758"/>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泰国旅游项目的主要产品是XXXX，预计年产值为XXX万元。这一产品在市场中占据着重要的地位，其广泛的应用范围使得该泰国旅游项目的市场前景非常广阔。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泰国旅游项目的xxx产品作为重要的原材料之一，将在多个领域发挥关键作用。其在建筑、交通、能源等方面的广泛应用将为整个产业链提供强大的支持，形成产业协同效应。泰国旅游项目的年产值XXX万XXX万XXX万万元不仅反映了其在市场上的巨大潜力，更预示着它对国民经济的积极贡献。这种关联度高、涉及面广的产业关系，使得该泰国旅游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20616"/>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泰国旅游项目总征地面积为XXXX平方米，相当于约XX.XX亩，其中净用地面积为XXXX平方米，红线范围内相当于约XX.XX亩。这一用地规模充分考虑了泰国旅游项目的建设需求，保障了泰国旅游项目在合适的空间内得以充分发展。泰国旅游项目规划的总建筑面积为XXXX平方米，其中主体工程建设占XXXX平方米，计容建筑面积达XXXX平方米。预计建筑工程的投资将达到XXXX万元，为泰国旅游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泰国旅游项目计划购置的设备共计XXXX台（套），设备购置费用为XXXX万元。这一设备购置计划充分考虑到泰国旅游项目的生产需求和技术要求，确保了泰国旅游项目在生产运营中具备先进的技术装备和高效的生产能力。设备的合理配置将为泰国旅游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泰国旅游项目计划总投资为XXXX万元，预计年实现营业收入为XXXX万元。这一产能规模的设定旨在确保泰国旅游项目能够在投资与回报之间取得平衡，实现长期可持续的发展。泰国旅游项目的总投资充分考虑到各个方面的需求，包括用地建设、设备购置等多个环节，以确保泰国旅游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2248"/>
      <w:r>
        <w:rPr>
          <w:rFonts w:ascii="仿宋" w:eastAsia="仿宋" w:hAnsi="仿宋" w:cs="仿宋" w:hint="eastAsia"/>
          <w:sz w:val="28"/>
          <w:lang w:eastAsia="zh-CN"/>
        </w:rPr>
        <w:t>三、泰国旅游项目绩效评估</w:t>
      </w:r>
      <w:bookmarkEnd w:id="9"/>
    </w:p>
    <w:p>
      <w:pPr>
        <w:pStyle w:val="Heading2"/>
        <w:rPr>
          <w:rFonts w:ascii="仿宋" w:eastAsia="仿宋" w:hAnsi="仿宋" w:cs="仿宋" w:hint="eastAsia"/>
          <w:lang w:eastAsia="zh-CN"/>
        </w:rPr>
      </w:pPr>
      <w:bookmarkStart w:id="10" w:name="_Toc14757"/>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泰国旅游项目中，我们设计了一套全面的绩效评估指标，以确保泰国旅游项目的可控和成功交付。这些指标跨足泰国旅游项目目标、成本、进度和质量等多个维度，为我们提供了全面洞察泰国旅游项目的健康状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泰国旅游项目目标达成率是我们关注的首要指标。我们设定了明确的目标，并通过定期监测和评估，迅速发现并应对潜在的目标偏差。这为泰国旅游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成本绩效是另一个核心关注点。通过实际成本与预算成本的对比分析，我们深入了解成本差异的原因，及时调整资源分配，保持泰国旅游项目在经济效益方面的合理水平。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泰国旅游项目进度作为关键的绩效指标之一，得到了精心的关注。我们制定了详细的泰国旅游项目进度计划，并设立了进度符合度指标，确保实际进度与计划进度保持一致。这使我们能够快速发现和解决潜在的进度问题，保持泰国旅游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泰国旅游项目绩效的不可或缺的一环。我们引入了一系列的质量标准和客户满意度指标，以确保泰国旅游项目交付的成果在质量上达到或超越预期水平。通过持续监测这些指标，我们努力提升泰国旅游项目整体质量水平，为泰国旅游项目的成功交付提供有力保障。通过这些科学且全面的绩效评估，我们能够更好地引导泰国旅游项目的持续改进，确保泰国旅游项目目标的顺利达成。</w:t>
      </w:r>
    </w:p>
    <w:p>
      <w:pPr>
        <w:pStyle w:val="Heading2"/>
        <w:ind w:firstLine="560" w:firstLineChars="200"/>
        <w:rPr>
          <w:rFonts w:ascii="仿宋" w:eastAsia="仿宋" w:hAnsi="仿宋" w:cs="仿宋" w:hint="eastAsia"/>
          <w:sz w:val="28"/>
          <w:lang w:eastAsia="zh-CN"/>
        </w:rPr>
      </w:pPr>
      <w:bookmarkStart w:id="11" w:name="_Toc13347"/>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绩效评估是泰国旅游项目中的关键环节，为确保泰国旅游项目达到预期目标，我们采用了多层次、多维度的绩效评估方法。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从定性角度来看，我们注重泰国旅游项目的战略目标对齐，确保每个决策和行动都与泰国旅游项目整体目标保持一致。团队会定期召开战略对齐会议，审视当前工作与泰国旅游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泰国旅游项目进度、质量、成本和风险等方面。这些指标通过数据收集和分析，为泰国旅游项目管理团队提供了客观的评估依据。例如，我们通过泰国旅游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绩效评估不仅仅停留在泰国旅游项目内部，还考虑了泰国旅游项目对外部环境的影响。我们定期进行干系人满意度调查，以了解各利益相关方对泰国旅游项目的期望和满意度，并及时做出调整。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这种多层次、多角度的绩效评估方法，使得我们能够全面了解泰国旅游项目的运行状态，及时做出调整，确保泰国旅游项目在不断变化的环境中保持稳健前行。</w:t>
      </w:r>
    </w:p>
    <w:p>
      <w:pPr>
        <w:pStyle w:val="Heading2"/>
        <w:ind w:firstLine="560" w:firstLineChars="200"/>
        <w:rPr>
          <w:rFonts w:ascii="仿宋" w:eastAsia="仿宋" w:hAnsi="仿宋" w:cs="仿宋" w:hint="eastAsia"/>
          <w:sz w:val="28"/>
          <w:lang w:eastAsia="zh-CN"/>
        </w:rPr>
      </w:pPr>
      <w:bookmarkStart w:id="12" w:name="_Toc3991"/>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为了确保泰国旅游项目的有效管理和不断优化，我们采用了精心设计的绩效评估周期。这个周期旨在实现灵活、实时和全面的评估，以适应泰国旅游项目执行中的各种挑战。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泰国旅游项目的不同需求，分为短期、中期和长期。短期评估关注每个迭代或工作周期，以及时发现和解决当前任务中的问题。中期评估涵盖几个迭代，深入了解整体泰国旅游项目的趋势和性能。长期评估则着眼于整个泰国旅游项目阶段，确保泰国旅游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泰国旅游项目管理工具和协作平台，团队成员能够随时更新和分享泰国旅游项目数据。这种实时性的反馈机制使我们能够及时察觉潜在问题，快速调整，保持泰国旅游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泰国旅游项目的决策制定密不可分。每个周期的泰国旅游项目回顾会议成为集体总结经验、识别问题深层次原因并找到创新解决方案的平台。这种定期的反思与调整机制使泰国旅游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1512"/>
      <w:r>
        <w:rPr>
          <w:rFonts w:ascii="仿宋" w:eastAsia="仿宋" w:hAnsi="仿宋" w:cs="仿宋" w:hint="eastAsia"/>
          <w:sz w:val="28"/>
          <w:lang w:eastAsia="zh-CN"/>
        </w:rPr>
        <w:t>四、泰国旅游项目选址可行性分析</w:t>
      </w:r>
      <w:bookmarkEnd w:id="13"/>
    </w:p>
    <w:p>
      <w:pPr>
        <w:pStyle w:val="Heading2"/>
        <w:rPr>
          <w:rFonts w:ascii="仿宋" w:eastAsia="仿宋" w:hAnsi="仿宋" w:cs="仿宋" w:hint="eastAsia"/>
          <w:lang w:eastAsia="zh-CN"/>
        </w:rPr>
      </w:pPr>
      <w:bookmarkStart w:id="14" w:name="_Toc3229"/>
      <w:r>
        <w:rPr>
          <w:rFonts w:ascii="仿宋" w:eastAsia="仿宋" w:hAnsi="仿宋" w:cs="仿宋" w:hint="eastAsia"/>
          <w:lang w:eastAsia="zh-CN"/>
        </w:rPr>
        <w:t>(一)、泰国旅游项目选址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该泰国旅游项目选址位于XX省XX市XX区XXX街道</w:t>
      </w:r>
    </w:p>
    <w:p>
      <w:pPr>
        <w:pStyle w:val="Heading2"/>
        <w:ind w:firstLine="560" w:firstLineChars="200"/>
        <w:rPr>
          <w:rFonts w:ascii="仿宋" w:eastAsia="仿宋" w:hAnsi="仿宋" w:cs="仿宋" w:hint="eastAsia"/>
          <w:sz w:val="28"/>
          <w:lang w:eastAsia="zh-CN"/>
        </w:rPr>
      </w:pPr>
      <w:bookmarkStart w:id="15" w:name="_Toc28787"/>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泰国旅游项目的征地面积将根据泰国旅游项目的实际规模和需求进行精确规划。具体面积XXX平方米，旨在确保泰国旅游项目不仅能够满足当前的发展需求，还能够预留空间以适应未来的扩展。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净用地面积是在征地面积基础上去除不可利用面积后的实际可开发用地。具体面积XXX平方米，考虑到环保、交通、安全等多方面因素，以确保泰国旅游项目在整体利用效率上达到最优。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泰国旅游项目计划建设的建筑总规模具体面积XXX平方米。这一规模的确定综合考虑了泰国旅游项目的性质、规模，以及城市规划的相关要求，确保建筑布局与周边环境协调一致。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绿地率是泰国旅游项目用地中被规划为绿地的比例。具体面积XXX平方米，旨在通过合理规划绿地，改善泰国旅游项目周边环境，提升居民生活质量，并符合城市整体绿化规划。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容积率是用地上可以建设的建筑总体积与用地面积之比。具体面积XXX，通过合理的容积率规划，确保泰国旅游项目建筑规模与周边环境和谐共生。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确保泰国旅游项目选址与当地城市规划相一致，具体面积XXX平方米。通过与城市规划部门深入沟通，确保泰国旅游项目不仅符合城市的整体发展方向，还能够融入城市的发展布局，为城市的长远发展贡献力量。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泰国旅游项目选址符合当地产业政策，具体面积XXX平方米。这包括泰国旅游项目对当地经济的促进作用，以及对相关产业的带动效应，确保泰国旅游项目与地方政府的产业政策保持一致，促进共赢合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用地总体要求必须符合环保和可持续发展的原则，具体面积XXX平方米。通过采用绿色建筑设计、节能减排等措施，确保泰国旅游项目在建设和运营过程中对环境的影响最小化，达到可持续发展的要求。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确保泰国旅游项目选址具备必要的公共设施配套，具体面积XXX平方米。这包括交通便利性、教育、医疗等基础设施，以提高居民生活品质，使得泰国旅游项目选址更具吸引力。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考虑用地总体要求对当地社会稳定性的影响，具体面积XXX平方米。通过深入了解当地社区反馈，确保泰国旅游项目的选址和建设过程对当地社会和谐稳定产生积极作用。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泰国旅游项目选址不仅符合法规和规划，还在实际操作中具有可行性。这一全面规划将为泰国旅游项目的成功实施提供坚实的基础，确保泰国旅游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32318"/>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泰国旅游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泰国旅游项目的设备规划和空间设计中，我们将采取灵活设备布局的措施。设备布局将根据实际需求进行灵活设计，避免不必要的浪费。通过合理规划设备摆放位置，我们将提高设备的利用率，减少设备间距，以确保泰国旅游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泰国旅游项目内部引入共享设施的概念，例如共享会议室、办公区等。通过这种方式，我们可以减少对资源的重复建设，提高资源共享效率，从而减小泰国旅游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1384"/>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泰国旅游项目的总图布置中，我们将不同功能区域进行明确的规划，以最大程度满足泰国旅游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8" w:name="_Toc2297"/>
      <w:r>
        <w:rPr>
          <w:rFonts w:ascii="仿宋" w:eastAsia="仿宋" w:hAnsi="仿宋" w:cs="仿宋" w:hint="eastAsia"/>
          <w:sz w:val="28"/>
          <w:lang w:eastAsia="zh-CN"/>
        </w:rPr>
        <w:t>(五)、选址综合评价</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泰国旅游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泰国旅游项目对环境的影响是综合评价的重要因素之一。我们将详细考虑选址周边的自然环境、生态保护区、水源地等情况，确保泰国旅游项目的建设和运营对环境影响最小化，并符合当地的环保法规标准。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对选址的评价还需充分考虑当地政府的产业政策和法规。我们将详细了解泰国旅游项目所在地的相关政策，确保泰国旅游项目的规划和运营与当地法规相符，降低不必要的法律风险。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考虑到社会稳定性对企业运营的重要性，我们将评估选址地区的社会安全情况、劳工关系、社区反馈等方面，以确保泰国旅游项目的建设和运营不会受到社会稳定性的负面影响。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最后，我们将综合考虑用地成本，包括土地购置费用、土地开发成本等。通过对用地成本的详细评估，我们能够做出更为精确的经济效益分析，为泰国旅游项目的投资决策提供有力支持。</w:t>
      </w:r>
    </w:p>
    <w:p>
      <w:pPr>
        <w:pStyle w:val="Heading1"/>
        <w:ind w:firstLine="560" w:firstLineChars="200"/>
        <w:rPr>
          <w:rFonts w:ascii="仿宋" w:eastAsia="仿宋" w:hAnsi="仿宋" w:cs="仿宋" w:hint="eastAsia"/>
          <w:sz w:val="28"/>
          <w:lang w:eastAsia="zh-CN"/>
        </w:rPr>
      </w:pPr>
      <w:bookmarkStart w:id="19" w:name="_Toc29449"/>
      <w:r>
        <w:rPr>
          <w:rFonts w:ascii="仿宋" w:eastAsia="仿宋" w:hAnsi="仿宋" w:cs="仿宋" w:hint="eastAsia"/>
          <w:sz w:val="28"/>
          <w:lang w:eastAsia="zh-CN"/>
        </w:rPr>
        <w:t>五、泰国旅游项目危机管理</w:t>
      </w:r>
      <w:bookmarkEnd w:id="19"/>
    </w:p>
    <w:p>
      <w:pPr>
        <w:pStyle w:val="Heading2"/>
        <w:rPr>
          <w:rFonts w:ascii="仿宋" w:eastAsia="仿宋" w:hAnsi="仿宋" w:cs="仿宋" w:hint="eastAsia"/>
          <w:lang w:eastAsia="zh-CN"/>
        </w:rPr>
      </w:pPr>
      <w:bookmarkStart w:id="20" w:name="_Toc22210"/>
      <w:r>
        <w:rPr>
          <w:rFonts w:ascii="仿宋" w:eastAsia="仿宋" w:hAnsi="仿宋" w:cs="仿宋" w:hint="eastAsia"/>
          <w:lang w:eastAsia="zh-CN"/>
        </w:rPr>
        <w:t>(一)、危机预警与识别</w:t>
      </w:r>
      <w:bookmarkEnd w:id="2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https://d.book118.com/217102045133006053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泰国旅游项目计划设计方案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泰国旅游项目计划设计方案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泰国旅游项目计划设计方案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泰国旅游项目计划设计方案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泰国旅游项目计划设计方案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泰国旅游项目计划设计方案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泰国旅游项目计划设计方案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泰国旅游项目计划设计方案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泰国旅游项目计划设计方案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泰国旅游项目计划设计方案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泰国旅游项目计划设计方案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泰国旅游项目计划设计方案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泰国旅游项目计划设计方案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泰国旅游项目计划设计方案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泰国旅游项目计划设计方案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泰国旅游项目计划设计方案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泰国旅游项目计划设计方案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4D6E9E"/>
    <w:rsid w:val="654D6E9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17102045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2024-03-03T05:18:00Z</dcterms:created>
  <dcterms:modified xsi:type="dcterms:W3CDTF">2024-03-03T05:19:17Z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4A77B989989048F78859CDD204ECB537_11</vt:lpwstr>
  </property>
  <property fmtid="{D5CDD505-2E9C-101B-9397-08002B2CF9AE}" pid="3" name="KSOProductBuildVer">
    <vt:lpwstr>2052-12.1.0.16388</vt:lpwstr>
  </property>
</Properties>
</file>