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12FD" w14:paraId="1065B9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2FD" w14:paraId="50E839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2FD" w14:paraId="4DBC92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2FD" w:rsidRPr="00C112FD" w14:paraId="5E9A3771" w14:textId="67FB00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12FD">
        <w:rPr>
          <w:rFonts w:ascii="宋体" w:eastAsia="宋体" w:hAnsi="宋体" w:hint="eastAsia"/>
          <w:b/>
          <w:sz w:val="60"/>
        </w:rPr>
        <w:t>洗发水相关行业可行性分析报告</w:t>
      </w:r>
    </w:p>
    <w:p w:rsidR="00C112FD" w:rsidP="00C112FD" w14:paraId="24707ADF" w14:textId="4189CD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12FD">
        <w:rPr>
          <w:rFonts w:ascii="仿宋" w:eastAsia="仿宋" w:hAnsi="仿宋" w:hint="eastAsia"/>
          <w:b/>
          <w:sz w:val="40"/>
        </w:rPr>
        <w:t>目录</w:t>
      </w:r>
    </w:p>
    <w:p w:rsidR="00C112FD" w14:paraId="15EBD6B5" w14:textId="43261A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12FD" w14:paraId="1398A7B6" w14:textId="6603AD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一、洗发水项目概论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2FD" w14:paraId="6266AF4E" w14:textId="7E9A2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(一)、洗发水项目名称及承办单位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2FD" w14:paraId="18603A66" w14:textId="124C8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(二)、洗发水项目拟建地址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2FD" w14:paraId="3EAD2695" w14:textId="3D0C7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(三)、洗发水项目提出的背景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12FD" w14:paraId="13ADFF91" w14:textId="3BC56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12FD" w14:paraId="15322490" w14:textId="5D44C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(五)、洗发水项目建设必要性分析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12FD" w14:paraId="3FB15558" w14:textId="3C4EF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2FD" w14:paraId="1123F12E" w14:textId="2ADD6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(七)、洗发水项目总投资估算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2FD" w14:paraId="2AE82DE1" w14:textId="296C6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(八)、洗发水项目工艺技术装备方案的选择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2FD" w14:paraId="2834E51C" w14:textId="0B540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(九)、洗发水项目实施进度建议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2FD" w14:paraId="10462AE2" w14:textId="2C8DB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(十)、洗发水相关研究结论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2FD" w14:paraId="6EE7CD0E" w14:textId="0F9F5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(十一)、洗发水项目规划及市场分析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12FD" w14:paraId="4DB291B0" w14:textId="73216F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12FD" w14:paraId="568BF3AA" w14:textId="47CB3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12FD" w14:paraId="520F9BB8" w14:textId="66D40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12FD" w14:paraId="3BD5CF51" w14:textId="2A2E6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12FD" w14:paraId="147F185E" w14:textId="6AD85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12FD" w14:paraId="6AD67BA1" w14:textId="6B7A0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(一)、洗发水项目产品的市场定位和目标客户分析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12FD" w14:paraId="4151B325" w14:textId="6A422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2FD" w14:paraId="76525C65" w14:textId="5EB28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_Toc160179476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https://d.book118.com/217166006131006046</w:t>
        </w:r>
      </w:hyperlink>
    </w:p>
    <w:p w:rsidR="00C112F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:rsidP="00F126EE" w14:paraId="5FE5CB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2FD" w14:paraId="159E54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:rsidP="00F126EE" w14:paraId="0DB41F30" w14:textId="45E13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12FD" w14:paraId="513F75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14:paraId="49F008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:rsidP="00F126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2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:rsidP="00F126EE" w14:textId="45E13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12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14:paraId="1BB69F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:rsidRPr="00C112FD" w:rsidP="00C112FD" w14:paraId="407CA542" w14:textId="4CBEBBBE">
    <w:pPr>
      <w:pStyle w:val="Header"/>
      <w:rPr>
        <w:rFonts w:ascii="仿宋" w:eastAsia="仿宋" w:hAnsi="仿宋"/>
      </w:rPr>
    </w:pPr>
    <w:r w:rsidRPr="00C112FD">
      <w:rPr>
        <w:rFonts w:ascii="仿宋" w:eastAsia="仿宋" w:hAnsi="仿宋" w:hint="eastAsia"/>
      </w:rPr>
      <w:t>洗发水可行性报告</w:t>
    </w:r>
    <w:r w:rsidRPr="00C112F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14:paraId="5513BC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:rsidRPr="00C112FD" w:rsidP="00C112FD" w14:textId="4CBEBBBE">
    <w:pPr>
      <w:pStyle w:val="Header"/>
      <w:rPr>
        <w:rFonts w:ascii="仿宋" w:eastAsia="仿宋" w:hAnsi="仿宋"/>
      </w:rPr>
    </w:pPr>
    <w:r w:rsidRPr="00C112FD">
      <w:rPr>
        <w:rFonts w:ascii="仿宋" w:eastAsia="仿宋" w:hAnsi="仿宋" w:hint="eastAsia"/>
      </w:rPr>
      <w:t>洗发水可行性报告</w:t>
    </w:r>
    <w:r w:rsidRPr="00C112F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2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2FD"/>
    <w:rsid w:val="00C112FD"/>
    <w:rsid w:val="00F126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55EE88"/>
  <w15:chartTrackingRefBased/>
  <w15:docId w15:val="{FF8EEF88-7151-433B-AC2D-419A2916D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12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12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12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12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12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12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1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12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12FD"/>
  </w:style>
  <w:style w:type="paragraph" w:styleId="TOC1">
    <w:name w:val="toc 1"/>
    <w:basedOn w:val="Normal"/>
    <w:next w:val="Normal"/>
    <w:autoRedefine/>
    <w:uiPriority w:val="39"/>
    <w:unhideWhenUsed/>
    <w:rsid w:val="00C112FD"/>
  </w:style>
  <w:style w:type="paragraph" w:styleId="TOC2">
    <w:name w:val="toc 2"/>
    <w:basedOn w:val="Normal"/>
    <w:next w:val="Normal"/>
    <w:autoRedefine/>
    <w:uiPriority w:val="39"/>
    <w:unhideWhenUsed/>
    <w:rsid w:val="00C112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7166006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4454</Words>
  <Characters>25394</Characters>
  <Application>Microsoft Office Word</Application>
  <DocSecurity>0</DocSecurity>
  <Lines>211</Lines>
  <Paragraphs>59</Paragraphs>
  <ScaleCrop>false</ScaleCrop>
  <Company/>
  <LinksUpToDate>false</LinksUpToDate>
  <CharactersWithSpaces>29789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2024-03-01T01:56:00Z</dcterms:created>
  <dcterms:modified xsi:type="dcterms:W3CDTF">2024-03-01T01:57:00Z</dcterms:modified>
</cp:coreProperties>
</file>