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E06EF8" w:rsidP="00E06EF8" w14:paraId="6ADCA999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E06EF8">
        <w:rPr>
          <w:rFonts w:ascii="华文中宋" w:eastAsia="华文中宋" w:hAnsi="华文中宋"/>
          <w:b/>
          <w:sz w:val="30"/>
        </w:rPr>
        <w:t>2024</w:t>
      </w:r>
      <w:r w:rsidRPr="00E06EF8">
        <w:rPr>
          <w:rFonts w:ascii="华文中宋" w:eastAsia="华文中宋" w:hAnsi="华文中宋"/>
          <w:b/>
          <w:sz w:val="30"/>
        </w:rPr>
        <w:t>江西赣州市全南县金融服务中心招聘见习生</w:t>
      </w:r>
      <w:r w:rsidRPr="00E06EF8">
        <w:rPr>
          <w:rFonts w:ascii="华文中宋" w:eastAsia="华文中宋" w:hAnsi="华文中宋"/>
          <w:b/>
          <w:sz w:val="30"/>
        </w:rPr>
        <w:t>1</w:t>
      </w:r>
      <w:r w:rsidRPr="00E06EF8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E632FD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E30370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0ABC10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BD24CE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7DDE0A0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4A34423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51DCA8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193DAC8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E10D64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6F8C80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1E2F1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5E00BB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5D308CE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2A9A11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73A1DD5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3B54C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D4DCB7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C84A3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776E052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52C86D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6E2EF9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1B3567E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AE0259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340F0A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01DC7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51876DF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5393BE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</w:p>
    <w:p w:rsidR="0030475A" w14:paraId="65ED1B8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、无法确定</w:t>
      </w:r>
    </w:p>
    <w:p w:rsidR="0030475A" w14:paraId="544705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43B2B28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假设泳池是满水的，我们研究其排水量体积大小就可以得出上升或者下降的趋势，首先人浮在水面上时，根据阿基米德原理我们计排水量体积为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，人潜入水中我们计排水量体积为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。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的体积是既定的，排除的水量等于人体的重量。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的情况就复杂了，假设人体的密度大于水的密度，此时潜入水中排出的水的体积和人的体积是相等的，如果人的密度大，那么意味着同样质量下人的体积小，那么排除的水量的体积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就会比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少，因此水面会下降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假设人体的密度等于水的密度，那么水面是不变的，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和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体积一样的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假设人体的密度小于水的密度，此时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的体积比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的体积要大，因此水面会上升。故选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97844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https://d.book118.com/218022075045006032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:rsidP="00683DD2" w14:paraId="2099954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6EF8" w14:paraId="3DD1DC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:rsidP="00683DD2" w14:paraId="3F00F181" w14:textId="47CB75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6EF8" w14:paraId="1A37936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paraId="7B96466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6EF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:rsidP="00683DD2" w14:textId="47CB75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6EF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6EF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:rsidP="00683DD2" w14:textId="47CB75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06EF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paraId="4C9C41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paraId="78E17A2C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paraId="67419A0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6EF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CA2A55"/>
    <w:rsid w:val="00E06E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8099892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E06EF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E06EF8"/>
    <w:rPr>
      <w:sz w:val="18"/>
      <w:szCs w:val="18"/>
    </w:rPr>
  </w:style>
  <w:style w:type="paragraph" w:styleId="Footer">
    <w:name w:val="footer"/>
    <w:basedOn w:val="Normal"/>
    <w:link w:val="a0"/>
    <w:rsid w:val="00E06EF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E06EF8"/>
    <w:rPr>
      <w:sz w:val="18"/>
      <w:szCs w:val="18"/>
    </w:rPr>
  </w:style>
  <w:style w:type="character" w:styleId="PageNumber">
    <w:name w:val="page number"/>
    <w:basedOn w:val="DefaultParagraphFont"/>
    <w:rsid w:val="00E0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18022075045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3088</Words>
  <Characters>17604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