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平板显示自动化设备项目规划设计方案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281" w:history="1">
        <w:r>
          <w:rPr>
            <w:rFonts w:ascii="仿宋" w:eastAsia="仿宋" w:hAnsi="仿宋" w:cs="仿宋" w:hint="eastAsia"/>
            <w:lang w:eastAsia="zh-CN"/>
          </w:rPr>
          <w:t>概论</w:t>
        </w:r>
        <w:r>
          <w:tab/>
        </w:r>
        <w:r>
          <w:fldChar w:fldCharType="begin"/>
        </w:r>
        <w:r>
          <w:instrText xml:space="preserve"> PAGEREF _Toc29281 \h </w:instrText>
        </w:r>
        <w:r>
          <w:fldChar w:fldCharType="separate"/>
        </w:r>
        <w:r>
          <w:t>3</w:t>
        </w:r>
        <w:r>
          <w:fldChar w:fldCharType="end"/>
        </w:r>
      </w:hyperlink>
    </w:p>
    <w:p>
      <w:pPr>
        <w:pStyle w:val="TOC1"/>
        <w:tabs>
          <w:tab w:val="right" w:leader="dot" w:pos="8306"/>
        </w:tabs>
      </w:pPr>
      <w:hyperlink w:anchor="_Toc981" w:history="1">
        <w:r>
          <w:rPr>
            <w:rFonts w:ascii="仿宋" w:eastAsia="仿宋" w:hAnsi="仿宋" w:cs="仿宋" w:hint="eastAsia"/>
            <w:lang w:eastAsia="zh-CN"/>
          </w:rPr>
          <w:t>一、工艺说明</w:t>
        </w:r>
        <w:r>
          <w:tab/>
        </w:r>
        <w:r>
          <w:fldChar w:fldCharType="begin"/>
        </w:r>
        <w:r>
          <w:instrText xml:space="preserve"> PAGEREF _Toc981 \h </w:instrText>
        </w:r>
        <w:r>
          <w:fldChar w:fldCharType="separate"/>
        </w:r>
        <w:r>
          <w:t>3</w:t>
        </w:r>
        <w:r>
          <w:fldChar w:fldCharType="end"/>
        </w:r>
      </w:hyperlink>
    </w:p>
    <w:p>
      <w:pPr>
        <w:pStyle w:val="TOC2"/>
        <w:tabs>
          <w:tab w:val="right" w:leader="dot" w:pos="8306"/>
        </w:tabs>
      </w:pPr>
      <w:hyperlink w:anchor="_Toc29811" w:history="1">
        <w:r>
          <w:rPr>
            <w:rFonts w:ascii="仿宋" w:eastAsia="仿宋" w:hAnsi="仿宋" w:cs="仿宋" w:hint="eastAsia"/>
            <w:lang w:eastAsia="zh-CN"/>
          </w:rPr>
          <w:t>(一)、技术管理特点</w:t>
        </w:r>
        <w:r>
          <w:tab/>
        </w:r>
        <w:r>
          <w:fldChar w:fldCharType="begin"/>
        </w:r>
        <w:r>
          <w:instrText xml:space="preserve"> PAGEREF _Toc29811 \h </w:instrText>
        </w:r>
        <w:r>
          <w:fldChar w:fldCharType="separate"/>
        </w:r>
        <w:r>
          <w:t>3</w:t>
        </w:r>
        <w:r>
          <w:fldChar w:fldCharType="end"/>
        </w:r>
      </w:hyperlink>
    </w:p>
    <w:p>
      <w:pPr>
        <w:pStyle w:val="TOC2"/>
        <w:tabs>
          <w:tab w:val="right" w:leader="dot" w:pos="8306"/>
        </w:tabs>
      </w:pPr>
      <w:hyperlink w:anchor="_Toc5782" w:history="1">
        <w:r>
          <w:rPr>
            <w:rFonts w:ascii="仿宋" w:eastAsia="仿宋" w:hAnsi="仿宋" w:cs="仿宋" w:hint="eastAsia"/>
            <w:lang w:eastAsia="zh-CN"/>
          </w:rPr>
          <w:t>(二)、平板显示自动化设备项目工艺技术设计方案</w:t>
        </w:r>
        <w:r>
          <w:tab/>
        </w:r>
        <w:r>
          <w:fldChar w:fldCharType="begin"/>
        </w:r>
        <w:r>
          <w:instrText xml:space="preserve"> PAGEREF _Toc5782 \h </w:instrText>
        </w:r>
        <w:r>
          <w:fldChar w:fldCharType="separate"/>
        </w:r>
        <w:r>
          <w:t>4</w:t>
        </w:r>
        <w:r>
          <w:fldChar w:fldCharType="end"/>
        </w:r>
      </w:hyperlink>
    </w:p>
    <w:p>
      <w:pPr>
        <w:pStyle w:val="TOC2"/>
        <w:tabs>
          <w:tab w:val="right" w:leader="dot" w:pos="8306"/>
        </w:tabs>
      </w:pPr>
      <w:hyperlink w:anchor="_Toc27498" w:history="1">
        <w:r>
          <w:rPr>
            <w:rFonts w:ascii="仿宋" w:eastAsia="仿宋" w:hAnsi="仿宋" w:cs="仿宋" w:hint="eastAsia"/>
            <w:lang w:eastAsia="zh-CN"/>
          </w:rPr>
          <w:t>(三)、设备选型方案</w:t>
        </w:r>
        <w:r>
          <w:tab/>
        </w:r>
        <w:r>
          <w:fldChar w:fldCharType="begin"/>
        </w:r>
        <w:r>
          <w:instrText xml:space="preserve"> PAGEREF _Toc27498 \h </w:instrText>
        </w:r>
        <w:r>
          <w:fldChar w:fldCharType="separate"/>
        </w:r>
        <w:r>
          <w:t>5</w:t>
        </w:r>
        <w:r>
          <w:fldChar w:fldCharType="end"/>
        </w:r>
      </w:hyperlink>
    </w:p>
    <w:p>
      <w:pPr>
        <w:pStyle w:val="TOC1"/>
        <w:tabs>
          <w:tab w:val="right" w:leader="dot" w:pos="8306"/>
        </w:tabs>
      </w:pPr>
      <w:hyperlink w:anchor="_Toc13737" w:history="1">
        <w:r>
          <w:rPr>
            <w:rFonts w:ascii="仿宋" w:eastAsia="仿宋" w:hAnsi="仿宋" w:cs="仿宋" w:hint="eastAsia"/>
            <w:lang w:eastAsia="zh-CN"/>
          </w:rPr>
          <w:t>二、平板显示自动化设备项目可持续发展</w:t>
        </w:r>
        <w:r>
          <w:tab/>
        </w:r>
        <w:r>
          <w:fldChar w:fldCharType="begin"/>
        </w:r>
        <w:r>
          <w:instrText xml:space="preserve"> PAGEREF _Toc13737 \h </w:instrText>
        </w:r>
        <w:r>
          <w:fldChar w:fldCharType="separate"/>
        </w:r>
        <w:r>
          <w:t>7</w:t>
        </w:r>
        <w:r>
          <w:fldChar w:fldCharType="end"/>
        </w:r>
      </w:hyperlink>
    </w:p>
    <w:p>
      <w:pPr>
        <w:pStyle w:val="TOC2"/>
        <w:tabs>
          <w:tab w:val="right" w:leader="dot" w:pos="8306"/>
        </w:tabs>
      </w:pPr>
      <w:hyperlink w:anchor="_Toc19814" w:history="1">
        <w:r>
          <w:rPr>
            <w:rFonts w:ascii="仿宋" w:eastAsia="仿宋" w:hAnsi="仿宋" w:cs="仿宋" w:hint="eastAsia"/>
            <w:lang w:eastAsia="zh-CN"/>
          </w:rPr>
          <w:t>(一)、可持续战略与实践</w:t>
        </w:r>
        <w:r>
          <w:tab/>
        </w:r>
        <w:r>
          <w:fldChar w:fldCharType="begin"/>
        </w:r>
        <w:r>
          <w:instrText xml:space="preserve"> PAGEREF _Toc19814 \h </w:instrText>
        </w:r>
        <w:r>
          <w:fldChar w:fldCharType="separate"/>
        </w:r>
        <w:r>
          <w:t>7</w:t>
        </w:r>
        <w:r>
          <w:fldChar w:fldCharType="end"/>
        </w:r>
      </w:hyperlink>
    </w:p>
    <w:p>
      <w:pPr>
        <w:pStyle w:val="TOC2"/>
        <w:tabs>
          <w:tab w:val="right" w:leader="dot" w:pos="8306"/>
        </w:tabs>
      </w:pPr>
      <w:hyperlink w:anchor="_Toc28849" w:history="1">
        <w:r>
          <w:rPr>
            <w:rFonts w:ascii="仿宋" w:eastAsia="仿宋" w:hAnsi="仿宋" w:cs="仿宋" w:hint="eastAsia"/>
            <w:lang w:eastAsia="zh-CN"/>
          </w:rPr>
          <w:t>(二)、环保与社会责任</w:t>
        </w:r>
        <w:r>
          <w:tab/>
        </w:r>
        <w:r>
          <w:fldChar w:fldCharType="begin"/>
        </w:r>
        <w:r>
          <w:instrText xml:space="preserve"> PAGEREF _Toc28849 \h </w:instrText>
        </w:r>
        <w:r>
          <w:fldChar w:fldCharType="separate"/>
        </w:r>
        <w:r>
          <w:t>8</w:t>
        </w:r>
        <w:r>
          <w:fldChar w:fldCharType="end"/>
        </w:r>
      </w:hyperlink>
    </w:p>
    <w:p>
      <w:pPr>
        <w:pStyle w:val="TOC1"/>
        <w:tabs>
          <w:tab w:val="right" w:leader="dot" w:pos="8306"/>
        </w:tabs>
      </w:pPr>
      <w:hyperlink w:anchor="_Toc7551" w:history="1">
        <w:r>
          <w:rPr>
            <w:rFonts w:ascii="仿宋" w:eastAsia="仿宋" w:hAnsi="仿宋" w:cs="仿宋" w:hint="eastAsia"/>
            <w:lang w:eastAsia="zh-CN"/>
          </w:rPr>
          <w:t>三、市场分析、调研</w:t>
        </w:r>
        <w:r>
          <w:tab/>
        </w:r>
        <w:r>
          <w:fldChar w:fldCharType="begin"/>
        </w:r>
        <w:r>
          <w:instrText xml:space="preserve"> PAGEREF _Toc7551 \h </w:instrText>
        </w:r>
        <w:r>
          <w:fldChar w:fldCharType="separate"/>
        </w:r>
        <w:r>
          <w:t>9</w:t>
        </w:r>
        <w:r>
          <w:fldChar w:fldCharType="end"/>
        </w:r>
      </w:hyperlink>
    </w:p>
    <w:p>
      <w:pPr>
        <w:pStyle w:val="TOC2"/>
        <w:tabs>
          <w:tab w:val="right" w:leader="dot" w:pos="8306"/>
        </w:tabs>
      </w:pPr>
      <w:hyperlink w:anchor="_Toc4210" w:history="1">
        <w:r>
          <w:rPr>
            <w:rFonts w:ascii="仿宋" w:eastAsia="仿宋" w:hAnsi="仿宋" w:cs="仿宋" w:hint="eastAsia"/>
            <w:lang w:eastAsia="zh-CN"/>
          </w:rPr>
          <w:t>(一)、平板显示自动化设备行业分析</w:t>
        </w:r>
        <w:r>
          <w:tab/>
        </w:r>
        <w:r>
          <w:fldChar w:fldCharType="begin"/>
        </w:r>
        <w:r>
          <w:instrText xml:space="preserve"> PAGEREF _Toc4210 \h </w:instrText>
        </w:r>
        <w:r>
          <w:fldChar w:fldCharType="separate"/>
        </w:r>
        <w:r>
          <w:t>9</w:t>
        </w:r>
        <w:r>
          <w:fldChar w:fldCharType="end"/>
        </w:r>
      </w:hyperlink>
    </w:p>
    <w:p>
      <w:pPr>
        <w:pStyle w:val="TOC2"/>
        <w:tabs>
          <w:tab w:val="right" w:leader="dot" w:pos="8306"/>
        </w:tabs>
      </w:pPr>
      <w:hyperlink w:anchor="_Toc21296" w:history="1">
        <w:r>
          <w:rPr>
            <w:rFonts w:ascii="仿宋" w:eastAsia="仿宋" w:hAnsi="仿宋" w:cs="仿宋" w:hint="eastAsia"/>
            <w:lang w:eastAsia="zh-CN"/>
          </w:rPr>
          <w:t>(二)、平板显示自动化设备市场分析预测</w:t>
        </w:r>
        <w:r>
          <w:tab/>
        </w:r>
        <w:r>
          <w:fldChar w:fldCharType="begin"/>
        </w:r>
        <w:r>
          <w:instrText xml:space="preserve"> PAGEREF _Toc21296 \h </w:instrText>
        </w:r>
        <w:r>
          <w:fldChar w:fldCharType="separate"/>
        </w:r>
        <w:r>
          <w:t>9</w:t>
        </w:r>
        <w:r>
          <w:fldChar w:fldCharType="end"/>
        </w:r>
      </w:hyperlink>
    </w:p>
    <w:p>
      <w:pPr>
        <w:pStyle w:val="TOC1"/>
        <w:tabs>
          <w:tab w:val="right" w:leader="dot" w:pos="8306"/>
        </w:tabs>
      </w:pPr>
      <w:hyperlink w:anchor="_Toc24870" w:history="1">
        <w:r>
          <w:rPr>
            <w:rFonts w:ascii="仿宋" w:eastAsia="仿宋" w:hAnsi="仿宋" w:cs="仿宋" w:hint="eastAsia"/>
            <w:lang w:eastAsia="zh-CN"/>
          </w:rPr>
          <w:t>四、平板显示自动化设备项目绩效评估</w:t>
        </w:r>
        <w:r>
          <w:tab/>
        </w:r>
        <w:r>
          <w:fldChar w:fldCharType="begin"/>
        </w:r>
        <w:r>
          <w:instrText xml:space="preserve"> PAGEREF _Toc24870 \h </w:instrText>
        </w:r>
        <w:r>
          <w:fldChar w:fldCharType="separate"/>
        </w:r>
        <w:r>
          <w:t>10</w:t>
        </w:r>
        <w:r>
          <w:fldChar w:fldCharType="end"/>
        </w:r>
      </w:hyperlink>
    </w:p>
    <w:p>
      <w:pPr>
        <w:pStyle w:val="TOC2"/>
        <w:tabs>
          <w:tab w:val="right" w:leader="dot" w:pos="8306"/>
        </w:tabs>
      </w:pPr>
      <w:hyperlink w:anchor="_Toc31205" w:history="1">
        <w:r>
          <w:rPr>
            <w:rFonts w:ascii="仿宋" w:eastAsia="仿宋" w:hAnsi="仿宋" w:cs="仿宋" w:hint="eastAsia"/>
            <w:lang w:eastAsia="zh-CN"/>
          </w:rPr>
          <w:t>(一)、绩效评估指标</w:t>
        </w:r>
        <w:r>
          <w:tab/>
        </w:r>
        <w:r>
          <w:fldChar w:fldCharType="begin"/>
        </w:r>
        <w:r>
          <w:instrText xml:space="preserve"> PAGEREF _Toc31205 \h </w:instrText>
        </w:r>
        <w:r>
          <w:fldChar w:fldCharType="separate"/>
        </w:r>
        <w:r>
          <w:t>10</w:t>
        </w:r>
        <w:r>
          <w:fldChar w:fldCharType="end"/>
        </w:r>
      </w:hyperlink>
    </w:p>
    <w:p>
      <w:pPr>
        <w:pStyle w:val="TOC2"/>
        <w:tabs>
          <w:tab w:val="right" w:leader="dot" w:pos="8306"/>
        </w:tabs>
      </w:pPr>
      <w:hyperlink w:anchor="_Toc22580" w:history="1">
        <w:r>
          <w:rPr>
            <w:rFonts w:ascii="仿宋" w:eastAsia="仿宋" w:hAnsi="仿宋" w:cs="仿宋" w:hint="eastAsia"/>
            <w:lang w:eastAsia="zh-CN"/>
          </w:rPr>
          <w:t>(二)、绩效评估方法</w:t>
        </w:r>
        <w:r>
          <w:tab/>
        </w:r>
        <w:r>
          <w:fldChar w:fldCharType="begin"/>
        </w:r>
        <w:r>
          <w:instrText xml:space="preserve"> PAGEREF _Toc22580 \h </w:instrText>
        </w:r>
        <w:r>
          <w:fldChar w:fldCharType="separate"/>
        </w:r>
        <w:r>
          <w:t>11</w:t>
        </w:r>
        <w:r>
          <w:fldChar w:fldCharType="end"/>
        </w:r>
      </w:hyperlink>
    </w:p>
    <w:p>
      <w:pPr>
        <w:pStyle w:val="TOC2"/>
        <w:tabs>
          <w:tab w:val="right" w:leader="dot" w:pos="8306"/>
        </w:tabs>
      </w:pPr>
      <w:hyperlink w:anchor="_Toc12883" w:history="1">
        <w:r>
          <w:rPr>
            <w:rFonts w:ascii="仿宋" w:eastAsia="仿宋" w:hAnsi="仿宋" w:cs="仿宋" w:hint="eastAsia"/>
            <w:lang w:eastAsia="zh-CN"/>
          </w:rPr>
          <w:t>(三)、绩效评估周期</w:t>
        </w:r>
        <w:r>
          <w:tab/>
        </w:r>
        <w:r>
          <w:fldChar w:fldCharType="begin"/>
        </w:r>
        <w:r>
          <w:instrText xml:space="preserve"> PAGEREF _Toc12883 \h </w:instrText>
        </w:r>
        <w:r>
          <w:fldChar w:fldCharType="separate"/>
        </w:r>
        <w:r>
          <w:t>13</w:t>
        </w:r>
        <w:r>
          <w:fldChar w:fldCharType="end"/>
        </w:r>
      </w:hyperlink>
    </w:p>
    <w:p>
      <w:pPr>
        <w:pStyle w:val="TOC1"/>
        <w:tabs>
          <w:tab w:val="right" w:leader="dot" w:pos="8306"/>
        </w:tabs>
      </w:pPr>
      <w:hyperlink w:anchor="_Toc14529" w:history="1">
        <w:r>
          <w:rPr>
            <w:rFonts w:ascii="仿宋" w:eastAsia="仿宋" w:hAnsi="仿宋" w:cs="仿宋" w:hint="eastAsia"/>
            <w:lang w:eastAsia="zh-CN"/>
          </w:rPr>
          <w:t>五、平板显示自动化设备项目概论</w:t>
        </w:r>
        <w:r>
          <w:tab/>
        </w:r>
        <w:r>
          <w:fldChar w:fldCharType="begin"/>
        </w:r>
        <w:r>
          <w:instrText xml:space="preserve"> PAGEREF _Toc14529 \h </w:instrText>
        </w:r>
        <w:r>
          <w:fldChar w:fldCharType="separate"/>
        </w:r>
        <w:r>
          <w:t>14</w:t>
        </w:r>
        <w:r>
          <w:fldChar w:fldCharType="end"/>
        </w:r>
      </w:hyperlink>
    </w:p>
    <w:p>
      <w:pPr>
        <w:pStyle w:val="TOC2"/>
        <w:tabs>
          <w:tab w:val="right" w:leader="dot" w:pos="8306"/>
        </w:tabs>
      </w:pPr>
      <w:hyperlink w:anchor="_Toc19270" w:history="1">
        <w:r>
          <w:rPr>
            <w:rFonts w:ascii="仿宋" w:eastAsia="仿宋" w:hAnsi="仿宋" w:cs="仿宋" w:hint="eastAsia"/>
            <w:lang w:eastAsia="zh-CN"/>
          </w:rPr>
          <w:t>(一)、平板显示自动化设备项目概况</w:t>
        </w:r>
        <w:r>
          <w:tab/>
        </w:r>
        <w:r>
          <w:fldChar w:fldCharType="begin"/>
        </w:r>
        <w:r>
          <w:instrText xml:space="preserve"> PAGEREF _Toc19270 \h </w:instrText>
        </w:r>
        <w:r>
          <w:fldChar w:fldCharType="separate"/>
        </w:r>
        <w:r>
          <w:t>14</w:t>
        </w:r>
        <w:r>
          <w:fldChar w:fldCharType="end"/>
        </w:r>
      </w:hyperlink>
    </w:p>
    <w:p>
      <w:pPr>
        <w:pStyle w:val="TOC2"/>
        <w:tabs>
          <w:tab w:val="right" w:leader="dot" w:pos="8306"/>
        </w:tabs>
      </w:pPr>
      <w:hyperlink w:anchor="_Toc13755" w:history="1">
        <w:r>
          <w:rPr>
            <w:rFonts w:ascii="仿宋" w:eastAsia="仿宋" w:hAnsi="仿宋" w:cs="仿宋" w:hint="eastAsia"/>
            <w:lang w:eastAsia="zh-CN"/>
          </w:rPr>
          <w:t>(二)、平板显示自动化设备项目目标</w:t>
        </w:r>
        <w:r>
          <w:tab/>
        </w:r>
        <w:r>
          <w:fldChar w:fldCharType="begin"/>
        </w:r>
        <w:r>
          <w:instrText xml:space="preserve"> PAGEREF _Toc13755 \h </w:instrText>
        </w:r>
        <w:r>
          <w:fldChar w:fldCharType="separate"/>
        </w:r>
        <w:r>
          <w:t>16</w:t>
        </w:r>
        <w:r>
          <w:fldChar w:fldCharType="end"/>
        </w:r>
      </w:hyperlink>
    </w:p>
    <w:p>
      <w:pPr>
        <w:pStyle w:val="TOC2"/>
        <w:tabs>
          <w:tab w:val="right" w:leader="dot" w:pos="8306"/>
        </w:tabs>
      </w:pPr>
      <w:hyperlink w:anchor="_Toc5627" w:history="1">
        <w:r>
          <w:rPr>
            <w:rFonts w:ascii="仿宋" w:eastAsia="仿宋" w:hAnsi="仿宋" w:cs="仿宋" w:hint="eastAsia"/>
            <w:lang w:eastAsia="zh-CN"/>
          </w:rPr>
          <w:t>(三)、平板显示自动化设备项目提出的理由</w:t>
        </w:r>
        <w:r>
          <w:tab/>
        </w:r>
        <w:r>
          <w:fldChar w:fldCharType="begin"/>
        </w:r>
        <w:r>
          <w:instrText xml:space="preserve"> PAGEREF _Toc5627 \h </w:instrText>
        </w:r>
        <w:r>
          <w:fldChar w:fldCharType="separate"/>
        </w:r>
        <w:r>
          <w:t>17</w:t>
        </w:r>
        <w:r>
          <w:fldChar w:fldCharType="end"/>
        </w:r>
      </w:hyperlink>
    </w:p>
    <w:p>
      <w:pPr>
        <w:pStyle w:val="TOC2"/>
        <w:tabs>
          <w:tab w:val="right" w:leader="dot" w:pos="8306"/>
        </w:tabs>
      </w:pPr>
      <w:hyperlink w:anchor="_Toc17742" w:history="1">
        <w:r>
          <w:rPr>
            <w:rFonts w:ascii="仿宋" w:eastAsia="仿宋" w:hAnsi="仿宋" w:cs="仿宋" w:hint="eastAsia"/>
            <w:lang w:eastAsia="zh-CN"/>
          </w:rPr>
          <w:t>(四)、平板显示自动化设备项目意义</w:t>
        </w:r>
        <w:r>
          <w:tab/>
        </w:r>
        <w:r>
          <w:fldChar w:fldCharType="begin"/>
        </w:r>
        <w:r>
          <w:instrText xml:space="preserve"> PAGEREF _Toc17742 \h </w:instrText>
        </w:r>
        <w:r>
          <w:fldChar w:fldCharType="separate"/>
        </w:r>
        <w:r>
          <w:t>19</w:t>
        </w:r>
        <w:r>
          <w:fldChar w:fldCharType="end"/>
        </w:r>
      </w:hyperlink>
    </w:p>
    <w:p>
      <w:pPr>
        <w:pStyle w:val="TOC2"/>
        <w:tabs>
          <w:tab w:val="right" w:leader="dot" w:pos="8306"/>
        </w:tabs>
      </w:pPr>
      <w:hyperlink w:anchor="_Toc31308" w:history="1">
        <w:r>
          <w:rPr>
            <w:rFonts w:ascii="仿宋" w:eastAsia="仿宋" w:hAnsi="仿宋" w:cs="仿宋" w:hint="eastAsia"/>
            <w:lang w:eastAsia="zh-CN"/>
          </w:rPr>
          <w:t>(五)、平板显示自动化设备项目背景</w:t>
        </w:r>
        <w:r>
          <w:tab/>
        </w:r>
        <w:r>
          <w:fldChar w:fldCharType="begin"/>
        </w:r>
        <w:r>
          <w:instrText xml:space="preserve"> PAGEREF _Toc31308 \h </w:instrText>
        </w:r>
        <w:r>
          <w:fldChar w:fldCharType="separate"/>
        </w:r>
        <w:r>
          <w:t>20</w:t>
        </w:r>
        <w:r>
          <w:fldChar w:fldCharType="end"/>
        </w:r>
      </w:hyperlink>
    </w:p>
    <w:p>
      <w:pPr>
        <w:pStyle w:val="TOC1"/>
        <w:tabs>
          <w:tab w:val="right" w:leader="dot" w:pos="8306"/>
        </w:tabs>
      </w:pPr>
      <w:hyperlink w:anchor="_Toc14559" w:history="1">
        <w:r>
          <w:rPr>
            <w:rFonts w:ascii="仿宋" w:eastAsia="仿宋" w:hAnsi="仿宋" w:cs="仿宋" w:hint="eastAsia"/>
            <w:lang w:eastAsia="zh-CN"/>
          </w:rPr>
          <w:t>六、平板显示自动化设备项目建设背景及必要性分析</w:t>
        </w:r>
        <w:r>
          <w:tab/>
        </w:r>
        <w:r>
          <w:fldChar w:fldCharType="begin"/>
        </w:r>
        <w:r>
          <w:instrText xml:space="preserve"> PAGEREF _Toc14559 \h </w:instrText>
        </w:r>
        <w:r>
          <w:fldChar w:fldCharType="separate"/>
        </w:r>
        <w:r>
          <w:t>21</w:t>
        </w:r>
        <w:r>
          <w:fldChar w:fldCharType="end"/>
        </w:r>
      </w:hyperlink>
    </w:p>
    <w:p>
      <w:pPr>
        <w:pStyle w:val="TOC2"/>
        <w:tabs>
          <w:tab w:val="right" w:leader="dot" w:pos="8306"/>
        </w:tabs>
      </w:pPr>
      <w:hyperlink w:anchor="_Toc12594" w:history="1">
        <w:r>
          <w:rPr>
            <w:rFonts w:ascii="仿宋" w:eastAsia="仿宋" w:hAnsi="仿宋" w:cs="仿宋" w:hint="eastAsia"/>
            <w:lang w:eastAsia="zh-CN"/>
          </w:rPr>
          <w:t>(一)、平板显示自动化设备项目背景分析</w:t>
        </w:r>
        <w:r>
          <w:tab/>
        </w:r>
        <w:r>
          <w:fldChar w:fldCharType="begin"/>
        </w:r>
        <w:r>
          <w:instrText xml:space="preserve"> PAGEREF _Toc12594 \h </w:instrText>
        </w:r>
        <w:r>
          <w:fldChar w:fldCharType="separate"/>
        </w:r>
        <w:r>
          <w:t>21</w:t>
        </w:r>
        <w:r>
          <w:fldChar w:fldCharType="end"/>
        </w:r>
      </w:hyperlink>
    </w:p>
    <w:p>
      <w:pPr>
        <w:pStyle w:val="TOC2"/>
        <w:tabs>
          <w:tab w:val="right" w:leader="dot" w:pos="8306"/>
        </w:tabs>
      </w:pPr>
      <w:hyperlink w:anchor="_Toc1538" w:history="1">
        <w:r>
          <w:rPr>
            <w:rFonts w:ascii="仿宋" w:eastAsia="仿宋" w:hAnsi="仿宋" w:cs="仿宋" w:hint="eastAsia"/>
            <w:lang w:eastAsia="zh-CN"/>
          </w:rPr>
          <w:t>(二)、平板显示自动化设备项目建设必要性分析</w:t>
        </w:r>
        <w:r>
          <w:tab/>
        </w:r>
        <w:r>
          <w:fldChar w:fldCharType="begin"/>
        </w:r>
        <w:r>
          <w:instrText xml:space="preserve"> PAGEREF _Toc1538 \h </w:instrText>
        </w:r>
        <w:r>
          <w:fldChar w:fldCharType="separate"/>
        </w:r>
        <w:r>
          <w:t>22</w:t>
        </w:r>
        <w:r>
          <w:fldChar w:fldCharType="end"/>
        </w:r>
      </w:hyperlink>
    </w:p>
    <w:p>
      <w:pPr>
        <w:pStyle w:val="TOC1"/>
        <w:tabs>
          <w:tab w:val="right" w:leader="dot" w:pos="8306"/>
        </w:tabs>
      </w:pPr>
      <w:hyperlink w:anchor="_Toc110" w:history="1">
        <w:r>
          <w:rPr>
            <w:rFonts w:ascii="仿宋" w:eastAsia="仿宋" w:hAnsi="仿宋" w:cs="仿宋" w:hint="eastAsia"/>
            <w:lang w:eastAsia="zh-CN"/>
          </w:rPr>
          <w:t>七、平板显示自动化设备项目技术管理</w:t>
        </w:r>
        <w:r>
          <w:tab/>
        </w:r>
        <w:r>
          <w:fldChar w:fldCharType="begin"/>
        </w:r>
        <w:r>
          <w:instrText xml:space="preserve"> PAGEREF _Toc110 \h </w:instrText>
        </w:r>
        <w:r>
          <w:fldChar w:fldCharType="separate"/>
        </w:r>
        <w:r>
          <w:t>24</w:t>
        </w:r>
        <w:r>
          <w:fldChar w:fldCharType="end"/>
        </w:r>
      </w:hyperlink>
    </w:p>
    <w:p>
      <w:pPr>
        <w:pStyle w:val="TOC2"/>
        <w:tabs>
          <w:tab w:val="right" w:leader="dot" w:pos="8306"/>
        </w:tabs>
      </w:pPr>
      <w:hyperlink w:anchor="_Toc20487" w:history="1">
        <w:r>
          <w:rPr>
            <w:rFonts w:ascii="仿宋" w:eastAsia="仿宋" w:hAnsi="仿宋" w:cs="仿宋" w:hint="eastAsia"/>
            <w:lang w:eastAsia="zh-CN"/>
          </w:rPr>
          <w:t>(一)、技术方案选用方向</w:t>
        </w:r>
        <w:r>
          <w:tab/>
        </w:r>
        <w:r>
          <w:fldChar w:fldCharType="begin"/>
        </w:r>
        <w:r>
          <w:instrText xml:space="preserve"> PAGEREF _Toc20487 \h </w:instrText>
        </w:r>
        <w:r>
          <w:fldChar w:fldCharType="separate"/>
        </w:r>
        <w:r>
          <w:t>24</w:t>
        </w:r>
        <w:r>
          <w:fldChar w:fldCharType="end"/>
        </w:r>
      </w:hyperlink>
    </w:p>
    <w:p>
      <w:pPr>
        <w:pStyle w:val="TOC2"/>
        <w:tabs>
          <w:tab w:val="right" w:leader="dot" w:pos="8306"/>
        </w:tabs>
      </w:pPr>
      <w:hyperlink w:anchor="_Toc26707" w:history="1">
        <w:r>
          <w:rPr>
            <w:rFonts w:ascii="仿宋" w:eastAsia="仿宋" w:hAnsi="仿宋" w:cs="仿宋" w:hint="eastAsia"/>
            <w:lang w:eastAsia="zh-CN"/>
          </w:rPr>
          <w:t>(二)、工艺技术方案选用原则</w:t>
        </w:r>
        <w:r>
          <w:tab/>
        </w:r>
        <w:r>
          <w:fldChar w:fldCharType="begin"/>
        </w:r>
        <w:r>
          <w:instrText xml:space="preserve"> PAGEREF _Toc26707 \h </w:instrText>
        </w:r>
        <w:r>
          <w:fldChar w:fldCharType="separate"/>
        </w:r>
        <w:r>
          <w:t>26</w:t>
        </w:r>
        <w:r>
          <w:fldChar w:fldCharType="end"/>
        </w:r>
      </w:hyperlink>
    </w:p>
    <w:p>
      <w:pPr>
        <w:pStyle w:val="TOC2"/>
        <w:tabs>
          <w:tab w:val="right" w:leader="dot" w:pos="8306"/>
        </w:tabs>
      </w:pPr>
      <w:hyperlink w:anchor="_Toc32534" w:history="1">
        <w:r>
          <w:rPr>
            <w:rFonts w:ascii="仿宋" w:eastAsia="仿宋" w:hAnsi="仿宋" w:cs="仿宋" w:hint="eastAsia"/>
            <w:lang w:eastAsia="zh-CN"/>
          </w:rPr>
          <w:t>(三)、工艺技术方案要求</w:t>
        </w:r>
        <w:r>
          <w:tab/>
        </w:r>
        <w:r>
          <w:fldChar w:fldCharType="begin"/>
        </w:r>
        <w:r>
          <w:instrText xml:space="preserve"> PAGEREF _Toc32534 \h </w:instrText>
        </w:r>
        <w:r>
          <w:fldChar w:fldCharType="separate"/>
        </w:r>
        <w:r>
          <w:t>28</w:t>
        </w:r>
        <w:r>
          <w:fldChar w:fldCharType="end"/>
        </w:r>
      </w:hyperlink>
    </w:p>
    <w:p>
      <w:pPr>
        <w:pStyle w:val="TOC1"/>
        <w:tabs>
          <w:tab w:val="right" w:leader="dot" w:pos="8306"/>
        </w:tabs>
      </w:pPr>
      <w:hyperlink w:anchor="_Toc32009" w:history="1">
        <w:r>
          <w:rPr>
            <w:rFonts w:ascii="仿宋" w:eastAsia="仿宋" w:hAnsi="仿宋" w:cs="仿宋" w:hint="eastAsia"/>
            <w:lang w:eastAsia="zh-CN"/>
          </w:rPr>
          <w:t>八、平板显示自动化设备项目财务管理</w:t>
        </w:r>
        <w:r>
          <w:tab/>
        </w:r>
        <w:r>
          <w:fldChar w:fldCharType="begin"/>
        </w:r>
        <w:r>
          <w:instrText xml:space="preserve"> PAGEREF _Toc32009 \h </w:instrText>
        </w:r>
        <w:r>
          <w:fldChar w:fldCharType="separate"/>
        </w:r>
        <w:r>
          <w:t>30</w:t>
        </w:r>
        <w:r>
          <w:fldChar w:fldCharType="end"/>
        </w:r>
      </w:hyperlink>
    </w:p>
    <w:p>
      <w:pPr>
        <w:pStyle w:val="TOC2"/>
        <w:tabs>
          <w:tab w:val="right" w:leader="dot" w:pos="8306"/>
        </w:tabs>
      </w:pPr>
      <w:hyperlink w:anchor="_Toc22764" w:history="1">
        <w:r>
          <w:rPr>
            <w:rFonts w:ascii="仿宋" w:eastAsia="仿宋" w:hAnsi="仿宋" w:cs="仿宋" w:hint="eastAsia"/>
            <w:lang w:eastAsia="zh-CN"/>
          </w:rPr>
          <w:t>(一)、资金需求大</w:t>
        </w:r>
        <w:r>
          <w:tab/>
        </w:r>
        <w:r>
          <w:fldChar w:fldCharType="begin"/>
        </w:r>
        <w:r>
          <w:instrText xml:space="preserve"> PAGEREF _Toc22764 \h </w:instrText>
        </w:r>
        <w:r>
          <w:fldChar w:fldCharType="separate"/>
        </w:r>
        <w:r>
          <w:t>30</w:t>
        </w:r>
        <w:r>
          <w:fldChar w:fldCharType="end"/>
        </w:r>
      </w:hyperlink>
    </w:p>
    <w:p>
      <w:pPr>
        <w:pStyle w:val="TOC2"/>
        <w:tabs>
          <w:tab w:val="right" w:leader="dot" w:pos="8306"/>
        </w:tabs>
      </w:pPr>
      <w:hyperlink w:anchor="_Toc11969" w:history="1">
        <w:r>
          <w:rPr>
            <w:rFonts w:ascii="仿宋" w:eastAsia="仿宋" w:hAnsi="仿宋" w:cs="仿宋" w:hint="eastAsia"/>
            <w:lang w:eastAsia="zh-CN"/>
          </w:rPr>
          <w:t>(二)、研发周期长</w:t>
        </w:r>
        <w:r>
          <w:tab/>
        </w:r>
        <w:r>
          <w:fldChar w:fldCharType="begin"/>
        </w:r>
        <w:r>
          <w:instrText xml:space="preserve"> PAGEREF _Toc11969 \h </w:instrText>
        </w:r>
        <w:r>
          <w:fldChar w:fldCharType="separate"/>
        </w:r>
        <w:r>
          <w:t>31</w:t>
        </w:r>
        <w:r>
          <w:fldChar w:fldCharType="end"/>
        </w:r>
      </w:hyperlink>
    </w:p>
    <w:p>
      <w:pPr>
        <w:pStyle w:val="TOC2"/>
        <w:tabs>
          <w:tab w:val="right" w:leader="dot" w:pos="8306"/>
        </w:tabs>
      </w:pPr>
      <w:hyperlink w:anchor="_Toc28853" w:history="1">
        <w:r>
          <w:rPr>
            <w:rFonts w:ascii="仿宋" w:eastAsia="仿宋" w:hAnsi="仿宋" w:cs="仿宋" w:hint="eastAsia"/>
            <w:lang w:eastAsia="zh-CN"/>
          </w:rPr>
          <w:t>(三)、市场风险大</w:t>
        </w:r>
        <w:r>
          <w:tab/>
        </w:r>
        <w:r>
          <w:fldChar w:fldCharType="begin"/>
        </w:r>
        <w:r>
          <w:instrText xml:space="preserve"> PAGEREF _Toc28853 \h </w:instrText>
        </w:r>
        <w:r>
          <w:fldChar w:fldCharType="separate"/>
        </w:r>
        <w:r>
          <w:t>33</w:t>
        </w:r>
        <w:r>
          <w:fldChar w:fldCharType="end"/>
        </w:r>
      </w:hyperlink>
    </w:p>
    <w:p>
      <w:pPr>
        <w:pStyle w:val="TOC2"/>
        <w:tabs>
          <w:tab w:val="right" w:leader="dot" w:pos="8306"/>
        </w:tabs>
      </w:pPr>
      <w:hyperlink w:anchor="_Toc8370" w:history="1">
        <w:r>
          <w:rPr>
            <w:rFonts w:ascii="仿宋" w:eastAsia="仿宋" w:hAnsi="仿宋" w:cs="仿宋" w:hint="eastAsia"/>
            <w:lang w:eastAsia="zh-CN"/>
          </w:rPr>
          <w:t>(四)、利润率高</w:t>
        </w:r>
        <w:r>
          <w:tab/>
        </w:r>
        <w:r>
          <w:fldChar w:fldCharType="begin"/>
        </w:r>
        <w:r>
          <w:instrText xml:space="preserve"> PAGEREF _Toc8370 \h </w:instrText>
        </w:r>
        <w:r>
          <w:fldChar w:fldCharType="separate"/>
        </w:r>
        <w:r>
          <w:t>35</w:t>
        </w:r>
        <w:r>
          <w:fldChar w:fldCharType="end"/>
        </w:r>
      </w:hyperlink>
    </w:p>
    <w:p>
      <w:pPr>
        <w:pStyle w:val="TOC1"/>
        <w:tabs>
          <w:tab w:val="right" w:leader="dot" w:pos="8306"/>
        </w:tabs>
      </w:pPr>
      <w:hyperlink w:anchor="_Toc11936" w:history="1">
        <w:r>
          <w:rPr>
            <w:rFonts w:ascii="仿宋" w:eastAsia="仿宋" w:hAnsi="仿宋" w:cs="仿宋" w:hint="eastAsia"/>
            <w:lang w:eastAsia="zh-CN"/>
          </w:rPr>
          <w:t>九、平板显示自动化设备项目社会影响</w:t>
        </w:r>
        <w:r>
          <w:tab/>
        </w:r>
        <w:r>
          <w:fldChar w:fldCharType="begin"/>
        </w:r>
        <w:r>
          <w:instrText xml:space="preserve"> PAGEREF _Toc11936 \h </w:instrText>
        </w:r>
        <w:r>
          <w:fldChar w:fldCharType="separate"/>
        </w:r>
        <w:r>
          <w:t>38</w:t>
        </w:r>
        <w:r>
          <w:fldChar w:fldCharType="end"/>
        </w:r>
      </w:hyperlink>
    </w:p>
    <w:p>
      <w:pPr>
        <w:pStyle w:val="TOC2"/>
        <w:tabs>
          <w:tab w:val="right" w:leader="dot" w:pos="8306"/>
        </w:tabs>
      </w:pPr>
      <w:hyperlink w:anchor="_Toc27864" w:history="1">
        <w:r>
          <w:rPr>
            <w:rFonts w:ascii="仿宋" w:eastAsia="仿宋" w:hAnsi="仿宋" w:cs="仿宋" w:hint="eastAsia"/>
            <w:lang w:eastAsia="zh-CN"/>
          </w:rPr>
          <w:t>(一)、社会责任与义务</w:t>
        </w:r>
        <w:r>
          <w:tab/>
        </w:r>
        <w:r>
          <w:fldChar w:fldCharType="begin"/>
        </w:r>
        <w:r>
          <w:instrText xml:space="preserve"> PAGEREF _Toc27864 \h </w:instrText>
        </w:r>
        <w:r>
          <w:fldChar w:fldCharType="separate"/>
        </w:r>
        <w:r>
          <w:t>38</w:t>
        </w:r>
        <w:r>
          <w:fldChar w:fldCharType="end"/>
        </w:r>
      </w:hyperlink>
    </w:p>
    <w:p>
      <w:pPr>
        <w:pStyle w:val="TOC2"/>
        <w:tabs>
          <w:tab w:val="right" w:leader="dot" w:pos="8306"/>
        </w:tabs>
      </w:pPr>
      <w:hyperlink w:anchor="_Toc29976" w:history="1">
        <w:r>
          <w:rPr>
            <w:rFonts w:ascii="仿宋" w:eastAsia="仿宋" w:hAnsi="仿宋" w:cs="仿宋" w:hint="eastAsia"/>
            <w:lang w:eastAsia="zh-CN"/>
          </w:rPr>
          <w:t>(二)、社会参与与沟通</w:t>
        </w:r>
        <w:r>
          <w:tab/>
        </w:r>
        <w:r>
          <w:fldChar w:fldCharType="begin"/>
        </w:r>
        <w:r>
          <w:instrText xml:space="preserve"> PAGEREF _Toc29976 \h </w:instrText>
        </w:r>
        <w:r>
          <w:fldChar w:fldCharType="separate"/>
        </w:r>
        <w:r>
          <w:t>38</w:t>
        </w:r>
        <w:r>
          <w:fldChar w:fldCharType="end"/>
        </w:r>
      </w:hyperlink>
    </w:p>
    <w:p>
      <w:pPr>
        <w:pStyle w:val="TOC1"/>
        <w:tabs>
          <w:tab w:val="right" w:leader="dot" w:pos="8306"/>
        </w:tabs>
      </w:pPr>
      <w:hyperlink w:anchor="_Toc25291" w:history="1">
        <w:r>
          <w:rPr>
            <w:rFonts w:ascii="仿宋" w:eastAsia="仿宋" w:hAnsi="仿宋" w:cs="仿宋" w:hint="eastAsia"/>
            <w:lang w:eastAsia="zh-CN"/>
          </w:rPr>
          <w:t>十、平板显示自动化设备项目创新与研发</w:t>
        </w:r>
        <w:r>
          <w:tab/>
        </w:r>
        <w:r>
          <w:fldChar w:fldCharType="begin"/>
        </w:r>
        <w:r>
          <w:instrText xml:space="preserve"> PAGEREF _Toc25291 \h </w:instrText>
        </w:r>
        <w:r>
          <w:fldChar w:fldCharType="separate"/>
        </w:r>
        <w:r>
          <w:t>39</w:t>
        </w:r>
        <w:r>
          <w:fldChar w:fldCharType="end"/>
        </w:r>
      </w:hyperlink>
    </w:p>
    <w:p>
      <w:pPr>
        <w:pStyle w:val="TOC2"/>
        <w:tabs>
          <w:tab w:val="right" w:leader="dot" w:pos="8306"/>
        </w:tabs>
      </w:pPr>
      <w:hyperlink w:anchor="_Toc22734" w:history="1">
        <w:r>
          <w:rPr>
            <w:rFonts w:ascii="仿宋" w:eastAsia="仿宋" w:hAnsi="仿宋" w:cs="仿宋" w:hint="eastAsia"/>
            <w:lang w:eastAsia="zh-CN"/>
          </w:rPr>
          <w:t>(一)、创新策略与方向</w:t>
        </w:r>
        <w:r>
          <w:tab/>
        </w:r>
        <w:r>
          <w:fldChar w:fldCharType="begin"/>
        </w:r>
        <w:r>
          <w:instrText xml:space="preserve"> PAGEREF _Toc22734 \h </w:instrText>
        </w:r>
        <w:r>
          <w:fldChar w:fldCharType="separate"/>
        </w:r>
        <w:r>
          <w:t>39</w:t>
        </w:r>
        <w:r>
          <w:fldChar w:fldCharType="end"/>
        </w:r>
      </w:hyperlink>
    </w:p>
    <w:p>
      <w:pPr>
        <w:pStyle w:val="TOC2"/>
        <w:tabs>
          <w:tab w:val="right" w:leader="dot" w:pos="8306"/>
        </w:tabs>
      </w:pPr>
      <w:hyperlink w:anchor="_Toc548" w:history="1">
        <w:r>
          <w:rPr>
            <w:rFonts w:ascii="仿宋" w:eastAsia="仿宋" w:hAnsi="仿宋" w:cs="仿宋" w:hint="eastAsia"/>
            <w:lang w:eastAsia="zh-CN"/>
          </w:rPr>
          <w:t>(二)、研发规划与投入</w:t>
        </w:r>
        <w:r>
          <w:tab/>
        </w:r>
        <w:r>
          <w:fldChar w:fldCharType="begin"/>
        </w:r>
        <w:r>
          <w:instrText xml:space="preserve"> PAGEREF _Toc548 \h </w:instrText>
        </w:r>
        <w:r>
          <w:fldChar w:fldCharType="separate"/>
        </w:r>
        <w:r>
          <w:t>41</w:t>
        </w:r>
        <w:r>
          <w:fldChar w:fldCharType="end"/>
        </w:r>
      </w:hyperlink>
    </w:p>
    <w:p>
      <w:pPr>
        <w:pStyle w:val="TOC1"/>
        <w:tabs>
          <w:tab w:val="right" w:leader="dot" w:pos="8306"/>
        </w:tabs>
      </w:pPr>
      <w:hyperlink w:anchor="_Toc18928" w:history="1">
        <w:r>
          <w:rPr>
            <w:rFonts w:ascii="仿宋" w:eastAsia="仿宋" w:hAnsi="仿宋" w:cs="仿宋" w:hint="eastAsia"/>
            <w:lang w:eastAsia="zh-CN"/>
          </w:rPr>
          <w:t>十一、平板显示自动化设备项目环境影响分析</w:t>
        </w:r>
        <w:r>
          <w:tab/>
        </w:r>
        <w:r>
          <w:fldChar w:fldCharType="begin"/>
        </w:r>
        <w:r>
          <w:instrText xml:space="preserve"> PAGEREF _Toc18928 \h </w:instrText>
        </w:r>
        <w:r>
          <w:fldChar w:fldCharType="separate"/>
        </w:r>
        <w:r>
          <w:t>43</w:t>
        </w:r>
        <w:r>
          <w:fldChar w:fldCharType="end"/>
        </w:r>
      </w:hyperlink>
    </w:p>
    <w:p>
      <w:pPr>
        <w:pStyle w:val="TOC2"/>
        <w:tabs>
          <w:tab w:val="right" w:leader="dot" w:pos="8306"/>
        </w:tabs>
      </w:pPr>
      <w:hyperlink w:anchor="_Toc13652" w:history="1">
        <w:r>
          <w:rPr>
            <w:rFonts w:ascii="仿宋" w:eastAsia="仿宋" w:hAnsi="仿宋" w:cs="仿宋" w:hint="eastAsia"/>
            <w:lang w:eastAsia="zh-CN"/>
          </w:rPr>
          <w:t>(一)、建设区域环境质量现状</w:t>
        </w:r>
        <w:r>
          <w:tab/>
        </w:r>
        <w:r>
          <w:fldChar w:fldCharType="begin"/>
        </w:r>
        <w:r>
          <w:instrText xml:space="preserve"> PAGEREF _Toc13652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451" w:history="1">
        <w:r>
          <w:rPr>
            <w:rFonts w:ascii="仿宋" w:eastAsia="仿宋" w:hAnsi="仿宋" w:cs="仿宋" w:hint="eastAsia"/>
            <w:lang w:eastAsia="zh-CN"/>
          </w:rPr>
          <w:t>(二)、建设期环境保护</w:t>
        </w:r>
        <w:r>
          <w:tab/>
        </w:r>
        <w:r>
          <w:fldChar w:fldCharType="begin"/>
        </w:r>
        <w:r>
          <w:instrText xml:space="preserve"> PAGEREF _Toc16451 \h </w:instrText>
        </w:r>
        <w:r>
          <w:fldChar w:fldCharType="separate"/>
        </w:r>
        <w:r>
          <w:t>44</w:t>
        </w:r>
        <w:r>
          <w:fldChar w:fldCharType="end"/>
        </w:r>
      </w:hyperlink>
    </w:p>
    <w:p>
      <w:pPr>
        <w:pStyle w:val="TOC2"/>
        <w:tabs>
          <w:tab w:val="right" w:leader="dot" w:pos="8306"/>
        </w:tabs>
      </w:pPr>
      <w:hyperlink w:anchor="_Toc14289" w:history="1">
        <w:r>
          <w:rPr>
            <w:rFonts w:ascii="仿宋" w:eastAsia="仿宋" w:hAnsi="仿宋" w:cs="仿宋" w:hint="eastAsia"/>
            <w:lang w:eastAsia="zh-CN"/>
          </w:rPr>
          <w:t>(三)、运营期环境保护</w:t>
        </w:r>
        <w:r>
          <w:tab/>
        </w:r>
        <w:r>
          <w:fldChar w:fldCharType="begin"/>
        </w:r>
        <w:r>
          <w:instrText xml:space="preserve"> PAGEREF _Toc14289 \h </w:instrText>
        </w:r>
        <w:r>
          <w:fldChar w:fldCharType="separate"/>
        </w:r>
        <w:r>
          <w:t>46</w:t>
        </w:r>
        <w:r>
          <w:fldChar w:fldCharType="end"/>
        </w:r>
      </w:hyperlink>
    </w:p>
    <w:p>
      <w:pPr>
        <w:pStyle w:val="TOC2"/>
        <w:tabs>
          <w:tab w:val="right" w:leader="dot" w:pos="8306"/>
        </w:tabs>
      </w:pPr>
      <w:hyperlink w:anchor="_Toc18692" w:history="1">
        <w:r>
          <w:rPr>
            <w:rFonts w:ascii="仿宋" w:eastAsia="仿宋" w:hAnsi="仿宋" w:cs="仿宋" w:hint="eastAsia"/>
            <w:lang w:eastAsia="zh-CN"/>
          </w:rPr>
          <w:t>(四)、平板显示自动化设备项目建设对区域经济的影响</w:t>
        </w:r>
        <w:r>
          <w:tab/>
        </w:r>
        <w:r>
          <w:fldChar w:fldCharType="begin"/>
        </w:r>
        <w:r>
          <w:instrText xml:space="preserve"> PAGEREF _Toc18692 \h </w:instrText>
        </w:r>
        <w:r>
          <w:fldChar w:fldCharType="separate"/>
        </w:r>
        <w:r>
          <w:t>47</w:t>
        </w:r>
        <w:r>
          <w:fldChar w:fldCharType="end"/>
        </w:r>
      </w:hyperlink>
    </w:p>
    <w:p>
      <w:pPr>
        <w:pStyle w:val="TOC2"/>
        <w:tabs>
          <w:tab w:val="right" w:leader="dot" w:pos="8306"/>
        </w:tabs>
      </w:pPr>
      <w:hyperlink w:anchor="_Toc11012" w:history="1">
        <w:r>
          <w:rPr>
            <w:rFonts w:ascii="仿宋" w:eastAsia="仿宋" w:hAnsi="仿宋" w:cs="仿宋" w:hint="eastAsia"/>
            <w:lang w:eastAsia="zh-CN"/>
          </w:rPr>
          <w:t>(五)、废弃物处理</w:t>
        </w:r>
        <w:r>
          <w:tab/>
        </w:r>
        <w:r>
          <w:fldChar w:fldCharType="begin"/>
        </w:r>
        <w:r>
          <w:instrText xml:space="preserve"> PAGEREF _Toc11012 \h </w:instrText>
        </w:r>
        <w:r>
          <w:fldChar w:fldCharType="separate"/>
        </w:r>
        <w:r>
          <w:t>49</w:t>
        </w:r>
        <w:r>
          <w:fldChar w:fldCharType="end"/>
        </w:r>
      </w:hyperlink>
    </w:p>
    <w:p>
      <w:pPr>
        <w:pStyle w:val="TOC2"/>
        <w:tabs>
          <w:tab w:val="right" w:leader="dot" w:pos="8306"/>
        </w:tabs>
      </w:pPr>
      <w:hyperlink w:anchor="_Toc3245" w:history="1">
        <w:r>
          <w:rPr>
            <w:rFonts w:ascii="仿宋" w:eastAsia="仿宋" w:hAnsi="仿宋" w:cs="仿宋" w:hint="eastAsia"/>
            <w:lang w:eastAsia="zh-CN"/>
          </w:rPr>
          <w:t>(六)、特殊环境影响分析</w:t>
        </w:r>
        <w:r>
          <w:tab/>
        </w:r>
        <w:r>
          <w:fldChar w:fldCharType="begin"/>
        </w:r>
        <w:r>
          <w:instrText xml:space="preserve"> PAGEREF _Toc3245 \h </w:instrText>
        </w:r>
        <w:r>
          <w:fldChar w:fldCharType="separate"/>
        </w:r>
        <w:r>
          <w:t>50</w:t>
        </w:r>
        <w:r>
          <w:fldChar w:fldCharType="end"/>
        </w:r>
      </w:hyperlink>
    </w:p>
    <w:p>
      <w:pPr>
        <w:pStyle w:val="TOC2"/>
        <w:tabs>
          <w:tab w:val="right" w:leader="dot" w:pos="8306"/>
        </w:tabs>
      </w:pPr>
      <w:hyperlink w:anchor="_Toc14179" w:history="1">
        <w:r>
          <w:rPr>
            <w:rFonts w:ascii="仿宋" w:eastAsia="仿宋" w:hAnsi="仿宋" w:cs="仿宋" w:hint="eastAsia"/>
            <w:lang w:eastAsia="zh-CN"/>
          </w:rPr>
          <w:t>(七)、清洁生产</w:t>
        </w:r>
        <w:r>
          <w:tab/>
        </w:r>
        <w:r>
          <w:fldChar w:fldCharType="begin"/>
        </w:r>
        <w:r>
          <w:instrText xml:space="preserve"> PAGEREF _Toc14179 \h </w:instrText>
        </w:r>
        <w:r>
          <w:fldChar w:fldCharType="separate"/>
        </w:r>
        <w:r>
          <w:t>51</w:t>
        </w:r>
        <w:r>
          <w:fldChar w:fldCharType="end"/>
        </w:r>
      </w:hyperlink>
    </w:p>
    <w:p>
      <w:pPr>
        <w:pStyle w:val="TOC2"/>
        <w:tabs>
          <w:tab w:val="right" w:leader="dot" w:pos="8306"/>
        </w:tabs>
      </w:pPr>
      <w:hyperlink w:anchor="_Toc21531" w:history="1">
        <w:r>
          <w:rPr>
            <w:rFonts w:ascii="仿宋" w:eastAsia="仿宋" w:hAnsi="仿宋" w:cs="仿宋" w:hint="eastAsia"/>
            <w:lang w:eastAsia="zh-CN"/>
          </w:rPr>
          <w:t>(八)、环境保护综合评价</w:t>
        </w:r>
        <w:r>
          <w:tab/>
        </w:r>
        <w:r>
          <w:fldChar w:fldCharType="begin"/>
        </w:r>
        <w:r>
          <w:instrText xml:space="preserve"> PAGEREF _Toc21531 \h </w:instrText>
        </w:r>
        <w:r>
          <w:fldChar w:fldCharType="separate"/>
        </w:r>
        <w:r>
          <w:t>53</w:t>
        </w:r>
        <w:r>
          <w:fldChar w:fldCharType="end"/>
        </w:r>
      </w:hyperlink>
    </w:p>
    <w:p>
      <w:pPr>
        <w:pStyle w:val="TOC1"/>
        <w:tabs>
          <w:tab w:val="right" w:leader="dot" w:pos="8306"/>
        </w:tabs>
      </w:pPr>
      <w:hyperlink w:anchor="_Toc17304" w:history="1">
        <w:r>
          <w:rPr>
            <w:rFonts w:ascii="仿宋" w:eastAsia="仿宋" w:hAnsi="仿宋" w:cs="仿宋" w:hint="eastAsia"/>
            <w:lang w:eastAsia="zh-CN"/>
          </w:rPr>
          <w:t>十二、平板显示自动化设备项目经营效益</w:t>
        </w:r>
        <w:r>
          <w:tab/>
        </w:r>
        <w:r>
          <w:fldChar w:fldCharType="begin"/>
        </w:r>
        <w:r>
          <w:instrText xml:space="preserve"> PAGEREF _Toc17304 \h </w:instrText>
        </w:r>
        <w:r>
          <w:fldChar w:fldCharType="separate"/>
        </w:r>
        <w:r>
          <w:t>54</w:t>
        </w:r>
        <w:r>
          <w:fldChar w:fldCharType="end"/>
        </w:r>
      </w:hyperlink>
    </w:p>
    <w:p>
      <w:pPr>
        <w:pStyle w:val="TOC2"/>
        <w:tabs>
          <w:tab w:val="right" w:leader="dot" w:pos="8306"/>
        </w:tabs>
      </w:pPr>
      <w:hyperlink w:anchor="_Toc4003" w:history="1">
        <w:r>
          <w:rPr>
            <w:rFonts w:ascii="仿宋" w:eastAsia="仿宋" w:hAnsi="仿宋" w:cs="仿宋" w:hint="eastAsia"/>
            <w:lang w:eastAsia="zh-CN"/>
          </w:rPr>
          <w:t>(一)、经济评价财务测算</w:t>
        </w:r>
        <w:r>
          <w:tab/>
        </w:r>
        <w:r>
          <w:fldChar w:fldCharType="begin"/>
        </w:r>
        <w:r>
          <w:instrText xml:space="preserve"> PAGEREF _Toc4003 \h </w:instrText>
        </w:r>
        <w:r>
          <w:fldChar w:fldCharType="separate"/>
        </w:r>
        <w:r>
          <w:t>54</w:t>
        </w:r>
        <w:r>
          <w:fldChar w:fldCharType="end"/>
        </w:r>
      </w:hyperlink>
    </w:p>
    <w:p>
      <w:pPr>
        <w:pStyle w:val="TOC2"/>
        <w:tabs>
          <w:tab w:val="right" w:leader="dot" w:pos="8306"/>
        </w:tabs>
      </w:pPr>
      <w:hyperlink w:anchor="_Toc22952" w:history="1">
        <w:r>
          <w:rPr>
            <w:rFonts w:ascii="仿宋" w:eastAsia="仿宋" w:hAnsi="仿宋" w:cs="仿宋" w:hint="eastAsia"/>
            <w:lang w:eastAsia="zh-CN"/>
          </w:rPr>
          <w:t>(二)、平板显示自动化设备项目盈利能力分析</w:t>
        </w:r>
        <w:r>
          <w:tab/>
        </w:r>
        <w:r>
          <w:fldChar w:fldCharType="begin"/>
        </w:r>
        <w:r>
          <w:instrText xml:space="preserve"> PAGEREF _Toc22952 \h </w:instrText>
        </w:r>
        <w:r>
          <w:fldChar w:fldCharType="separate"/>
        </w:r>
        <w:r>
          <w:t>55</w:t>
        </w:r>
        <w:r>
          <w:fldChar w:fldCharType="end"/>
        </w:r>
      </w:hyperlink>
    </w:p>
    <w:p>
      <w:pPr>
        <w:pStyle w:val="TOC1"/>
        <w:tabs>
          <w:tab w:val="right" w:leader="dot" w:pos="8306"/>
        </w:tabs>
      </w:pPr>
      <w:hyperlink w:anchor="_Toc14364" w:history="1">
        <w:r>
          <w:rPr>
            <w:rFonts w:ascii="仿宋" w:eastAsia="仿宋" w:hAnsi="仿宋" w:cs="仿宋" w:hint="eastAsia"/>
            <w:lang w:eastAsia="zh-CN"/>
          </w:rPr>
          <w:t>十三、营销与推广策略</w:t>
        </w:r>
        <w:r>
          <w:tab/>
        </w:r>
        <w:r>
          <w:fldChar w:fldCharType="begin"/>
        </w:r>
        <w:r>
          <w:instrText xml:space="preserve"> PAGEREF _Toc14364 \h </w:instrText>
        </w:r>
        <w:r>
          <w:fldChar w:fldCharType="separate"/>
        </w:r>
        <w:r>
          <w:t>56</w:t>
        </w:r>
        <w:r>
          <w:fldChar w:fldCharType="end"/>
        </w:r>
      </w:hyperlink>
    </w:p>
    <w:p>
      <w:pPr>
        <w:pStyle w:val="TOC2"/>
        <w:tabs>
          <w:tab w:val="right" w:leader="dot" w:pos="8306"/>
        </w:tabs>
      </w:pPr>
      <w:hyperlink w:anchor="_Toc21100" w:history="1">
        <w:r>
          <w:rPr>
            <w:rFonts w:ascii="仿宋" w:eastAsia="仿宋" w:hAnsi="仿宋" w:cs="仿宋" w:hint="eastAsia"/>
            <w:lang w:eastAsia="zh-CN"/>
          </w:rPr>
          <w:t>(一)、产品/服务定位与特点</w:t>
        </w:r>
        <w:r>
          <w:tab/>
        </w:r>
        <w:r>
          <w:fldChar w:fldCharType="begin"/>
        </w:r>
        <w:r>
          <w:instrText xml:space="preserve"> PAGEREF _Toc21100 \h </w:instrText>
        </w:r>
        <w:r>
          <w:fldChar w:fldCharType="separate"/>
        </w:r>
        <w:r>
          <w:t>56</w:t>
        </w:r>
        <w:r>
          <w:fldChar w:fldCharType="end"/>
        </w:r>
      </w:hyperlink>
    </w:p>
    <w:p>
      <w:pPr>
        <w:pStyle w:val="TOC2"/>
        <w:tabs>
          <w:tab w:val="right" w:leader="dot" w:pos="8306"/>
        </w:tabs>
      </w:pPr>
      <w:hyperlink w:anchor="_Toc24806" w:history="1">
        <w:r>
          <w:rPr>
            <w:rFonts w:ascii="仿宋" w:eastAsia="仿宋" w:hAnsi="仿宋" w:cs="仿宋" w:hint="eastAsia"/>
            <w:lang w:eastAsia="zh-CN"/>
          </w:rPr>
          <w:t>(二)、市场定位与竞争分析</w:t>
        </w:r>
        <w:r>
          <w:tab/>
        </w:r>
        <w:r>
          <w:fldChar w:fldCharType="begin"/>
        </w:r>
        <w:r>
          <w:instrText xml:space="preserve"> PAGEREF _Toc24806 \h </w:instrText>
        </w:r>
        <w:r>
          <w:fldChar w:fldCharType="separate"/>
        </w:r>
        <w:r>
          <w:t>57</w:t>
        </w:r>
        <w:r>
          <w:fldChar w:fldCharType="end"/>
        </w:r>
      </w:hyperlink>
    </w:p>
    <w:p>
      <w:pPr>
        <w:pStyle w:val="TOC2"/>
        <w:tabs>
          <w:tab w:val="right" w:leader="dot" w:pos="8306"/>
        </w:tabs>
      </w:pPr>
      <w:hyperlink w:anchor="_Toc25066" w:history="1">
        <w:r>
          <w:rPr>
            <w:rFonts w:ascii="仿宋" w:eastAsia="仿宋" w:hAnsi="仿宋" w:cs="仿宋" w:hint="eastAsia"/>
            <w:lang w:eastAsia="zh-CN"/>
          </w:rPr>
          <w:t>(三)、营销渠道与策略</w:t>
        </w:r>
        <w:r>
          <w:tab/>
        </w:r>
        <w:r>
          <w:fldChar w:fldCharType="begin"/>
        </w:r>
        <w:r>
          <w:instrText xml:space="preserve"> PAGEREF _Toc25066 \h </w:instrText>
        </w:r>
        <w:r>
          <w:fldChar w:fldCharType="separate"/>
        </w:r>
        <w:r>
          <w:t>59</w:t>
        </w:r>
        <w:r>
          <w:fldChar w:fldCharType="end"/>
        </w:r>
      </w:hyperlink>
    </w:p>
    <w:p>
      <w:pPr>
        <w:pStyle w:val="TOC2"/>
        <w:tabs>
          <w:tab w:val="right" w:leader="dot" w:pos="8306"/>
        </w:tabs>
      </w:pPr>
      <w:hyperlink w:anchor="_Toc19316" w:history="1">
        <w:r>
          <w:rPr>
            <w:rFonts w:ascii="仿宋" w:eastAsia="仿宋" w:hAnsi="仿宋" w:cs="仿宋" w:hint="eastAsia"/>
            <w:lang w:eastAsia="zh-CN"/>
          </w:rPr>
          <w:t>(四)、推广与宣传活动</w:t>
        </w:r>
        <w:r>
          <w:tab/>
        </w:r>
        <w:r>
          <w:fldChar w:fldCharType="begin"/>
        </w:r>
        <w:r>
          <w:instrText xml:space="preserve"> PAGEREF _Toc19316 \h </w:instrText>
        </w:r>
        <w:r>
          <w:fldChar w:fldCharType="separate"/>
        </w:r>
        <w:r>
          <w:t>60</w:t>
        </w:r>
        <w:r>
          <w:fldChar w:fldCharType="end"/>
        </w:r>
      </w:hyperlink>
    </w:p>
    <w:p>
      <w:pPr>
        <w:pStyle w:val="TOC1"/>
        <w:tabs>
          <w:tab w:val="right" w:leader="dot" w:pos="8306"/>
        </w:tabs>
      </w:pPr>
      <w:hyperlink w:anchor="_Toc13128" w:history="1">
        <w:r>
          <w:rPr>
            <w:rFonts w:ascii="仿宋" w:eastAsia="仿宋" w:hAnsi="仿宋" w:cs="仿宋" w:hint="eastAsia"/>
            <w:lang w:eastAsia="zh-CN"/>
          </w:rPr>
          <w:t>十四、利益相关者分析与沟通计划</w:t>
        </w:r>
        <w:r>
          <w:tab/>
        </w:r>
        <w:r>
          <w:fldChar w:fldCharType="begin"/>
        </w:r>
        <w:r>
          <w:instrText xml:space="preserve"> PAGEREF _Toc13128 \h </w:instrText>
        </w:r>
        <w:r>
          <w:fldChar w:fldCharType="separate"/>
        </w:r>
        <w:r>
          <w:t>65</w:t>
        </w:r>
        <w:r>
          <w:fldChar w:fldCharType="end"/>
        </w:r>
      </w:hyperlink>
    </w:p>
    <w:p>
      <w:pPr>
        <w:pStyle w:val="TOC2"/>
        <w:tabs>
          <w:tab w:val="right" w:leader="dot" w:pos="8306"/>
        </w:tabs>
      </w:pPr>
      <w:hyperlink w:anchor="_Toc4071" w:history="1">
        <w:r>
          <w:rPr>
            <w:rFonts w:ascii="仿宋" w:eastAsia="仿宋" w:hAnsi="仿宋" w:cs="仿宋" w:hint="eastAsia"/>
            <w:lang w:eastAsia="zh-CN"/>
          </w:rPr>
          <w:t>(一)、利益相关者分析</w:t>
        </w:r>
        <w:r>
          <w:tab/>
        </w:r>
        <w:r>
          <w:fldChar w:fldCharType="begin"/>
        </w:r>
        <w:r>
          <w:instrText xml:space="preserve"> PAGEREF _Toc4071 \h </w:instrText>
        </w:r>
        <w:r>
          <w:fldChar w:fldCharType="separate"/>
        </w:r>
        <w:r>
          <w:t>65</w:t>
        </w:r>
        <w:r>
          <w:fldChar w:fldCharType="end"/>
        </w:r>
      </w:hyperlink>
    </w:p>
    <w:p>
      <w:pPr>
        <w:pStyle w:val="TOC2"/>
        <w:tabs>
          <w:tab w:val="right" w:leader="dot" w:pos="8306"/>
        </w:tabs>
      </w:pPr>
      <w:hyperlink w:anchor="_Toc31080" w:history="1">
        <w:r>
          <w:rPr>
            <w:rFonts w:ascii="仿宋" w:eastAsia="仿宋" w:hAnsi="仿宋" w:cs="仿宋" w:hint="eastAsia"/>
            <w:lang w:eastAsia="zh-CN"/>
          </w:rPr>
          <w:t>(二)、沟通计划</w:t>
        </w:r>
        <w:r>
          <w:tab/>
        </w:r>
        <w:r>
          <w:fldChar w:fldCharType="begin"/>
        </w:r>
        <w:r>
          <w:instrText xml:space="preserve"> PAGEREF _Toc31080 \h </w:instrText>
        </w:r>
        <w:r>
          <w:fldChar w:fldCharType="separate"/>
        </w:r>
        <w:r>
          <w:t>67</w:t>
        </w:r>
        <w:r>
          <w:fldChar w:fldCharType="end"/>
        </w:r>
      </w:hyperlink>
    </w:p>
    <w:p>
      <w:pPr>
        <w:pStyle w:val="TOC1"/>
        <w:tabs>
          <w:tab w:val="right" w:leader="dot" w:pos="8306"/>
        </w:tabs>
      </w:pPr>
      <w:hyperlink w:anchor="_Toc19384" w:history="1">
        <w:r>
          <w:rPr>
            <w:rFonts w:ascii="仿宋" w:eastAsia="仿宋" w:hAnsi="仿宋" w:cs="仿宋" w:hint="eastAsia"/>
            <w:lang w:eastAsia="zh-CN"/>
          </w:rPr>
          <w:t>十五、平板显示自动化设备项目实施时间节点</w:t>
        </w:r>
        <w:r>
          <w:tab/>
        </w:r>
        <w:r>
          <w:fldChar w:fldCharType="begin"/>
        </w:r>
        <w:r>
          <w:instrText xml:space="preserve"> PAGEREF _Toc19384 \h </w:instrText>
        </w:r>
        <w:r>
          <w:fldChar w:fldCharType="separate"/>
        </w:r>
        <w:r>
          <w:t>68</w:t>
        </w:r>
        <w:r>
          <w:fldChar w:fldCharType="end"/>
        </w:r>
      </w:hyperlink>
    </w:p>
    <w:p>
      <w:pPr>
        <w:pStyle w:val="TOC2"/>
        <w:tabs>
          <w:tab w:val="right" w:leader="dot" w:pos="8306"/>
        </w:tabs>
      </w:pPr>
      <w:hyperlink w:anchor="_Toc16764" w:history="1">
        <w:r>
          <w:rPr>
            <w:rFonts w:ascii="仿宋" w:eastAsia="仿宋" w:hAnsi="仿宋" w:cs="仿宋" w:hint="eastAsia"/>
            <w:lang w:eastAsia="zh-CN"/>
          </w:rPr>
          <w:t>(一)、平板显示自动化设备项目启动阶段时间节点</w:t>
        </w:r>
        <w:r>
          <w:tab/>
        </w:r>
        <w:r>
          <w:fldChar w:fldCharType="begin"/>
        </w:r>
        <w:r>
          <w:instrText xml:space="preserve"> PAGEREF _Toc16764 \h </w:instrText>
        </w:r>
        <w:r>
          <w:fldChar w:fldCharType="separate"/>
        </w:r>
        <w:r>
          <w:t>68</w:t>
        </w:r>
        <w:r>
          <w:fldChar w:fldCharType="end"/>
        </w:r>
      </w:hyperlink>
    </w:p>
    <w:p>
      <w:pPr>
        <w:pStyle w:val="TOC2"/>
        <w:tabs>
          <w:tab w:val="right" w:leader="dot" w:pos="8306"/>
        </w:tabs>
      </w:pPr>
      <w:hyperlink w:anchor="_Toc3721" w:history="1">
        <w:r>
          <w:rPr>
            <w:rFonts w:ascii="仿宋" w:eastAsia="仿宋" w:hAnsi="仿宋" w:cs="仿宋" w:hint="eastAsia"/>
            <w:lang w:eastAsia="zh-CN"/>
          </w:rPr>
          <w:t>(二)、平板显示自动化设备项目执行阶段时间节点</w:t>
        </w:r>
        <w:r>
          <w:tab/>
        </w:r>
        <w:r>
          <w:fldChar w:fldCharType="begin"/>
        </w:r>
        <w:r>
          <w:instrText xml:space="preserve"> PAGEREF _Toc3721 \h </w:instrText>
        </w:r>
        <w:r>
          <w:fldChar w:fldCharType="separate"/>
        </w:r>
        <w:r>
          <w:t>69</w:t>
        </w:r>
        <w:r>
          <w:fldChar w:fldCharType="end"/>
        </w:r>
      </w:hyperlink>
    </w:p>
    <w:p>
      <w:pPr>
        <w:pStyle w:val="TOC2"/>
        <w:tabs>
          <w:tab w:val="right" w:leader="dot" w:pos="8306"/>
        </w:tabs>
      </w:pPr>
      <w:hyperlink w:anchor="_Toc32520" w:history="1">
        <w:r>
          <w:rPr>
            <w:rFonts w:ascii="仿宋" w:eastAsia="仿宋" w:hAnsi="仿宋" w:cs="仿宋" w:hint="eastAsia"/>
            <w:lang w:eastAsia="zh-CN"/>
          </w:rPr>
          <w:t>(三)、平板显示自动化设备项目完成阶段时间节点</w:t>
        </w:r>
        <w:r>
          <w:tab/>
        </w:r>
        <w:r>
          <w:fldChar w:fldCharType="begin"/>
        </w:r>
        <w:r>
          <w:instrText xml:space="preserve"> PAGEREF _Toc32520 \h </w:instrText>
        </w:r>
        <w:r>
          <w:fldChar w:fldCharType="separate"/>
        </w:r>
        <w:r>
          <w:t>70</w:t>
        </w:r>
        <w:r>
          <w:fldChar w:fldCharType="end"/>
        </w:r>
      </w:hyperlink>
    </w:p>
    <w:p>
      <w:pPr>
        <w:pStyle w:val="TOC1"/>
        <w:tabs>
          <w:tab w:val="right" w:leader="dot" w:pos="8306"/>
        </w:tabs>
      </w:pPr>
      <w:hyperlink w:anchor="_Toc16011" w:history="1">
        <w:r>
          <w:rPr>
            <w:rFonts w:ascii="仿宋" w:eastAsia="仿宋" w:hAnsi="仿宋" w:cs="仿宋" w:hint="eastAsia"/>
            <w:lang w:eastAsia="zh-CN"/>
          </w:rPr>
          <w:t>十六、平板显示自动化设备项目工程方案分析</w:t>
        </w:r>
        <w:r>
          <w:tab/>
        </w:r>
        <w:r>
          <w:fldChar w:fldCharType="begin"/>
        </w:r>
        <w:r>
          <w:instrText xml:space="preserve"> PAGEREF _Toc16011 \h </w:instrText>
        </w:r>
        <w:r>
          <w:fldChar w:fldCharType="separate"/>
        </w:r>
        <w:r>
          <w:t>71</w:t>
        </w:r>
        <w:r>
          <w:fldChar w:fldCharType="end"/>
        </w:r>
      </w:hyperlink>
    </w:p>
    <w:p>
      <w:pPr>
        <w:pStyle w:val="TOC2"/>
        <w:tabs>
          <w:tab w:val="right" w:leader="dot" w:pos="8306"/>
        </w:tabs>
      </w:pPr>
      <w:hyperlink w:anchor="_Toc17711" w:history="1">
        <w:r>
          <w:rPr>
            <w:rFonts w:ascii="仿宋" w:eastAsia="仿宋" w:hAnsi="仿宋" w:cs="仿宋" w:hint="eastAsia"/>
            <w:lang w:eastAsia="zh-CN"/>
          </w:rPr>
          <w:t>(一)、建筑工程设计原则</w:t>
        </w:r>
        <w:r>
          <w:tab/>
        </w:r>
        <w:r>
          <w:fldChar w:fldCharType="begin"/>
        </w:r>
        <w:r>
          <w:instrText xml:space="preserve"> PAGEREF _Toc17711 \h </w:instrText>
        </w:r>
        <w:r>
          <w:fldChar w:fldCharType="separate"/>
        </w:r>
        <w:r>
          <w:t>71</w:t>
        </w:r>
        <w:r>
          <w:fldChar w:fldCharType="end"/>
        </w:r>
      </w:hyperlink>
    </w:p>
    <w:p>
      <w:pPr>
        <w:pStyle w:val="TOC2"/>
        <w:tabs>
          <w:tab w:val="right" w:leader="dot" w:pos="8306"/>
        </w:tabs>
      </w:pPr>
      <w:hyperlink w:anchor="_Toc14631" w:history="1">
        <w:r>
          <w:rPr>
            <w:rFonts w:ascii="仿宋" w:eastAsia="仿宋" w:hAnsi="仿宋" w:cs="仿宋" w:hint="eastAsia"/>
            <w:lang w:eastAsia="zh-CN"/>
          </w:rPr>
          <w:t>(二)、土建工程建设指标</w:t>
        </w:r>
        <w:r>
          <w:tab/>
        </w:r>
        <w:r>
          <w:fldChar w:fldCharType="begin"/>
        </w:r>
        <w:r>
          <w:instrText xml:space="preserve"> PAGEREF _Toc14631 \h </w:instrText>
        </w:r>
        <w:r>
          <w:fldChar w:fldCharType="separate"/>
        </w:r>
        <w:r>
          <w:t>75</w:t>
        </w:r>
        <w:r>
          <w:fldChar w:fldCharType="end"/>
        </w:r>
      </w:hyperlink>
    </w:p>
    <w:p>
      <w:pPr>
        <w:pStyle w:val="TOC1"/>
        <w:tabs>
          <w:tab w:val="right" w:leader="dot" w:pos="8306"/>
        </w:tabs>
      </w:pPr>
      <w:hyperlink w:anchor="_Toc32582" w:history="1">
        <w:r>
          <w:rPr>
            <w:rFonts w:ascii="仿宋" w:eastAsia="仿宋" w:hAnsi="仿宋" w:cs="仿宋" w:hint="eastAsia"/>
            <w:lang w:eastAsia="zh-CN"/>
          </w:rPr>
          <w:t>十七、质量管理体系</w:t>
        </w:r>
        <w:r>
          <w:tab/>
        </w:r>
        <w:r>
          <w:fldChar w:fldCharType="begin"/>
        </w:r>
        <w:r>
          <w:instrText xml:space="preserve"> PAGEREF _Toc32582 \h </w:instrText>
        </w:r>
        <w:r>
          <w:fldChar w:fldCharType="separate"/>
        </w:r>
        <w:r>
          <w:t>76</w:t>
        </w:r>
        <w:r>
          <w:fldChar w:fldCharType="end"/>
        </w:r>
      </w:hyperlink>
    </w:p>
    <w:p>
      <w:pPr>
        <w:pStyle w:val="TOC2"/>
        <w:tabs>
          <w:tab w:val="right" w:leader="dot" w:pos="8306"/>
        </w:tabs>
      </w:pPr>
      <w:hyperlink w:anchor="_Toc22979" w:history="1">
        <w:r>
          <w:rPr>
            <w:rFonts w:ascii="仿宋" w:eastAsia="仿宋" w:hAnsi="仿宋" w:cs="仿宋" w:hint="eastAsia"/>
            <w:lang w:eastAsia="zh-CN"/>
          </w:rPr>
          <w:t>(一)、质量目标与方针</w:t>
        </w:r>
        <w:r>
          <w:tab/>
        </w:r>
        <w:r>
          <w:fldChar w:fldCharType="begin"/>
        </w:r>
        <w:r>
          <w:instrText xml:space="preserve"> PAGEREF _Toc22979 \h </w:instrText>
        </w:r>
        <w:r>
          <w:fldChar w:fldCharType="separate"/>
        </w:r>
        <w:r>
          <w:t>76</w:t>
        </w:r>
        <w:r>
          <w:fldChar w:fldCharType="end"/>
        </w:r>
      </w:hyperlink>
    </w:p>
    <w:p>
      <w:pPr>
        <w:pStyle w:val="TOC2"/>
        <w:tabs>
          <w:tab w:val="right" w:leader="dot" w:pos="8306"/>
        </w:tabs>
      </w:pPr>
      <w:hyperlink w:anchor="_Toc19188" w:history="1">
        <w:r>
          <w:rPr>
            <w:rFonts w:ascii="仿宋" w:eastAsia="仿宋" w:hAnsi="仿宋" w:cs="仿宋" w:hint="eastAsia"/>
            <w:lang w:eastAsia="zh-CN"/>
          </w:rPr>
          <w:t>(二)、质量管理责任</w:t>
        </w:r>
        <w:r>
          <w:tab/>
        </w:r>
        <w:r>
          <w:fldChar w:fldCharType="begin"/>
        </w:r>
        <w:r>
          <w:instrText xml:space="preserve"> PAGEREF _Toc19188 \h </w:instrText>
        </w:r>
        <w:r>
          <w:fldChar w:fldCharType="separate"/>
        </w:r>
        <w:r>
          <w:t>77</w:t>
        </w:r>
        <w:r>
          <w:fldChar w:fldCharType="end"/>
        </w:r>
      </w:hyperlink>
    </w:p>
    <w:p>
      <w:pPr>
        <w:pStyle w:val="TOC2"/>
        <w:tabs>
          <w:tab w:val="right" w:leader="dot" w:pos="8306"/>
        </w:tabs>
      </w:pPr>
      <w:hyperlink w:anchor="_Toc8153" w:history="1">
        <w:r>
          <w:rPr>
            <w:rFonts w:ascii="仿宋" w:eastAsia="仿宋" w:hAnsi="仿宋" w:cs="仿宋" w:hint="eastAsia"/>
            <w:lang w:eastAsia="zh-CN"/>
          </w:rPr>
          <w:t>(三)、质量管理体系文件</w:t>
        </w:r>
        <w:r>
          <w:tab/>
        </w:r>
        <w:r>
          <w:fldChar w:fldCharType="begin"/>
        </w:r>
        <w:r>
          <w:instrText xml:space="preserve"> PAGEREF _Toc8153 \h </w:instrText>
        </w:r>
        <w:r>
          <w:fldChar w:fldCharType="separate"/>
        </w:r>
        <w:r>
          <w:t>79</w:t>
        </w:r>
        <w:r>
          <w:fldChar w:fldCharType="end"/>
        </w:r>
      </w:hyperlink>
    </w:p>
    <w:p>
      <w:pPr>
        <w:pStyle w:val="TOC2"/>
        <w:tabs>
          <w:tab w:val="right" w:leader="dot" w:pos="8306"/>
        </w:tabs>
      </w:pPr>
      <w:hyperlink w:anchor="_Toc26736" w:history="1">
        <w:r>
          <w:rPr>
            <w:rFonts w:ascii="仿宋" w:eastAsia="仿宋" w:hAnsi="仿宋" w:cs="仿宋" w:hint="eastAsia"/>
            <w:lang w:eastAsia="zh-CN"/>
          </w:rPr>
          <w:t>(四)、质量培训与教育</w:t>
        </w:r>
        <w:r>
          <w:tab/>
        </w:r>
        <w:r>
          <w:fldChar w:fldCharType="begin"/>
        </w:r>
        <w:r>
          <w:instrText xml:space="preserve"> PAGEREF _Toc26736 \h </w:instrText>
        </w:r>
        <w:r>
          <w:fldChar w:fldCharType="separate"/>
        </w:r>
        <w:r>
          <w:t>81</w:t>
        </w:r>
        <w:r>
          <w:fldChar w:fldCharType="end"/>
        </w:r>
      </w:hyperlink>
    </w:p>
    <w:p>
      <w:pPr>
        <w:pStyle w:val="TOC2"/>
        <w:tabs>
          <w:tab w:val="right" w:leader="dot" w:pos="8306"/>
        </w:tabs>
      </w:pPr>
      <w:hyperlink w:anchor="_Toc14023" w:history="1">
        <w:r>
          <w:rPr>
            <w:rFonts w:ascii="仿宋" w:eastAsia="仿宋" w:hAnsi="仿宋" w:cs="仿宋" w:hint="eastAsia"/>
            <w:lang w:eastAsia="zh-CN"/>
          </w:rPr>
          <w:t>(五)、质量审核与评价</w:t>
        </w:r>
        <w:r>
          <w:tab/>
        </w:r>
        <w:r>
          <w:fldChar w:fldCharType="begin"/>
        </w:r>
        <w:r>
          <w:instrText xml:space="preserve"> PAGEREF _Toc14023 \h </w:instrText>
        </w:r>
        <w:r>
          <w:fldChar w:fldCharType="separate"/>
        </w:r>
        <w:r>
          <w:t>82</w:t>
        </w:r>
        <w:r>
          <w:fldChar w:fldCharType="end"/>
        </w:r>
      </w:hyperlink>
    </w:p>
    <w:p>
      <w:pPr>
        <w:pStyle w:val="TOC2"/>
        <w:tabs>
          <w:tab w:val="right" w:leader="dot" w:pos="8306"/>
        </w:tabs>
      </w:pPr>
      <w:hyperlink w:anchor="_Toc6558" w:history="1">
        <w:r>
          <w:rPr>
            <w:rFonts w:ascii="仿宋" w:eastAsia="仿宋" w:hAnsi="仿宋" w:cs="仿宋" w:hint="eastAsia"/>
            <w:lang w:eastAsia="zh-CN"/>
          </w:rPr>
          <w:t>(六)、不符合与纠正措施</w:t>
        </w:r>
        <w:r>
          <w:tab/>
        </w:r>
        <w:r>
          <w:fldChar w:fldCharType="begin"/>
        </w:r>
        <w:r>
          <w:instrText xml:space="preserve"> PAGEREF _Toc6558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28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81"/>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981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自动化设备项目的技术管理特点体现在其创新导向。通过引入最先进的技术趋势和解决方案，平板显示自动化设备项目致力于提升科技含量、提高质量和效率水平。这意味着我们将采用最新的工具和方法，确保平板显示自动化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平板显示自动化设备项目技术管理的显著特征。通过整合不同领域的技术资源，我们实现了跨学科的协同工作。这有助于优化技术架构，提高整体效能。此外，整合性策略还促进了不同技术团队之间的紧密沟通和高效合作，确保平板显示自动化设备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平板显示自动化设备项目所采用的技术。通过不断优化技术方案，平板显示自动化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平板显示自动化设备项目团队将在平板显示自动化设备项目初期识别可能的技术风险，并采取相应的预防和应对措施。通过建立健全的风险评估机制，平板显示自动化设备项目能够在实施过程中及时发现并解决潜在的技术问题，保障平板显示自动化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平板显示自动化设备项目中，技术将成为平板显示自动化设备项目成功的有力支持。这一深度剖析揭示了技术管理在平板显示自动化设备项目实施中的关键作用，为平板显示自动化设备项目的技术基础奠定了坚实的基础。</w:t>
      </w:r>
    </w:p>
    <w:p>
      <w:pPr>
        <w:pStyle w:val="Heading2"/>
        <w:ind w:firstLine="560" w:firstLineChars="200"/>
        <w:rPr>
          <w:rFonts w:ascii="仿宋" w:eastAsia="仿宋" w:hAnsi="仿宋" w:cs="仿宋" w:hint="eastAsia"/>
          <w:sz w:val="28"/>
          <w:lang w:eastAsia="zh-CN"/>
        </w:rPr>
      </w:pPr>
      <w:bookmarkStart w:id="4" w:name="_Toc5782"/>
      <w:r>
        <w:rPr>
          <w:rFonts w:ascii="仿宋" w:eastAsia="仿宋" w:hAnsi="仿宋" w:cs="仿宋" w:hint="eastAsia"/>
          <w:sz w:val="28"/>
          <w:lang w:eastAsia="zh-CN"/>
        </w:rPr>
        <w:t>(二)、平板显示自动化设备项目工艺技术设计方案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平板显示自动化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平板显示自动化设备项目将严格按照相关行业规范要求进行组织。通过有效控制产品质量，平板显示自动化设备项目将致力于为顾客提供优质的平板显示自动化设备项目产品和良好的服务。这体现了平板显示自动化设备项目对于生产活动合规性和质量标准的高度重视，为平板显示自动化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平板显示自动化设备项目注重生态效益和清洁生产原则。平板显示自动化设备项目建设将紧密结合地方特色经济发展，与社会经济发展规划和区域环境保护规划方案相协调一致。通过与当地区域自然生态系统的结合，平板显示自动化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平板显示自动化设备项目产品具有多样化的客户需求和个性化的特点。因此，平板显示自动化设备项目产品规格品种多样，且单批生产数量较小。为满足这一特点，平板显示自动化设备项目承办单位将建设先进的柔性制造生产线。通过广泛应用柔性制造技术，平板显示自动化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平板显示自动化设备项目采用的技术具有较高的技术含量和自动化水平，处于国内先进水平。这一技术选用不仅体现了对生产效率、质量和环境友好性的高标准要求，同时为平板显示自动化设备项目的可持续发展奠定了坚实的基础。</w:t>
      </w:r>
    </w:p>
    <w:p>
      <w:pPr>
        <w:pStyle w:val="Heading2"/>
        <w:ind w:firstLine="560" w:firstLineChars="200"/>
        <w:rPr>
          <w:rFonts w:ascii="仿宋" w:eastAsia="仿宋" w:hAnsi="仿宋" w:cs="仿宋" w:hint="eastAsia"/>
          <w:sz w:val="28"/>
          <w:lang w:eastAsia="zh-CN"/>
        </w:rPr>
      </w:pPr>
      <w:bookmarkStart w:id="5" w:name="_Toc2749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为确保平板显示自动化设备项目的高效生产和技术实施，我们制定了一套精心设计的设备选型方案，以满足平板显示自动化设备项目生产、质量和环保的要求。该方案的主要特点如下：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平板显示自动化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针对平板显示自动化设备项目产品的多样性和小批量生产的特点，我们将建设柔性制造生产线。通过在设备选型中考虑柔性制造技术，可以灵活应对不同产品规格和生产需求，实现生产线的高度灵活性和适应性。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3737"/>
      <w:r>
        <w:rPr>
          <w:rFonts w:ascii="仿宋" w:eastAsia="仿宋" w:hAnsi="仿宋" w:cs="仿宋" w:hint="eastAsia"/>
          <w:sz w:val="28"/>
          <w:lang w:eastAsia="zh-CN"/>
        </w:rPr>
        <w:t>二、平板显示自动化设备项目可持续发展</w:t>
      </w:r>
      <w:bookmarkEnd w:id="6"/>
    </w:p>
    <w:p>
      <w:pPr>
        <w:pStyle w:val="Heading2"/>
        <w:rPr>
          <w:rFonts w:ascii="仿宋" w:eastAsia="仿宋" w:hAnsi="仿宋" w:cs="仿宋" w:hint="eastAsia"/>
          <w:lang w:eastAsia="zh-CN"/>
        </w:rPr>
      </w:pPr>
      <w:bookmarkStart w:id="7" w:name="_Toc19814"/>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平板显示自动化设备项目中，平板显示自动化设备项目团队着眼于未来，明确了可持续发展的战略方向。制定的具体可持续发展目标包括降低资源使用、采用环保技术、最大化社会效益等。这一步骤不仅有助于平板显示自动化设备项目在环保和社会责任方面达到最高标准，也为未来提供了明确的指引，确保平板显示自动化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可持续实践的融入平板显示自动化设备项目管理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可持续实践已经贯穿于整个平板显示自动化设备项目管理周期。从平板显示自动化设备项目规划开始，平板显示自动化设备项目团队就考虑了环境和社会的因素。在执行阶段，平板显示自动化设备项目团队积极推动绿色技术的应用，优化资源利用。此外，关注员工的社会责任，通过培训和沟通活动提高员工对可持续发展的认知，使他们能够在日常工作中践行可持续实践。这些举措不仅为平板显示自动化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8849"/>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平板显示自动化设备项目的可持续发展理念，我们深信环保与社会责任是平板显示自动化设备项目成功的关键支柱。在平板显示自动化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自动化设备项目团队通过引入先进的环保技术、建立高效的废物处理系统以及推动能源节约措施，积极履行环保责任。定期的环保监测和评估确保平板显示自动化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自动化设备项目不仅致力于自身可持续发展，还注重对社会的回馈。通过支持社区平板显示自动化设备项目、参与慈善事业、提供培训机会等方式，平板显示自动化设备项目积极履行社会责任。与当地社区建立积极互动，关注员工的工作与生活平衡，以及员工的身心健康，是平板显示自动化设备项目在社会责任层面的关键举措。这样的实践不仅增强了平板显示自动化设备项目在社会中的声誉，也促进了社会的共同繁荣。</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9" w:name="_Toc7551"/>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4210"/>
      <w:r>
        <w:rPr>
          <w:rFonts w:ascii="仿宋" w:eastAsia="仿宋" w:hAnsi="仿宋" w:cs="仿宋" w:hint="eastAsia"/>
          <w:lang w:eastAsia="zh-CN"/>
        </w:rPr>
        <w:t>(一)、平板显示自动化设备行业分析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自动化设备行业一直以来都是市场的关注焦点。行业内的发展趋势、竞争态势以及潜在机会都对平板显示自动化设备项目的推进产生深远的影响。通过深入研究行业的整体概貌，我们将更好地理解行业的核心特征，为平板显示自动化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平板显示自动化设备行业，技术一直是推动创新和发展的关键因素。我们将对当前技术趋势进行详尽分析，包括但不限于人工智能、大数据应用、先进制造技术等。这有助于平板显示自动化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平板显示自动化设备项目成功的基础。我们将对主要竞争对手进行深入研究，包括其市场份额、产品特点、市场定位等。通过全面了解竞争对手的优势和劣势，平板显示自动化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21296"/>
      <w:r>
        <w:rPr>
          <w:rFonts w:ascii="仿宋" w:eastAsia="仿宋" w:hAnsi="仿宋" w:cs="仿宋" w:hint="eastAsia"/>
          <w:sz w:val="28"/>
          <w:lang w:eastAsia="zh-CN"/>
        </w:rPr>
        <w:t>(二)、平板显示自动化设备市场分析预测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平板显示自动化设备市场未来的增长趋势。这包括市场的整体规模、各细分领域的发展趋势等。平板显示自动化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平板显示自动化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平板显示自动化设备项目实施过程中需要充分考虑的因素。我们将对市场风险进行全面评估，包括但不限于政策法规风险、市场竞争风险、技术变革风险等。通过对潜在风险的深入分析，平板显示自动化设备项目可以制定相应的风险缓解策略，降低不确定性对平板显示自动化设备项目的影响。</w:t>
      </w:r>
    </w:p>
    <w:p>
      <w:pPr>
        <w:pStyle w:val="Heading1"/>
        <w:ind w:firstLine="560" w:firstLineChars="200"/>
        <w:rPr>
          <w:rFonts w:ascii="仿宋" w:eastAsia="仿宋" w:hAnsi="仿宋" w:cs="仿宋" w:hint="eastAsia"/>
          <w:sz w:val="28"/>
          <w:lang w:eastAsia="zh-CN"/>
        </w:rPr>
      </w:pPr>
      <w:bookmarkStart w:id="12" w:name="_Toc24870"/>
      <w:r>
        <w:rPr>
          <w:rFonts w:ascii="仿宋" w:eastAsia="仿宋" w:hAnsi="仿宋" w:cs="仿宋" w:hint="eastAsia"/>
          <w:sz w:val="28"/>
          <w:lang w:eastAsia="zh-CN"/>
        </w:rPr>
        <w:t>四、平板显示自动化设备项目绩效评估</w:t>
      </w:r>
      <w:bookmarkEnd w:id="12"/>
    </w:p>
    <w:p>
      <w:pPr>
        <w:pStyle w:val="Heading2"/>
        <w:rPr>
          <w:rFonts w:ascii="仿宋" w:eastAsia="仿宋" w:hAnsi="仿宋" w:cs="仿宋" w:hint="eastAsia"/>
          <w:lang w:eastAsia="zh-CN"/>
        </w:rPr>
      </w:pPr>
      <w:bookmarkStart w:id="13" w:name="_Toc31205"/>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平板显示自动化设备项目中，我们设计了一套全面的绩效评估指标，以确保平板显示自动化设备项目的可控和成功交付。这些指标跨足平板显示自动化设备项目目标、成本、进度和质量等多个维度，为我们提供了全面洞察平板显示自动化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自动化设备项目目标达成率是我们关注的首要指标。我们设定了明确的目标，并通过定期监测和评估，迅速发现并应对潜在的目标偏差。这为平板显示自动化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成本绩效是另一个核心关注点。通过实际成本与预算成本的对比分析，我们深入了解成本差异的原因，及时调整资源分配，保持平板显示自动化设备项目在经济效益方面的合理水平。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自动化设备项目进度作为关键的绩效指标之一，得到了精心的关注。我们制定了详细的平板显示自动化设备项目进度计划，并设立了进度符合度指标，确保实际进度与计划进度保持一致。这使我们能够快速发现和解决潜在的进度问题，保持平板显示自动化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平板显示自动化设备项目绩效的不可或缺的一环。我们引入了一系列的质量标准和客户满意度指标，以确保平板显示自动化设备项目交付的成果在质量上达到或超越预期水平。通过持续监测这些指标，我们努力提升平板显示自动化设备项目整体质量水平，为平板显示自动化设备项目的成功交付提供有力保障。通过这些科学且全面的绩效评估，我们能够更好地引导平板显示自动化设备项目的持续改进，确保平板显示自动化设备项目目标的顺利达成。</w:t>
      </w:r>
    </w:p>
    <w:p>
      <w:pPr>
        <w:pStyle w:val="Heading2"/>
        <w:ind w:firstLine="560" w:firstLineChars="200"/>
        <w:rPr>
          <w:rFonts w:ascii="仿宋" w:eastAsia="仿宋" w:hAnsi="仿宋" w:cs="仿宋" w:hint="eastAsia"/>
          <w:sz w:val="28"/>
          <w:lang w:eastAsia="zh-CN"/>
        </w:rPr>
      </w:pPr>
      <w:bookmarkStart w:id="14" w:name="_Toc22580"/>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绩效评估是平板显示自动化设备项目中的关键环节，为确保平板显示自动化设备项目达到预期目标，我们采用了多层次、多维度的绩效评估方法。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平板显示自动化设备项目的战略目标对齐，确保每个决策和行动都与平板显示自动化设备项目整体目标保持一致。团队会定期召开战略对齐会议，审视当前工作与平板显示自动化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平板显示自动化设备项目进度、质量、成本和风险等方面。这些指标通过数据收集和分析，为平板显示自动化设备项目管理团队提供了客观的评估依据。例如，我们通过平板显示自动化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平板显示自动化设备项目内部，还考虑了平板显示自动化设备项目对外部环境的影响。我们定期进行干系人满意度调查，以了解各利益相关方对平板显示自动化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这种多层次、多角度的绩效评估方法，使得我们能够全面了解平板显示自动化设备项目的运行状态，及时做出调整，确保平板显示自动化设备项目在不断变化的环境中保持稳健前行。</w:t>
      </w:r>
    </w:p>
    <w:p>
      <w:pPr>
        <w:pStyle w:val="Heading2"/>
        <w:ind w:firstLine="560" w:firstLineChars="200"/>
        <w:rPr>
          <w:rFonts w:ascii="仿宋" w:eastAsia="仿宋" w:hAnsi="仿宋" w:cs="仿宋" w:hint="eastAsia"/>
          <w:sz w:val="28"/>
          <w:lang w:eastAsia="zh-CN"/>
        </w:rPr>
      </w:pPr>
      <w:bookmarkStart w:id="15" w:name="_Toc12883"/>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为了确保平板显示自动化设备项目的有效管理和不断优化，我们采用了精心设计的绩效评估周期。这个周期旨在实现灵活、实时和全面的评估，以适应平板显示自动化设备项目执行中的各种挑战。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平板显示自动化设备项目的不同需求，分为短期、中期和长期。短期评估关注每个迭代或工作周期，以及时发现和解决当前任务中的问题。中期评估涵盖几个迭代，深入了解整体平板显示自动化设备项目的趋势和性能。长期评估则着眼于整个平板显示自动化设备项目阶段，确保平板显示自动化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平板显示自动化设备项目管理工具和协作平台，团队成员能够随时更新和分享平板显示自动化设备项目数据。这种实时性的反馈机制使我们能够及时察觉潜在问题，快速调整，保持平板显示自动化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绩效评估周期与平板显示自动化设备项目的决策制定密不可分。每个周期的平板显示自动化设备项目回顾会议成为集体总结经验、识别问题深层次原因并找到创新解决方案的平台。这种定期的反思与调整机制使平板显示自动化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14529"/>
      <w:r>
        <w:rPr>
          <w:rFonts w:ascii="仿宋" w:eastAsia="仿宋" w:hAnsi="仿宋" w:cs="仿宋" w:hint="eastAsia"/>
          <w:sz w:val="28"/>
          <w:lang w:eastAsia="zh-CN"/>
        </w:rPr>
        <w:t>五、平板显示自动化设备项目概论</w:t>
      </w:r>
      <w:bookmarkEnd w:id="16"/>
    </w:p>
    <w:p>
      <w:pPr>
        <w:pStyle w:val="Heading2"/>
        <w:rPr>
          <w:rFonts w:ascii="仿宋" w:eastAsia="仿宋" w:hAnsi="仿宋" w:cs="仿宋" w:hint="eastAsia"/>
          <w:lang w:eastAsia="zh-CN"/>
        </w:rPr>
      </w:pPr>
      <w:bookmarkStart w:id="17" w:name="_Toc19270"/>
      <w:r>
        <w:rPr>
          <w:rFonts w:ascii="仿宋" w:eastAsia="仿宋" w:hAnsi="仿宋" w:cs="仿宋" w:hint="eastAsia"/>
          <w:lang w:eastAsia="zh-CN"/>
        </w:rPr>
        <w:t>(一)、平板显示自动化设备项目概况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自动化设备项目的起源追溯至对市场的深入洞察。市场的不断演变与变革为平板显示自动化设备项目提供了难得的机遇。当前市场存在的需求缺口和变革的大环境共同构成了平板显示自动化设备项目的背景。这个平板显示自动化设备项目旨在充分利用市场机遇，填补行业中尚未满足的需求，为客户提供全新的解决方案。市场的变革和需求的增长使得这个平板显示自动化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平板显示自动化设备项目名称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自动化设备项目正式命名为平板显示自动化设备。这个名称不仅仅是一个标识，更代表了平板显示自动化设备项目的核心理念和愿景。它蕴含着平板显示自动化设备项目所要解决问题的关键字，具有强烈的表达和辨识度，为平板显示自动化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平板显示自动化设备项目目标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自动化设备项目的核心目标是提供一种全新、高效的解决方案，满足客户日益增长的需求。平板显示自动化设备项目追求的不仅仅是满足市场需求，更是在市场中获得卓越的竞争优势。通过不断提升产品或服务的质量和创新水平，平板显示自动化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平板显示自动化设备项目范围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自动化设备项目全面涵盖了产品研发、制造、市场推广和售后服务，确保从产品设计到最终用户体验的全方位关注。这一全面的平板显示自动化设备项目范围是为了确保平板显示自动化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平板显示自动化设备项目时间表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自动化设备项目计划在未来18个月内完成，包括研发、测试、市场试点和正式推出等不同阶段。这个时间表的合理设计是为了确保平板显示自动化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平板显示自动化设备项目预算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自动化设备项目总预算估算为XX百万美元，主要分配在研发、市场推广、人员培训和运营等方面。这一充足的预算为平板显示自动化设备项目提供了充足的资源，确保平板显示自动化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平板显示自动化设备项目风险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平板显示自动化设备项目可能面临的风险包括市场接受度低、技术难题、竞争激烈等。平板显示自动化设备项目团队已经制定了相应的风险应对计划，通过前瞻性的风险管理，确保平板显示自动化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平板显示自动化设备项目团队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平板显示自动化设备项目汇聚了一支经验丰富、多领域专业素养的核心团队，确保平板显示自动化设备项目在各个方面都能拥有高水平的执行力。团队的协同作战是平板显示自动化设备项目成功的关键因素之一。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平板显示自动化设备项目背景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平板显示自动化设备项目的背景根植于市场对更高效、创新产品的渴望，同时也受到科技发展对行业格局的深刻改变的影响。这为平板显示自动化设备项目提供了广阔的发展空间和市场需求。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平板显示自动化设备项目现状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截至目前，平板显示自动化设备项目已完成市场调研和技术验证，取得了初步的成功。这为平板显示自动化设备项目在未来的发展奠定了坚实的基础，为更远大的目标打下了坚实的基石。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13755"/>
      <w:r>
        <w:rPr>
          <w:rFonts w:ascii="仿宋" w:eastAsia="仿宋" w:hAnsi="仿宋" w:cs="仿宋" w:hint="eastAsia"/>
          <w:sz w:val="28"/>
          <w:lang w:eastAsia="zh-CN"/>
        </w:rPr>
        <w:t>(二)、平板显示自动化设备项目目标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平板显示自动化设备项目首要业务目标是在市场中占据有利地位，实现产品/服务的成功推广和销售。通过不断提升产品质量、创新性，平板显示自动化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在科技迅速发展的时代，平板显示自动化设备项目着眼于技术创新。通过持续的研发和技术升级，平板显示自动化设备项目旨在推出更具创新性的产品或服务，以满足市场对新鲜、先进解决方案的需求。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https://d.book118.com/218046015111006046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平板显示自动化设备项目规划设计方案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平板显示自动化设备项目规划设计方案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平板显示自动化设备项目规划设计方案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平板显示自动化设备项目规划设计方案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平板显示自动化设备项目规划设计方案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平板显示自动化设备项目规划设计方案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平板显示自动化设备项目规划设计方案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平板显示自动化设备项目规划设计方案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平板显示自动化设备项目规划设计方案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平板显示自动化设备项目规划设计方案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平板显示自动化设备项目规划设计方案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平板显示自动化设备项目规划设计方案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平板显示自动化设备项目规划设计方案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平板显示自动化设备项目规划设计方案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平板显示自动化设备项目规划设计方案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平板显示自动化设备项目规划设计方案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平板显示自动化设备项目规划设计方案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5F78FE"/>
    <w:rsid w:val="405F78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804601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2024-03-04T11:49:00Z</dcterms:created>
  <dcterms:modified xsi:type="dcterms:W3CDTF">2024-03-04T11:49:41Z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B991366D3DD84CD594BAE812DF50AAEE_11</vt:lpwstr>
  </property>
  <property fmtid="{D5CDD505-2E9C-101B-9397-08002B2CF9AE}" pid="3" name="KSOProductBuildVer">
    <vt:lpwstr>2052-12.1.0.16388</vt:lpwstr>
  </property>
</Properties>
</file>