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366D" w14:paraId="5C07B0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66D" w14:paraId="45D363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66D" w14:paraId="534592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66D" w:rsidRPr="007B366D" w14:paraId="618A80D0" w14:textId="4ECBC1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366D">
        <w:rPr>
          <w:rFonts w:ascii="宋体" w:eastAsia="宋体" w:hAnsi="宋体" w:hint="eastAsia"/>
          <w:b/>
          <w:sz w:val="60"/>
        </w:rPr>
        <w:t>风扇离合器相关项目可行性研究报告</w:t>
      </w:r>
    </w:p>
    <w:p w:rsidR="007B366D" w:rsidP="007B366D" w14:paraId="5E2202D5" w14:textId="6106EB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366D">
        <w:rPr>
          <w:rFonts w:ascii="仿宋" w:eastAsia="仿宋" w:hAnsi="仿宋" w:hint="eastAsia"/>
          <w:b/>
          <w:sz w:val="40"/>
        </w:rPr>
        <w:t>目录</w:t>
      </w:r>
    </w:p>
    <w:p w:rsidR="007B366D" w14:paraId="63769BC4" w14:textId="799EE6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366D" w14:paraId="5842A8DC" w14:textId="3779F3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366D" w14:paraId="1054E707" w14:textId="6708F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(一)、风扇离合器项目产品的市场定位和目标客户分析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366D" w14:paraId="242FA89F" w14:textId="11641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366D" w14:paraId="5364B4A0" w14:textId="52C90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366D" w14:paraId="5972484C" w14:textId="6B2009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366D" w14:paraId="104C7436" w14:textId="5B23A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366D" w14:paraId="601304F8" w14:textId="18CAE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(二)、商业模式创新对风扇离合器项目价值的影响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366D" w14:paraId="54B297A0" w14:textId="3F460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366D" w14:paraId="626FC6CA" w14:textId="30464F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三、风扇离合器项目组织机构与人力资源配置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366D" w14:paraId="752A2246" w14:textId="2B209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(一)、风扇离合器项目组织机构设置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366D" w14:paraId="6C71D109" w14:textId="13B9A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366D" w14:paraId="656D3EFA" w14:textId="67A89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366D" w14:paraId="2B15EEA3" w14:textId="53698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366D" w14:paraId="0370B9B0" w14:textId="5ABEB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(一)、风扇离合器项目与文化内涵的结合方式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366D" w14:paraId="16903995" w14:textId="17D74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(二)、风扇离合器项目产品的艺术价值分析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366D" w14:paraId="35FDB5CA" w14:textId="5BD48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366D" w14:paraId="6133C3BF" w14:textId="0B1280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五、风扇离合器项目投资估算与资金筹措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366D" w14:paraId="19E96D86" w14:textId="17EEA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366D" w14:paraId="2B1B802D" w14:textId="715A4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B366D" w14:paraId="591117A9" w14:textId="2C6E6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_Toc150050946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https://d.book118.com/218047131016006044</w:t>
        </w:r>
      </w:hyperlink>
    </w:p>
    <w:p w:rsidR="007B366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:rsidP="00ED622D" w14:paraId="09AE1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66D" w14:paraId="433B33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:rsidP="00ED622D" w14:paraId="76BDBA13" w14:textId="5A9A1B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366D" w14:paraId="23EC1E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14:paraId="7BACB0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:rsidP="00ED62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6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:rsidP="00ED622D" w14:textId="5A9A1B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36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14:paraId="59503F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:rsidRPr="007B366D" w:rsidP="007B366D" w14:paraId="592207B6" w14:textId="52ACDA0D">
    <w:pPr>
      <w:pStyle w:val="Header"/>
      <w:rPr>
        <w:rFonts w:ascii="仿宋" w:eastAsia="仿宋" w:hAnsi="仿宋"/>
      </w:rPr>
    </w:pPr>
    <w:r w:rsidRPr="007B366D">
      <w:rPr>
        <w:rFonts w:ascii="仿宋" w:eastAsia="仿宋" w:hAnsi="仿宋" w:hint="eastAsia"/>
      </w:rPr>
      <w:t>风扇离合器可行性报告</w:t>
    </w:r>
    <w:r w:rsidRPr="007B366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14:paraId="29D025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:rsidRPr="007B366D" w:rsidP="007B366D" w14:textId="52ACDA0D">
    <w:pPr>
      <w:pStyle w:val="Header"/>
      <w:rPr>
        <w:rFonts w:ascii="仿宋" w:eastAsia="仿宋" w:hAnsi="仿宋"/>
      </w:rPr>
    </w:pPr>
    <w:r w:rsidRPr="007B366D">
      <w:rPr>
        <w:rFonts w:ascii="仿宋" w:eastAsia="仿宋" w:hAnsi="仿宋" w:hint="eastAsia"/>
      </w:rPr>
      <w:t>风扇离合器可行性报告</w:t>
    </w:r>
    <w:r w:rsidRPr="007B366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6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66D"/>
    <w:rsid w:val="007B366D"/>
    <w:rsid w:val="00ED62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0D9BAE"/>
  <w15:chartTrackingRefBased/>
  <w15:docId w15:val="{40CE462C-071D-41B4-B7CA-30DBD2BEB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36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36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36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36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36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36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36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36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366D"/>
  </w:style>
  <w:style w:type="paragraph" w:styleId="TOC1">
    <w:name w:val="toc 1"/>
    <w:basedOn w:val="Normal"/>
    <w:next w:val="Normal"/>
    <w:autoRedefine/>
    <w:uiPriority w:val="39"/>
    <w:unhideWhenUsed/>
    <w:rsid w:val="007B366D"/>
  </w:style>
  <w:style w:type="paragraph" w:styleId="TOC2">
    <w:name w:val="toc 2"/>
    <w:basedOn w:val="Normal"/>
    <w:next w:val="Normal"/>
    <w:autoRedefine/>
    <w:uiPriority w:val="39"/>
    <w:unhideWhenUsed/>
    <w:rsid w:val="007B36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8047131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4548</Words>
  <Characters>25926</Characters>
  <Application>Microsoft Office Word</Application>
  <DocSecurity>0</DocSecurity>
  <Lines>216</Lines>
  <Paragraphs>60</Paragraphs>
  <ScaleCrop>false</ScaleCrop>
  <Company/>
  <LinksUpToDate>false</LinksUpToDate>
  <CharactersWithSpaces>30414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2023-11-04T20:27:00Z</dcterms:created>
  <dcterms:modified xsi:type="dcterms:W3CDTF">2023-11-04T20:28:00Z</dcterms:modified>
</cp:coreProperties>
</file>