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82D0C" w14:paraId="22CB2A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2D0C" w14:paraId="6C60CC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2D0C" w14:paraId="6E1BF0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2D0C" w:rsidRPr="00482D0C" w14:paraId="4439CC7F" w14:textId="6CCD83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82D0C">
        <w:rPr>
          <w:rFonts w:ascii="宋体" w:eastAsia="宋体" w:hAnsi="宋体"/>
          <w:b/>
          <w:sz w:val="60"/>
        </w:rPr>
        <w:t>LED照明灯具项目安全风险评价报告</w:t>
      </w:r>
    </w:p>
    <w:p w:rsidR="00482D0C" w:rsidP="00482D0C" w14:paraId="58508363" w14:textId="7A059B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82D0C">
        <w:rPr>
          <w:rFonts w:ascii="仿宋" w:eastAsia="仿宋" w:hAnsi="仿宋" w:hint="eastAsia"/>
          <w:b/>
          <w:sz w:val="40"/>
        </w:rPr>
        <w:t>目录</w:t>
      </w:r>
    </w:p>
    <w:p w:rsidR="00482D0C" w14:paraId="1912FEAD" w14:textId="3D8B8B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82D0C" w14:paraId="08C0ECD9" w14:textId="50BA30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2D0C" w14:paraId="6C4AE492" w14:textId="59F16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2D0C" w14:paraId="102FA788" w14:textId="02045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(二)、评价LED照明灯具项目概况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2D0C" w14:paraId="0F3AD4DD" w14:textId="72B6B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82D0C" w14:paraId="5F04EE90" w14:textId="361FE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2D0C" w14:paraId="5B40E0B4" w14:textId="775CE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2D0C" w14:paraId="62F943C9" w14:textId="3BD38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2D0C" w14:paraId="0FAA7387" w14:textId="7EA9D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2D0C" w14:paraId="191EBF0A" w14:textId="4E55A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2D0C" w14:paraId="4B939090" w14:textId="19778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82D0C" w14:paraId="771DCB69" w14:textId="64CEF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82D0C" w14:paraId="4D1178F3" w14:textId="6CF28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82D0C" w14:paraId="3259DB38" w14:textId="5F916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82D0C" w14:paraId="3C3BBE1F" w14:textId="40A7D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82D0C" w14:paraId="5AF98FBD" w14:textId="0BE6E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2D0C" w14:paraId="330C35C1" w14:textId="00B9F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2D0C" w14:paraId="7676FCC2" w14:textId="2512A5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2D0C" w14:paraId="4DCBA1E6" w14:textId="6B8E9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2D0C" w14:paraId="180EE579" w14:textId="09333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82D0C" w14:paraId="0E862289" w14:textId="13CCB14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82D0C" w14:paraId="4AE79180" w14:textId="575D6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82D0C" w14:paraId="30C5AA07" w14:textId="43119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82D0C" w14:paraId="2A188FCF" w14:textId="63E3B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82D0C" w14:paraId="0B51B3B2" w14:textId="43CDD1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82D0C" w14:paraId="58676FAE" w14:textId="4F380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82D0C" w14:paraId="13345303" w14:textId="64767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82D0C" w14:paraId="596143AC" w14:textId="7406B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82D0C" w14:paraId="036E166C" w14:textId="4C0F4E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82D0C" w14:paraId="315EE728" w14:textId="2DC58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82D0C" w14:paraId="20D6ACAB" w14:textId="01CEC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82D0C" w14:paraId="66AAEC5E" w14:textId="76BC9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82D0C" w14:paraId="463AC098" w14:textId="10B98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82D0C" w14:paraId="56FB5704" w14:textId="1E7EBF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82D0C" w14:paraId="03461F74" w14:textId="12A23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82D0C" w14:paraId="3431674E" w14:textId="71471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(二)、评价LED照明灯具项目风险分析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82D0C" w14:paraId="6654DDB9" w14:textId="4E764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82D0C" w14:paraId="60CAF080" w14:textId="56D94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82D0C" w14:paraId="647946B9" w14:textId="7EC1B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82D0C" w14:paraId="1B9B1A73" w14:textId="6A783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82D0C" w14:paraId="28526F31" w14:textId="0E8E3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82D0C" w14:paraId="7D80743A" w14:textId="4F8F5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82D0C" w14:paraId="43F7D593" w14:textId="46D1495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82D0C" w14:paraId="15C92FA9" w14:textId="079193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82D0C" w14:paraId="62363644" w14:textId="023A5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82D0C" w14:paraId="54CCC0AB" w14:textId="2ED5A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82D0C" w14:paraId="4E084486" w14:textId="38870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82D0C" w14:paraId="2E39B1CE" w14:textId="38F49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82D0C" w14:paraId="7666FF9A" w14:textId="62A992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十、LED照明灯具项目安全现状评价报告的后续管理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82D0C" w14:paraId="6868B9FE" w14:textId="24C57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82D0C" w14:paraId="14B439A4" w14:textId="50524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82D0C" w14:paraId="6113FF6D" w14:textId="49C62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82D0C" w14:paraId="573AD0F0" w14:textId="113B0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82D0C" w14:paraId="066E66F3" w14:textId="5B2F4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_Toc156995269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82D0C" w14:paraId="547030FF" w14:textId="63404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82D0C" w14:paraId="6F1493BB" w14:textId="46BA6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82D0C" w14:paraId="037458C2" w14:textId="4F311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82D0C" w14:paraId="217DCCA4" w14:textId="65F65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82D0C" w14:paraId="722071F6" w14:textId="06AD6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82D0C" w14:paraId="61C0E805" w14:textId="23F90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82D0C" w14:paraId="4091F92F" w14:textId="1D150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82D0C" w14:paraId="3B115318" w14:textId="36F5E1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十一、LED照明灯具项目安全现状评价报告的存档与发布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82D0C" w14:paraId="22ADA373" w14:textId="1EDA9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82D0C" w14:paraId="7A64438C" w14:textId="0650F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_Toc156995279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82D0C" w14:paraId="73804AB7" w14:textId="444EB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_Toc156995280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https://d.book118.com/218060015023006032</w:t>
        </w:r>
      </w:hyperlink>
    </w:p>
    <w:p w:rsidR="00482D0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P="00ED14A3" w14:paraId="537ED1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2D0C" w14:paraId="559783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P="00ED14A3" w14:paraId="434558EF" w14:textId="601E29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2D0C" w14:paraId="48224B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paraId="03F93C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P="00ED14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2D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P="00ED14A3" w14:textId="601E29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2D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P="00ED14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2D0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P="00ED14A3" w14:textId="601E29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82D0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P="00ED14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2D0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P="00ED14A3" w14:textId="601E29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82D0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paraId="0EF8CD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RPr="00482D0C" w:rsidP="00482D0C" w14:paraId="438A3A33" w14:textId="0B8115E4">
    <w:pPr>
      <w:pStyle w:val="Header"/>
      <w:rPr>
        <w:rFonts w:ascii="仿宋" w:eastAsia="仿宋" w:hAnsi="仿宋"/>
      </w:rPr>
    </w:pPr>
    <w:r w:rsidRPr="00482D0C">
      <w:rPr>
        <w:rFonts w:ascii="仿宋" w:eastAsia="仿宋" w:hAnsi="仿宋"/>
      </w:rPr>
      <w:t>LED照明灯具项目安全风险评价报告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paraId="53B21E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RPr="00482D0C" w:rsidP="00482D0C" w14:textId="0B8115E4">
    <w:pPr>
      <w:pStyle w:val="Header"/>
      <w:rPr>
        <w:rFonts w:ascii="仿宋" w:eastAsia="仿宋" w:hAnsi="仿宋"/>
      </w:rPr>
    </w:pPr>
    <w:r w:rsidRPr="00482D0C">
      <w:rPr>
        <w:rFonts w:ascii="仿宋" w:eastAsia="仿宋" w:hAnsi="仿宋"/>
      </w:rPr>
      <w:t>LED照明灯具项目安全风险评价报告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RPr="00482D0C" w:rsidP="00482D0C" w14:textId="0B8115E4">
    <w:pPr>
      <w:pStyle w:val="Header"/>
      <w:rPr>
        <w:rFonts w:ascii="仿宋" w:eastAsia="仿宋" w:hAnsi="仿宋"/>
      </w:rPr>
    </w:pPr>
    <w:r w:rsidRPr="00482D0C">
      <w:rPr>
        <w:rFonts w:ascii="仿宋" w:eastAsia="仿宋" w:hAnsi="仿宋"/>
      </w:rPr>
      <w:t>LED照明灯具项目安全风险评价报告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:rsidRPr="00482D0C" w:rsidP="00482D0C" w14:textId="0B8115E4">
    <w:pPr>
      <w:pStyle w:val="Header"/>
      <w:rPr>
        <w:rFonts w:ascii="仿宋" w:eastAsia="仿宋" w:hAnsi="仿宋"/>
      </w:rPr>
    </w:pPr>
    <w:r w:rsidRPr="00482D0C">
      <w:rPr>
        <w:rFonts w:ascii="仿宋" w:eastAsia="仿宋" w:hAnsi="仿宋"/>
      </w:rPr>
      <w:t>LED照明灯具项目安全风险评价报告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0C"/>
    <w:rsid w:val="00482D0C"/>
    <w:rsid w:val="00ED14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57B3FC"/>
  <w15:chartTrackingRefBased/>
  <w15:docId w15:val="{ADCC23A4-4BBB-4229-9CAA-235112B7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82D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82D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82D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82D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82D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82D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82D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82D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82D0C"/>
  </w:style>
  <w:style w:type="paragraph" w:styleId="TOC1">
    <w:name w:val="toc 1"/>
    <w:basedOn w:val="Normal"/>
    <w:next w:val="Normal"/>
    <w:autoRedefine/>
    <w:uiPriority w:val="39"/>
    <w:unhideWhenUsed/>
    <w:rsid w:val="00482D0C"/>
  </w:style>
  <w:style w:type="paragraph" w:styleId="TOC2">
    <w:name w:val="toc 2"/>
    <w:basedOn w:val="Normal"/>
    <w:next w:val="Normal"/>
    <w:autoRedefine/>
    <w:uiPriority w:val="39"/>
    <w:unhideWhenUsed/>
    <w:rsid w:val="00482D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18060015023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6561</Words>
  <Characters>37399</Characters>
  <Application>Microsoft Office Word</Application>
  <DocSecurity>0</DocSecurity>
  <Lines>311</Lines>
  <Paragraphs>87</Paragraphs>
  <ScaleCrop>false</ScaleCrop>
  <Company/>
  <LinksUpToDate>false</LinksUpToDate>
  <CharactersWithSpaces>43873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2024-01-24T05:25:00Z</dcterms:created>
  <dcterms:modified xsi:type="dcterms:W3CDTF">2024-01-24T05:26:00Z</dcterms:modified>
</cp:coreProperties>
</file>