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8"/>
        <w:rPr>
          <w:rFonts w:ascii="Times New Roman"/>
          <w:sz w:val="27"/>
        </w:rPr>
      </w:pPr>
    </w:p>
    <w:p>
      <w:pPr>
        <w:pStyle w:val="Title"/>
      </w:pPr>
      <w:r>
        <w:t>CIP 清洗站验证方案</w:t>
      </w: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rPr>
          <w:rFonts w:ascii="宋体"/>
          <w:b/>
          <w:sz w:val="20"/>
        </w:rPr>
      </w:pPr>
    </w:p>
    <w:p>
      <w:pPr>
        <w:pStyle w:val="BodyText"/>
        <w:spacing w:before="8"/>
        <w:rPr>
          <w:rFonts w:ascii="宋体"/>
          <w:b/>
          <w:sz w:val="20"/>
        </w:rPr>
      </w:pPr>
    </w:p>
    <w:p>
      <w:pPr>
        <w:spacing w:before="25"/>
        <w:ind w:left="0" w:right="2322" w:firstLine="0"/>
        <w:jc w:val="right"/>
        <w:rPr>
          <w:sz w:val="54"/>
        </w:rPr>
      </w:pPr>
      <w:r>
        <w:rPr>
          <w:sz w:val="54"/>
        </w:rPr>
        <w:t>公司</w:t>
      </w:r>
    </w:p>
    <w:p>
      <w:pPr>
        <w:pStyle w:val="BodyText"/>
        <w:rPr>
          <w:sz w:val="20"/>
        </w:rPr>
      </w:pPr>
    </w:p>
    <w:p>
      <w:pPr>
        <w:pStyle w:val="BodyText"/>
        <w:spacing w:before="10"/>
        <w:rPr>
          <w:sz w:val="18"/>
        </w:rPr>
      </w:pPr>
    </w:p>
    <w:p>
      <w:pPr>
        <w:spacing w:before="24"/>
        <w:ind w:left="0" w:right="687" w:firstLine="0"/>
        <w:jc w:val="center"/>
        <w:rPr>
          <w:sz w:val="54"/>
        </w:rPr>
      </w:pPr>
      <w:r>
        <w:rPr>
          <w:spacing w:val="-67"/>
          <w:sz w:val="54"/>
        </w:rPr>
        <w:t xml:space="preserve">二 </w:t>
      </w:r>
      <w:r>
        <w:rPr>
          <w:sz w:val="54"/>
        </w:rPr>
        <w:t>0</w:t>
      </w:r>
      <w:r>
        <w:rPr>
          <w:spacing w:val="-16"/>
          <w:sz w:val="54"/>
        </w:rPr>
        <w:t xml:space="preserve"> 一四年一月二十六日</w:t>
      </w:r>
    </w:p>
    <w:p>
      <w:pPr>
        <w:spacing w:after="0"/>
        <w:jc w:val="center"/>
        <w:rPr>
          <w:sz w:val="54"/>
        </w:rPr>
        <w:sectPr>
          <w:type w:val="continuous"/>
          <w:pgSz w:w="17860" w:h="25260"/>
          <w:pgMar w:top="2420" w:right="560" w:bottom="280" w:left="1460" w:header="708" w:footer="708"/>
          <w:cols w:space="708"/>
        </w:sectPr>
      </w:pPr>
    </w:p>
    <w:p>
      <w:pPr>
        <w:pStyle w:val="BodyText"/>
        <w:spacing w:before="36"/>
        <w:ind w:right="655"/>
        <w:jc w:val="center"/>
      </w:pPr>
      <w:r>
        <w:t>验证方案的起草、审核、批准</w:t>
      </w:r>
    </w:p>
    <w:p>
      <w:pPr>
        <w:pStyle w:val="BodyText"/>
        <w:spacing w:before="12"/>
        <w:rPr>
          <w:sz w:val="25"/>
        </w:rPr>
      </w:pPr>
    </w:p>
    <w:p>
      <w:pPr>
        <w:pStyle w:val="BodyText"/>
        <w:spacing w:before="49"/>
        <w:ind w:left="1230"/>
      </w:pPr>
      <w:r>
        <w:pict>
          <v:group id="_x0000_s1025" style="width:655.75pt;height:78pt;margin-top:31.62pt;margin-left:125.25pt;mso-position-horizontal-relative:page;mso-wrap-distance-left:0;mso-wrap-distance-right:0;position:absolute;z-index:-251658240" coordorigin="2505,632" coordsize="13115,1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3115;height:1560;left:2505;position:absolute;top:632" stroked="f">
              <v:imagedata r:id="rId4" o:title=""/>
            </v:shape>
            <v:shapetype id="_x0000_t202" coordsize="21600,21600" o:spt="202" path="m,l,21600r21600,l21600,xe">
              <v:stroke joinstyle="miter"/>
              <v:path gradientshapeok="t" o:connecttype="rect"/>
            </v:shapetype>
            <v:shape id="_x0000_s1027" type="#_x0000_t202" style="width:740;height:360;left:2690;position:absolute;top:848" filled="f" stroked="f">
              <v:textbox inset="0,0,0,0">
                <w:txbxContent>
                  <w:p>
                    <w:pPr>
                      <w:spacing w:before="0" w:line="360" w:lineRule="exact"/>
                      <w:ind w:left="0" w:right="0" w:firstLine="0"/>
                      <w:jc w:val="left"/>
                      <w:rPr>
                        <w:sz w:val="36"/>
                      </w:rPr>
                    </w:pPr>
                    <w:r>
                      <w:rPr>
                        <w:sz w:val="36"/>
                      </w:rPr>
                      <w:t>序号</w:t>
                    </w:r>
                  </w:p>
                </w:txbxContent>
              </v:textbox>
            </v:shape>
            <v:shape id="_x0000_s1028" type="#_x0000_t202" style="width:2180;height:360;left:3852;position:absolute;top:848" filled="f" stroked="f">
              <v:textbox inset="0,0,0,0">
                <w:txbxContent>
                  <w:p>
                    <w:pPr>
                      <w:spacing w:before="0" w:line="360" w:lineRule="exact"/>
                      <w:ind w:left="0" w:right="0" w:firstLine="0"/>
                      <w:jc w:val="left"/>
                      <w:rPr>
                        <w:sz w:val="36"/>
                      </w:rPr>
                    </w:pPr>
                    <w:r>
                      <w:rPr>
                        <w:sz w:val="36"/>
                      </w:rPr>
                      <w:t>方案阶段名称</w:t>
                    </w:r>
                  </w:p>
                </w:txbxContent>
              </v:textbox>
            </v:shape>
            <v:shape id="_x0000_s1029" type="#_x0000_t202" style="width:1100;height:360;left:7201;position:absolute;top:848" filled="f" stroked="f">
              <v:textbox inset="0,0,0,0">
                <w:txbxContent>
                  <w:p>
                    <w:pPr>
                      <w:spacing w:before="0" w:line="360" w:lineRule="exact"/>
                      <w:ind w:left="0" w:right="0" w:firstLine="0"/>
                      <w:jc w:val="left"/>
                      <w:rPr>
                        <w:sz w:val="36"/>
                      </w:rPr>
                    </w:pPr>
                    <w:r>
                      <w:rPr>
                        <w:sz w:val="36"/>
                      </w:rPr>
                      <w:t>负责人</w:t>
                    </w:r>
                  </w:p>
                </w:txbxContent>
              </v:textbox>
            </v:shape>
            <v:shape id="_x0000_s1030" type="#_x0000_t202" style="width:740;height:360;left:8911;position:absolute;top:848" filled="f" stroked="f">
              <v:textbox inset="0,0,0,0">
                <w:txbxContent>
                  <w:p>
                    <w:pPr>
                      <w:spacing w:before="0" w:line="360" w:lineRule="exact"/>
                      <w:ind w:left="0" w:right="0" w:firstLine="0"/>
                      <w:jc w:val="left"/>
                      <w:rPr>
                        <w:sz w:val="36"/>
                      </w:rPr>
                    </w:pPr>
                    <w:r>
                      <w:rPr>
                        <w:sz w:val="36"/>
                      </w:rPr>
                      <w:t>成员</w:t>
                    </w:r>
                  </w:p>
                </w:txbxContent>
              </v:textbox>
            </v:shape>
            <v:shape id="_x0000_s1031" type="#_x0000_t202" style="width:740;height:360;left:10618;position:absolute;top:848" filled="f" stroked="f">
              <v:textbox inset="0,0,0,0">
                <w:txbxContent>
                  <w:p>
                    <w:pPr>
                      <w:spacing w:before="0" w:line="360" w:lineRule="exact"/>
                      <w:ind w:left="0" w:right="0" w:firstLine="0"/>
                      <w:jc w:val="left"/>
                      <w:rPr>
                        <w:sz w:val="36"/>
                      </w:rPr>
                    </w:pPr>
                    <w:r>
                      <w:rPr>
                        <w:sz w:val="36"/>
                      </w:rPr>
                      <w:t>职务</w:t>
                    </w:r>
                  </w:p>
                </w:txbxContent>
              </v:textbox>
            </v:shape>
            <v:shape id="_x0000_s1032" type="#_x0000_t202" style="width:740;height:360;left:12976;position:absolute;top:848" filled="f" stroked="f">
              <v:textbox inset="0,0,0,0">
                <w:txbxContent>
                  <w:p>
                    <w:pPr>
                      <w:spacing w:before="0" w:line="360" w:lineRule="exact"/>
                      <w:ind w:left="0" w:right="0" w:firstLine="0"/>
                      <w:jc w:val="left"/>
                      <w:rPr>
                        <w:sz w:val="36"/>
                      </w:rPr>
                    </w:pPr>
                    <w:r>
                      <w:rPr>
                        <w:sz w:val="36"/>
                      </w:rPr>
                      <w:t>签名</w:t>
                    </w:r>
                  </w:p>
                </w:txbxContent>
              </v:textbox>
            </v:shape>
            <v:shape id="_x0000_s1033" type="#_x0000_t202" style="width:740;height:360;left:14583;position:absolute;top:848" filled="f" stroked="f">
              <v:textbox inset="0,0,0,0">
                <w:txbxContent>
                  <w:p>
                    <w:pPr>
                      <w:spacing w:before="0" w:line="360" w:lineRule="exact"/>
                      <w:ind w:left="0" w:right="0" w:firstLine="0"/>
                      <w:jc w:val="left"/>
                      <w:rPr>
                        <w:sz w:val="36"/>
                      </w:rPr>
                    </w:pPr>
                    <w:r>
                      <w:rPr>
                        <w:sz w:val="36"/>
                      </w:rPr>
                      <w:t>日期</w:t>
                    </w:r>
                  </w:p>
                </w:txbxContent>
              </v:textbox>
            </v:shape>
            <v:shape id="_x0000_s1034" type="#_x0000_t202" style="width:2688;height:360;left:3345;position:absolute;top:1611" filled="f" stroked="f">
              <v:textbox inset="0,0,0,0">
                <w:txbxContent>
                  <w:p>
                    <w:pPr>
                      <w:tabs>
                        <w:tab w:val="left" w:pos="507"/>
                      </w:tabs>
                      <w:spacing w:before="0" w:line="360" w:lineRule="exact"/>
                      <w:ind w:left="0" w:right="0" w:firstLine="0"/>
                      <w:jc w:val="left"/>
                      <w:rPr>
                        <w:sz w:val="36"/>
                      </w:rPr>
                    </w:pPr>
                    <w:r>
                      <w:rPr>
                        <w:sz w:val="36"/>
                      </w:rPr>
                      <w:t>1</w:t>
                      <w:tab/>
                      <w:t>验证方案起草</w:t>
                    </w:r>
                  </w:p>
                </w:txbxContent>
              </v:textbox>
            </v:shape>
            <v:shape id="_x0000_s1035" type="#_x0000_t202" style="width:740;height:360;left:8911;position:absolute;top:1611" filled="f" stroked="f">
              <v:textbox inset="0,0,0,0">
                <w:txbxContent>
                  <w:p>
                    <w:pPr>
                      <w:spacing w:before="0" w:line="360" w:lineRule="exact"/>
                      <w:ind w:left="0" w:right="0" w:firstLine="0"/>
                      <w:jc w:val="left"/>
                      <w:rPr>
                        <w:sz w:val="36"/>
                      </w:rPr>
                    </w:pPr>
                    <w:r>
                      <w:rPr>
                        <w:sz w:val="36"/>
                      </w:rPr>
                      <w:t>组员</w:t>
                    </w:r>
                  </w:p>
                </w:txbxContent>
              </v:textbox>
            </v:shape>
            <v:shape id="_x0000_s1036" type="#_x0000_t202" style="width:1820;height:360;left:10618;position:absolute;top:1611" filled="f" stroked="f">
              <v:textbox inset="0,0,0,0">
                <w:txbxContent>
                  <w:p>
                    <w:pPr>
                      <w:spacing w:before="0" w:line="360" w:lineRule="exact"/>
                      <w:ind w:left="0" w:right="0" w:firstLine="0"/>
                      <w:jc w:val="left"/>
                      <w:rPr>
                        <w:sz w:val="36"/>
                      </w:rPr>
                    </w:pPr>
                    <w:r>
                      <w:rPr>
                        <w:sz w:val="36"/>
                      </w:rPr>
                      <w:t>设备管理员</w:t>
                    </w:r>
                  </w:p>
                </w:txbxContent>
              </v:textbox>
            </v:shape>
            <w10:wrap type="topAndBottom"/>
          </v:group>
        </w:pict>
      </w:r>
      <w:r>
        <w:t>验证方案的起草</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19"/>
        </w:rPr>
      </w:pPr>
    </w:p>
    <w:p>
      <w:pPr>
        <w:pStyle w:val="BodyText"/>
        <w:spacing w:before="50"/>
        <w:ind w:left="1230"/>
      </w:pPr>
      <w:r>
        <w:t>验证方案审核</w:t>
      </w:r>
    </w:p>
    <w:p>
      <w:pPr>
        <w:pStyle w:val="BodyText"/>
        <w:spacing w:before="11"/>
        <w:rPr>
          <w:sz w:val="7"/>
        </w:rPr>
      </w:pPr>
      <w:r>
        <w:pict>
          <v:group id="_x0000_s1037" style="width:655.75pt;height:116pt;margin-top:7pt;margin-left:125.25pt;mso-position-horizontal-relative:page;mso-wrap-distance-left:0;mso-wrap-distance-right:0;position:absolute;z-index:-251657216" coordorigin="2505,140" coordsize="13115,2320">
            <v:shape id="_x0000_s1038" type="#_x0000_t75" style="width:13115;height:2320;left:2505;position:absolute;top:139" stroked="f">
              <v:imagedata r:id="rId5" o:title=""/>
            </v:shape>
            <v:shape id="_x0000_s1039" type="#_x0000_t202" style="width:740;height:360;left:2690;position:absolute;top:352" filled="f" stroked="f">
              <v:textbox inset="0,0,0,0">
                <w:txbxContent>
                  <w:p>
                    <w:pPr>
                      <w:spacing w:before="0" w:line="360" w:lineRule="exact"/>
                      <w:ind w:left="0" w:right="0" w:firstLine="0"/>
                      <w:jc w:val="left"/>
                      <w:rPr>
                        <w:sz w:val="36"/>
                      </w:rPr>
                    </w:pPr>
                    <w:r>
                      <w:rPr>
                        <w:sz w:val="36"/>
                      </w:rPr>
                      <w:t>序号</w:t>
                    </w:r>
                  </w:p>
                </w:txbxContent>
              </v:textbox>
            </v:shape>
            <v:shape id="_x0000_s1040" type="#_x0000_t202" style="width:2180;height:360;left:3852;position:absolute;top:352" filled="f" stroked="f">
              <v:textbox inset="0,0,0,0">
                <w:txbxContent>
                  <w:p>
                    <w:pPr>
                      <w:spacing w:before="0" w:line="360" w:lineRule="exact"/>
                      <w:ind w:left="0" w:right="0" w:firstLine="0"/>
                      <w:jc w:val="left"/>
                      <w:rPr>
                        <w:sz w:val="36"/>
                      </w:rPr>
                    </w:pPr>
                    <w:r>
                      <w:rPr>
                        <w:sz w:val="36"/>
                      </w:rPr>
                      <w:t>方案阶段名称</w:t>
                    </w:r>
                  </w:p>
                </w:txbxContent>
              </v:textbox>
            </v:shape>
            <v:shape id="_x0000_s1041" type="#_x0000_t202" style="width:1100;height:360;left:7201;position:absolute;top:352" filled="f" stroked="f">
              <v:textbox inset="0,0,0,0">
                <w:txbxContent>
                  <w:p>
                    <w:pPr>
                      <w:spacing w:before="0" w:line="360" w:lineRule="exact"/>
                      <w:ind w:left="0" w:right="0" w:firstLine="0"/>
                      <w:jc w:val="left"/>
                      <w:rPr>
                        <w:sz w:val="36"/>
                      </w:rPr>
                    </w:pPr>
                    <w:r>
                      <w:rPr>
                        <w:sz w:val="36"/>
                      </w:rPr>
                      <w:t>负责人</w:t>
                    </w:r>
                  </w:p>
                </w:txbxContent>
              </v:textbox>
            </v:shape>
            <v:shape id="_x0000_s1042" type="#_x0000_t202" style="width:740;height:360;left:8911;position:absolute;top:352" filled="f" stroked="f">
              <v:textbox inset="0,0,0,0">
                <w:txbxContent>
                  <w:p>
                    <w:pPr>
                      <w:spacing w:before="0" w:line="360" w:lineRule="exact"/>
                      <w:ind w:left="0" w:right="0" w:firstLine="0"/>
                      <w:jc w:val="left"/>
                      <w:rPr>
                        <w:sz w:val="36"/>
                      </w:rPr>
                    </w:pPr>
                    <w:r>
                      <w:rPr>
                        <w:sz w:val="36"/>
                      </w:rPr>
                      <w:t>成员</w:t>
                    </w:r>
                  </w:p>
                </w:txbxContent>
              </v:textbox>
            </v:shape>
            <v:shape id="_x0000_s1043" type="#_x0000_t202" style="width:740;height:360;left:10618;position:absolute;top:352" filled="f" stroked="f">
              <v:textbox inset="0,0,0,0">
                <w:txbxContent>
                  <w:p>
                    <w:pPr>
                      <w:spacing w:before="0" w:line="360" w:lineRule="exact"/>
                      <w:ind w:left="0" w:right="0" w:firstLine="0"/>
                      <w:jc w:val="left"/>
                      <w:rPr>
                        <w:sz w:val="36"/>
                      </w:rPr>
                    </w:pPr>
                    <w:r>
                      <w:rPr>
                        <w:sz w:val="36"/>
                      </w:rPr>
                      <w:t>职务</w:t>
                    </w:r>
                  </w:p>
                </w:txbxContent>
              </v:textbox>
            </v:shape>
            <v:shape id="_x0000_s1044" type="#_x0000_t202" style="width:740;height:360;left:12976;position:absolute;top:352" filled="f" stroked="f">
              <v:textbox inset="0,0,0,0">
                <w:txbxContent>
                  <w:p>
                    <w:pPr>
                      <w:spacing w:before="0" w:line="360" w:lineRule="exact"/>
                      <w:ind w:left="0" w:right="0" w:firstLine="0"/>
                      <w:jc w:val="left"/>
                      <w:rPr>
                        <w:sz w:val="36"/>
                      </w:rPr>
                    </w:pPr>
                    <w:r>
                      <w:rPr>
                        <w:sz w:val="36"/>
                      </w:rPr>
                      <w:t>签名</w:t>
                    </w:r>
                  </w:p>
                </w:txbxContent>
              </v:textbox>
            </v:shape>
            <v:shape id="_x0000_s1045" type="#_x0000_t202" style="width:740;height:360;left:14583;position:absolute;top:352" filled="f" stroked="f">
              <v:textbox inset="0,0,0,0">
                <w:txbxContent>
                  <w:p>
                    <w:pPr>
                      <w:spacing w:before="0" w:line="360" w:lineRule="exact"/>
                      <w:ind w:left="0" w:right="0" w:firstLine="0"/>
                      <w:jc w:val="left"/>
                      <w:rPr>
                        <w:sz w:val="36"/>
                      </w:rPr>
                    </w:pPr>
                    <w:r>
                      <w:rPr>
                        <w:sz w:val="36"/>
                      </w:rPr>
                      <w:t>日期</w:t>
                    </w:r>
                  </w:p>
                </w:txbxContent>
              </v:textbox>
            </v:shape>
            <v:shape id="_x0000_s1046" type="#_x0000_t202" style="width:2688;height:360;left:3345;position:absolute;top:1115" filled="f" stroked="f">
              <v:textbox inset="0,0,0,0">
                <w:txbxContent>
                  <w:p>
                    <w:pPr>
                      <w:tabs>
                        <w:tab w:val="left" w:pos="507"/>
                      </w:tabs>
                      <w:spacing w:before="0" w:line="360" w:lineRule="exact"/>
                      <w:ind w:left="0" w:right="0" w:firstLine="0"/>
                      <w:jc w:val="left"/>
                      <w:rPr>
                        <w:sz w:val="36"/>
                      </w:rPr>
                    </w:pPr>
                    <w:r>
                      <w:rPr>
                        <w:sz w:val="36"/>
                      </w:rPr>
                      <w:t>2</w:t>
                      <w:tab/>
                      <w:t>验证方案审核</w:t>
                    </w:r>
                  </w:p>
                </w:txbxContent>
              </v:textbox>
            </v:shape>
            <v:shape id="_x0000_s1047" type="#_x0000_t202" style="width:1100;height:360;left:8911;position:absolute;top:1115" filled="f" stroked="f">
              <v:textbox inset="0,0,0,0">
                <w:txbxContent>
                  <w:p>
                    <w:pPr>
                      <w:spacing w:before="0" w:line="360" w:lineRule="exact"/>
                      <w:ind w:left="0" w:right="0" w:firstLine="0"/>
                      <w:jc w:val="left"/>
                      <w:rPr>
                        <w:sz w:val="36"/>
                      </w:rPr>
                    </w:pPr>
                    <w:r>
                      <w:rPr>
                        <w:sz w:val="36"/>
                      </w:rPr>
                      <w:t>副组长</w:t>
                    </w:r>
                  </w:p>
                </w:txbxContent>
              </v:textbox>
            </v:shape>
            <v:shape id="_x0000_s1048" type="#_x0000_t202" style="width:1820;height:360;left:10618;position:absolute;top:1115" filled="f" stroked="f">
              <v:textbox inset="0,0,0,0">
                <w:txbxContent>
                  <w:p>
                    <w:pPr>
                      <w:spacing w:before="0" w:line="360" w:lineRule="exact"/>
                      <w:ind w:left="0" w:right="0" w:firstLine="0"/>
                      <w:jc w:val="left"/>
                      <w:rPr>
                        <w:sz w:val="36"/>
                      </w:rPr>
                    </w:pPr>
                    <w:r>
                      <w:rPr>
                        <w:sz w:val="36"/>
                      </w:rPr>
                      <w:t>总经理助理</w:t>
                    </w:r>
                  </w:p>
                </w:txbxContent>
              </v:textbox>
            </v:shape>
            <v:shape id="_x0000_s1049" type="#_x0000_t202" style="width:1100;height:360;left:8911;position:absolute;top:1879" filled="f" stroked="f">
              <v:textbox inset="0,0,0,0">
                <w:txbxContent>
                  <w:p>
                    <w:pPr>
                      <w:spacing w:before="0" w:line="360" w:lineRule="exact"/>
                      <w:ind w:left="0" w:right="0" w:firstLine="0"/>
                      <w:jc w:val="left"/>
                      <w:rPr>
                        <w:sz w:val="36"/>
                      </w:rPr>
                    </w:pPr>
                    <w:r>
                      <w:rPr>
                        <w:sz w:val="36"/>
                      </w:rPr>
                      <w:t>副组长</w:t>
                    </w:r>
                  </w:p>
                </w:txbxContent>
              </v:textbox>
            </v:shape>
            <v:shape id="_x0000_s1050" type="#_x0000_t202" style="width:1820;height:360;left:10618;position:absolute;top:1879" filled="f" stroked="f">
              <v:textbox inset="0,0,0,0">
                <w:txbxContent>
                  <w:p>
                    <w:pPr>
                      <w:spacing w:before="0" w:line="360" w:lineRule="exact"/>
                      <w:ind w:left="0" w:right="0" w:firstLine="0"/>
                      <w:jc w:val="left"/>
                      <w:rPr>
                        <w:sz w:val="36"/>
                      </w:rPr>
                    </w:pPr>
                    <w:r>
                      <w:rPr>
                        <w:sz w:val="36"/>
                      </w:rPr>
                      <w:t>工程部部长</w:t>
                    </w:r>
                  </w:p>
                </w:txbxContent>
              </v:textbox>
            </v:shape>
            <w10:wrap type="topAndBottom"/>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19"/>
        </w:rPr>
      </w:pPr>
    </w:p>
    <w:p>
      <w:pPr>
        <w:pStyle w:val="BodyText"/>
        <w:spacing w:before="50"/>
        <w:ind w:left="1230"/>
      </w:pPr>
      <w:r>
        <w:t>验证方案批准</w:t>
      </w:r>
    </w:p>
    <w:p>
      <w:pPr>
        <w:pStyle w:val="BodyText"/>
        <w:spacing w:before="11"/>
        <w:rPr>
          <w:sz w:val="7"/>
        </w:rPr>
      </w:pPr>
      <w:r>
        <w:pict>
          <v:group id="_x0000_s1051" style="width:655.75pt;height:116pt;margin-top:7.01pt;margin-left:125.25pt;mso-position-horizontal-relative:page;mso-wrap-distance-left:0;mso-wrap-distance-right:0;position:absolute;z-index:-251656192" coordorigin="2505,140" coordsize="13115,2320">
            <v:shape id="_x0000_s1052" type="#_x0000_t75" style="width:13115;height:2320;left:2505;position:absolute;top:140" stroked="f">
              <v:imagedata r:id="rId5" o:title=""/>
            </v:shape>
            <v:shape id="_x0000_s1053" type="#_x0000_t202" style="width:740;height:360;left:2690;position:absolute;top:352" filled="f" stroked="f">
              <v:textbox inset="0,0,0,0">
                <w:txbxContent>
                  <w:p>
                    <w:pPr>
                      <w:spacing w:before="0" w:line="360" w:lineRule="exact"/>
                      <w:ind w:left="0" w:right="0" w:firstLine="0"/>
                      <w:jc w:val="left"/>
                      <w:rPr>
                        <w:sz w:val="36"/>
                      </w:rPr>
                    </w:pPr>
                    <w:r>
                      <w:rPr>
                        <w:sz w:val="36"/>
                      </w:rPr>
                      <w:t>序号</w:t>
                    </w:r>
                  </w:p>
                </w:txbxContent>
              </v:textbox>
            </v:shape>
            <v:shape id="_x0000_s1054" type="#_x0000_t202" style="width:2180;height:360;left:3852;position:absolute;top:352" filled="f" stroked="f">
              <v:textbox inset="0,0,0,0">
                <w:txbxContent>
                  <w:p>
                    <w:pPr>
                      <w:spacing w:before="0" w:line="360" w:lineRule="exact"/>
                      <w:ind w:left="0" w:right="0" w:firstLine="0"/>
                      <w:jc w:val="left"/>
                      <w:rPr>
                        <w:sz w:val="36"/>
                      </w:rPr>
                    </w:pPr>
                    <w:r>
                      <w:rPr>
                        <w:sz w:val="36"/>
                      </w:rPr>
                      <w:t>方案阶段名称</w:t>
                    </w:r>
                  </w:p>
                </w:txbxContent>
              </v:textbox>
            </v:shape>
            <v:shape id="_x0000_s1055" type="#_x0000_t202" style="width:1100;height:360;left:7201;position:absolute;top:352" filled="f" stroked="f">
              <v:textbox inset="0,0,0,0">
                <w:txbxContent>
                  <w:p>
                    <w:pPr>
                      <w:spacing w:before="0" w:line="360" w:lineRule="exact"/>
                      <w:ind w:left="0" w:right="0" w:firstLine="0"/>
                      <w:jc w:val="left"/>
                      <w:rPr>
                        <w:sz w:val="36"/>
                      </w:rPr>
                    </w:pPr>
                    <w:r>
                      <w:rPr>
                        <w:sz w:val="36"/>
                      </w:rPr>
                      <w:t>负责人</w:t>
                    </w:r>
                  </w:p>
                </w:txbxContent>
              </v:textbox>
            </v:shape>
            <v:shape id="_x0000_s1056" type="#_x0000_t202" style="width:740;height:360;left:8911;position:absolute;top:352" filled="f" stroked="f">
              <v:textbox inset="0,0,0,0">
                <w:txbxContent>
                  <w:p>
                    <w:pPr>
                      <w:spacing w:before="0" w:line="360" w:lineRule="exact"/>
                      <w:ind w:left="0" w:right="0" w:firstLine="0"/>
                      <w:jc w:val="left"/>
                      <w:rPr>
                        <w:sz w:val="36"/>
                      </w:rPr>
                    </w:pPr>
                    <w:r>
                      <w:rPr>
                        <w:sz w:val="36"/>
                      </w:rPr>
                      <w:t>成员</w:t>
                    </w:r>
                  </w:p>
                </w:txbxContent>
              </v:textbox>
            </v:shape>
            <v:shape id="_x0000_s1057" type="#_x0000_t202" style="width:740;height:360;left:10618;position:absolute;top:352" filled="f" stroked="f">
              <v:textbox inset="0,0,0,0">
                <w:txbxContent>
                  <w:p>
                    <w:pPr>
                      <w:spacing w:before="0" w:line="360" w:lineRule="exact"/>
                      <w:ind w:left="0" w:right="0" w:firstLine="0"/>
                      <w:jc w:val="left"/>
                      <w:rPr>
                        <w:sz w:val="36"/>
                      </w:rPr>
                    </w:pPr>
                    <w:r>
                      <w:rPr>
                        <w:sz w:val="36"/>
                      </w:rPr>
                      <w:t>职务</w:t>
                    </w:r>
                  </w:p>
                </w:txbxContent>
              </v:textbox>
            </v:shape>
            <v:shape id="_x0000_s1058" type="#_x0000_t202" style="width:740;height:360;left:12976;position:absolute;top:352" filled="f" stroked="f">
              <v:textbox inset="0,0,0,0">
                <w:txbxContent>
                  <w:p>
                    <w:pPr>
                      <w:spacing w:before="0" w:line="360" w:lineRule="exact"/>
                      <w:ind w:left="0" w:right="0" w:firstLine="0"/>
                      <w:jc w:val="left"/>
                      <w:rPr>
                        <w:sz w:val="36"/>
                      </w:rPr>
                    </w:pPr>
                    <w:r>
                      <w:rPr>
                        <w:sz w:val="36"/>
                      </w:rPr>
                      <w:t>签名</w:t>
                    </w:r>
                  </w:p>
                </w:txbxContent>
              </v:textbox>
            </v:shape>
            <v:shape id="_x0000_s1059" type="#_x0000_t202" style="width:740;height:360;left:14583;position:absolute;top:352" filled="f" stroked="f">
              <v:textbox inset="0,0,0,0">
                <w:txbxContent>
                  <w:p>
                    <w:pPr>
                      <w:spacing w:before="0" w:line="360" w:lineRule="exact"/>
                      <w:ind w:left="0" w:right="0" w:firstLine="0"/>
                      <w:jc w:val="left"/>
                      <w:rPr>
                        <w:sz w:val="36"/>
                      </w:rPr>
                    </w:pPr>
                    <w:r>
                      <w:rPr>
                        <w:sz w:val="36"/>
                      </w:rPr>
                      <w:t>日期</w:t>
                    </w:r>
                  </w:p>
                </w:txbxContent>
              </v:textbox>
            </v:shape>
            <v:shape id="_x0000_s1060" type="#_x0000_t202" style="width:2688;height:360;left:3345;position:absolute;top:1115" filled="f" stroked="f">
              <v:textbox inset="0,0,0,0">
                <w:txbxContent>
                  <w:p>
                    <w:pPr>
                      <w:tabs>
                        <w:tab w:val="left" w:pos="507"/>
                      </w:tabs>
                      <w:spacing w:before="0" w:line="360" w:lineRule="exact"/>
                      <w:ind w:left="0" w:right="0" w:firstLine="0"/>
                      <w:jc w:val="left"/>
                      <w:rPr>
                        <w:sz w:val="36"/>
                      </w:rPr>
                    </w:pPr>
                    <w:r>
                      <w:rPr>
                        <w:sz w:val="36"/>
                      </w:rPr>
                      <w:t>3</w:t>
                      <w:tab/>
                      <w:t>验证方案批准</w:t>
                    </w:r>
                  </w:p>
                </w:txbxContent>
              </v:textbox>
            </v:shape>
            <v:shape id="_x0000_s1061" type="#_x0000_t202" style="width:740;height:360;left:8911;position:absolute;top:1115" filled="f" stroked="f">
              <v:textbox inset="0,0,0,0">
                <w:txbxContent>
                  <w:p>
                    <w:pPr>
                      <w:spacing w:before="0" w:line="360" w:lineRule="exact"/>
                      <w:ind w:left="0" w:right="0" w:firstLine="0"/>
                      <w:jc w:val="left"/>
                      <w:rPr>
                        <w:sz w:val="36"/>
                      </w:rPr>
                    </w:pPr>
                    <w:r>
                      <w:rPr>
                        <w:sz w:val="36"/>
                      </w:rPr>
                      <w:t>组长</w:t>
                    </w:r>
                  </w:p>
                </w:txbxContent>
              </v:textbox>
            </v:shape>
            <v:shape id="_x0000_s1062" type="#_x0000_t202" style="width:1460;height:360;left:10618;position:absolute;top:1115" filled="f" stroked="f">
              <v:textbox inset="0,0,0,0">
                <w:txbxContent>
                  <w:p>
                    <w:pPr>
                      <w:spacing w:before="0" w:line="360" w:lineRule="exact"/>
                      <w:ind w:left="0" w:right="0" w:firstLine="0"/>
                      <w:jc w:val="left"/>
                      <w:rPr>
                        <w:sz w:val="36"/>
                      </w:rPr>
                    </w:pPr>
                    <w:r>
                      <w:rPr>
                        <w:sz w:val="36"/>
                      </w:rPr>
                      <w:t>副总经理</w:t>
                    </w:r>
                  </w:p>
                </w:txbxContent>
              </v:textbox>
            </v:shape>
            <w10:wrap type="topAndBottom"/>
          </v:group>
        </w:pict>
      </w:r>
    </w:p>
    <w:p>
      <w:pPr>
        <w:pStyle w:val="BodyText"/>
        <w:rPr>
          <w:sz w:val="20"/>
        </w:rPr>
      </w:pPr>
    </w:p>
    <w:p>
      <w:pPr>
        <w:pStyle w:val="BodyText"/>
        <w:spacing w:before="7"/>
        <w:rPr>
          <w:sz w:val="26"/>
        </w:rPr>
      </w:pPr>
    </w:p>
    <w:p>
      <w:pPr>
        <w:spacing w:before="42"/>
        <w:ind w:left="0" w:right="1134" w:firstLine="0"/>
        <w:jc w:val="right"/>
        <w:rPr>
          <w:sz w:val="42"/>
        </w:rPr>
      </w:pPr>
      <w:r>
        <w:rPr>
          <w:w w:val="100"/>
          <w:sz w:val="42"/>
        </w:rPr>
        <w:t>ˇ</w:t>
      </w:r>
    </w:p>
    <w:p>
      <w:pPr>
        <w:spacing w:after="0"/>
        <w:jc w:val="right"/>
        <w:rPr>
          <w:sz w:val="42"/>
        </w:rPr>
        <w:sectPr>
          <w:pgSz w:w="17860" w:h="25260"/>
          <w:pgMar w:top="2060" w:right="560" w:bottom="280" w:left="1460" w:header="708" w:footer="708"/>
          <w:pgNumType w:start="2"/>
          <w:cols w:space="708"/>
        </w:sectPr>
      </w:pPr>
    </w:p>
    <w:p>
      <w:pPr>
        <w:pStyle w:val="BodyText"/>
        <w:spacing w:before="1"/>
        <w:rPr>
          <w:sz w:val="8"/>
        </w:rPr>
      </w:pPr>
    </w:p>
    <w:p>
      <w:pPr>
        <w:tabs>
          <w:tab w:val="left" w:pos="1440"/>
        </w:tabs>
        <w:spacing w:before="31"/>
        <w:ind w:left="0" w:right="46" w:firstLine="0"/>
        <w:jc w:val="center"/>
        <w:rPr>
          <w:sz w:val="48"/>
        </w:rPr>
      </w:pPr>
      <w:r>
        <w:rPr>
          <w:sz w:val="48"/>
        </w:rPr>
        <w:t>目</w:t>
        <w:tab/>
        <w:t>录</w:t>
      </w:r>
    </w:p>
    <w:p>
      <w:pPr>
        <w:pStyle w:val="BodyText"/>
        <w:rPr>
          <w:sz w:val="20"/>
        </w:rPr>
      </w:pPr>
    </w:p>
    <w:p>
      <w:pPr>
        <w:pStyle w:val="BodyText"/>
        <w:rPr>
          <w:sz w:val="20"/>
        </w:rPr>
      </w:pPr>
    </w:p>
    <w:p>
      <w:pPr>
        <w:pStyle w:val="BodyText"/>
        <w:rPr>
          <w:sz w:val="20"/>
        </w:rPr>
      </w:pPr>
    </w:p>
    <w:p>
      <w:pPr>
        <w:pStyle w:val="ListParagraph"/>
        <w:numPr>
          <w:ilvl w:val="0"/>
          <w:numId w:val="22"/>
        </w:numPr>
        <w:tabs>
          <w:tab w:val="left" w:pos="1632"/>
          <w:tab w:val="left" w:pos="1633"/>
        </w:tabs>
        <w:spacing w:before="192" w:after="0" w:line="240" w:lineRule="auto"/>
        <w:ind w:left="1633" w:right="0" w:hanging="540"/>
        <w:jc w:val="left"/>
        <w:rPr>
          <w:sz w:val="36"/>
        </w:rPr>
      </w:pPr>
      <w:r>
        <w:rPr>
          <w:sz w:val="36"/>
        </w:rPr>
        <w:t>目的</w:t>
      </w:r>
    </w:p>
    <w:p>
      <w:pPr>
        <w:pStyle w:val="ListParagraph"/>
        <w:numPr>
          <w:ilvl w:val="0"/>
          <w:numId w:val="22"/>
        </w:numPr>
        <w:tabs>
          <w:tab w:val="left" w:pos="1632"/>
          <w:tab w:val="left" w:pos="1633"/>
        </w:tabs>
        <w:spacing w:before="288" w:after="0" w:line="240" w:lineRule="auto"/>
        <w:ind w:left="1633" w:right="0" w:hanging="540"/>
        <w:jc w:val="left"/>
        <w:rPr>
          <w:sz w:val="36"/>
        </w:rPr>
      </w:pPr>
      <w:r>
        <w:rPr>
          <w:sz w:val="36"/>
        </w:rPr>
        <w:t>概述</w:t>
      </w:r>
    </w:p>
    <w:p>
      <w:pPr>
        <w:pStyle w:val="ListParagraph"/>
        <w:numPr>
          <w:ilvl w:val="0"/>
          <w:numId w:val="22"/>
        </w:numPr>
        <w:tabs>
          <w:tab w:val="left" w:pos="1632"/>
          <w:tab w:val="left" w:pos="1633"/>
        </w:tabs>
        <w:spacing w:before="291" w:after="0" w:line="240" w:lineRule="auto"/>
        <w:ind w:left="1633" w:right="0" w:hanging="540"/>
        <w:jc w:val="left"/>
        <w:rPr>
          <w:sz w:val="36"/>
        </w:rPr>
      </w:pPr>
      <w:r>
        <w:rPr>
          <w:sz w:val="36"/>
        </w:rPr>
        <w:t>职责</w:t>
      </w:r>
    </w:p>
    <w:p>
      <w:pPr>
        <w:pStyle w:val="ListParagraph"/>
        <w:numPr>
          <w:ilvl w:val="0"/>
          <w:numId w:val="22"/>
        </w:numPr>
        <w:tabs>
          <w:tab w:val="left" w:pos="1632"/>
          <w:tab w:val="left" w:pos="1633"/>
        </w:tabs>
        <w:spacing w:before="287" w:after="0" w:line="240" w:lineRule="auto"/>
        <w:ind w:left="1633" w:right="0" w:hanging="540"/>
        <w:jc w:val="left"/>
        <w:rPr>
          <w:sz w:val="36"/>
        </w:rPr>
      </w:pPr>
      <w:r>
        <w:rPr>
          <w:sz w:val="36"/>
        </w:rPr>
        <w:t>验证计划</w:t>
      </w:r>
    </w:p>
    <w:p>
      <w:pPr>
        <w:pStyle w:val="ListParagraph"/>
        <w:numPr>
          <w:ilvl w:val="0"/>
          <w:numId w:val="22"/>
        </w:numPr>
        <w:tabs>
          <w:tab w:val="left" w:pos="1632"/>
          <w:tab w:val="left" w:pos="1633"/>
        </w:tabs>
        <w:spacing w:before="288" w:after="0" w:line="240" w:lineRule="auto"/>
        <w:ind w:left="1633" w:right="0" w:hanging="540"/>
        <w:jc w:val="left"/>
        <w:rPr>
          <w:sz w:val="36"/>
        </w:rPr>
      </w:pPr>
      <w:r>
        <w:rPr>
          <w:sz w:val="36"/>
        </w:rPr>
        <w:t>验证内容</w:t>
      </w:r>
    </w:p>
    <w:p>
      <w:pPr>
        <w:pStyle w:val="ListParagraph"/>
        <w:numPr>
          <w:ilvl w:val="1"/>
          <w:numId w:val="22"/>
        </w:numPr>
        <w:tabs>
          <w:tab w:val="left" w:pos="1723"/>
        </w:tabs>
        <w:spacing w:before="292" w:after="0" w:line="240" w:lineRule="auto"/>
        <w:ind w:left="1723" w:right="0" w:hanging="630"/>
        <w:jc w:val="left"/>
        <w:rPr>
          <w:sz w:val="36"/>
        </w:rPr>
      </w:pPr>
      <w:r>
        <w:rPr>
          <w:sz w:val="36"/>
        </w:rPr>
        <w:t>验证所需文件</w:t>
      </w:r>
    </w:p>
    <w:p>
      <w:pPr>
        <w:pStyle w:val="ListParagraph"/>
        <w:numPr>
          <w:ilvl w:val="1"/>
          <w:numId w:val="22"/>
        </w:numPr>
        <w:tabs>
          <w:tab w:val="left" w:pos="1723"/>
        </w:tabs>
        <w:spacing w:before="287" w:after="0" w:line="482" w:lineRule="auto"/>
        <w:ind w:left="1093" w:right="12674" w:firstLine="0"/>
        <w:jc w:val="left"/>
        <w:rPr>
          <w:sz w:val="36"/>
        </w:rPr>
      </w:pPr>
      <w:r>
        <w:rPr>
          <w:spacing w:val="-5"/>
          <w:sz w:val="36"/>
        </w:rPr>
        <w:t>安装确认</w:t>
      </w:r>
      <w:r>
        <w:rPr>
          <w:color w:val="983200"/>
          <w:sz w:val="36"/>
        </w:rPr>
        <w:t>5.2.1</w:t>
      </w:r>
    </w:p>
    <w:p>
      <w:pPr>
        <w:pStyle w:val="BodyText"/>
        <w:spacing w:before="7"/>
        <w:ind w:left="1093"/>
      </w:pPr>
      <w:r>
        <w:rPr>
          <w:color w:val="983200"/>
        </w:rPr>
        <w:t>5.2.2</w:t>
      </w:r>
    </w:p>
    <w:p>
      <w:pPr>
        <w:pStyle w:val="BodyText"/>
        <w:spacing w:before="6"/>
      </w:pPr>
    </w:p>
    <w:p>
      <w:pPr>
        <w:pStyle w:val="BodyText"/>
        <w:spacing w:before="1"/>
        <w:ind w:left="1093"/>
      </w:pPr>
      <w:r>
        <w:rPr>
          <w:color w:val="983200"/>
        </w:rPr>
        <w:t>5.2.3</w:t>
      </w:r>
    </w:p>
    <w:p>
      <w:pPr>
        <w:pStyle w:val="BodyText"/>
        <w:spacing w:before="6"/>
      </w:pPr>
    </w:p>
    <w:p>
      <w:pPr>
        <w:pStyle w:val="ListParagraph"/>
        <w:numPr>
          <w:ilvl w:val="1"/>
          <w:numId w:val="22"/>
        </w:numPr>
        <w:tabs>
          <w:tab w:val="left" w:pos="1635"/>
        </w:tabs>
        <w:spacing w:before="0" w:after="0" w:line="240" w:lineRule="auto"/>
        <w:ind w:left="1634" w:right="0" w:hanging="542"/>
        <w:jc w:val="left"/>
        <w:rPr>
          <w:color w:val="983200"/>
          <w:sz w:val="34"/>
        </w:rPr>
      </w:pPr>
    </w:p>
    <w:p>
      <w:pPr>
        <w:pStyle w:val="BodyText"/>
        <w:spacing w:before="292"/>
        <w:ind w:left="1093"/>
      </w:pPr>
      <w:r>
        <w:rPr>
          <w:color w:val="983200"/>
        </w:rPr>
        <w:t>5.3.1</w:t>
      </w:r>
    </w:p>
    <w:p>
      <w:pPr>
        <w:pStyle w:val="BodyText"/>
        <w:spacing w:before="287"/>
        <w:ind w:left="1093"/>
      </w:pPr>
      <w:r>
        <w:rPr>
          <w:color w:val="983200"/>
        </w:rPr>
        <w:t>5.3.2</w:t>
      </w:r>
    </w:p>
    <w:p>
      <w:pPr>
        <w:pStyle w:val="BodyText"/>
        <w:spacing w:before="288"/>
        <w:ind w:left="1093"/>
      </w:pPr>
      <w:r>
        <w:rPr>
          <w:color w:val="983200"/>
        </w:rPr>
        <w:t>5.3.3</w:t>
      </w:r>
    </w:p>
    <w:p>
      <w:pPr>
        <w:pStyle w:val="BodyText"/>
        <w:spacing w:before="291"/>
        <w:ind w:left="1093"/>
      </w:pPr>
      <w:r>
        <w:rPr>
          <w:color w:val="983200"/>
        </w:rPr>
        <w:t>5.4.4</w:t>
      </w:r>
    </w:p>
    <w:p>
      <w:pPr>
        <w:pStyle w:val="BodyText"/>
        <w:spacing w:before="3"/>
        <w:rPr>
          <w:sz w:val="29"/>
        </w:rPr>
      </w:pPr>
    </w:p>
    <w:p>
      <w:pPr>
        <w:spacing w:before="0"/>
        <w:ind w:left="1093" w:right="0" w:firstLine="0"/>
        <w:jc w:val="left"/>
        <w:rPr>
          <w:sz w:val="31"/>
        </w:rPr>
      </w:pPr>
      <w:r>
        <w:rPr>
          <w:color w:val="983200"/>
          <w:sz w:val="31"/>
        </w:rPr>
        <w:t>5.4.5</w:t>
      </w:r>
    </w:p>
    <w:p>
      <w:pPr>
        <w:spacing w:after="0"/>
        <w:jc w:val="left"/>
        <w:rPr>
          <w:sz w:val="31"/>
        </w:rPr>
        <w:sectPr>
          <w:pgSz w:w="17860" w:h="25260"/>
          <w:pgMar w:top="2420" w:right="560" w:bottom="280" w:left="1460" w:header="708" w:footer="708"/>
          <w:pgNumType w:start="3"/>
          <w:cols w:space="708"/>
        </w:sectPr>
      </w:pPr>
    </w:p>
    <w:p>
      <w:pPr>
        <w:pStyle w:val="Heading1"/>
        <w:numPr>
          <w:ilvl w:val="0"/>
          <w:numId w:val="20"/>
        </w:numPr>
        <w:tabs>
          <w:tab w:val="left" w:pos="1637"/>
        </w:tabs>
        <w:spacing w:before="37" w:after="0" w:line="240" w:lineRule="auto"/>
        <w:ind w:left="1636" w:right="0" w:hanging="544"/>
        <w:jc w:val="left"/>
      </w:pPr>
      <w:r>
        <w:t>目的</w:t>
      </w:r>
    </w:p>
    <w:p>
      <w:pPr>
        <w:pStyle w:val="BodyText"/>
        <w:spacing w:before="274" w:line="381" w:lineRule="auto"/>
        <w:ind w:left="1093" w:right="1134" w:firstLine="719"/>
      </w:pPr>
      <w:r>
        <w:rPr>
          <w:spacing w:val="-8"/>
        </w:rPr>
        <w:t xml:space="preserve">通过验证所安装的设备符合用户要求，并且最终以文件的形式证明设备符合 </w:t>
      </w:r>
      <w:r>
        <w:t>GMP</w:t>
      </w:r>
      <w:r>
        <w:rPr>
          <w:spacing w:val="-54"/>
        </w:rPr>
        <w:t xml:space="preserve"> 标</w:t>
      </w:r>
      <w:r>
        <w:t>准。</w:t>
      </w:r>
    </w:p>
    <w:p>
      <w:pPr>
        <w:pStyle w:val="Heading1"/>
        <w:numPr>
          <w:ilvl w:val="0"/>
          <w:numId w:val="20"/>
        </w:numPr>
        <w:tabs>
          <w:tab w:val="left" w:pos="1637"/>
        </w:tabs>
        <w:spacing w:before="0" w:after="0" w:line="460" w:lineRule="exact"/>
        <w:ind w:left="1636" w:right="0" w:hanging="544"/>
        <w:jc w:val="left"/>
      </w:pPr>
      <w:r>
        <w:t>范围</w:t>
      </w:r>
    </w:p>
    <w:p>
      <w:pPr>
        <w:spacing w:before="273" w:line="381" w:lineRule="auto"/>
        <w:ind w:left="1093" w:right="10064" w:firstLine="719"/>
        <w:jc w:val="left"/>
        <w:rPr>
          <w:b/>
          <w:sz w:val="36"/>
        </w:rPr>
      </w:pPr>
      <w:r>
        <w:rPr>
          <w:sz w:val="36"/>
        </w:rPr>
        <w:t>设备的安装、维修、易位</w:t>
      </w:r>
      <w:r>
        <w:rPr>
          <w:b/>
          <w:sz w:val="36"/>
        </w:rPr>
        <w:t>3．职责</w:t>
      </w:r>
    </w:p>
    <w:p>
      <w:pPr>
        <w:pStyle w:val="ListParagraph"/>
        <w:numPr>
          <w:ilvl w:val="1"/>
          <w:numId w:val="19"/>
        </w:numPr>
        <w:tabs>
          <w:tab w:val="left" w:pos="1723"/>
        </w:tabs>
        <w:spacing w:before="34" w:after="0" w:line="240" w:lineRule="auto"/>
        <w:ind w:left="1723" w:right="0" w:hanging="630"/>
        <w:jc w:val="left"/>
        <w:rPr>
          <w:sz w:val="36"/>
        </w:rPr>
      </w:pPr>
      <w:r>
        <w:rPr>
          <w:sz w:val="36"/>
        </w:rPr>
        <w:t>验证小组</w:t>
      </w:r>
    </w:p>
    <w:p>
      <w:pPr>
        <w:pStyle w:val="BodyText"/>
        <w:spacing w:before="198"/>
        <w:ind w:left="1813"/>
      </w:pPr>
      <w:r>
        <w:t>1、负责验证方案的批准。</w:t>
      </w:r>
    </w:p>
    <w:p>
      <w:pPr>
        <w:pStyle w:val="BodyText"/>
        <w:spacing w:before="198"/>
        <w:ind w:left="1813"/>
      </w:pPr>
      <w:r>
        <w:t>2、负责验证的协调工作，以保证本验证方案规定项目的实施。</w:t>
      </w:r>
    </w:p>
    <w:p>
      <w:pPr>
        <w:pStyle w:val="BodyText"/>
        <w:spacing w:before="201"/>
        <w:ind w:left="1813"/>
      </w:pPr>
      <w:r>
        <w:t>3、负责验证数据及结果审核。</w:t>
      </w:r>
    </w:p>
    <w:p>
      <w:pPr>
        <w:pStyle w:val="BodyText"/>
        <w:spacing w:before="198"/>
        <w:ind w:left="1813"/>
      </w:pPr>
      <w:r>
        <w:t>4、负责验证报告的审批。</w:t>
      </w:r>
    </w:p>
    <w:p>
      <w:pPr>
        <w:pStyle w:val="BodyText"/>
        <w:spacing w:before="197"/>
        <w:ind w:left="1813"/>
      </w:pPr>
      <w:r>
        <w:t>5、负责发放验证证书。</w:t>
      </w:r>
    </w:p>
    <w:p>
      <w:pPr>
        <w:pStyle w:val="ListParagraph"/>
        <w:numPr>
          <w:ilvl w:val="1"/>
          <w:numId w:val="19"/>
        </w:numPr>
        <w:tabs>
          <w:tab w:val="left" w:pos="1813"/>
        </w:tabs>
        <w:spacing w:before="202" w:after="0" w:line="240" w:lineRule="auto"/>
        <w:ind w:left="1813" w:right="0" w:hanging="720"/>
        <w:jc w:val="left"/>
        <w:rPr>
          <w:sz w:val="36"/>
        </w:rPr>
      </w:pPr>
      <w:r>
        <w:rPr>
          <w:sz w:val="36"/>
        </w:rPr>
        <w:t>工程技术部</w:t>
      </w:r>
    </w:p>
    <w:p>
      <w:pPr>
        <w:pStyle w:val="BodyText"/>
        <w:spacing w:before="197"/>
        <w:ind w:left="1813"/>
      </w:pPr>
      <w:r>
        <w:t>1、负责制定验证方案</w:t>
      </w:r>
    </w:p>
    <w:p>
      <w:pPr>
        <w:pStyle w:val="BodyText"/>
        <w:spacing w:before="198"/>
        <w:ind w:left="1813"/>
      </w:pPr>
      <w:r>
        <w:t>2、负责验证的实施</w:t>
      </w:r>
    </w:p>
    <w:p>
      <w:pPr>
        <w:pStyle w:val="BodyText"/>
        <w:spacing w:before="201"/>
        <w:ind w:left="1813"/>
      </w:pPr>
      <w:r>
        <w:t>3、负责设备的安装、调试，并做好相应的记录</w:t>
      </w:r>
    </w:p>
    <w:p>
      <w:pPr>
        <w:pStyle w:val="BodyText"/>
        <w:spacing w:before="198"/>
        <w:ind w:left="1813"/>
      </w:pPr>
      <w:r>
        <w:t>4、负责建立设备档案</w:t>
      </w:r>
    </w:p>
    <w:p>
      <w:pPr>
        <w:pStyle w:val="BodyText"/>
        <w:spacing w:before="197"/>
        <w:ind w:left="1813"/>
      </w:pPr>
      <w:r>
        <w:t>5、负责收集各项验证、试验记录。</w:t>
      </w:r>
    </w:p>
    <w:p>
      <w:pPr>
        <w:pStyle w:val="ListParagraph"/>
        <w:numPr>
          <w:ilvl w:val="1"/>
          <w:numId w:val="19"/>
        </w:numPr>
        <w:tabs>
          <w:tab w:val="left" w:pos="1723"/>
        </w:tabs>
        <w:spacing w:before="202" w:after="0" w:line="240" w:lineRule="auto"/>
        <w:ind w:left="1723" w:right="0" w:hanging="630"/>
        <w:jc w:val="left"/>
        <w:rPr>
          <w:sz w:val="36"/>
        </w:rPr>
      </w:pPr>
      <w:r>
        <w:rPr>
          <w:sz w:val="36"/>
        </w:rPr>
        <w:t>质量检验部</w:t>
      </w:r>
    </w:p>
    <w:p>
      <w:pPr>
        <w:pStyle w:val="BodyText"/>
        <w:spacing w:before="197"/>
        <w:ind w:left="1813"/>
      </w:pPr>
      <w:r>
        <w:t>1、负责验证方案的审核</w:t>
      </w:r>
    </w:p>
    <w:p>
      <w:pPr>
        <w:pStyle w:val="BodyText"/>
        <w:spacing w:before="198"/>
        <w:ind w:left="1813"/>
      </w:pPr>
      <w:r>
        <w:t>2、负责仪器、仪表的校正。</w:t>
      </w:r>
    </w:p>
    <w:p>
      <w:pPr>
        <w:pStyle w:val="ListParagraph"/>
        <w:numPr>
          <w:ilvl w:val="1"/>
          <w:numId w:val="19"/>
        </w:numPr>
        <w:tabs>
          <w:tab w:val="left" w:pos="1723"/>
        </w:tabs>
        <w:spacing w:before="201" w:after="0" w:line="240" w:lineRule="auto"/>
        <w:ind w:left="1723" w:right="0" w:hanging="630"/>
        <w:jc w:val="left"/>
        <w:rPr>
          <w:sz w:val="36"/>
        </w:rPr>
      </w:pPr>
      <w:r>
        <w:rPr>
          <w:sz w:val="36"/>
        </w:rPr>
        <w:t>生产车间</w:t>
      </w:r>
    </w:p>
    <w:p>
      <w:pPr>
        <w:pStyle w:val="BodyText"/>
        <w:spacing w:before="197"/>
        <w:ind w:left="1813"/>
      </w:pPr>
      <w:r>
        <w:t>1、负责配合工程部完成验证工作。</w:t>
      </w:r>
    </w:p>
    <w:p>
      <w:pPr>
        <w:pStyle w:val="BodyText"/>
        <w:spacing w:before="198"/>
        <w:ind w:left="1813"/>
      </w:pPr>
      <w:r>
        <w:t>2、负责设备的操作、清洗、和维护保养。</w:t>
      </w:r>
    </w:p>
    <w:p>
      <w:pPr>
        <w:pStyle w:val="ListParagraph"/>
        <w:numPr>
          <w:ilvl w:val="1"/>
          <w:numId w:val="19"/>
        </w:numPr>
        <w:tabs>
          <w:tab w:val="left" w:pos="1723"/>
        </w:tabs>
        <w:spacing w:before="202" w:after="0" w:line="240" w:lineRule="auto"/>
        <w:ind w:left="1723" w:right="0" w:hanging="630"/>
        <w:jc w:val="left"/>
        <w:rPr>
          <w:sz w:val="36"/>
        </w:rPr>
      </w:pPr>
      <w:r>
        <w:drawing>
          <wp:anchor distT="0" distB="0" distL="0" distR="0" simplePos="0" relativeHeight="251661312" behindDoc="1" locked="0" layoutInCell="1" allowOverlap="1">
            <wp:simplePos x="0" y="0"/>
            <wp:positionH relativeFrom="page">
              <wp:posOffset>1590675</wp:posOffset>
            </wp:positionH>
            <wp:positionV relativeFrom="paragraph">
              <wp:posOffset>856615</wp:posOffset>
            </wp:positionV>
            <wp:extent cx="7588393" cy="2052256"/>
            <wp:effectExtent l="0" t="0" r="0" b="0"/>
            <wp:wrapNone/>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png"/>
                    <pic:cNvPicPr/>
                  </pic:nvPicPr>
                  <pic:blipFill>
                    <a:blip xmlns:r="http://schemas.openxmlformats.org/officeDocument/2006/relationships" r:embed="rId6" cstate="print"/>
                    <a:stretch>
                      <a:fillRect/>
                    </a:stretch>
                  </pic:blipFill>
                  <pic:spPr>
                    <a:xfrm>
                      <a:off x="0" y="0"/>
                      <a:ext cx="7588393" cy="2052256"/>
                    </a:xfrm>
                    <a:prstGeom prst="rect">
                      <a:avLst/>
                    </a:prstGeom>
                  </pic:spPr>
                </pic:pic>
              </a:graphicData>
            </a:graphic>
          </wp:anchor>
        </w:drawing>
      </w:r>
      <w:r>
        <w:rPr>
          <w:sz w:val="36"/>
        </w:rPr>
        <w:t>验证小组名单及主要职责</w:t>
      </w:r>
    </w:p>
    <w:p>
      <w:pPr>
        <w:pStyle w:val="BodyText"/>
        <w:rPr>
          <w:sz w:val="20"/>
        </w:rPr>
      </w:pPr>
    </w:p>
    <w:p>
      <w:pPr>
        <w:pStyle w:val="BodyText"/>
        <w:rPr>
          <w:sz w:val="20"/>
        </w:rPr>
      </w:pPr>
    </w:p>
    <w:p>
      <w:pPr>
        <w:pStyle w:val="BodyText"/>
        <w:spacing w:before="1"/>
        <w:rPr>
          <w:sz w:val="29"/>
        </w:rPr>
      </w:pPr>
    </w:p>
    <w:tbl>
      <w:tblPr>
        <w:tblStyle w:val="TableNormal0"/>
        <w:tblW w:w="0" w:type="auto"/>
        <w:jc w:val="left"/>
        <w:tblInd w:w="11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031"/>
        <w:gridCol w:w="2611"/>
        <w:gridCol w:w="2871"/>
      </w:tblGrid>
      <w:tr>
        <w:tblPrEx>
          <w:tblW w:w="0" w:type="auto"/>
          <w:jc w:val="left"/>
          <w:tblInd w:w="11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18"/>
          <w:jc w:val="left"/>
        </w:trPr>
        <w:tc>
          <w:tcPr>
            <w:tcW w:w="5031" w:type="dxa"/>
          </w:tcPr>
          <w:p>
            <w:pPr>
              <w:pStyle w:val="TableParagraph"/>
              <w:tabs>
                <w:tab w:val="left" w:pos="2720"/>
              </w:tabs>
              <w:spacing w:line="411" w:lineRule="exact"/>
              <w:ind w:left="50"/>
              <w:rPr>
                <w:sz w:val="36"/>
              </w:rPr>
            </w:pPr>
            <w:r>
              <w:rPr>
                <w:sz w:val="36"/>
              </w:rPr>
              <w:t>姓名</w:t>
              <w:tab/>
              <w:t>职务</w:t>
            </w:r>
          </w:p>
        </w:tc>
        <w:tc>
          <w:tcPr>
            <w:tcW w:w="2611" w:type="dxa"/>
          </w:tcPr>
          <w:p>
            <w:pPr>
              <w:pStyle w:val="TableParagraph"/>
              <w:spacing w:line="411" w:lineRule="exact"/>
              <w:ind w:left="509"/>
              <w:rPr>
                <w:sz w:val="36"/>
              </w:rPr>
            </w:pPr>
            <w:r>
              <w:rPr>
                <w:sz w:val="36"/>
              </w:rPr>
              <w:t>部门</w:t>
            </w:r>
          </w:p>
        </w:tc>
        <w:tc>
          <w:tcPr>
            <w:tcW w:w="2871" w:type="dxa"/>
          </w:tcPr>
          <w:p>
            <w:pPr>
              <w:pStyle w:val="TableParagraph"/>
              <w:spacing w:line="411" w:lineRule="exact"/>
              <w:ind w:left="1020"/>
              <w:rPr>
                <w:sz w:val="36"/>
              </w:rPr>
            </w:pPr>
            <w:r>
              <w:rPr>
                <w:sz w:val="36"/>
              </w:rPr>
              <w:t>职责</w:t>
            </w:r>
          </w:p>
        </w:tc>
      </w:tr>
      <w:tr>
        <w:tblPrEx>
          <w:tblW w:w="0" w:type="auto"/>
          <w:jc w:val="left"/>
          <w:tblInd w:w="1187" w:type="dxa"/>
          <w:tblLayout w:type="fixed"/>
          <w:tblCellMar>
            <w:top w:w="0" w:type="dxa"/>
            <w:left w:w="0" w:type="dxa"/>
            <w:bottom w:w="0" w:type="dxa"/>
            <w:right w:w="0" w:type="dxa"/>
          </w:tblCellMar>
          <w:tblLook w:val="01E0"/>
        </w:tblPrEx>
        <w:trPr>
          <w:trHeight w:val="646"/>
          <w:jc w:val="left"/>
        </w:trPr>
        <w:tc>
          <w:tcPr>
            <w:tcW w:w="5031" w:type="dxa"/>
          </w:tcPr>
          <w:p>
            <w:pPr>
              <w:pStyle w:val="TableParagraph"/>
              <w:spacing w:before="107"/>
              <w:ind w:left="2721"/>
              <w:rPr>
                <w:sz w:val="36"/>
              </w:rPr>
            </w:pPr>
            <w:r>
              <w:rPr>
                <w:sz w:val="36"/>
              </w:rPr>
              <w:t>副总经理</w:t>
            </w:r>
          </w:p>
        </w:tc>
        <w:tc>
          <w:tcPr>
            <w:tcW w:w="2611" w:type="dxa"/>
          </w:tcPr>
          <w:p>
            <w:pPr>
              <w:pStyle w:val="TableParagraph"/>
              <w:spacing w:before="107"/>
              <w:ind w:left="509"/>
              <w:rPr>
                <w:sz w:val="36"/>
              </w:rPr>
            </w:pPr>
            <w:r>
              <w:rPr>
                <w:sz w:val="36"/>
              </w:rPr>
              <w:t>组长</w:t>
            </w:r>
          </w:p>
        </w:tc>
        <w:tc>
          <w:tcPr>
            <w:tcW w:w="2871" w:type="dxa"/>
          </w:tcPr>
          <w:p>
            <w:pPr>
              <w:pStyle w:val="TableParagraph"/>
              <w:spacing w:before="107"/>
              <w:ind w:left="1020"/>
              <w:rPr>
                <w:sz w:val="36"/>
              </w:rPr>
            </w:pPr>
            <w:r>
              <w:rPr>
                <w:sz w:val="36"/>
              </w:rPr>
              <w:t>审批</w:t>
            </w:r>
          </w:p>
        </w:tc>
      </w:tr>
      <w:tr>
        <w:tblPrEx>
          <w:tblW w:w="0" w:type="auto"/>
          <w:jc w:val="left"/>
          <w:tblInd w:w="1187" w:type="dxa"/>
          <w:tblLayout w:type="fixed"/>
          <w:tblCellMar>
            <w:top w:w="0" w:type="dxa"/>
            <w:left w:w="0" w:type="dxa"/>
            <w:bottom w:w="0" w:type="dxa"/>
            <w:right w:w="0" w:type="dxa"/>
          </w:tblCellMar>
          <w:tblLook w:val="01E0"/>
        </w:tblPrEx>
        <w:trPr>
          <w:trHeight w:val="617"/>
          <w:jc w:val="left"/>
        </w:trPr>
        <w:tc>
          <w:tcPr>
            <w:tcW w:w="5031" w:type="dxa"/>
          </w:tcPr>
          <w:p>
            <w:pPr>
              <w:pStyle w:val="TableParagraph"/>
              <w:spacing w:before="77"/>
              <w:ind w:left="2721"/>
              <w:rPr>
                <w:sz w:val="36"/>
              </w:rPr>
            </w:pPr>
            <w:r>
              <w:rPr>
                <w:sz w:val="36"/>
              </w:rPr>
              <w:t>总经理助理</w:t>
            </w:r>
          </w:p>
        </w:tc>
        <w:tc>
          <w:tcPr>
            <w:tcW w:w="2611" w:type="dxa"/>
          </w:tcPr>
          <w:p>
            <w:pPr>
              <w:pStyle w:val="TableParagraph"/>
              <w:spacing w:before="77"/>
              <w:ind w:left="509"/>
              <w:rPr>
                <w:sz w:val="36"/>
              </w:rPr>
            </w:pPr>
            <w:r>
              <w:rPr>
                <w:sz w:val="36"/>
              </w:rPr>
              <w:t>副组长</w:t>
            </w:r>
          </w:p>
        </w:tc>
        <w:tc>
          <w:tcPr>
            <w:tcW w:w="2871" w:type="dxa"/>
          </w:tcPr>
          <w:p>
            <w:pPr>
              <w:pStyle w:val="TableParagraph"/>
              <w:spacing w:before="77"/>
              <w:ind w:left="1020"/>
              <w:rPr>
                <w:sz w:val="36"/>
              </w:rPr>
            </w:pPr>
            <w:r>
              <w:rPr>
                <w:sz w:val="36"/>
              </w:rPr>
              <w:t>审核</w:t>
            </w:r>
          </w:p>
        </w:tc>
      </w:tr>
      <w:tr>
        <w:tblPrEx>
          <w:tblW w:w="0" w:type="auto"/>
          <w:jc w:val="left"/>
          <w:tblInd w:w="1187" w:type="dxa"/>
          <w:tblLayout w:type="fixed"/>
          <w:tblCellMar>
            <w:top w:w="0" w:type="dxa"/>
            <w:left w:w="0" w:type="dxa"/>
            <w:bottom w:w="0" w:type="dxa"/>
            <w:right w:w="0" w:type="dxa"/>
          </w:tblCellMar>
          <w:tblLook w:val="01E0"/>
        </w:tblPrEx>
        <w:trPr>
          <w:trHeight w:val="619"/>
          <w:jc w:val="left"/>
        </w:trPr>
        <w:tc>
          <w:tcPr>
            <w:tcW w:w="5031" w:type="dxa"/>
          </w:tcPr>
          <w:p>
            <w:pPr>
              <w:pStyle w:val="TableParagraph"/>
              <w:spacing w:before="79"/>
              <w:ind w:left="2721"/>
              <w:rPr>
                <w:sz w:val="36"/>
              </w:rPr>
            </w:pPr>
            <w:r>
              <w:rPr>
                <w:sz w:val="36"/>
              </w:rPr>
              <w:t>部长</w:t>
            </w:r>
          </w:p>
        </w:tc>
        <w:tc>
          <w:tcPr>
            <w:tcW w:w="2611" w:type="dxa"/>
          </w:tcPr>
          <w:p>
            <w:pPr>
              <w:pStyle w:val="TableParagraph"/>
              <w:spacing w:before="79"/>
              <w:ind w:left="509"/>
              <w:rPr>
                <w:sz w:val="36"/>
              </w:rPr>
            </w:pPr>
            <w:r>
              <w:rPr>
                <w:sz w:val="36"/>
              </w:rPr>
              <w:t>副组长</w:t>
            </w:r>
          </w:p>
        </w:tc>
        <w:tc>
          <w:tcPr>
            <w:tcW w:w="2871" w:type="dxa"/>
          </w:tcPr>
          <w:p>
            <w:pPr>
              <w:pStyle w:val="TableParagraph"/>
              <w:spacing w:before="79"/>
              <w:ind w:left="1020"/>
              <w:rPr>
                <w:sz w:val="36"/>
              </w:rPr>
            </w:pPr>
            <w:r>
              <w:rPr>
                <w:sz w:val="36"/>
              </w:rPr>
              <w:t>审核和实施</w:t>
            </w:r>
          </w:p>
        </w:tc>
      </w:tr>
      <w:tr>
        <w:tblPrEx>
          <w:tblW w:w="0" w:type="auto"/>
          <w:jc w:val="left"/>
          <w:tblInd w:w="1187" w:type="dxa"/>
          <w:tblLayout w:type="fixed"/>
          <w:tblCellMar>
            <w:top w:w="0" w:type="dxa"/>
            <w:left w:w="0" w:type="dxa"/>
            <w:bottom w:w="0" w:type="dxa"/>
            <w:right w:w="0" w:type="dxa"/>
          </w:tblCellMar>
          <w:tblLook w:val="01E0"/>
        </w:tblPrEx>
        <w:trPr>
          <w:trHeight w:val="489"/>
          <w:jc w:val="left"/>
        </w:trPr>
        <w:tc>
          <w:tcPr>
            <w:tcW w:w="5031" w:type="dxa"/>
          </w:tcPr>
          <w:p>
            <w:pPr>
              <w:pStyle w:val="TableParagraph"/>
              <w:spacing w:before="79" w:line="391" w:lineRule="exact"/>
              <w:ind w:left="2721"/>
              <w:rPr>
                <w:sz w:val="36"/>
              </w:rPr>
            </w:pPr>
            <w:r>
              <w:rPr>
                <w:sz w:val="36"/>
              </w:rPr>
              <w:t>主任</w:t>
            </w:r>
          </w:p>
        </w:tc>
        <w:tc>
          <w:tcPr>
            <w:tcW w:w="2611" w:type="dxa"/>
          </w:tcPr>
          <w:p>
            <w:pPr>
              <w:pStyle w:val="TableParagraph"/>
              <w:spacing w:before="79" w:line="391" w:lineRule="exact"/>
              <w:ind w:left="509"/>
              <w:rPr>
                <w:sz w:val="36"/>
              </w:rPr>
            </w:pPr>
            <w:r>
              <w:rPr>
                <w:sz w:val="36"/>
              </w:rPr>
              <w:t>组员</w:t>
            </w:r>
          </w:p>
        </w:tc>
        <w:tc>
          <w:tcPr>
            <w:tcW w:w="2871" w:type="dxa"/>
          </w:tcPr>
          <w:p>
            <w:pPr>
              <w:pStyle w:val="TableParagraph"/>
              <w:spacing w:before="79" w:line="391" w:lineRule="exact"/>
              <w:ind w:left="1020"/>
              <w:rPr>
                <w:sz w:val="36"/>
              </w:rPr>
            </w:pPr>
            <w:r>
              <w:rPr>
                <w:sz w:val="36"/>
              </w:rPr>
              <w:t>实施</w:t>
            </w:r>
          </w:p>
        </w:tc>
      </w:tr>
    </w:tbl>
    <w:p>
      <w:pPr>
        <w:spacing w:after="0" w:line="391" w:lineRule="exact"/>
        <w:rPr>
          <w:sz w:val="36"/>
        </w:rPr>
        <w:sectPr>
          <w:pgSz w:w="17860" w:h="25260"/>
          <w:pgMar w:top="1940" w:right="560" w:bottom="280" w:left="1460" w:header="708" w:footer="708"/>
          <w:pgNumType w:start="4"/>
          <w:cols w:space="708"/>
        </w:sectPr>
      </w:pPr>
    </w:p>
    <w:p>
      <w:pPr>
        <w:pStyle w:val="BodyText"/>
        <w:ind w:left="1045"/>
        <w:rPr>
          <w:sz w:val="20"/>
        </w:rPr>
      </w:pPr>
      <w:r>
        <w:rPr>
          <w:sz w:val="20"/>
        </w:rPr>
        <w:pict>
          <v:group id="_x0000_i1063" style="width:598.75pt;height:63pt;mso-position-horizontal-relative:char;mso-position-vertical-relative:line" coordorigin="0,0" coordsize="11975,1260">
            <v:shape id="_x0000_s1064" type="#_x0000_t75" style="width:11975;height:1260;position:absolute" stroked="f">
              <v:imagedata r:id="rId7" o:title=""/>
            </v:shape>
            <v:shape id="_x0000_s1065" type="#_x0000_t202" style="width:1820;height:980;left:2856;position:absolute;top:120" filled="f" stroked="f">
              <v:textbox inset="0,0,0,0">
                <w:txbxContent>
                  <w:p>
                    <w:pPr>
                      <w:spacing w:before="0" w:line="411" w:lineRule="exact"/>
                      <w:ind w:left="0" w:right="0" w:firstLine="0"/>
                      <w:jc w:val="left"/>
                      <w:rPr>
                        <w:sz w:val="36"/>
                      </w:rPr>
                    </w:pPr>
                    <w:r>
                      <w:rPr>
                        <w:sz w:val="36"/>
                      </w:rPr>
                      <w:t>QA</w:t>
                    </w:r>
                  </w:p>
                  <w:p>
                    <w:pPr>
                      <w:spacing w:before="158" w:line="411" w:lineRule="exact"/>
                      <w:ind w:left="0" w:right="0" w:firstLine="0"/>
                      <w:jc w:val="left"/>
                      <w:rPr>
                        <w:sz w:val="36"/>
                      </w:rPr>
                    </w:pPr>
                    <w:r>
                      <w:rPr>
                        <w:sz w:val="36"/>
                      </w:rPr>
                      <w:t>设备管理员</w:t>
                    </w:r>
                  </w:p>
                </w:txbxContent>
              </v:textbox>
            </v:shape>
            <v:shape id="_x0000_s1066" type="#_x0000_t202" style="width:740;height:980;left:5675;position:absolute;top:120" filled="f" stroked="f">
              <v:textbox inset="0,0,0,0">
                <w:txbxContent>
                  <w:p>
                    <w:pPr>
                      <w:spacing w:before="0" w:line="411" w:lineRule="exact"/>
                      <w:ind w:left="0" w:right="0" w:firstLine="0"/>
                      <w:jc w:val="left"/>
                      <w:rPr>
                        <w:sz w:val="36"/>
                      </w:rPr>
                    </w:pPr>
                    <w:r>
                      <w:rPr>
                        <w:sz w:val="36"/>
                      </w:rPr>
                      <w:t>组员</w:t>
                    </w:r>
                  </w:p>
                  <w:p>
                    <w:pPr>
                      <w:spacing w:before="158" w:line="411" w:lineRule="exact"/>
                      <w:ind w:left="0" w:right="0" w:firstLine="0"/>
                      <w:jc w:val="left"/>
                      <w:rPr>
                        <w:sz w:val="36"/>
                      </w:rPr>
                    </w:pPr>
                    <w:r>
                      <w:rPr>
                        <w:sz w:val="36"/>
                      </w:rPr>
                      <w:t>组员</w:t>
                    </w:r>
                  </w:p>
                </w:txbxContent>
              </v:textbox>
            </v:shape>
            <v:shape id="_x0000_s1067" type="#_x0000_t202" style="width:2540;height:980;left:8797;position:absolute;top:120" filled="f" stroked="f">
              <v:textbox inset="0,0,0,0">
                <w:txbxContent>
                  <w:p>
                    <w:pPr>
                      <w:spacing w:before="0" w:line="411" w:lineRule="exact"/>
                      <w:ind w:left="0" w:right="0" w:firstLine="0"/>
                      <w:jc w:val="left"/>
                      <w:rPr>
                        <w:sz w:val="36"/>
                      </w:rPr>
                    </w:pPr>
                    <w:r>
                      <w:rPr>
                        <w:sz w:val="36"/>
                      </w:rPr>
                      <w:t>实施</w:t>
                    </w:r>
                  </w:p>
                  <w:p>
                    <w:pPr>
                      <w:spacing w:before="158" w:line="411" w:lineRule="exact"/>
                      <w:ind w:left="0" w:right="0" w:firstLine="0"/>
                      <w:jc w:val="left"/>
                      <w:rPr>
                        <w:sz w:val="36"/>
                      </w:rPr>
                    </w:pPr>
                    <w:r>
                      <w:rPr>
                        <w:sz w:val="36"/>
                      </w:rPr>
                      <w:t>方案起草和实施</w:t>
                    </w:r>
                  </w:p>
                </w:txbxContent>
              </v:textbox>
            </v:shape>
            <w10:wrap type="none"/>
          </v:group>
        </w:pict>
      </w:r>
    </w:p>
    <w:p>
      <w:pPr>
        <w:pStyle w:val="BodyText"/>
        <w:rPr>
          <w:sz w:val="20"/>
        </w:rPr>
      </w:pPr>
    </w:p>
    <w:p>
      <w:pPr>
        <w:pStyle w:val="BodyText"/>
        <w:rPr>
          <w:sz w:val="20"/>
        </w:rPr>
      </w:pPr>
    </w:p>
    <w:p>
      <w:pPr>
        <w:pStyle w:val="BodyText"/>
        <w:spacing w:before="6"/>
        <w:rPr>
          <w:sz w:val="21"/>
        </w:rPr>
      </w:pPr>
    </w:p>
    <w:p>
      <w:pPr>
        <w:pStyle w:val="ListParagraph"/>
        <w:numPr>
          <w:ilvl w:val="0"/>
          <w:numId w:val="23"/>
        </w:numPr>
        <w:tabs>
          <w:tab w:val="left" w:pos="1364"/>
        </w:tabs>
        <w:spacing w:before="49" w:after="0" w:line="240" w:lineRule="auto"/>
        <w:ind w:left="1363" w:right="0" w:hanging="271"/>
        <w:jc w:val="left"/>
        <w:rPr>
          <w:sz w:val="36"/>
        </w:rPr>
      </w:pPr>
      <w:r>
        <w:rPr>
          <w:sz w:val="36"/>
        </w:rPr>
        <w:t>验证时间</w:t>
      </w:r>
    </w:p>
    <w:p>
      <w:pPr>
        <w:pStyle w:val="BodyText"/>
        <w:spacing w:before="273"/>
        <w:ind w:left="1813"/>
      </w:pPr>
      <w:r>
        <w:t>2014 年 2 月 9 日—— 2014 年 2 月 28 日.</w:t>
      </w:r>
    </w:p>
    <w:p>
      <w:pPr>
        <w:pStyle w:val="ListParagraph"/>
        <w:numPr>
          <w:ilvl w:val="0"/>
          <w:numId w:val="23"/>
        </w:numPr>
        <w:tabs>
          <w:tab w:val="left" w:pos="1364"/>
        </w:tabs>
        <w:spacing w:before="273" w:after="0" w:line="240" w:lineRule="auto"/>
        <w:ind w:left="1363" w:right="0" w:hanging="271"/>
        <w:jc w:val="left"/>
        <w:rPr>
          <w:sz w:val="36"/>
        </w:rPr>
      </w:pPr>
      <w:r>
        <w:rPr>
          <w:sz w:val="36"/>
        </w:rPr>
        <w:t>验证内容</w:t>
      </w:r>
    </w:p>
    <w:p>
      <w:pPr>
        <w:pStyle w:val="ListParagraph"/>
        <w:numPr>
          <w:ilvl w:val="1"/>
          <w:numId w:val="23"/>
        </w:numPr>
        <w:tabs>
          <w:tab w:val="left" w:pos="1723"/>
        </w:tabs>
        <w:spacing w:before="274" w:after="0" w:line="240" w:lineRule="auto"/>
        <w:ind w:left="1723" w:right="0" w:hanging="630"/>
        <w:jc w:val="left"/>
        <w:rPr>
          <w:sz w:val="36"/>
        </w:rPr>
      </w:pPr>
      <w:r>
        <w:rPr>
          <w:sz w:val="36"/>
        </w:rPr>
        <w:t>设备资料</w:t>
      </w:r>
    </w:p>
    <w:p>
      <w:pPr>
        <w:pStyle w:val="ListParagraph"/>
        <w:numPr>
          <w:ilvl w:val="2"/>
          <w:numId w:val="23"/>
        </w:numPr>
        <w:tabs>
          <w:tab w:val="left" w:pos="2083"/>
        </w:tabs>
        <w:spacing w:before="183" w:after="0" w:line="292" w:lineRule="auto"/>
        <w:ind w:left="2169" w:right="9883" w:hanging="1077"/>
        <w:jc w:val="left"/>
        <w:rPr>
          <w:sz w:val="36"/>
        </w:rPr>
      </w:pPr>
      <w:r>
        <w:rPr>
          <w:sz w:val="36"/>
        </w:rPr>
        <w:t>设备名称</w:t>
      </w:r>
      <w:r>
        <w:rPr>
          <w:b/>
          <w:sz w:val="36"/>
        </w:rPr>
        <w:t>：</w:t>
      </w:r>
      <w:r>
        <w:rPr>
          <w:sz w:val="36"/>
        </w:rPr>
        <w:t>CIP</w:t>
      </w:r>
      <w:r>
        <w:rPr>
          <w:spacing w:val="-23"/>
          <w:sz w:val="36"/>
        </w:rPr>
        <w:t xml:space="preserve"> 清洗站； </w:t>
      </w:r>
      <w:r>
        <w:rPr>
          <w:sz w:val="36"/>
        </w:rPr>
        <w:t>设备编号：</w:t>
      </w:r>
    </w:p>
    <w:p>
      <w:pPr>
        <w:pStyle w:val="BodyText"/>
        <w:spacing w:before="2"/>
        <w:ind w:left="2151"/>
      </w:pPr>
      <w:r>
        <w:t>型号：CIP-3T 型；</w:t>
      </w:r>
    </w:p>
    <w:p>
      <w:pPr>
        <w:pStyle w:val="BodyText"/>
        <w:spacing w:before="100"/>
        <w:ind w:left="2151"/>
      </w:pPr>
      <w:r>
        <w:t>生产厂家：云南温兄机械阀业有限公司</w:t>
      </w:r>
    </w:p>
    <w:p>
      <w:pPr>
        <w:pStyle w:val="ListParagraph"/>
        <w:numPr>
          <w:ilvl w:val="2"/>
          <w:numId w:val="23"/>
        </w:numPr>
        <w:tabs>
          <w:tab w:val="left" w:pos="2083"/>
        </w:tabs>
        <w:spacing w:before="101" w:after="0" w:line="240" w:lineRule="auto"/>
        <w:ind w:left="2083" w:right="0" w:hanging="990"/>
        <w:jc w:val="left"/>
        <w:rPr>
          <w:sz w:val="36"/>
        </w:rPr>
      </w:pPr>
      <w:r>
        <w:rPr>
          <w:sz w:val="36"/>
        </w:rPr>
        <w:t>设备结构：设备工作原理：</w:t>
      </w:r>
    </w:p>
    <w:p>
      <w:pPr>
        <w:pStyle w:val="ListParagraph"/>
        <w:numPr>
          <w:ilvl w:val="0"/>
          <w:numId w:val="17"/>
        </w:numPr>
        <w:tabs>
          <w:tab w:val="left" w:pos="1723"/>
        </w:tabs>
        <w:spacing w:before="186" w:after="0" w:line="381" w:lineRule="auto"/>
        <w:ind w:left="1723" w:right="1146" w:hanging="630"/>
        <w:jc w:val="both"/>
        <w:rPr>
          <w:sz w:val="36"/>
        </w:rPr>
      </w:pPr>
      <w:r>
        <w:rPr>
          <w:sz w:val="36"/>
        </w:rPr>
        <w:t>人工将称量好的片碱准备好，将片碱倒入浓碱罐内，按配制成 20%</w:t>
      </w:r>
      <w:r>
        <w:rPr>
          <w:spacing w:val="-3"/>
          <w:sz w:val="36"/>
        </w:rPr>
        <w:t>浓度的碱液计算</w:t>
      </w:r>
      <w:r>
        <w:rPr>
          <w:spacing w:val="-6"/>
          <w:sz w:val="36"/>
        </w:rPr>
        <w:t xml:space="preserve">好需加入的自来水量，加水搅拌调至 </w:t>
      </w:r>
      <w:r>
        <w:rPr>
          <w:sz w:val="36"/>
        </w:rPr>
        <w:t>20%左右浓度浓碱液备用；</w:t>
      </w:r>
    </w:p>
    <w:p>
      <w:pPr>
        <w:pStyle w:val="ListParagraph"/>
        <w:numPr>
          <w:ilvl w:val="0"/>
          <w:numId w:val="17"/>
        </w:numPr>
        <w:tabs>
          <w:tab w:val="left" w:pos="1723"/>
        </w:tabs>
        <w:spacing w:before="2" w:after="0" w:line="381" w:lineRule="auto"/>
        <w:ind w:left="1723" w:right="1151" w:hanging="630"/>
        <w:jc w:val="both"/>
        <w:rPr>
          <w:sz w:val="36"/>
        </w:rPr>
      </w:pPr>
      <w:r>
        <w:rPr>
          <w:sz w:val="36"/>
        </w:rPr>
        <w:t>已知浓酸浓度，按配制成 20%浓度的酸液，人工计量好在浓酸罐内加一定量水（</w:t>
      </w:r>
      <w:r>
        <w:rPr>
          <w:spacing w:val="-18"/>
          <w:sz w:val="36"/>
        </w:rPr>
        <w:t>自</w:t>
      </w:r>
      <w:r>
        <w:rPr>
          <w:sz w:val="36"/>
        </w:rPr>
        <w:t>来水表进行计量</w:t>
      </w:r>
      <w:r>
        <w:rPr>
          <w:spacing w:val="-180"/>
          <w:sz w:val="36"/>
        </w:rPr>
        <w:t>）</w:t>
      </w:r>
      <w:r>
        <w:rPr>
          <w:spacing w:val="-7"/>
          <w:sz w:val="36"/>
        </w:rPr>
        <w:t xml:space="preserve">，人工加入一定量浓度酸调至 </w:t>
      </w:r>
      <w:r>
        <w:rPr>
          <w:sz w:val="36"/>
        </w:rPr>
        <w:t>20%左右浓度浓酸备用；</w:t>
      </w:r>
    </w:p>
    <w:p>
      <w:pPr>
        <w:pStyle w:val="ListParagraph"/>
        <w:numPr>
          <w:ilvl w:val="0"/>
          <w:numId w:val="17"/>
        </w:numPr>
        <w:tabs>
          <w:tab w:val="left" w:pos="1723"/>
        </w:tabs>
        <w:spacing w:before="0" w:after="0" w:line="381" w:lineRule="auto"/>
        <w:ind w:left="1723" w:right="1063" w:hanging="630"/>
        <w:jc w:val="both"/>
        <w:rPr>
          <w:sz w:val="36"/>
        </w:rPr>
      </w:pPr>
      <w:r>
        <w:rPr>
          <w:spacing w:val="-10"/>
          <w:sz w:val="36"/>
        </w:rPr>
        <w:t xml:space="preserve">当系统提示需进入 </w:t>
      </w:r>
      <w:r>
        <w:rPr>
          <w:sz w:val="36"/>
        </w:rPr>
        <w:t>CIP</w:t>
      </w:r>
      <w:r>
        <w:rPr>
          <w:spacing w:val="-30"/>
          <w:sz w:val="36"/>
        </w:rPr>
        <w:t xml:space="preserve"> 清洗程序时</w:t>
      </w:r>
      <w:r>
        <w:rPr>
          <w:sz w:val="36"/>
        </w:rPr>
        <w:t>（留出配制时间提前提示</w:t>
      </w:r>
      <w:r>
        <w:rPr>
          <w:spacing w:val="-132"/>
          <w:sz w:val="36"/>
        </w:rPr>
        <w:t>）</w:t>
      </w:r>
      <w:r>
        <w:rPr>
          <w:spacing w:val="-15"/>
          <w:sz w:val="36"/>
        </w:rPr>
        <w:t>，并提示清洗系统提前配制稀碱液量，系统首先自动判断稀碱罐内条件（液位、浓度、温度等</w:t>
      </w:r>
      <w:r>
        <w:rPr>
          <w:spacing w:val="-310"/>
          <w:sz w:val="36"/>
        </w:rPr>
        <w:t>）</w:t>
      </w:r>
      <w:r>
        <w:rPr>
          <w:sz w:val="36"/>
        </w:rPr>
        <w:t>，再自动计算出需加入的浓碱量及加入的自来水量，自动启动浓碱计量泵，根据需要的碱液量打入浓碱，若要求配碱精度较高，则打入时先打入计算量的 90%的浓碱，再按计算好的水量加入一定量（用液位计计算）的自来水（若工艺需要时可用加热后的自来</w:t>
      </w:r>
      <w:r>
        <w:rPr>
          <w:spacing w:val="-10"/>
          <w:sz w:val="36"/>
        </w:rPr>
        <w:t xml:space="preserve">水配制，加热温度 </w:t>
      </w:r>
      <w:r>
        <w:rPr>
          <w:sz w:val="36"/>
        </w:rPr>
        <w:t>70℃</w:t>
      </w:r>
      <w:r>
        <w:rPr>
          <w:spacing w:val="-180"/>
          <w:sz w:val="36"/>
        </w:rPr>
        <w:t>）</w:t>
      </w:r>
      <w:r>
        <w:rPr>
          <w:sz w:val="36"/>
        </w:rPr>
        <w:t>，配制成稀碱液（实际配制时可同时加入浓碱和自来水</w:t>
      </w:r>
      <w:r>
        <w:rPr>
          <w:spacing w:val="-190"/>
          <w:sz w:val="36"/>
        </w:rPr>
        <w:t>）</w:t>
      </w:r>
      <w:r>
        <w:rPr>
          <w:spacing w:val="-9"/>
          <w:sz w:val="36"/>
        </w:rPr>
        <w:t>，</w:t>
      </w:r>
      <w:r>
        <w:rPr>
          <w:sz w:val="36"/>
        </w:rPr>
        <w:t>启动清洗泵打循环，稀碱罐内浓度计自动检测出配制的稀碱浓度，根据稀碱浓度再</w:t>
      </w:r>
      <w:r>
        <w:rPr>
          <w:spacing w:val="-18"/>
          <w:sz w:val="36"/>
        </w:rPr>
        <w:t xml:space="preserve">修正后面 </w:t>
      </w:r>
      <w:r>
        <w:rPr>
          <w:sz w:val="36"/>
        </w:rPr>
        <w:t>10%的浓碱及加入的自来水量，所需的碱液浓度备用；</w:t>
      </w:r>
    </w:p>
    <w:p>
      <w:pPr>
        <w:pStyle w:val="ListParagraph"/>
        <w:numPr>
          <w:ilvl w:val="0"/>
          <w:numId w:val="17"/>
        </w:numPr>
        <w:tabs>
          <w:tab w:val="left" w:pos="1723"/>
        </w:tabs>
        <w:spacing w:before="1" w:after="0" w:line="381" w:lineRule="auto"/>
        <w:ind w:left="1723" w:right="1154" w:hanging="630"/>
        <w:jc w:val="both"/>
        <w:rPr>
          <w:sz w:val="36"/>
        </w:rPr>
      </w:pPr>
      <w:r>
        <w:rPr>
          <w:spacing w:val="-1"/>
          <w:sz w:val="36"/>
        </w:rPr>
        <w:t>车间生产完成设定批后，所有工艺设备进行清洗，清洗时根据需要可采用热水、碱</w:t>
      </w:r>
      <w:r>
        <w:rPr>
          <w:sz w:val="36"/>
        </w:rPr>
        <w:t>水、自来水、纯化水进行全过程清洗；</w:t>
      </w:r>
    </w:p>
    <w:p>
      <w:pPr>
        <w:pStyle w:val="ListParagraph"/>
        <w:numPr>
          <w:ilvl w:val="0"/>
          <w:numId w:val="17"/>
        </w:numPr>
        <w:tabs>
          <w:tab w:val="left" w:pos="1723"/>
        </w:tabs>
        <w:spacing w:before="2" w:after="0" w:line="240" w:lineRule="auto"/>
        <w:ind w:left="1723" w:right="0" w:hanging="630"/>
        <w:jc w:val="both"/>
        <w:rPr>
          <w:sz w:val="36"/>
        </w:rPr>
      </w:pPr>
      <w:r>
        <w:rPr>
          <w:sz w:val="36"/>
        </w:rPr>
        <w:t>清洗步骤：当提取车间设备发出集中清洗请求时，</w:t>
      </w:r>
    </w:p>
    <w:p>
      <w:pPr>
        <w:pStyle w:val="BodyText"/>
        <w:spacing w:before="270" w:line="381" w:lineRule="auto"/>
        <w:ind w:left="1723" w:right="960"/>
      </w:pPr>
      <w:r>
        <w:rPr>
          <w:spacing w:val="-15"/>
        </w:rPr>
        <w:t xml:space="preserve">第一步：冲渣：系统自动将热水罐内回收水不通过板换加热直接送至需清洗的设备， </w:t>
      </w:r>
      <w:r>
        <w:t>依次逐一对需清洗的设备与管路进行冲洗，冲洗时可按设备的工艺顺序进行，冲洗时间根据污染程度设定，清洗时同时打开回水泵对冲洗水回收无需经过过滤器排放</w:t>
      </w:r>
    </w:p>
    <w:p>
      <w:pPr>
        <w:spacing w:after="0" w:line="381" w:lineRule="auto"/>
        <w:sectPr>
          <w:pgSz w:w="17860" w:h="25260"/>
          <w:pgMar w:top="1840" w:right="560" w:bottom="280" w:left="1460" w:header="708" w:footer="708"/>
          <w:pgNumType w:start="5"/>
          <w:cols w:space="708"/>
        </w:sectPr>
      </w:pPr>
    </w:p>
    <w:p>
      <w:pPr>
        <w:pStyle w:val="BodyText"/>
        <w:spacing w:before="37" w:line="381" w:lineRule="auto"/>
        <w:ind w:left="1723" w:right="1154"/>
        <w:jc w:val="both"/>
      </w:pPr>
      <w:r>
        <w:t>至过滤水池，回收热水罐内无水时，打开自来水阀用自来水不需要经过板换加热送至清洗点进行冲洗，清洗时同时打开回水泵对冲洗水回收也无需经过过滤器排放至过滤水池；</w:t>
      </w:r>
    </w:p>
    <w:p>
      <w:pPr>
        <w:pStyle w:val="BodyText"/>
        <w:spacing w:line="381" w:lineRule="auto"/>
        <w:ind w:left="1723" w:right="1136"/>
        <w:jc w:val="both"/>
      </w:pPr>
      <w:r>
        <w:t>第二步：碱洗：系统将配制好的热碱水不需要通过板换加热送至清洗点，依次逐一对需清洗的设备与管路进行冲洗，边冲洗边打开回收泵经过滤后回收至稀碱罐反复</w:t>
      </w:r>
      <w:r>
        <w:rPr>
          <w:spacing w:val="-12"/>
        </w:rPr>
        <w:t>利用，需浸泡的罐体按要求浸泡</w:t>
      </w:r>
      <w:r>
        <w:t>（如浓缩罐</w:t>
      </w:r>
      <w:r>
        <w:rPr>
          <w:spacing w:val="-117"/>
        </w:rPr>
        <w:t>）</w:t>
      </w:r>
      <w:r>
        <w:rPr>
          <w:spacing w:val="-13"/>
        </w:rPr>
        <w:t>，有循环管路的罐体可带管路一起循环</w:t>
      </w:r>
      <w:r>
        <w:t>冲洗，带搅拌装置的罐体碱洗时可根据需要在浸泡时开启搅拌桨进行搅拌以加强清洗效果；设备全部碱洗完后将碱液过滤回收至稀碱罐内待用；</w:t>
      </w:r>
    </w:p>
    <w:p>
      <w:pPr>
        <w:pStyle w:val="BodyText"/>
        <w:spacing w:before="2" w:line="381" w:lineRule="auto"/>
        <w:ind w:left="1723" w:right="1137"/>
        <w:jc w:val="both"/>
      </w:pPr>
      <w:r>
        <w:t>第三步：漂洗：自动打开自来水阀门，打开清洗泵将自来水通过板换加热至70℃送至需清洗的设备及管路，依次逐一对需清洗的设备与管路进行冲洗，冲洗时打开回收泵，每个罐漂洗时前部分回水不经过滤器直接至过滤水池排放，每个罐漂洗的后部分水可视情况经过滤器回收至热水罐待用，是否回收经电导率测试后自动切换， 漂洗时间根据回水电导率值自动切换；</w:t>
      </w:r>
    </w:p>
    <w:p>
      <w:pPr>
        <w:pStyle w:val="BodyText"/>
        <w:spacing w:before="2" w:line="381" w:lineRule="auto"/>
        <w:ind w:left="1723" w:right="1136"/>
        <w:jc w:val="both"/>
      </w:pPr>
      <w:r>
        <w:t>第四步：纯化水清洗：系统自动打开纯化水阀，将纯化水经清洗泵无需加热送至清洗设备及管路，依次逐一对需清洗的设备与管路进行冲洗，冲洗时打开回水泵将水经过滤器后回收至热水罐待用，同时启动电导率检测，自动判断是否清洗干净，依次达到合格值时清洗完成。以上四步清洗过程中，带工艺泵的需要和工艺泵联动控</w:t>
      </w:r>
      <w:r>
        <w:rPr>
          <w:spacing w:val="-11"/>
        </w:rPr>
        <w:t>制，冲洗管路时需启动工艺泵进行排污</w:t>
      </w:r>
      <w:r>
        <w:t>（如柱分离工段</w:t>
      </w:r>
      <w:r>
        <w:rPr>
          <w:spacing w:val="-180"/>
        </w:rPr>
        <w:t>）</w:t>
      </w:r>
      <w:r>
        <w:rPr>
          <w:spacing w:val="-9"/>
        </w:rPr>
        <w:t>。清洗完成后系统提示进入</w:t>
      </w:r>
      <w:r>
        <w:t>生产状态。</w:t>
      </w:r>
    </w:p>
    <w:p>
      <w:pPr>
        <w:pStyle w:val="ListParagraph"/>
        <w:numPr>
          <w:ilvl w:val="0"/>
          <w:numId w:val="17"/>
        </w:numPr>
        <w:tabs>
          <w:tab w:val="left" w:pos="1723"/>
        </w:tabs>
        <w:spacing w:before="0" w:after="0" w:line="461" w:lineRule="exact"/>
        <w:ind w:left="1723" w:right="0" w:hanging="630"/>
        <w:jc w:val="both"/>
        <w:rPr>
          <w:sz w:val="36"/>
        </w:rPr>
      </w:pPr>
      <w:r>
        <w:rPr>
          <w:sz w:val="36"/>
        </w:rPr>
        <w:t>若根据生产需要，可按工艺需要更改成所有清洗步骤均在线完成即可。</w:t>
      </w:r>
    </w:p>
    <w:p>
      <w:pPr>
        <w:pStyle w:val="ListParagraph"/>
        <w:numPr>
          <w:ilvl w:val="0"/>
          <w:numId w:val="17"/>
        </w:numPr>
        <w:tabs>
          <w:tab w:val="left" w:pos="1723"/>
        </w:tabs>
        <w:spacing w:before="273" w:after="0" w:line="381" w:lineRule="auto"/>
        <w:ind w:left="1723" w:right="1154" w:hanging="630"/>
        <w:jc w:val="both"/>
        <w:rPr>
          <w:sz w:val="36"/>
        </w:rPr>
      </w:pPr>
      <w:r>
        <w:rPr>
          <w:spacing w:val="-1"/>
          <w:sz w:val="36"/>
        </w:rPr>
        <w:t>当碱液不能再利用时，将碱液泵入中和罐内，可通过浓酸泵打入一定量的浓酸，将</w:t>
      </w:r>
      <w:r>
        <w:rPr>
          <w:spacing w:val="-8"/>
          <w:sz w:val="36"/>
        </w:rPr>
        <w:t xml:space="preserve">碱液调到达到环保要求的 </w:t>
      </w:r>
      <w:r>
        <w:rPr>
          <w:sz w:val="36"/>
        </w:rPr>
        <w:t>PH</w:t>
      </w:r>
      <w:r>
        <w:rPr>
          <w:spacing w:val="-12"/>
          <w:sz w:val="36"/>
        </w:rPr>
        <w:t xml:space="preserve"> 值的废液后排放。</w:t>
      </w:r>
    </w:p>
    <w:p>
      <w:pPr>
        <w:pStyle w:val="BodyText"/>
        <w:spacing w:before="8"/>
        <w:rPr>
          <w:sz w:val="33"/>
        </w:rPr>
      </w:pPr>
    </w:p>
    <w:p>
      <w:pPr>
        <w:pStyle w:val="Heading1"/>
        <w:numPr>
          <w:ilvl w:val="2"/>
          <w:numId w:val="18"/>
        </w:numPr>
        <w:tabs>
          <w:tab w:val="left" w:pos="2091"/>
        </w:tabs>
        <w:spacing w:before="0" w:after="0" w:line="240" w:lineRule="auto"/>
        <w:ind w:left="2090" w:right="0" w:hanging="998"/>
        <w:jc w:val="both"/>
      </w:pPr>
      <w:r>
        <w:pict>
          <v:group id="_x0000_s1068" style="width:699.75pt;height:197.95pt;margin-top:34.75pt;margin-left:118.25pt;mso-position-horizontal-relative:page;position:absolute;z-index:-251654144" coordorigin="2365,695" coordsize="13995,3959">
            <v:shape id="_x0000_s1069" type="#_x0000_t75" style="width:13995;height:3959;left:2365;position:absolute;top:695" stroked="f">
              <v:imagedata r:id="rId8" o:title=""/>
            </v:shape>
            <v:shape id="_x0000_s1070" type="#_x0000_t202" style="width:740;height:360;left:14835;position:absolute;top:1263" filled="f" stroked="f">
              <v:textbox inset="0,0,0,0">
                <w:txbxContent>
                  <w:p>
                    <w:pPr>
                      <w:spacing w:before="0" w:line="360" w:lineRule="exact"/>
                      <w:ind w:left="0" w:right="0" w:firstLine="0"/>
                      <w:jc w:val="left"/>
                      <w:rPr>
                        <w:sz w:val="36"/>
                      </w:rPr>
                    </w:pPr>
                    <w:r>
                      <w:rPr>
                        <w:sz w:val="36"/>
                      </w:rPr>
                      <w:t>材质</w:t>
                    </w:r>
                  </w:p>
                </w:txbxContent>
              </v:textbox>
            </v:shape>
            <v:shape id="_x0000_s1071" type="#_x0000_t202" style="width:560;height:360;left:15227;position:absolute;top:2747" filled="f" stroked="f">
              <v:textbox inset="0,0,0,0">
                <w:txbxContent>
                  <w:p>
                    <w:pPr>
                      <w:spacing w:before="0" w:line="360" w:lineRule="exact"/>
                      <w:ind w:left="0" w:right="0" w:firstLine="0"/>
                      <w:jc w:val="left"/>
                      <w:rPr>
                        <w:sz w:val="36"/>
                      </w:rPr>
                    </w:pPr>
                    <w:r>
                      <w:rPr>
                        <w:sz w:val="36"/>
                      </w:rPr>
                      <w:t>304</w:t>
                    </w:r>
                  </w:p>
                </w:txbxContent>
              </v:textbox>
            </v:shape>
            <v:shape id="_x0000_s1072" type="#_x0000_t202" style="width:560;height:360;left:15227;position:absolute;top:3967" filled="f" stroked="f">
              <v:textbox inset="0,0,0,0">
                <w:txbxContent>
                  <w:p>
                    <w:pPr>
                      <w:spacing w:before="0" w:line="360" w:lineRule="exact"/>
                      <w:ind w:left="0" w:right="0" w:firstLine="0"/>
                      <w:jc w:val="left"/>
                      <w:rPr>
                        <w:sz w:val="36"/>
                      </w:rPr>
                    </w:pPr>
                    <w:r>
                      <w:rPr>
                        <w:sz w:val="36"/>
                      </w:rPr>
                      <w:t>304</w:t>
                    </w:r>
                  </w:p>
                </w:txbxContent>
              </v:textbox>
            </v:shape>
          </v:group>
        </w:pict>
      </w:r>
      <w:r>
        <w:t>主要技术参数</w:t>
      </w:r>
    </w:p>
    <w:p>
      <w:pPr>
        <w:pStyle w:val="BodyText"/>
        <w:rPr>
          <w:b/>
          <w:sz w:val="20"/>
        </w:rPr>
      </w:pPr>
    </w:p>
    <w:p>
      <w:pPr>
        <w:pStyle w:val="BodyText"/>
        <w:spacing w:before="4"/>
        <w:rPr>
          <w:b/>
          <w:sz w:val="14"/>
        </w:rPr>
      </w:pPr>
    </w:p>
    <w:tbl>
      <w:tblPr>
        <w:tblStyle w:val="TableNormal1"/>
        <w:tblW w:w="0" w:type="auto"/>
        <w:jc w:val="left"/>
        <w:tblInd w:w="11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66"/>
        <w:gridCol w:w="1921"/>
        <w:gridCol w:w="3081"/>
        <w:gridCol w:w="5937"/>
      </w:tblGrid>
      <w:tr>
        <w:tblPrEx>
          <w:tblW w:w="0" w:type="auto"/>
          <w:jc w:val="left"/>
          <w:tblInd w:w="11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61"/>
          <w:jc w:val="left"/>
        </w:trPr>
        <w:tc>
          <w:tcPr>
            <w:tcW w:w="666" w:type="dxa"/>
          </w:tcPr>
          <w:p>
            <w:pPr>
              <w:pStyle w:val="TableParagraph"/>
              <w:spacing w:line="342" w:lineRule="exact"/>
              <w:ind w:right="205"/>
              <w:jc w:val="center"/>
              <w:rPr>
                <w:sz w:val="36"/>
              </w:rPr>
            </w:pPr>
            <w:r>
              <w:rPr>
                <w:sz w:val="36"/>
              </w:rPr>
              <w:t>序</w:t>
            </w:r>
          </w:p>
        </w:tc>
        <w:tc>
          <w:tcPr>
            <w:tcW w:w="1921" w:type="dxa"/>
          </w:tcPr>
          <w:p>
            <w:pPr>
              <w:pStyle w:val="TableParagraph"/>
              <w:rPr>
                <w:rFonts w:ascii="Times New Roman"/>
                <w:sz w:val="26"/>
              </w:rPr>
            </w:pPr>
          </w:p>
        </w:tc>
        <w:tc>
          <w:tcPr>
            <w:tcW w:w="3081" w:type="dxa"/>
          </w:tcPr>
          <w:p>
            <w:pPr>
              <w:pStyle w:val="TableParagraph"/>
              <w:rPr>
                <w:rFonts w:ascii="Times New Roman"/>
                <w:sz w:val="26"/>
              </w:rPr>
            </w:pPr>
          </w:p>
        </w:tc>
        <w:tc>
          <w:tcPr>
            <w:tcW w:w="5937" w:type="dxa"/>
          </w:tcPr>
          <w:p>
            <w:pPr>
              <w:pStyle w:val="TableParagraph"/>
              <w:spacing w:line="342" w:lineRule="exact"/>
              <w:ind w:left="173" w:right="4643"/>
              <w:jc w:val="center"/>
              <w:rPr>
                <w:sz w:val="36"/>
              </w:rPr>
            </w:pPr>
            <w:r>
              <w:rPr>
                <w:sz w:val="36"/>
              </w:rPr>
              <w:t>结构形</w:t>
            </w:r>
          </w:p>
        </w:tc>
      </w:tr>
      <w:tr>
        <w:tblPrEx>
          <w:tblW w:w="0" w:type="auto"/>
          <w:jc w:val="left"/>
          <w:tblInd w:w="1111" w:type="dxa"/>
          <w:tblLayout w:type="fixed"/>
          <w:tblCellMar>
            <w:top w:w="0" w:type="dxa"/>
            <w:left w:w="0" w:type="dxa"/>
            <w:bottom w:w="0" w:type="dxa"/>
            <w:right w:w="0" w:type="dxa"/>
          </w:tblCellMar>
          <w:tblLook w:val="01E0"/>
        </w:tblPrEx>
        <w:trPr>
          <w:trHeight w:val="923"/>
          <w:jc w:val="left"/>
        </w:trPr>
        <w:tc>
          <w:tcPr>
            <w:tcW w:w="666" w:type="dxa"/>
          </w:tcPr>
          <w:p>
            <w:pPr>
              <w:pStyle w:val="TableParagraph"/>
              <w:spacing w:before="318"/>
              <w:ind w:right="205"/>
              <w:jc w:val="center"/>
              <w:rPr>
                <w:sz w:val="36"/>
              </w:rPr>
            </w:pPr>
            <w:r>
              <w:rPr>
                <w:sz w:val="36"/>
              </w:rPr>
              <w:t>号</w:t>
            </w:r>
          </w:p>
        </w:tc>
        <w:tc>
          <w:tcPr>
            <w:tcW w:w="1921" w:type="dxa"/>
          </w:tcPr>
          <w:p>
            <w:pPr>
              <w:pStyle w:val="TableParagraph"/>
              <w:spacing w:line="412" w:lineRule="exact"/>
              <w:ind w:left="235" w:right="206"/>
              <w:jc w:val="center"/>
              <w:rPr>
                <w:sz w:val="36"/>
              </w:rPr>
            </w:pPr>
            <w:r>
              <w:rPr>
                <w:sz w:val="36"/>
              </w:rPr>
              <w:t>产品名称</w:t>
            </w:r>
          </w:p>
        </w:tc>
        <w:tc>
          <w:tcPr>
            <w:tcW w:w="3081" w:type="dxa"/>
          </w:tcPr>
          <w:p>
            <w:pPr>
              <w:pStyle w:val="TableParagraph"/>
              <w:spacing w:line="412" w:lineRule="exact"/>
              <w:ind w:left="136" w:right="111"/>
              <w:jc w:val="center"/>
              <w:rPr>
                <w:sz w:val="36"/>
              </w:rPr>
            </w:pPr>
            <w:r>
              <w:rPr>
                <w:sz w:val="36"/>
              </w:rPr>
              <w:t>规格型号</w:t>
            </w:r>
          </w:p>
        </w:tc>
        <w:tc>
          <w:tcPr>
            <w:tcW w:w="5937" w:type="dxa"/>
          </w:tcPr>
          <w:p>
            <w:pPr>
              <w:pStyle w:val="TableParagraph"/>
              <w:tabs>
                <w:tab w:val="left" w:pos="4445"/>
              </w:tabs>
              <w:spacing w:line="365" w:lineRule="exact"/>
              <w:ind w:left="1972"/>
              <w:rPr>
                <w:sz w:val="36"/>
              </w:rPr>
            </w:pPr>
            <w:r>
              <w:rPr>
                <w:sz w:val="36"/>
              </w:rPr>
              <w:t>结构尺寸</w:t>
              <w:tab/>
              <w:t>技术参数</w:t>
            </w:r>
          </w:p>
          <w:p>
            <w:pPr>
              <w:pStyle w:val="TableParagraph"/>
              <w:spacing w:line="414" w:lineRule="exact"/>
              <w:ind w:left="552"/>
              <w:rPr>
                <w:sz w:val="36"/>
              </w:rPr>
            </w:pPr>
            <w:r>
              <w:rPr>
                <w:sz w:val="36"/>
              </w:rPr>
              <w:t>式</w:t>
            </w:r>
          </w:p>
        </w:tc>
      </w:tr>
      <w:tr>
        <w:tblPrEx>
          <w:tblW w:w="0" w:type="auto"/>
          <w:jc w:val="left"/>
          <w:tblInd w:w="1111" w:type="dxa"/>
          <w:tblLayout w:type="fixed"/>
          <w:tblCellMar>
            <w:top w:w="0" w:type="dxa"/>
            <w:left w:w="0" w:type="dxa"/>
            <w:bottom w:w="0" w:type="dxa"/>
            <w:right w:w="0" w:type="dxa"/>
          </w:tblCellMar>
          <w:tblLook w:val="01E0"/>
        </w:tblPrEx>
        <w:trPr>
          <w:trHeight w:val="925"/>
          <w:jc w:val="left"/>
        </w:trPr>
        <w:tc>
          <w:tcPr>
            <w:tcW w:w="666" w:type="dxa"/>
          </w:tcPr>
          <w:p>
            <w:pPr>
              <w:pStyle w:val="TableParagraph"/>
              <w:spacing w:before="11"/>
              <w:rPr>
                <w:b/>
                <w:sz w:val="39"/>
              </w:rPr>
            </w:pPr>
          </w:p>
          <w:p>
            <w:pPr>
              <w:pStyle w:val="TableParagraph"/>
              <w:spacing w:line="394" w:lineRule="exact"/>
              <w:ind w:right="205"/>
              <w:jc w:val="center"/>
              <w:rPr>
                <w:sz w:val="36"/>
              </w:rPr>
            </w:pPr>
            <w:r>
              <w:rPr>
                <w:sz w:val="36"/>
              </w:rPr>
              <w:t>1</w:t>
            </w:r>
          </w:p>
        </w:tc>
        <w:tc>
          <w:tcPr>
            <w:tcW w:w="1921" w:type="dxa"/>
          </w:tcPr>
          <w:p>
            <w:pPr>
              <w:pStyle w:val="TableParagraph"/>
              <w:spacing w:before="11"/>
              <w:rPr>
                <w:b/>
                <w:sz w:val="39"/>
              </w:rPr>
            </w:pPr>
          </w:p>
          <w:p>
            <w:pPr>
              <w:pStyle w:val="TableParagraph"/>
              <w:spacing w:line="394" w:lineRule="exact"/>
              <w:ind w:left="235" w:right="206"/>
              <w:jc w:val="center"/>
              <w:rPr>
                <w:sz w:val="36"/>
              </w:rPr>
            </w:pPr>
            <w:r>
              <w:rPr>
                <w:sz w:val="36"/>
              </w:rPr>
              <w:t>换热器</w:t>
            </w:r>
          </w:p>
        </w:tc>
        <w:tc>
          <w:tcPr>
            <w:tcW w:w="3081" w:type="dxa"/>
          </w:tcPr>
          <w:p>
            <w:pPr>
              <w:pStyle w:val="TableParagraph"/>
              <w:spacing w:before="11"/>
              <w:rPr>
                <w:b/>
                <w:sz w:val="39"/>
              </w:rPr>
            </w:pPr>
          </w:p>
          <w:p>
            <w:pPr>
              <w:pStyle w:val="TableParagraph"/>
              <w:spacing w:line="394" w:lineRule="exact"/>
              <w:ind w:left="135" w:right="111"/>
              <w:jc w:val="center"/>
              <w:rPr>
                <w:sz w:val="36"/>
              </w:rPr>
            </w:pPr>
            <w:r>
              <w:rPr>
                <w:sz w:val="36"/>
              </w:rPr>
              <w:t>处理量 12m</w:t>
            </w:r>
            <w:r>
              <w:rPr>
                <w:position w:val="3"/>
                <w:sz w:val="18"/>
              </w:rPr>
              <w:t>3</w:t>
            </w:r>
            <w:r>
              <w:rPr>
                <w:sz w:val="36"/>
              </w:rPr>
              <w:t>/h</w:t>
            </w:r>
          </w:p>
        </w:tc>
        <w:tc>
          <w:tcPr>
            <w:tcW w:w="5937" w:type="dxa"/>
          </w:tcPr>
          <w:p>
            <w:pPr>
              <w:pStyle w:val="TableParagraph"/>
              <w:spacing w:before="143"/>
              <w:ind w:left="173" w:right="4643"/>
              <w:jc w:val="center"/>
              <w:rPr>
                <w:sz w:val="36"/>
              </w:rPr>
            </w:pPr>
            <w:r>
              <w:rPr>
                <w:sz w:val="36"/>
              </w:rPr>
              <w:t>板式换</w:t>
            </w:r>
          </w:p>
        </w:tc>
      </w:tr>
      <w:tr>
        <w:tblPrEx>
          <w:tblW w:w="0" w:type="auto"/>
          <w:jc w:val="left"/>
          <w:tblInd w:w="1111" w:type="dxa"/>
          <w:tblLayout w:type="fixed"/>
          <w:tblCellMar>
            <w:top w:w="0" w:type="dxa"/>
            <w:left w:w="0" w:type="dxa"/>
            <w:bottom w:w="0" w:type="dxa"/>
            <w:right w:w="0" w:type="dxa"/>
          </w:tblCellMar>
          <w:tblLook w:val="01E0"/>
        </w:tblPrEx>
        <w:trPr>
          <w:trHeight w:val="610"/>
          <w:jc w:val="left"/>
        </w:trPr>
        <w:tc>
          <w:tcPr>
            <w:tcW w:w="666" w:type="dxa"/>
          </w:tcPr>
          <w:p>
            <w:pPr>
              <w:pStyle w:val="TableParagraph"/>
              <w:rPr>
                <w:rFonts w:ascii="Times New Roman"/>
                <w:sz w:val="34"/>
              </w:rPr>
            </w:pPr>
          </w:p>
        </w:tc>
        <w:tc>
          <w:tcPr>
            <w:tcW w:w="1921" w:type="dxa"/>
          </w:tcPr>
          <w:p>
            <w:pPr>
              <w:pStyle w:val="TableParagraph"/>
              <w:rPr>
                <w:rFonts w:ascii="Times New Roman"/>
                <w:sz w:val="34"/>
              </w:rPr>
            </w:pPr>
          </w:p>
        </w:tc>
        <w:tc>
          <w:tcPr>
            <w:tcW w:w="3081" w:type="dxa"/>
          </w:tcPr>
          <w:p>
            <w:pPr>
              <w:pStyle w:val="TableParagraph"/>
              <w:rPr>
                <w:rFonts w:ascii="Times New Roman"/>
                <w:sz w:val="34"/>
              </w:rPr>
            </w:pPr>
          </w:p>
        </w:tc>
        <w:tc>
          <w:tcPr>
            <w:tcW w:w="5937" w:type="dxa"/>
          </w:tcPr>
          <w:p>
            <w:pPr>
              <w:pStyle w:val="TableParagraph"/>
              <w:spacing w:line="414" w:lineRule="exact"/>
              <w:ind w:left="173" w:right="4643"/>
              <w:jc w:val="center"/>
              <w:rPr>
                <w:sz w:val="36"/>
              </w:rPr>
            </w:pPr>
            <w:r>
              <w:rPr>
                <w:sz w:val="36"/>
              </w:rPr>
              <w:t>热器</w:t>
            </w:r>
          </w:p>
        </w:tc>
      </w:tr>
      <w:tr>
        <w:tblPrEx>
          <w:tblW w:w="0" w:type="auto"/>
          <w:jc w:val="left"/>
          <w:tblInd w:w="1111" w:type="dxa"/>
          <w:tblLayout w:type="fixed"/>
          <w:tblCellMar>
            <w:top w:w="0" w:type="dxa"/>
            <w:left w:w="0" w:type="dxa"/>
            <w:bottom w:w="0" w:type="dxa"/>
            <w:right w:w="0" w:type="dxa"/>
          </w:tblCellMar>
          <w:tblLook w:val="01E0"/>
        </w:tblPrEx>
        <w:trPr>
          <w:trHeight w:val="606"/>
          <w:jc w:val="left"/>
        </w:trPr>
        <w:tc>
          <w:tcPr>
            <w:tcW w:w="666" w:type="dxa"/>
          </w:tcPr>
          <w:p>
            <w:pPr>
              <w:pStyle w:val="TableParagraph"/>
              <w:spacing w:before="196" w:line="391" w:lineRule="exact"/>
              <w:ind w:right="205"/>
              <w:jc w:val="center"/>
              <w:rPr>
                <w:sz w:val="36"/>
              </w:rPr>
            </w:pPr>
            <w:r>
              <w:rPr>
                <w:sz w:val="36"/>
              </w:rPr>
              <w:t>2</w:t>
            </w:r>
          </w:p>
        </w:tc>
        <w:tc>
          <w:tcPr>
            <w:tcW w:w="1921" w:type="dxa"/>
          </w:tcPr>
          <w:p>
            <w:pPr>
              <w:pStyle w:val="TableParagraph"/>
              <w:spacing w:before="196" w:line="391" w:lineRule="exact"/>
              <w:ind w:left="235" w:right="206"/>
              <w:jc w:val="center"/>
              <w:rPr>
                <w:sz w:val="36"/>
              </w:rPr>
            </w:pPr>
            <w:r>
              <w:rPr>
                <w:sz w:val="36"/>
              </w:rPr>
              <w:t>清洗泵</w:t>
            </w:r>
          </w:p>
        </w:tc>
        <w:tc>
          <w:tcPr>
            <w:tcW w:w="3081" w:type="dxa"/>
          </w:tcPr>
          <w:p>
            <w:pPr>
              <w:pStyle w:val="TableParagraph"/>
              <w:spacing w:before="196" w:line="391" w:lineRule="exact"/>
              <w:ind w:left="139" w:right="111"/>
              <w:jc w:val="center"/>
              <w:rPr>
                <w:sz w:val="36"/>
              </w:rPr>
            </w:pPr>
            <w:r>
              <w:rPr>
                <w:sz w:val="36"/>
              </w:rPr>
              <w:t>流量：12m</w:t>
            </w:r>
            <w:r>
              <w:rPr>
                <w:position w:val="3"/>
                <w:sz w:val="18"/>
              </w:rPr>
              <w:t>3</w:t>
            </w:r>
            <w:r>
              <w:rPr>
                <w:sz w:val="36"/>
              </w:rPr>
              <w:t>/h，扬</w:t>
            </w:r>
          </w:p>
        </w:tc>
        <w:tc>
          <w:tcPr>
            <w:tcW w:w="5937" w:type="dxa"/>
          </w:tcPr>
          <w:p>
            <w:pPr>
              <w:pStyle w:val="TableParagraph"/>
              <w:spacing w:before="196" w:line="391" w:lineRule="exact"/>
              <w:ind w:left="173" w:right="4643"/>
              <w:jc w:val="center"/>
              <w:rPr>
                <w:sz w:val="36"/>
              </w:rPr>
            </w:pPr>
            <w:r>
              <w:rPr>
                <w:sz w:val="36"/>
              </w:rPr>
              <w:t>立式</w:t>
            </w:r>
          </w:p>
        </w:tc>
      </w:tr>
    </w:tbl>
    <w:p>
      <w:pPr>
        <w:spacing w:after="0" w:line="391" w:lineRule="exact"/>
        <w:jc w:val="center"/>
        <w:rPr>
          <w:sz w:val="36"/>
        </w:rPr>
        <w:sectPr>
          <w:pgSz w:w="17860" w:h="25260"/>
          <w:pgMar w:top="1940" w:right="560" w:bottom="280" w:left="1460" w:header="708" w:footer="708"/>
          <w:pgNumType w:start="6"/>
          <w:cols w:space="708"/>
        </w:sectPr>
      </w:pPr>
    </w:p>
    <w:p>
      <w:pPr>
        <w:pStyle w:val="BodyText"/>
        <w:spacing w:before="10"/>
        <w:rPr>
          <w:b/>
          <w:sz w:val="15"/>
        </w:rPr>
      </w:pPr>
    </w:p>
    <w:tbl>
      <w:tblPr>
        <w:tblStyle w:val="TableNormal2"/>
        <w:tblW w:w="0" w:type="auto"/>
        <w:jc w:val="left"/>
        <w:tblInd w:w="11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66"/>
        <w:gridCol w:w="1921"/>
        <w:gridCol w:w="3081"/>
        <w:gridCol w:w="1468"/>
        <w:gridCol w:w="2419"/>
        <w:gridCol w:w="2692"/>
        <w:gridCol w:w="1100"/>
      </w:tblGrid>
      <w:tr>
        <w:tblPrEx>
          <w:tblW w:w="0" w:type="auto"/>
          <w:jc w:val="left"/>
          <w:tblInd w:w="11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688"/>
          <w:jc w:val="left"/>
        </w:trPr>
        <w:tc>
          <w:tcPr>
            <w:tcW w:w="666" w:type="dxa"/>
          </w:tcPr>
          <w:p>
            <w:pPr>
              <w:pStyle w:val="TableParagraph"/>
              <w:rPr>
                <w:b/>
                <w:sz w:val="36"/>
              </w:rPr>
            </w:pPr>
          </w:p>
          <w:p>
            <w:pPr>
              <w:pStyle w:val="TableParagraph"/>
              <w:rPr>
                <w:b/>
                <w:sz w:val="36"/>
              </w:rPr>
            </w:pPr>
          </w:p>
          <w:p>
            <w:pPr>
              <w:pStyle w:val="TableParagraph"/>
              <w:spacing w:before="5"/>
              <w:rPr>
                <w:b/>
                <w:sz w:val="27"/>
              </w:rPr>
            </w:pPr>
          </w:p>
          <w:p>
            <w:pPr>
              <w:pStyle w:val="TableParagraph"/>
              <w:spacing w:line="394" w:lineRule="exact"/>
              <w:ind w:right="205"/>
              <w:jc w:val="center"/>
              <w:rPr>
                <w:sz w:val="36"/>
              </w:rPr>
            </w:pPr>
            <w:r>
              <w:rPr>
                <w:sz w:val="36"/>
              </w:rPr>
              <w:t>3</w:t>
            </w:r>
          </w:p>
        </w:tc>
        <w:tc>
          <w:tcPr>
            <w:tcW w:w="1921" w:type="dxa"/>
          </w:tcPr>
          <w:p>
            <w:pPr>
              <w:pStyle w:val="TableParagraph"/>
              <w:rPr>
                <w:b/>
                <w:sz w:val="36"/>
              </w:rPr>
            </w:pPr>
          </w:p>
          <w:p>
            <w:pPr>
              <w:pStyle w:val="TableParagraph"/>
              <w:rPr>
                <w:b/>
                <w:sz w:val="36"/>
              </w:rPr>
            </w:pPr>
          </w:p>
          <w:p>
            <w:pPr>
              <w:pStyle w:val="TableParagraph"/>
              <w:spacing w:before="5"/>
              <w:rPr>
                <w:b/>
                <w:sz w:val="27"/>
              </w:rPr>
            </w:pPr>
          </w:p>
          <w:p>
            <w:pPr>
              <w:pStyle w:val="TableParagraph"/>
              <w:spacing w:line="394" w:lineRule="exact"/>
              <w:ind w:left="235" w:right="206"/>
              <w:jc w:val="center"/>
              <w:rPr>
                <w:sz w:val="36"/>
              </w:rPr>
            </w:pPr>
            <w:r>
              <w:rPr>
                <w:sz w:val="36"/>
              </w:rPr>
              <w:t>回收泵</w:t>
            </w:r>
          </w:p>
        </w:tc>
        <w:tc>
          <w:tcPr>
            <w:tcW w:w="3081" w:type="dxa"/>
          </w:tcPr>
          <w:p>
            <w:pPr>
              <w:pStyle w:val="TableParagraph"/>
              <w:spacing w:line="411" w:lineRule="exact"/>
              <w:ind w:left="139" w:right="110"/>
              <w:jc w:val="center"/>
              <w:rPr>
                <w:sz w:val="36"/>
              </w:rPr>
            </w:pPr>
            <w:r>
              <w:rPr>
                <w:sz w:val="36"/>
              </w:rPr>
              <w:t>程 60m</w:t>
            </w:r>
          </w:p>
          <w:p>
            <w:pPr>
              <w:pStyle w:val="TableParagraph"/>
              <w:rPr>
                <w:b/>
                <w:sz w:val="39"/>
              </w:rPr>
            </w:pPr>
          </w:p>
          <w:p>
            <w:pPr>
              <w:pStyle w:val="TableParagraph"/>
              <w:ind w:left="139" w:right="111"/>
              <w:jc w:val="center"/>
              <w:rPr>
                <w:sz w:val="36"/>
              </w:rPr>
            </w:pPr>
            <w:r>
              <w:rPr>
                <w:sz w:val="36"/>
              </w:rPr>
              <w:t>流量：15m</w:t>
            </w:r>
            <w:r>
              <w:rPr>
                <w:position w:val="3"/>
                <w:sz w:val="18"/>
              </w:rPr>
              <w:t>3</w:t>
            </w:r>
            <w:r>
              <w:rPr>
                <w:sz w:val="36"/>
              </w:rPr>
              <w:t>/h，扬</w:t>
            </w:r>
          </w:p>
        </w:tc>
        <w:tc>
          <w:tcPr>
            <w:tcW w:w="1468" w:type="dxa"/>
          </w:tcPr>
          <w:p>
            <w:pPr>
              <w:pStyle w:val="TableParagraph"/>
              <w:rPr>
                <w:b/>
                <w:sz w:val="36"/>
              </w:rPr>
            </w:pPr>
          </w:p>
          <w:p>
            <w:pPr>
              <w:pStyle w:val="TableParagraph"/>
              <w:rPr>
                <w:b/>
                <w:sz w:val="35"/>
              </w:rPr>
            </w:pPr>
          </w:p>
          <w:p>
            <w:pPr>
              <w:pStyle w:val="TableParagraph"/>
              <w:spacing w:before="1"/>
              <w:ind w:left="173" w:right="174"/>
              <w:jc w:val="center"/>
              <w:rPr>
                <w:sz w:val="36"/>
              </w:rPr>
            </w:pPr>
            <w:r>
              <w:rPr>
                <w:sz w:val="36"/>
              </w:rPr>
              <w:t>卧式自</w:t>
            </w:r>
          </w:p>
        </w:tc>
        <w:tc>
          <w:tcPr>
            <w:tcW w:w="2419" w:type="dxa"/>
          </w:tcPr>
          <w:p>
            <w:pPr>
              <w:pStyle w:val="TableParagraph"/>
              <w:rPr>
                <w:rFonts w:ascii="Times New Roman"/>
                <w:sz w:val="34"/>
              </w:rPr>
            </w:pPr>
          </w:p>
        </w:tc>
        <w:tc>
          <w:tcPr>
            <w:tcW w:w="2692" w:type="dxa"/>
          </w:tcPr>
          <w:p>
            <w:pPr>
              <w:pStyle w:val="TableParagraph"/>
              <w:rPr>
                <w:rFonts w:ascii="Times New Roman"/>
                <w:sz w:val="34"/>
              </w:rPr>
            </w:pPr>
          </w:p>
        </w:tc>
        <w:tc>
          <w:tcPr>
            <w:tcW w:w="1100" w:type="dxa"/>
          </w:tcPr>
          <w:p>
            <w:pPr>
              <w:pStyle w:val="TableParagraph"/>
              <w:rPr>
                <w:b/>
                <w:sz w:val="36"/>
              </w:rPr>
            </w:pPr>
          </w:p>
          <w:p>
            <w:pPr>
              <w:pStyle w:val="TableParagraph"/>
              <w:rPr>
                <w:b/>
                <w:sz w:val="36"/>
              </w:rPr>
            </w:pPr>
          </w:p>
          <w:p>
            <w:pPr>
              <w:pStyle w:val="TableParagraph"/>
              <w:spacing w:before="5"/>
              <w:rPr>
                <w:b/>
                <w:sz w:val="27"/>
              </w:rPr>
            </w:pPr>
          </w:p>
          <w:p>
            <w:pPr>
              <w:pStyle w:val="TableParagraph"/>
              <w:spacing w:line="394" w:lineRule="exact"/>
              <w:ind w:left="290" w:right="18"/>
              <w:jc w:val="center"/>
              <w:rPr>
                <w:sz w:val="36"/>
              </w:rPr>
            </w:pPr>
            <w:r>
              <w:rPr>
                <w:sz w:val="36"/>
              </w:rPr>
              <w:t>304</w:t>
            </w:r>
          </w:p>
        </w:tc>
      </w:tr>
      <w:tr>
        <w:tblPrEx>
          <w:tblW w:w="0" w:type="auto"/>
          <w:jc w:val="left"/>
          <w:tblInd w:w="1111" w:type="dxa"/>
          <w:tblLayout w:type="fixed"/>
          <w:tblCellMar>
            <w:top w:w="0" w:type="dxa"/>
            <w:left w:w="0" w:type="dxa"/>
            <w:bottom w:w="0" w:type="dxa"/>
            <w:right w:w="0" w:type="dxa"/>
          </w:tblCellMar>
          <w:tblLook w:val="01E0"/>
        </w:tblPrEx>
        <w:trPr>
          <w:trHeight w:val="558"/>
          <w:jc w:val="left"/>
        </w:trPr>
        <w:tc>
          <w:tcPr>
            <w:tcW w:w="666" w:type="dxa"/>
          </w:tcPr>
          <w:p>
            <w:pPr>
              <w:pStyle w:val="TableParagraph"/>
              <w:rPr>
                <w:rFonts w:ascii="Times New Roman"/>
                <w:sz w:val="34"/>
              </w:rPr>
            </w:pPr>
          </w:p>
        </w:tc>
        <w:tc>
          <w:tcPr>
            <w:tcW w:w="1921" w:type="dxa"/>
          </w:tcPr>
          <w:p>
            <w:pPr>
              <w:pStyle w:val="TableParagraph"/>
              <w:rPr>
                <w:rFonts w:ascii="Times New Roman"/>
                <w:sz w:val="34"/>
              </w:rPr>
            </w:pPr>
          </w:p>
        </w:tc>
        <w:tc>
          <w:tcPr>
            <w:tcW w:w="3081" w:type="dxa"/>
          </w:tcPr>
          <w:p>
            <w:pPr>
              <w:pStyle w:val="TableParagraph"/>
              <w:spacing w:line="414" w:lineRule="exact"/>
              <w:ind w:left="139" w:right="110"/>
              <w:jc w:val="center"/>
              <w:rPr>
                <w:sz w:val="36"/>
              </w:rPr>
            </w:pPr>
            <w:r>
              <w:rPr>
                <w:sz w:val="36"/>
              </w:rPr>
              <w:t>程 20m</w:t>
            </w:r>
          </w:p>
        </w:tc>
        <w:tc>
          <w:tcPr>
            <w:tcW w:w="1468" w:type="dxa"/>
          </w:tcPr>
          <w:p>
            <w:pPr>
              <w:pStyle w:val="TableParagraph"/>
              <w:spacing w:line="414" w:lineRule="exact"/>
              <w:ind w:left="173" w:right="174"/>
              <w:jc w:val="center"/>
              <w:rPr>
                <w:sz w:val="36"/>
              </w:rPr>
            </w:pPr>
            <w:r>
              <w:rPr>
                <w:sz w:val="36"/>
              </w:rPr>
              <w:t>吸泵</w:t>
            </w:r>
          </w:p>
        </w:tc>
        <w:tc>
          <w:tcPr>
            <w:tcW w:w="2419" w:type="dxa"/>
          </w:tcPr>
          <w:p>
            <w:pPr>
              <w:pStyle w:val="TableParagraph"/>
              <w:rPr>
                <w:rFonts w:ascii="Times New Roman"/>
                <w:sz w:val="34"/>
              </w:rPr>
            </w:pPr>
          </w:p>
        </w:tc>
        <w:tc>
          <w:tcPr>
            <w:tcW w:w="2692" w:type="dxa"/>
          </w:tcPr>
          <w:p>
            <w:pPr>
              <w:pStyle w:val="TableParagraph"/>
              <w:rPr>
                <w:rFonts w:ascii="Times New Roman"/>
                <w:sz w:val="34"/>
              </w:rPr>
            </w:pPr>
          </w:p>
        </w:tc>
        <w:tc>
          <w:tcPr>
            <w:tcW w:w="1100" w:type="dxa"/>
          </w:tcPr>
          <w:p>
            <w:pPr>
              <w:pStyle w:val="TableParagraph"/>
              <w:rPr>
                <w:rFonts w:ascii="Times New Roman"/>
                <w:sz w:val="34"/>
              </w:rPr>
            </w:pPr>
          </w:p>
        </w:tc>
      </w:tr>
      <w:tr>
        <w:tblPrEx>
          <w:tblW w:w="0" w:type="auto"/>
          <w:jc w:val="left"/>
          <w:tblInd w:w="1111" w:type="dxa"/>
          <w:tblLayout w:type="fixed"/>
          <w:tblCellMar>
            <w:top w:w="0" w:type="dxa"/>
            <w:left w:w="0" w:type="dxa"/>
            <w:bottom w:w="0" w:type="dxa"/>
            <w:right w:w="0" w:type="dxa"/>
          </w:tblCellMar>
          <w:tblLook w:val="01E0"/>
        </w:tblPrEx>
        <w:trPr>
          <w:trHeight w:val="557"/>
          <w:jc w:val="left"/>
        </w:trPr>
        <w:tc>
          <w:tcPr>
            <w:tcW w:w="666" w:type="dxa"/>
          </w:tcPr>
          <w:p>
            <w:pPr>
              <w:pStyle w:val="TableParagraph"/>
              <w:rPr>
                <w:rFonts w:ascii="Times New Roman"/>
                <w:sz w:val="34"/>
              </w:rPr>
            </w:pPr>
          </w:p>
        </w:tc>
        <w:tc>
          <w:tcPr>
            <w:tcW w:w="1921" w:type="dxa"/>
          </w:tcPr>
          <w:p>
            <w:pPr>
              <w:pStyle w:val="TableParagraph"/>
              <w:rPr>
                <w:rFonts w:ascii="Times New Roman"/>
                <w:sz w:val="34"/>
              </w:rPr>
            </w:pPr>
          </w:p>
        </w:tc>
        <w:tc>
          <w:tcPr>
            <w:tcW w:w="3081" w:type="dxa"/>
          </w:tcPr>
          <w:p>
            <w:pPr>
              <w:pStyle w:val="TableParagraph"/>
              <w:spacing w:before="143" w:line="394" w:lineRule="exact"/>
              <w:ind w:left="139" w:right="111"/>
              <w:jc w:val="center"/>
              <w:rPr>
                <w:sz w:val="36"/>
              </w:rPr>
            </w:pPr>
            <w:r>
              <w:rPr>
                <w:sz w:val="36"/>
              </w:rPr>
              <w:t>流量：10m</w:t>
            </w:r>
            <w:r>
              <w:rPr>
                <w:position w:val="3"/>
                <w:sz w:val="18"/>
              </w:rPr>
              <w:t>3</w:t>
            </w:r>
            <w:r>
              <w:rPr>
                <w:sz w:val="36"/>
              </w:rPr>
              <w:t>/h，扬</w:t>
            </w:r>
          </w:p>
        </w:tc>
        <w:tc>
          <w:tcPr>
            <w:tcW w:w="1468" w:type="dxa"/>
          </w:tcPr>
          <w:p>
            <w:pPr>
              <w:pStyle w:val="TableParagraph"/>
              <w:rPr>
                <w:rFonts w:ascii="Times New Roman"/>
                <w:sz w:val="34"/>
              </w:rPr>
            </w:pPr>
          </w:p>
        </w:tc>
        <w:tc>
          <w:tcPr>
            <w:tcW w:w="2419" w:type="dxa"/>
          </w:tcPr>
          <w:p>
            <w:pPr>
              <w:pStyle w:val="TableParagraph"/>
              <w:rPr>
                <w:rFonts w:ascii="Times New Roman"/>
                <w:sz w:val="34"/>
              </w:rPr>
            </w:pPr>
          </w:p>
        </w:tc>
        <w:tc>
          <w:tcPr>
            <w:tcW w:w="2692" w:type="dxa"/>
          </w:tcPr>
          <w:p>
            <w:pPr>
              <w:pStyle w:val="TableParagraph"/>
              <w:rPr>
                <w:rFonts w:ascii="Times New Roman"/>
                <w:sz w:val="34"/>
              </w:rPr>
            </w:pPr>
          </w:p>
        </w:tc>
        <w:tc>
          <w:tcPr>
            <w:tcW w:w="1100" w:type="dxa"/>
          </w:tcPr>
          <w:p>
            <w:pPr>
              <w:pStyle w:val="TableParagraph"/>
              <w:rPr>
                <w:rFonts w:ascii="Times New Roman"/>
                <w:sz w:val="34"/>
              </w:rPr>
            </w:pPr>
          </w:p>
        </w:tc>
      </w:tr>
      <w:tr>
        <w:tblPrEx>
          <w:tblW w:w="0" w:type="auto"/>
          <w:jc w:val="left"/>
          <w:tblInd w:w="1111" w:type="dxa"/>
          <w:tblLayout w:type="fixed"/>
          <w:tblCellMar>
            <w:top w:w="0" w:type="dxa"/>
            <w:left w:w="0" w:type="dxa"/>
            <w:bottom w:w="0" w:type="dxa"/>
            <w:right w:w="0" w:type="dxa"/>
          </w:tblCellMar>
          <w:tblLook w:val="01E0"/>
        </w:tblPrEx>
        <w:trPr>
          <w:trHeight w:val="367"/>
          <w:jc w:val="left"/>
        </w:trPr>
        <w:tc>
          <w:tcPr>
            <w:tcW w:w="666" w:type="dxa"/>
          </w:tcPr>
          <w:p>
            <w:pPr>
              <w:pStyle w:val="TableParagraph"/>
              <w:spacing w:line="347" w:lineRule="exact"/>
              <w:ind w:right="205"/>
              <w:jc w:val="center"/>
              <w:rPr>
                <w:sz w:val="36"/>
              </w:rPr>
            </w:pPr>
            <w:r>
              <w:rPr>
                <w:sz w:val="36"/>
              </w:rPr>
              <w:t>4</w:t>
            </w:r>
          </w:p>
        </w:tc>
        <w:tc>
          <w:tcPr>
            <w:tcW w:w="1921" w:type="dxa"/>
          </w:tcPr>
          <w:p>
            <w:pPr>
              <w:pStyle w:val="TableParagraph"/>
              <w:spacing w:line="347" w:lineRule="exact"/>
              <w:ind w:left="235" w:right="206"/>
              <w:jc w:val="center"/>
              <w:rPr>
                <w:sz w:val="36"/>
              </w:rPr>
            </w:pPr>
            <w:r>
              <w:rPr>
                <w:sz w:val="36"/>
              </w:rPr>
              <w:t>纯化水泵</w:t>
            </w:r>
          </w:p>
        </w:tc>
        <w:tc>
          <w:tcPr>
            <w:tcW w:w="3081" w:type="dxa"/>
          </w:tcPr>
          <w:p>
            <w:pPr>
              <w:pStyle w:val="TableParagraph"/>
              <w:rPr>
                <w:rFonts w:ascii="Times New Roman"/>
                <w:sz w:val="28"/>
              </w:rPr>
            </w:pPr>
          </w:p>
        </w:tc>
        <w:tc>
          <w:tcPr>
            <w:tcW w:w="1468" w:type="dxa"/>
          </w:tcPr>
          <w:p>
            <w:pPr>
              <w:pStyle w:val="TableParagraph"/>
              <w:spacing w:line="347" w:lineRule="exact"/>
              <w:ind w:left="173" w:right="174"/>
              <w:jc w:val="center"/>
              <w:rPr>
                <w:sz w:val="36"/>
              </w:rPr>
            </w:pPr>
            <w:r>
              <w:rPr>
                <w:sz w:val="36"/>
              </w:rPr>
              <w:t>立式</w:t>
            </w:r>
          </w:p>
        </w:tc>
        <w:tc>
          <w:tcPr>
            <w:tcW w:w="2419" w:type="dxa"/>
          </w:tcPr>
          <w:p>
            <w:pPr>
              <w:pStyle w:val="TableParagraph"/>
              <w:rPr>
                <w:rFonts w:ascii="Times New Roman"/>
                <w:sz w:val="28"/>
              </w:rPr>
            </w:pPr>
          </w:p>
        </w:tc>
        <w:tc>
          <w:tcPr>
            <w:tcW w:w="2692" w:type="dxa"/>
          </w:tcPr>
          <w:p>
            <w:pPr>
              <w:pStyle w:val="TableParagraph"/>
              <w:rPr>
                <w:rFonts w:ascii="Times New Roman"/>
                <w:sz w:val="28"/>
              </w:rPr>
            </w:pPr>
          </w:p>
        </w:tc>
        <w:tc>
          <w:tcPr>
            <w:tcW w:w="1100" w:type="dxa"/>
          </w:tcPr>
          <w:p>
            <w:pPr>
              <w:pStyle w:val="TableParagraph"/>
              <w:spacing w:line="347" w:lineRule="exact"/>
              <w:ind w:left="290" w:right="18"/>
              <w:jc w:val="center"/>
              <w:rPr>
                <w:sz w:val="36"/>
              </w:rPr>
            </w:pPr>
            <w:r>
              <w:rPr>
                <w:sz w:val="36"/>
              </w:rPr>
              <w:t>316L</w:t>
            </w:r>
          </w:p>
        </w:tc>
      </w:tr>
      <w:tr>
        <w:tblPrEx>
          <w:tblW w:w="0" w:type="auto"/>
          <w:jc w:val="left"/>
          <w:tblInd w:w="1111" w:type="dxa"/>
          <w:tblLayout w:type="fixed"/>
          <w:tblCellMar>
            <w:top w:w="0" w:type="dxa"/>
            <w:left w:w="0" w:type="dxa"/>
            <w:bottom w:w="0" w:type="dxa"/>
            <w:right w:w="0" w:type="dxa"/>
          </w:tblCellMar>
          <w:tblLook w:val="01E0"/>
        </w:tblPrEx>
        <w:trPr>
          <w:trHeight w:val="557"/>
          <w:jc w:val="left"/>
        </w:trPr>
        <w:tc>
          <w:tcPr>
            <w:tcW w:w="666" w:type="dxa"/>
          </w:tcPr>
          <w:p>
            <w:pPr>
              <w:pStyle w:val="TableParagraph"/>
              <w:rPr>
                <w:rFonts w:ascii="Times New Roman"/>
                <w:sz w:val="34"/>
              </w:rPr>
            </w:pPr>
          </w:p>
        </w:tc>
        <w:tc>
          <w:tcPr>
            <w:tcW w:w="1921" w:type="dxa"/>
          </w:tcPr>
          <w:p>
            <w:pPr>
              <w:pStyle w:val="TableParagraph"/>
              <w:rPr>
                <w:rFonts w:ascii="Times New Roman"/>
                <w:sz w:val="34"/>
              </w:rPr>
            </w:pPr>
          </w:p>
        </w:tc>
        <w:tc>
          <w:tcPr>
            <w:tcW w:w="3081" w:type="dxa"/>
          </w:tcPr>
          <w:p>
            <w:pPr>
              <w:pStyle w:val="TableParagraph"/>
              <w:spacing w:line="414" w:lineRule="exact"/>
              <w:ind w:left="139" w:right="110"/>
              <w:jc w:val="center"/>
              <w:rPr>
                <w:sz w:val="36"/>
              </w:rPr>
            </w:pPr>
            <w:r>
              <w:rPr>
                <w:sz w:val="36"/>
              </w:rPr>
              <w:t>程 40m</w:t>
            </w:r>
          </w:p>
        </w:tc>
        <w:tc>
          <w:tcPr>
            <w:tcW w:w="1468" w:type="dxa"/>
          </w:tcPr>
          <w:p>
            <w:pPr>
              <w:pStyle w:val="TableParagraph"/>
              <w:rPr>
                <w:rFonts w:ascii="Times New Roman"/>
                <w:sz w:val="34"/>
              </w:rPr>
            </w:pPr>
          </w:p>
        </w:tc>
        <w:tc>
          <w:tcPr>
            <w:tcW w:w="2419" w:type="dxa"/>
          </w:tcPr>
          <w:p>
            <w:pPr>
              <w:pStyle w:val="TableParagraph"/>
              <w:rPr>
                <w:rFonts w:ascii="Times New Roman"/>
                <w:sz w:val="34"/>
              </w:rPr>
            </w:pPr>
          </w:p>
        </w:tc>
        <w:tc>
          <w:tcPr>
            <w:tcW w:w="2692" w:type="dxa"/>
          </w:tcPr>
          <w:p>
            <w:pPr>
              <w:pStyle w:val="TableParagraph"/>
              <w:rPr>
                <w:rFonts w:ascii="Times New Roman"/>
                <w:sz w:val="34"/>
              </w:rPr>
            </w:pPr>
          </w:p>
        </w:tc>
        <w:tc>
          <w:tcPr>
            <w:tcW w:w="1100" w:type="dxa"/>
          </w:tcPr>
          <w:p>
            <w:pPr>
              <w:pStyle w:val="TableParagraph"/>
              <w:rPr>
                <w:rFonts w:ascii="Times New Roman"/>
                <w:sz w:val="34"/>
              </w:rPr>
            </w:pPr>
          </w:p>
        </w:tc>
      </w:tr>
      <w:tr>
        <w:tblPrEx>
          <w:tblW w:w="0" w:type="auto"/>
          <w:jc w:val="left"/>
          <w:tblInd w:w="1111" w:type="dxa"/>
          <w:tblLayout w:type="fixed"/>
          <w:tblCellMar>
            <w:top w:w="0" w:type="dxa"/>
            <w:left w:w="0" w:type="dxa"/>
            <w:bottom w:w="0" w:type="dxa"/>
            <w:right w:w="0" w:type="dxa"/>
          </w:tblCellMar>
          <w:tblLook w:val="01E0"/>
        </w:tblPrEx>
        <w:trPr>
          <w:trHeight w:val="558"/>
          <w:jc w:val="left"/>
        </w:trPr>
        <w:tc>
          <w:tcPr>
            <w:tcW w:w="666" w:type="dxa"/>
          </w:tcPr>
          <w:p>
            <w:pPr>
              <w:pStyle w:val="TableParagraph"/>
              <w:rPr>
                <w:rFonts w:ascii="Times New Roman"/>
                <w:sz w:val="34"/>
              </w:rPr>
            </w:pPr>
          </w:p>
        </w:tc>
        <w:tc>
          <w:tcPr>
            <w:tcW w:w="1921" w:type="dxa"/>
          </w:tcPr>
          <w:p>
            <w:pPr>
              <w:pStyle w:val="TableParagraph"/>
              <w:spacing w:before="143" w:line="394" w:lineRule="exact"/>
              <w:ind w:left="235" w:right="206"/>
              <w:jc w:val="center"/>
              <w:rPr>
                <w:sz w:val="36"/>
              </w:rPr>
            </w:pPr>
            <w:r>
              <w:rPr>
                <w:sz w:val="36"/>
              </w:rPr>
              <w:t>酸碱供液</w:t>
            </w:r>
          </w:p>
        </w:tc>
        <w:tc>
          <w:tcPr>
            <w:tcW w:w="3081" w:type="dxa"/>
          </w:tcPr>
          <w:p>
            <w:pPr>
              <w:pStyle w:val="TableParagraph"/>
              <w:spacing w:before="143" w:line="394" w:lineRule="exact"/>
              <w:ind w:left="139" w:right="111"/>
              <w:jc w:val="center"/>
              <w:rPr>
                <w:sz w:val="36"/>
              </w:rPr>
            </w:pPr>
            <w:r>
              <w:rPr>
                <w:sz w:val="36"/>
              </w:rPr>
              <w:t>流量：1-3m</w:t>
            </w:r>
            <w:r>
              <w:rPr>
                <w:position w:val="3"/>
                <w:sz w:val="18"/>
              </w:rPr>
              <w:t>3</w:t>
            </w:r>
            <w:r>
              <w:rPr>
                <w:sz w:val="36"/>
              </w:rPr>
              <w:t>/h，</w:t>
            </w:r>
          </w:p>
        </w:tc>
        <w:tc>
          <w:tcPr>
            <w:tcW w:w="1468" w:type="dxa"/>
          </w:tcPr>
          <w:p>
            <w:pPr>
              <w:pStyle w:val="TableParagraph"/>
              <w:rPr>
                <w:rFonts w:ascii="Times New Roman"/>
                <w:sz w:val="34"/>
              </w:rPr>
            </w:pPr>
          </w:p>
        </w:tc>
        <w:tc>
          <w:tcPr>
            <w:tcW w:w="2419" w:type="dxa"/>
          </w:tcPr>
          <w:p>
            <w:pPr>
              <w:pStyle w:val="TableParagraph"/>
              <w:rPr>
                <w:rFonts w:ascii="Times New Roman"/>
                <w:sz w:val="34"/>
              </w:rPr>
            </w:pPr>
          </w:p>
        </w:tc>
        <w:tc>
          <w:tcPr>
            <w:tcW w:w="2692" w:type="dxa"/>
          </w:tcPr>
          <w:p>
            <w:pPr>
              <w:pStyle w:val="TableParagraph"/>
              <w:rPr>
                <w:rFonts w:ascii="Times New Roman"/>
                <w:sz w:val="34"/>
              </w:rPr>
            </w:pPr>
          </w:p>
        </w:tc>
        <w:tc>
          <w:tcPr>
            <w:tcW w:w="1100" w:type="dxa"/>
          </w:tcPr>
          <w:p>
            <w:pPr>
              <w:pStyle w:val="TableParagraph"/>
              <w:rPr>
                <w:rFonts w:ascii="Times New Roman"/>
                <w:sz w:val="34"/>
              </w:rPr>
            </w:pPr>
          </w:p>
        </w:tc>
      </w:tr>
      <w:tr>
        <w:tblPrEx>
          <w:tblW w:w="0" w:type="auto"/>
          <w:jc w:val="left"/>
          <w:tblInd w:w="1111" w:type="dxa"/>
          <w:tblLayout w:type="fixed"/>
          <w:tblCellMar>
            <w:top w:w="0" w:type="dxa"/>
            <w:left w:w="0" w:type="dxa"/>
            <w:bottom w:w="0" w:type="dxa"/>
            <w:right w:w="0" w:type="dxa"/>
          </w:tblCellMar>
          <w:tblLook w:val="01E0"/>
        </w:tblPrEx>
        <w:trPr>
          <w:trHeight w:val="367"/>
          <w:jc w:val="left"/>
        </w:trPr>
        <w:tc>
          <w:tcPr>
            <w:tcW w:w="666" w:type="dxa"/>
          </w:tcPr>
          <w:p>
            <w:pPr>
              <w:pStyle w:val="TableParagraph"/>
              <w:spacing w:line="347" w:lineRule="exact"/>
              <w:ind w:right="205"/>
              <w:jc w:val="center"/>
              <w:rPr>
                <w:sz w:val="36"/>
              </w:rPr>
            </w:pPr>
            <w:r>
              <w:rPr>
                <w:sz w:val="36"/>
              </w:rPr>
              <w:t>5</w:t>
            </w:r>
          </w:p>
        </w:tc>
        <w:tc>
          <w:tcPr>
            <w:tcW w:w="1921" w:type="dxa"/>
          </w:tcPr>
          <w:p>
            <w:pPr>
              <w:pStyle w:val="TableParagraph"/>
              <w:rPr>
                <w:rFonts w:ascii="Times New Roman"/>
                <w:sz w:val="28"/>
              </w:rPr>
            </w:pPr>
          </w:p>
        </w:tc>
        <w:tc>
          <w:tcPr>
            <w:tcW w:w="3081" w:type="dxa"/>
          </w:tcPr>
          <w:p>
            <w:pPr>
              <w:pStyle w:val="TableParagraph"/>
              <w:rPr>
                <w:rFonts w:ascii="Times New Roman"/>
                <w:sz w:val="28"/>
              </w:rPr>
            </w:pPr>
          </w:p>
        </w:tc>
        <w:tc>
          <w:tcPr>
            <w:tcW w:w="1468" w:type="dxa"/>
          </w:tcPr>
          <w:p>
            <w:pPr>
              <w:pStyle w:val="TableParagraph"/>
              <w:spacing w:line="347" w:lineRule="exact"/>
              <w:ind w:left="173" w:right="174"/>
              <w:jc w:val="center"/>
              <w:rPr>
                <w:sz w:val="36"/>
              </w:rPr>
            </w:pPr>
            <w:r>
              <w:rPr>
                <w:sz w:val="36"/>
              </w:rPr>
              <w:t>隔膜泵</w:t>
            </w:r>
          </w:p>
        </w:tc>
        <w:tc>
          <w:tcPr>
            <w:tcW w:w="2419" w:type="dxa"/>
          </w:tcPr>
          <w:p>
            <w:pPr>
              <w:pStyle w:val="TableParagraph"/>
              <w:rPr>
                <w:rFonts w:ascii="Times New Roman"/>
                <w:sz w:val="28"/>
              </w:rPr>
            </w:pPr>
          </w:p>
        </w:tc>
        <w:tc>
          <w:tcPr>
            <w:tcW w:w="2692" w:type="dxa"/>
          </w:tcPr>
          <w:p>
            <w:pPr>
              <w:pStyle w:val="TableParagraph"/>
              <w:rPr>
                <w:rFonts w:ascii="Times New Roman"/>
                <w:sz w:val="28"/>
              </w:rPr>
            </w:pPr>
          </w:p>
        </w:tc>
        <w:tc>
          <w:tcPr>
            <w:tcW w:w="1100" w:type="dxa"/>
          </w:tcPr>
          <w:p>
            <w:pPr>
              <w:pStyle w:val="TableParagraph"/>
              <w:spacing w:line="347" w:lineRule="exact"/>
              <w:ind w:left="272"/>
              <w:jc w:val="center"/>
              <w:rPr>
                <w:sz w:val="36"/>
              </w:rPr>
            </w:pPr>
            <w:r>
              <w:rPr>
                <w:sz w:val="36"/>
              </w:rPr>
              <w:t>-</w:t>
            </w:r>
          </w:p>
        </w:tc>
      </w:tr>
      <w:tr>
        <w:tblPrEx>
          <w:tblW w:w="0" w:type="auto"/>
          <w:jc w:val="left"/>
          <w:tblInd w:w="1111" w:type="dxa"/>
          <w:tblLayout w:type="fixed"/>
          <w:tblCellMar>
            <w:top w:w="0" w:type="dxa"/>
            <w:left w:w="0" w:type="dxa"/>
            <w:bottom w:w="0" w:type="dxa"/>
            <w:right w:w="0" w:type="dxa"/>
          </w:tblCellMar>
          <w:tblLook w:val="01E0"/>
        </w:tblPrEx>
        <w:trPr>
          <w:trHeight w:val="558"/>
          <w:jc w:val="left"/>
        </w:trPr>
        <w:tc>
          <w:tcPr>
            <w:tcW w:w="666" w:type="dxa"/>
          </w:tcPr>
          <w:p>
            <w:pPr>
              <w:pStyle w:val="TableParagraph"/>
              <w:rPr>
                <w:rFonts w:ascii="Times New Roman"/>
                <w:sz w:val="34"/>
              </w:rPr>
            </w:pPr>
          </w:p>
        </w:tc>
        <w:tc>
          <w:tcPr>
            <w:tcW w:w="1921" w:type="dxa"/>
          </w:tcPr>
          <w:p>
            <w:pPr>
              <w:pStyle w:val="TableParagraph"/>
              <w:spacing w:line="414" w:lineRule="exact"/>
              <w:ind w:left="235" w:right="206"/>
              <w:jc w:val="center"/>
              <w:rPr>
                <w:sz w:val="36"/>
              </w:rPr>
            </w:pPr>
            <w:r>
              <w:rPr>
                <w:sz w:val="36"/>
              </w:rPr>
              <w:t>隔膜泵</w:t>
            </w:r>
          </w:p>
        </w:tc>
        <w:tc>
          <w:tcPr>
            <w:tcW w:w="3081" w:type="dxa"/>
          </w:tcPr>
          <w:p>
            <w:pPr>
              <w:pStyle w:val="TableParagraph"/>
              <w:spacing w:line="414" w:lineRule="exact"/>
              <w:ind w:left="139" w:right="110"/>
              <w:jc w:val="center"/>
              <w:rPr>
                <w:sz w:val="36"/>
              </w:rPr>
            </w:pPr>
            <w:r>
              <w:rPr>
                <w:sz w:val="36"/>
              </w:rPr>
              <w:t>扬程 20m</w:t>
            </w:r>
          </w:p>
        </w:tc>
        <w:tc>
          <w:tcPr>
            <w:tcW w:w="1468" w:type="dxa"/>
          </w:tcPr>
          <w:p>
            <w:pPr>
              <w:pStyle w:val="TableParagraph"/>
              <w:rPr>
                <w:rFonts w:ascii="Times New Roman"/>
                <w:sz w:val="34"/>
              </w:rPr>
            </w:pPr>
          </w:p>
        </w:tc>
        <w:tc>
          <w:tcPr>
            <w:tcW w:w="2419" w:type="dxa"/>
          </w:tcPr>
          <w:p>
            <w:pPr>
              <w:pStyle w:val="TableParagraph"/>
              <w:rPr>
                <w:rFonts w:ascii="Times New Roman"/>
                <w:sz w:val="34"/>
              </w:rPr>
            </w:pPr>
          </w:p>
        </w:tc>
        <w:tc>
          <w:tcPr>
            <w:tcW w:w="2692" w:type="dxa"/>
          </w:tcPr>
          <w:p>
            <w:pPr>
              <w:pStyle w:val="TableParagraph"/>
              <w:rPr>
                <w:rFonts w:ascii="Times New Roman"/>
                <w:sz w:val="34"/>
              </w:rPr>
            </w:pPr>
          </w:p>
        </w:tc>
        <w:tc>
          <w:tcPr>
            <w:tcW w:w="1100" w:type="dxa"/>
          </w:tcPr>
          <w:p>
            <w:pPr>
              <w:pStyle w:val="TableParagraph"/>
              <w:rPr>
                <w:rFonts w:ascii="Times New Roman"/>
                <w:sz w:val="34"/>
              </w:rPr>
            </w:pPr>
          </w:p>
        </w:tc>
      </w:tr>
      <w:tr>
        <w:tblPrEx>
          <w:tblW w:w="0" w:type="auto"/>
          <w:jc w:val="left"/>
          <w:tblInd w:w="1111" w:type="dxa"/>
          <w:tblLayout w:type="fixed"/>
          <w:tblCellMar>
            <w:top w:w="0" w:type="dxa"/>
            <w:left w:w="0" w:type="dxa"/>
            <w:bottom w:w="0" w:type="dxa"/>
            <w:right w:w="0" w:type="dxa"/>
          </w:tblCellMar>
          <w:tblLook w:val="01E0"/>
        </w:tblPrEx>
        <w:trPr>
          <w:trHeight w:val="922"/>
          <w:jc w:val="left"/>
        </w:trPr>
        <w:tc>
          <w:tcPr>
            <w:tcW w:w="666" w:type="dxa"/>
          </w:tcPr>
          <w:p>
            <w:pPr>
              <w:pStyle w:val="TableParagraph"/>
              <w:spacing w:before="8"/>
              <w:rPr>
                <w:b/>
                <w:sz w:val="39"/>
              </w:rPr>
            </w:pPr>
          </w:p>
          <w:p>
            <w:pPr>
              <w:pStyle w:val="TableParagraph"/>
              <w:spacing w:line="394" w:lineRule="exact"/>
              <w:ind w:right="205"/>
              <w:jc w:val="center"/>
              <w:rPr>
                <w:sz w:val="36"/>
              </w:rPr>
            </w:pPr>
            <w:r>
              <w:rPr>
                <w:sz w:val="36"/>
              </w:rPr>
              <w:t>6</w:t>
            </w:r>
          </w:p>
        </w:tc>
        <w:tc>
          <w:tcPr>
            <w:tcW w:w="1921" w:type="dxa"/>
          </w:tcPr>
          <w:p>
            <w:pPr>
              <w:pStyle w:val="TableParagraph"/>
              <w:spacing w:before="144"/>
              <w:ind w:left="235" w:right="206"/>
              <w:jc w:val="center"/>
              <w:rPr>
                <w:sz w:val="36"/>
              </w:rPr>
            </w:pPr>
            <w:r>
              <w:rPr>
                <w:sz w:val="36"/>
              </w:rPr>
              <w:t>酸碱供液</w:t>
            </w:r>
          </w:p>
        </w:tc>
        <w:tc>
          <w:tcPr>
            <w:tcW w:w="3081" w:type="dxa"/>
          </w:tcPr>
          <w:p>
            <w:pPr>
              <w:pStyle w:val="TableParagraph"/>
              <w:spacing w:before="144"/>
              <w:ind w:left="139" w:right="111"/>
              <w:jc w:val="center"/>
              <w:rPr>
                <w:sz w:val="36"/>
              </w:rPr>
            </w:pPr>
            <w:r>
              <w:rPr>
                <w:sz w:val="36"/>
              </w:rPr>
              <w:t>流量：1-3m</w:t>
            </w:r>
            <w:r>
              <w:rPr>
                <w:position w:val="3"/>
                <w:sz w:val="18"/>
              </w:rPr>
              <w:t>3</w:t>
            </w:r>
            <w:r>
              <w:rPr>
                <w:sz w:val="36"/>
              </w:rPr>
              <w:t>/h，</w:t>
            </w:r>
          </w:p>
        </w:tc>
        <w:tc>
          <w:tcPr>
            <w:tcW w:w="1468" w:type="dxa"/>
          </w:tcPr>
          <w:p>
            <w:pPr>
              <w:pStyle w:val="TableParagraph"/>
              <w:spacing w:before="8"/>
              <w:rPr>
                <w:b/>
                <w:sz w:val="39"/>
              </w:rPr>
            </w:pPr>
          </w:p>
          <w:p>
            <w:pPr>
              <w:pStyle w:val="TableParagraph"/>
              <w:spacing w:line="394" w:lineRule="exact"/>
              <w:ind w:left="173" w:right="174"/>
              <w:jc w:val="center"/>
              <w:rPr>
                <w:sz w:val="36"/>
              </w:rPr>
            </w:pPr>
            <w:r>
              <w:rPr>
                <w:sz w:val="36"/>
              </w:rPr>
              <w:t>隔膜泵</w:t>
            </w:r>
          </w:p>
        </w:tc>
        <w:tc>
          <w:tcPr>
            <w:tcW w:w="2419" w:type="dxa"/>
          </w:tcPr>
          <w:p>
            <w:pPr>
              <w:pStyle w:val="TableParagraph"/>
              <w:rPr>
                <w:rFonts w:ascii="Times New Roman"/>
                <w:sz w:val="34"/>
              </w:rPr>
            </w:pPr>
          </w:p>
        </w:tc>
        <w:tc>
          <w:tcPr>
            <w:tcW w:w="2692" w:type="dxa"/>
          </w:tcPr>
          <w:p>
            <w:pPr>
              <w:pStyle w:val="TableParagraph"/>
              <w:rPr>
                <w:rFonts w:ascii="Times New Roman"/>
                <w:sz w:val="34"/>
              </w:rPr>
            </w:pPr>
          </w:p>
        </w:tc>
        <w:tc>
          <w:tcPr>
            <w:tcW w:w="1100" w:type="dxa"/>
          </w:tcPr>
          <w:p>
            <w:pPr>
              <w:pStyle w:val="TableParagraph"/>
              <w:spacing w:before="8"/>
              <w:rPr>
                <w:b/>
                <w:sz w:val="39"/>
              </w:rPr>
            </w:pPr>
          </w:p>
          <w:p>
            <w:pPr>
              <w:pStyle w:val="TableParagraph"/>
              <w:spacing w:line="394" w:lineRule="exact"/>
              <w:ind w:left="272"/>
              <w:jc w:val="center"/>
              <w:rPr>
                <w:sz w:val="36"/>
              </w:rPr>
            </w:pPr>
            <w:r>
              <w:rPr>
                <w:sz w:val="36"/>
              </w:rPr>
              <w:t>-</w:t>
            </w:r>
          </w:p>
        </w:tc>
      </w:tr>
      <w:tr>
        <w:tblPrEx>
          <w:tblW w:w="0" w:type="auto"/>
          <w:jc w:val="left"/>
          <w:tblInd w:w="1111" w:type="dxa"/>
          <w:tblLayout w:type="fixed"/>
          <w:tblCellMar>
            <w:top w:w="0" w:type="dxa"/>
            <w:left w:w="0" w:type="dxa"/>
            <w:bottom w:w="0" w:type="dxa"/>
            <w:right w:w="0" w:type="dxa"/>
          </w:tblCellMar>
          <w:tblLook w:val="01E0"/>
        </w:tblPrEx>
        <w:trPr>
          <w:trHeight w:val="557"/>
          <w:jc w:val="left"/>
        </w:trPr>
        <w:tc>
          <w:tcPr>
            <w:tcW w:w="666" w:type="dxa"/>
          </w:tcPr>
          <w:p>
            <w:pPr>
              <w:pStyle w:val="TableParagraph"/>
              <w:rPr>
                <w:rFonts w:ascii="Times New Roman"/>
                <w:sz w:val="34"/>
              </w:rPr>
            </w:pPr>
          </w:p>
        </w:tc>
        <w:tc>
          <w:tcPr>
            <w:tcW w:w="1921" w:type="dxa"/>
          </w:tcPr>
          <w:p>
            <w:pPr>
              <w:pStyle w:val="TableParagraph"/>
              <w:spacing w:line="414" w:lineRule="exact"/>
              <w:ind w:left="235" w:right="206"/>
              <w:jc w:val="center"/>
              <w:rPr>
                <w:sz w:val="36"/>
              </w:rPr>
            </w:pPr>
            <w:r>
              <w:rPr>
                <w:sz w:val="36"/>
              </w:rPr>
              <w:t>隔膜泵</w:t>
            </w:r>
          </w:p>
        </w:tc>
        <w:tc>
          <w:tcPr>
            <w:tcW w:w="3081" w:type="dxa"/>
          </w:tcPr>
          <w:p>
            <w:pPr>
              <w:pStyle w:val="TableParagraph"/>
              <w:spacing w:line="414" w:lineRule="exact"/>
              <w:ind w:left="139" w:right="110"/>
              <w:jc w:val="center"/>
              <w:rPr>
                <w:sz w:val="36"/>
              </w:rPr>
            </w:pPr>
            <w:r>
              <w:rPr>
                <w:sz w:val="36"/>
              </w:rPr>
              <w:t>扬程 20m</w:t>
            </w:r>
          </w:p>
        </w:tc>
        <w:tc>
          <w:tcPr>
            <w:tcW w:w="1468" w:type="dxa"/>
          </w:tcPr>
          <w:p>
            <w:pPr>
              <w:pStyle w:val="TableParagraph"/>
              <w:rPr>
                <w:rFonts w:ascii="Times New Roman"/>
                <w:sz w:val="34"/>
              </w:rPr>
            </w:pPr>
          </w:p>
        </w:tc>
        <w:tc>
          <w:tcPr>
            <w:tcW w:w="2419" w:type="dxa"/>
          </w:tcPr>
          <w:p>
            <w:pPr>
              <w:pStyle w:val="TableParagraph"/>
              <w:rPr>
                <w:rFonts w:ascii="Times New Roman"/>
                <w:sz w:val="34"/>
              </w:rPr>
            </w:pPr>
          </w:p>
        </w:tc>
        <w:tc>
          <w:tcPr>
            <w:tcW w:w="2692" w:type="dxa"/>
          </w:tcPr>
          <w:p>
            <w:pPr>
              <w:pStyle w:val="TableParagraph"/>
              <w:rPr>
                <w:rFonts w:ascii="Times New Roman"/>
                <w:sz w:val="34"/>
              </w:rPr>
            </w:pPr>
          </w:p>
        </w:tc>
        <w:tc>
          <w:tcPr>
            <w:tcW w:w="1100" w:type="dxa"/>
          </w:tcPr>
          <w:p>
            <w:pPr>
              <w:pStyle w:val="TableParagraph"/>
              <w:rPr>
                <w:rFonts w:ascii="Times New Roman"/>
                <w:sz w:val="34"/>
              </w:rPr>
            </w:pPr>
          </w:p>
        </w:tc>
      </w:tr>
      <w:tr>
        <w:tblPrEx>
          <w:tblW w:w="0" w:type="auto"/>
          <w:jc w:val="left"/>
          <w:tblInd w:w="1111" w:type="dxa"/>
          <w:tblLayout w:type="fixed"/>
          <w:tblCellMar>
            <w:top w:w="0" w:type="dxa"/>
            <w:left w:w="0" w:type="dxa"/>
            <w:bottom w:w="0" w:type="dxa"/>
            <w:right w:w="0" w:type="dxa"/>
          </w:tblCellMar>
          <w:tblLook w:val="01E0"/>
        </w:tblPrEx>
        <w:trPr>
          <w:trHeight w:val="558"/>
          <w:jc w:val="left"/>
        </w:trPr>
        <w:tc>
          <w:tcPr>
            <w:tcW w:w="666" w:type="dxa"/>
          </w:tcPr>
          <w:p>
            <w:pPr>
              <w:pStyle w:val="TableParagraph"/>
              <w:rPr>
                <w:rFonts w:ascii="Times New Roman"/>
                <w:sz w:val="34"/>
              </w:rPr>
            </w:pPr>
          </w:p>
        </w:tc>
        <w:tc>
          <w:tcPr>
            <w:tcW w:w="1921" w:type="dxa"/>
          </w:tcPr>
          <w:p>
            <w:pPr>
              <w:pStyle w:val="TableParagraph"/>
              <w:rPr>
                <w:rFonts w:ascii="Times New Roman"/>
                <w:sz w:val="34"/>
              </w:rPr>
            </w:pPr>
          </w:p>
        </w:tc>
        <w:tc>
          <w:tcPr>
            <w:tcW w:w="3081" w:type="dxa"/>
          </w:tcPr>
          <w:p>
            <w:pPr>
              <w:pStyle w:val="TableParagraph"/>
              <w:rPr>
                <w:rFonts w:ascii="Times New Roman"/>
                <w:sz w:val="34"/>
              </w:rPr>
            </w:pPr>
          </w:p>
        </w:tc>
        <w:tc>
          <w:tcPr>
            <w:tcW w:w="1468" w:type="dxa"/>
          </w:tcPr>
          <w:p>
            <w:pPr>
              <w:pStyle w:val="TableParagraph"/>
              <w:rPr>
                <w:rFonts w:ascii="Times New Roman"/>
                <w:sz w:val="34"/>
              </w:rPr>
            </w:pPr>
          </w:p>
        </w:tc>
        <w:tc>
          <w:tcPr>
            <w:tcW w:w="2419" w:type="dxa"/>
          </w:tcPr>
          <w:p>
            <w:pPr>
              <w:pStyle w:val="TableParagraph"/>
              <w:spacing w:before="143" w:line="394" w:lineRule="exact"/>
              <w:ind w:left="190"/>
              <w:rPr>
                <w:sz w:val="36"/>
              </w:rPr>
            </w:pPr>
            <w:r>
              <w:rPr>
                <w:sz w:val="36"/>
              </w:rPr>
              <w:t>φ</w:t>
            </w:r>
          </w:p>
        </w:tc>
        <w:tc>
          <w:tcPr>
            <w:tcW w:w="2692" w:type="dxa"/>
          </w:tcPr>
          <w:p>
            <w:pPr>
              <w:pStyle w:val="TableParagraph"/>
              <w:spacing w:before="143" w:line="394" w:lineRule="exact"/>
              <w:ind w:left="179" w:right="312"/>
              <w:jc w:val="center"/>
              <w:rPr>
                <w:sz w:val="36"/>
              </w:rPr>
            </w:pPr>
            <w:r>
              <w:rPr>
                <w:sz w:val="36"/>
              </w:rPr>
              <w:t>单层罐，上下</w:t>
            </w:r>
          </w:p>
        </w:tc>
        <w:tc>
          <w:tcPr>
            <w:tcW w:w="1100" w:type="dxa"/>
          </w:tcPr>
          <w:p>
            <w:pPr>
              <w:pStyle w:val="TableParagraph"/>
              <w:rPr>
                <w:rFonts w:ascii="Times New Roman"/>
                <w:sz w:val="34"/>
              </w:rPr>
            </w:pPr>
          </w:p>
        </w:tc>
      </w:tr>
      <w:tr>
        <w:tblPrEx>
          <w:tblW w:w="0" w:type="auto"/>
          <w:jc w:val="left"/>
          <w:tblInd w:w="1111" w:type="dxa"/>
          <w:tblLayout w:type="fixed"/>
          <w:tblCellMar>
            <w:top w:w="0" w:type="dxa"/>
            <w:left w:w="0" w:type="dxa"/>
            <w:bottom w:w="0" w:type="dxa"/>
            <w:right w:w="0" w:type="dxa"/>
          </w:tblCellMar>
          <w:tblLook w:val="01E0"/>
        </w:tblPrEx>
        <w:trPr>
          <w:trHeight w:val="367"/>
          <w:jc w:val="left"/>
        </w:trPr>
        <w:tc>
          <w:tcPr>
            <w:tcW w:w="666" w:type="dxa"/>
          </w:tcPr>
          <w:p>
            <w:pPr>
              <w:pStyle w:val="TableParagraph"/>
              <w:spacing w:line="347" w:lineRule="exact"/>
              <w:ind w:right="205"/>
              <w:jc w:val="center"/>
              <w:rPr>
                <w:sz w:val="36"/>
              </w:rPr>
            </w:pPr>
            <w:r>
              <w:rPr>
                <w:sz w:val="36"/>
              </w:rPr>
              <w:t>7</w:t>
            </w:r>
          </w:p>
        </w:tc>
        <w:tc>
          <w:tcPr>
            <w:tcW w:w="1921" w:type="dxa"/>
          </w:tcPr>
          <w:p>
            <w:pPr>
              <w:pStyle w:val="TableParagraph"/>
              <w:spacing w:line="347" w:lineRule="exact"/>
              <w:ind w:left="235" w:right="206"/>
              <w:jc w:val="center"/>
              <w:rPr>
                <w:sz w:val="36"/>
              </w:rPr>
            </w:pPr>
            <w:r>
              <w:rPr>
                <w:sz w:val="36"/>
              </w:rPr>
              <w:t>纯水罐</w:t>
            </w:r>
          </w:p>
        </w:tc>
        <w:tc>
          <w:tcPr>
            <w:tcW w:w="3081" w:type="dxa"/>
          </w:tcPr>
          <w:p>
            <w:pPr>
              <w:pStyle w:val="TableParagraph"/>
              <w:spacing w:line="347" w:lineRule="exact"/>
              <w:ind w:left="139" w:right="110"/>
              <w:jc w:val="center"/>
              <w:rPr>
                <w:sz w:val="18"/>
              </w:rPr>
            </w:pPr>
            <w:r>
              <w:rPr>
                <w:sz w:val="36"/>
              </w:rPr>
              <w:t>3m</w:t>
            </w:r>
            <w:r>
              <w:rPr>
                <w:position w:val="3"/>
                <w:sz w:val="18"/>
              </w:rPr>
              <w:t>3</w:t>
            </w:r>
          </w:p>
        </w:tc>
        <w:tc>
          <w:tcPr>
            <w:tcW w:w="1468" w:type="dxa"/>
          </w:tcPr>
          <w:p>
            <w:pPr>
              <w:pStyle w:val="TableParagraph"/>
              <w:spacing w:line="347" w:lineRule="exact"/>
              <w:ind w:left="173" w:right="174"/>
              <w:jc w:val="center"/>
              <w:rPr>
                <w:sz w:val="36"/>
              </w:rPr>
            </w:pPr>
            <w:r>
              <w:rPr>
                <w:sz w:val="36"/>
              </w:rPr>
              <w:t>立式</w:t>
            </w:r>
          </w:p>
        </w:tc>
        <w:tc>
          <w:tcPr>
            <w:tcW w:w="2419" w:type="dxa"/>
          </w:tcPr>
          <w:p>
            <w:pPr>
              <w:pStyle w:val="TableParagraph"/>
              <w:rPr>
                <w:rFonts w:ascii="Times New Roman"/>
                <w:sz w:val="28"/>
              </w:rPr>
            </w:pPr>
          </w:p>
        </w:tc>
        <w:tc>
          <w:tcPr>
            <w:tcW w:w="2692" w:type="dxa"/>
          </w:tcPr>
          <w:p>
            <w:pPr>
              <w:pStyle w:val="TableParagraph"/>
              <w:rPr>
                <w:rFonts w:ascii="Times New Roman"/>
                <w:sz w:val="28"/>
              </w:rPr>
            </w:pPr>
          </w:p>
        </w:tc>
        <w:tc>
          <w:tcPr>
            <w:tcW w:w="1100" w:type="dxa"/>
          </w:tcPr>
          <w:p>
            <w:pPr>
              <w:pStyle w:val="TableParagraph"/>
              <w:spacing w:line="347" w:lineRule="exact"/>
              <w:ind w:left="290" w:right="18"/>
              <w:jc w:val="center"/>
              <w:rPr>
                <w:sz w:val="36"/>
              </w:rPr>
            </w:pPr>
            <w:r>
              <w:rPr>
                <w:sz w:val="36"/>
              </w:rPr>
              <w:t>316L</w:t>
            </w:r>
          </w:p>
        </w:tc>
      </w:tr>
      <w:tr>
        <w:tblPrEx>
          <w:tblW w:w="0" w:type="auto"/>
          <w:jc w:val="left"/>
          <w:tblInd w:w="1111" w:type="dxa"/>
          <w:tblLayout w:type="fixed"/>
          <w:tblCellMar>
            <w:top w:w="0" w:type="dxa"/>
            <w:left w:w="0" w:type="dxa"/>
            <w:bottom w:w="0" w:type="dxa"/>
            <w:right w:w="0" w:type="dxa"/>
          </w:tblCellMar>
          <w:tblLook w:val="01E0"/>
        </w:tblPrEx>
        <w:trPr>
          <w:trHeight w:val="558"/>
          <w:jc w:val="left"/>
        </w:trPr>
        <w:tc>
          <w:tcPr>
            <w:tcW w:w="666" w:type="dxa"/>
          </w:tcPr>
          <w:p>
            <w:pPr>
              <w:pStyle w:val="TableParagraph"/>
              <w:rPr>
                <w:rFonts w:ascii="Times New Roman"/>
                <w:sz w:val="34"/>
              </w:rPr>
            </w:pPr>
          </w:p>
        </w:tc>
        <w:tc>
          <w:tcPr>
            <w:tcW w:w="1921" w:type="dxa"/>
          </w:tcPr>
          <w:p>
            <w:pPr>
              <w:pStyle w:val="TableParagraph"/>
              <w:rPr>
                <w:rFonts w:ascii="Times New Roman"/>
                <w:sz w:val="34"/>
              </w:rPr>
            </w:pPr>
          </w:p>
        </w:tc>
        <w:tc>
          <w:tcPr>
            <w:tcW w:w="3081" w:type="dxa"/>
          </w:tcPr>
          <w:p>
            <w:pPr>
              <w:pStyle w:val="TableParagraph"/>
              <w:rPr>
                <w:rFonts w:ascii="Times New Roman"/>
                <w:sz w:val="34"/>
              </w:rPr>
            </w:pPr>
          </w:p>
        </w:tc>
        <w:tc>
          <w:tcPr>
            <w:tcW w:w="1468" w:type="dxa"/>
          </w:tcPr>
          <w:p>
            <w:pPr>
              <w:pStyle w:val="TableParagraph"/>
              <w:rPr>
                <w:rFonts w:ascii="Times New Roman"/>
                <w:sz w:val="34"/>
              </w:rPr>
            </w:pPr>
          </w:p>
        </w:tc>
        <w:tc>
          <w:tcPr>
            <w:tcW w:w="2419" w:type="dxa"/>
          </w:tcPr>
          <w:p>
            <w:pPr>
              <w:pStyle w:val="TableParagraph"/>
              <w:spacing w:line="414" w:lineRule="exact"/>
              <w:ind w:left="190"/>
              <w:rPr>
                <w:sz w:val="36"/>
              </w:rPr>
            </w:pPr>
            <w:r>
              <w:rPr>
                <w:sz w:val="36"/>
              </w:rPr>
              <w:t>1400x1700x4</w:t>
            </w:r>
          </w:p>
        </w:tc>
        <w:tc>
          <w:tcPr>
            <w:tcW w:w="2692" w:type="dxa"/>
          </w:tcPr>
          <w:p>
            <w:pPr>
              <w:pStyle w:val="TableParagraph"/>
              <w:spacing w:line="414" w:lineRule="exact"/>
              <w:ind w:left="179" w:right="312"/>
              <w:jc w:val="center"/>
              <w:rPr>
                <w:sz w:val="36"/>
              </w:rPr>
            </w:pPr>
            <w:r>
              <w:rPr>
                <w:sz w:val="36"/>
              </w:rPr>
              <w:t>标准椭圆封头</w:t>
            </w:r>
          </w:p>
        </w:tc>
        <w:tc>
          <w:tcPr>
            <w:tcW w:w="1100" w:type="dxa"/>
          </w:tcPr>
          <w:p>
            <w:pPr>
              <w:pStyle w:val="TableParagraph"/>
              <w:rPr>
                <w:rFonts w:ascii="Times New Roman"/>
                <w:sz w:val="34"/>
              </w:rPr>
            </w:pPr>
          </w:p>
        </w:tc>
      </w:tr>
      <w:tr>
        <w:tblPrEx>
          <w:tblW w:w="0" w:type="auto"/>
          <w:jc w:val="left"/>
          <w:tblInd w:w="1111" w:type="dxa"/>
          <w:tblLayout w:type="fixed"/>
          <w:tblCellMar>
            <w:top w:w="0" w:type="dxa"/>
            <w:left w:w="0" w:type="dxa"/>
            <w:bottom w:w="0" w:type="dxa"/>
            <w:right w:w="0" w:type="dxa"/>
          </w:tblCellMar>
          <w:tblLook w:val="01E0"/>
        </w:tblPrEx>
        <w:trPr>
          <w:trHeight w:val="557"/>
          <w:jc w:val="left"/>
        </w:trPr>
        <w:tc>
          <w:tcPr>
            <w:tcW w:w="666" w:type="dxa"/>
          </w:tcPr>
          <w:p>
            <w:pPr>
              <w:pStyle w:val="TableParagraph"/>
              <w:rPr>
                <w:rFonts w:ascii="Times New Roman"/>
                <w:sz w:val="34"/>
              </w:rPr>
            </w:pPr>
          </w:p>
        </w:tc>
        <w:tc>
          <w:tcPr>
            <w:tcW w:w="1921" w:type="dxa"/>
          </w:tcPr>
          <w:p>
            <w:pPr>
              <w:pStyle w:val="TableParagraph"/>
              <w:rPr>
                <w:rFonts w:ascii="Times New Roman"/>
                <w:sz w:val="34"/>
              </w:rPr>
            </w:pPr>
          </w:p>
        </w:tc>
        <w:tc>
          <w:tcPr>
            <w:tcW w:w="3081" w:type="dxa"/>
          </w:tcPr>
          <w:p>
            <w:pPr>
              <w:pStyle w:val="TableParagraph"/>
              <w:rPr>
                <w:rFonts w:ascii="Times New Roman"/>
                <w:sz w:val="34"/>
              </w:rPr>
            </w:pPr>
          </w:p>
        </w:tc>
        <w:tc>
          <w:tcPr>
            <w:tcW w:w="1468" w:type="dxa"/>
          </w:tcPr>
          <w:p>
            <w:pPr>
              <w:pStyle w:val="TableParagraph"/>
              <w:rPr>
                <w:rFonts w:ascii="Times New Roman"/>
                <w:sz w:val="34"/>
              </w:rPr>
            </w:pPr>
          </w:p>
        </w:tc>
        <w:tc>
          <w:tcPr>
            <w:tcW w:w="2419" w:type="dxa"/>
          </w:tcPr>
          <w:p>
            <w:pPr>
              <w:pStyle w:val="TableParagraph"/>
              <w:rPr>
                <w:rFonts w:ascii="Times New Roman"/>
                <w:sz w:val="34"/>
              </w:rPr>
            </w:pPr>
          </w:p>
        </w:tc>
        <w:tc>
          <w:tcPr>
            <w:tcW w:w="2692" w:type="dxa"/>
          </w:tcPr>
          <w:p>
            <w:pPr>
              <w:pStyle w:val="TableParagraph"/>
              <w:spacing w:before="143" w:line="394" w:lineRule="exact"/>
              <w:ind w:left="179" w:right="312"/>
              <w:jc w:val="center"/>
              <w:rPr>
                <w:sz w:val="36"/>
              </w:rPr>
            </w:pPr>
            <w:r>
              <w:rPr>
                <w:sz w:val="36"/>
              </w:rPr>
              <w:t>单层带保温，</w:t>
            </w:r>
          </w:p>
        </w:tc>
        <w:tc>
          <w:tcPr>
            <w:tcW w:w="1100" w:type="dxa"/>
          </w:tcPr>
          <w:p>
            <w:pPr>
              <w:pStyle w:val="TableParagraph"/>
              <w:rPr>
                <w:rFonts w:ascii="Times New Roman"/>
                <w:sz w:val="34"/>
              </w:rPr>
            </w:pPr>
          </w:p>
        </w:tc>
      </w:tr>
      <w:tr>
        <w:tblPrEx>
          <w:tblW w:w="0" w:type="auto"/>
          <w:jc w:val="left"/>
          <w:tblInd w:w="1111" w:type="dxa"/>
          <w:tblLayout w:type="fixed"/>
          <w:tblCellMar>
            <w:top w:w="0" w:type="dxa"/>
            <w:left w:w="0" w:type="dxa"/>
            <w:bottom w:w="0" w:type="dxa"/>
            <w:right w:w="0" w:type="dxa"/>
          </w:tblCellMar>
          <w:tblLook w:val="01E0"/>
        </w:tblPrEx>
        <w:trPr>
          <w:trHeight w:val="367"/>
          <w:jc w:val="left"/>
        </w:trPr>
        <w:tc>
          <w:tcPr>
            <w:tcW w:w="666" w:type="dxa"/>
          </w:tcPr>
          <w:p>
            <w:pPr>
              <w:pStyle w:val="TableParagraph"/>
              <w:rPr>
                <w:rFonts w:ascii="Times New Roman"/>
                <w:sz w:val="28"/>
              </w:rPr>
            </w:pPr>
          </w:p>
        </w:tc>
        <w:tc>
          <w:tcPr>
            <w:tcW w:w="1921" w:type="dxa"/>
          </w:tcPr>
          <w:p>
            <w:pPr>
              <w:pStyle w:val="TableParagraph"/>
              <w:rPr>
                <w:rFonts w:ascii="Times New Roman"/>
                <w:sz w:val="28"/>
              </w:rPr>
            </w:pPr>
          </w:p>
        </w:tc>
        <w:tc>
          <w:tcPr>
            <w:tcW w:w="3081" w:type="dxa"/>
          </w:tcPr>
          <w:p>
            <w:pPr>
              <w:pStyle w:val="TableParagraph"/>
              <w:rPr>
                <w:rFonts w:ascii="Times New Roman"/>
                <w:sz w:val="28"/>
              </w:rPr>
            </w:pPr>
          </w:p>
        </w:tc>
        <w:tc>
          <w:tcPr>
            <w:tcW w:w="1468" w:type="dxa"/>
          </w:tcPr>
          <w:p>
            <w:pPr>
              <w:pStyle w:val="TableParagraph"/>
              <w:rPr>
                <w:rFonts w:ascii="Times New Roman"/>
                <w:sz w:val="28"/>
              </w:rPr>
            </w:pPr>
          </w:p>
        </w:tc>
        <w:tc>
          <w:tcPr>
            <w:tcW w:w="2419" w:type="dxa"/>
          </w:tcPr>
          <w:p>
            <w:pPr>
              <w:pStyle w:val="TableParagraph"/>
              <w:spacing w:line="347" w:lineRule="exact"/>
              <w:ind w:left="29"/>
              <w:jc w:val="center"/>
              <w:rPr>
                <w:sz w:val="36"/>
              </w:rPr>
            </w:pPr>
            <w:r>
              <w:rPr>
                <w:sz w:val="36"/>
              </w:rPr>
              <w:t>φ</w:t>
            </w:r>
          </w:p>
        </w:tc>
        <w:tc>
          <w:tcPr>
            <w:tcW w:w="2692" w:type="dxa"/>
          </w:tcPr>
          <w:p>
            <w:pPr>
              <w:pStyle w:val="TableParagraph"/>
              <w:rPr>
                <w:rFonts w:ascii="Times New Roman"/>
                <w:sz w:val="28"/>
              </w:rPr>
            </w:pPr>
          </w:p>
        </w:tc>
        <w:tc>
          <w:tcPr>
            <w:tcW w:w="1100" w:type="dxa"/>
          </w:tcPr>
          <w:p>
            <w:pPr>
              <w:pStyle w:val="TableParagraph"/>
              <w:rPr>
                <w:rFonts w:ascii="Times New Roman"/>
                <w:sz w:val="28"/>
              </w:rPr>
            </w:pPr>
          </w:p>
        </w:tc>
      </w:tr>
      <w:tr>
        <w:tblPrEx>
          <w:tblW w:w="0" w:type="auto"/>
          <w:jc w:val="left"/>
          <w:tblInd w:w="1111" w:type="dxa"/>
          <w:tblLayout w:type="fixed"/>
          <w:tblCellMar>
            <w:top w:w="0" w:type="dxa"/>
            <w:left w:w="0" w:type="dxa"/>
            <w:bottom w:w="0" w:type="dxa"/>
            <w:right w:w="0" w:type="dxa"/>
          </w:tblCellMar>
          <w:tblLook w:val="01E0"/>
        </w:tblPrEx>
        <w:trPr>
          <w:trHeight w:val="367"/>
          <w:jc w:val="left"/>
        </w:trPr>
        <w:tc>
          <w:tcPr>
            <w:tcW w:w="666" w:type="dxa"/>
          </w:tcPr>
          <w:p>
            <w:pPr>
              <w:pStyle w:val="TableParagraph"/>
              <w:spacing w:line="347" w:lineRule="exact"/>
              <w:ind w:right="205"/>
              <w:jc w:val="center"/>
              <w:rPr>
                <w:sz w:val="36"/>
              </w:rPr>
            </w:pPr>
            <w:r>
              <w:rPr>
                <w:sz w:val="36"/>
              </w:rPr>
              <w:t>8</w:t>
            </w:r>
          </w:p>
        </w:tc>
        <w:tc>
          <w:tcPr>
            <w:tcW w:w="1921" w:type="dxa"/>
          </w:tcPr>
          <w:p>
            <w:pPr>
              <w:pStyle w:val="TableParagraph"/>
              <w:spacing w:line="347" w:lineRule="exact"/>
              <w:ind w:left="235" w:right="206"/>
              <w:jc w:val="center"/>
              <w:rPr>
                <w:sz w:val="36"/>
              </w:rPr>
            </w:pPr>
            <w:r>
              <w:rPr>
                <w:sz w:val="36"/>
              </w:rPr>
              <w:t>热水罐</w:t>
            </w:r>
          </w:p>
        </w:tc>
        <w:tc>
          <w:tcPr>
            <w:tcW w:w="3081" w:type="dxa"/>
          </w:tcPr>
          <w:p>
            <w:pPr>
              <w:pStyle w:val="TableParagraph"/>
              <w:spacing w:line="347" w:lineRule="exact"/>
              <w:ind w:left="139" w:right="110"/>
              <w:jc w:val="center"/>
              <w:rPr>
                <w:sz w:val="18"/>
              </w:rPr>
            </w:pPr>
            <w:r>
              <w:rPr>
                <w:sz w:val="36"/>
              </w:rPr>
              <w:t>3m</w:t>
            </w:r>
            <w:r>
              <w:rPr>
                <w:position w:val="3"/>
                <w:sz w:val="18"/>
              </w:rPr>
              <w:t>3</w:t>
            </w:r>
          </w:p>
        </w:tc>
        <w:tc>
          <w:tcPr>
            <w:tcW w:w="1468" w:type="dxa"/>
          </w:tcPr>
          <w:p>
            <w:pPr>
              <w:pStyle w:val="TableParagraph"/>
              <w:spacing w:line="347" w:lineRule="exact"/>
              <w:ind w:left="173" w:right="174"/>
              <w:jc w:val="center"/>
              <w:rPr>
                <w:sz w:val="36"/>
              </w:rPr>
            </w:pPr>
            <w:r>
              <w:rPr>
                <w:sz w:val="36"/>
              </w:rPr>
              <w:t>立式</w:t>
            </w:r>
          </w:p>
        </w:tc>
        <w:tc>
          <w:tcPr>
            <w:tcW w:w="2419" w:type="dxa"/>
          </w:tcPr>
          <w:p>
            <w:pPr>
              <w:pStyle w:val="TableParagraph"/>
              <w:rPr>
                <w:rFonts w:ascii="Times New Roman"/>
                <w:sz w:val="28"/>
              </w:rPr>
            </w:pPr>
          </w:p>
        </w:tc>
        <w:tc>
          <w:tcPr>
            <w:tcW w:w="2692" w:type="dxa"/>
          </w:tcPr>
          <w:p>
            <w:pPr>
              <w:pStyle w:val="TableParagraph"/>
              <w:spacing w:line="347" w:lineRule="exact"/>
              <w:ind w:left="179" w:right="312"/>
              <w:jc w:val="center"/>
              <w:rPr>
                <w:sz w:val="36"/>
              </w:rPr>
            </w:pPr>
            <w:r>
              <w:rPr>
                <w:sz w:val="36"/>
              </w:rPr>
              <w:t>上下标准椭圆</w:t>
            </w:r>
          </w:p>
        </w:tc>
        <w:tc>
          <w:tcPr>
            <w:tcW w:w="1100" w:type="dxa"/>
          </w:tcPr>
          <w:p>
            <w:pPr>
              <w:pStyle w:val="TableParagraph"/>
              <w:spacing w:line="347" w:lineRule="exact"/>
              <w:ind w:left="290" w:right="18"/>
              <w:jc w:val="center"/>
              <w:rPr>
                <w:sz w:val="36"/>
              </w:rPr>
            </w:pPr>
            <w:r>
              <w:rPr>
                <w:sz w:val="36"/>
              </w:rPr>
              <w:t>304</w:t>
            </w:r>
          </w:p>
        </w:tc>
      </w:tr>
      <w:tr>
        <w:tblPrEx>
          <w:tblW w:w="0" w:type="auto"/>
          <w:jc w:val="left"/>
          <w:tblInd w:w="1111" w:type="dxa"/>
          <w:tblLayout w:type="fixed"/>
          <w:tblCellMar>
            <w:top w:w="0" w:type="dxa"/>
            <w:left w:w="0" w:type="dxa"/>
            <w:bottom w:w="0" w:type="dxa"/>
            <w:right w:w="0" w:type="dxa"/>
          </w:tblCellMar>
          <w:tblLook w:val="01E0"/>
        </w:tblPrEx>
        <w:trPr>
          <w:trHeight w:val="921"/>
          <w:jc w:val="left"/>
        </w:trPr>
        <w:tc>
          <w:tcPr>
            <w:tcW w:w="666" w:type="dxa"/>
          </w:tcPr>
          <w:p>
            <w:pPr>
              <w:pStyle w:val="TableParagraph"/>
              <w:rPr>
                <w:rFonts w:ascii="Times New Roman"/>
                <w:sz w:val="34"/>
              </w:rPr>
            </w:pPr>
          </w:p>
        </w:tc>
        <w:tc>
          <w:tcPr>
            <w:tcW w:w="1921" w:type="dxa"/>
          </w:tcPr>
          <w:p>
            <w:pPr>
              <w:pStyle w:val="TableParagraph"/>
              <w:rPr>
                <w:rFonts w:ascii="Times New Roman"/>
                <w:sz w:val="34"/>
              </w:rPr>
            </w:pPr>
          </w:p>
        </w:tc>
        <w:tc>
          <w:tcPr>
            <w:tcW w:w="3081" w:type="dxa"/>
          </w:tcPr>
          <w:p>
            <w:pPr>
              <w:pStyle w:val="TableParagraph"/>
              <w:rPr>
                <w:rFonts w:ascii="Times New Roman"/>
                <w:sz w:val="34"/>
              </w:rPr>
            </w:pPr>
          </w:p>
        </w:tc>
        <w:tc>
          <w:tcPr>
            <w:tcW w:w="1468" w:type="dxa"/>
          </w:tcPr>
          <w:p>
            <w:pPr>
              <w:pStyle w:val="TableParagraph"/>
              <w:rPr>
                <w:rFonts w:ascii="Times New Roman"/>
                <w:sz w:val="34"/>
              </w:rPr>
            </w:pPr>
          </w:p>
        </w:tc>
        <w:tc>
          <w:tcPr>
            <w:tcW w:w="2419" w:type="dxa"/>
          </w:tcPr>
          <w:p>
            <w:pPr>
              <w:pStyle w:val="TableParagraph"/>
              <w:spacing w:line="414" w:lineRule="exact"/>
              <w:ind w:left="234"/>
              <w:rPr>
                <w:sz w:val="36"/>
              </w:rPr>
            </w:pPr>
            <w:r>
              <w:rPr>
                <w:sz w:val="36"/>
              </w:rPr>
              <w:t>1400x1700x4</w:t>
            </w:r>
          </w:p>
        </w:tc>
        <w:tc>
          <w:tcPr>
            <w:tcW w:w="2692" w:type="dxa"/>
          </w:tcPr>
          <w:p>
            <w:pPr>
              <w:pStyle w:val="TableParagraph"/>
              <w:spacing w:before="316"/>
              <w:ind w:left="179" w:right="312"/>
              <w:jc w:val="center"/>
              <w:rPr>
                <w:sz w:val="36"/>
              </w:rPr>
            </w:pPr>
            <w:r>
              <w:rPr>
                <w:sz w:val="36"/>
              </w:rPr>
              <w:t>封头</w:t>
            </w:r>
          </w:p>
        </w:tc>
        <w:tc>
          <w:tcPr>
            <w:tcW w:w="1100" w:type="dxa"/>
          </w:tcPr>
          <w:p>
            <w:pPr>
              <w:pStyle w:val="TableParagraph"/>
              <w:rPr>
                <w:rFonts w:ascii="Times New Roman"/>
                <w:sz w:val="34"/>
              </w:rPr>
            </w:pPr>
          </w:p>
        </w:tc>
      </w:tr>
      <w:tr>
        <w:tblPrEx>
          <w:tblW w:w="0" w:type="auto"/>
          <w:jc w:val="left"/>
          <w:tblInd w:w="1111" w:type="dxa"/>
          <w:tblLayout w:type="fixed"/>
          <w:tblCellMar>
            <w:top w:w="0" w:type="dxa"/>
            <w:left w:w="0" w:type="dxa"/>
            <w:bottom w:w="0" w:type="dxa"/>
            <w:right w:w="0" w:type="dxa"/>
          </w:tblCellMar>
          <w:tblLook w:val="01E0"/>
        </w:tblPrEx>
        <w:trPr>
          <w:trHeight w:val="558"/>
          <w:jc w:val="left"/>
        </w:trPr>
        <w:tc>
          <w:tcPr>
            <w:tcW w:w="666" w:type="dxa"/>
          </w:tcPr>
          <w:p>
            <w:pPr>
              <w:pStyle w:val="TableParagraph"/>
              <w:rPr>
                <w:rFonts w:ascii="Times New Roman"/>
                <w:sz w:val="34"/>
              </w:rPr>
            </w:pPr>
          </w:p>
        </w:tc>
        <w:tc>
          <w:tcPr>
            <w:tcW w:w="1921" w:type="dxa"/>
          </w:tcPr>
          <w:p>
            <w:pPr>
              <w:pStyle w:val="TableParagraph"/>
              <w:rPr>
                <w:rFonts w:ascii="Times New Roman"/>
                <w:sz w:val="34"/>
              </w:rPr>
            </w:pPr>
          </w:p>
        </w:tc>
        <w:tc>
          <w:tcPr>
            <w:tcW w:w="3081" w:type="dxa"/>
          </w:tcPr>
          <w:p>
            <w:pPr>
              <w:pStyle w:val="TableParagraph"/>
              <w:rPr>
                <w:rFonts w:ascii="Times New Roman"/>
                <w:sz w:val="34"/>
              </w:rPr>
            </w:pPr>
          </w:p>
        </w:tc>
        <w:tc>
          <w:tcPr>
            <w:tcW w:w="1468" w:type="dxa"/>
          </w:tcPr>
          <w:p>
            <w:pPr>
              <w:pStyle w:val="TableParagraph"/>
              <w:rPr>
                <w:rFonts w:ascii="Times New Roman"/>
                <w:sz w:val="34"/>
              </w:rPr>
            </w:pPr>
          </w:p>
        </w:tc>
        <w:tc>
          <w:tcPr>
            <w:tcW w:w="2419" w:type="dxa"/>
          </w:tcPr>
          <w:p>
            <w:pPr>
              <w:pStyle w:val="TableParagraph"/>
              <w:rPr>
                <w:rFonts w:ascii="Times New Roman"/>
                <w:sz w:val="34"/>
              </w:rPr>
            </w:pPr>
          </w:p>
        </w:tc>
        <w:tc>
          <w:tcPr>
            <w:tcW w:w="2692" w:type="dxa"/>
          </w:tcPr>
          <w:p>
            <w:pPr>
              <w:pStyle w:val="TableParagraph"/>
              <w:spacing w:before="143" w:line="395" w:lineRule="exact"/>
              <w:ind w:left="179" w:right="312"/>
              <w:jc w:val="center"/>
              <w:rPr>
                <w:sz w:val="36"/>
              </w:rPr>
            </w:pPr>
            <w:r>
              <w:rPr>
                <w:sz w:val="36"/>
              </w:rPr>
              <w:t>单层带保温，</w:t>
            </w:r>
          </w:p>
        </w:tc>
        <w:tc>
          <w:tcPr>
            <w:tcW w:w="1100" w:type="dxa"/>
          </w:tcPr>
          <w:p>
            <w:pPr>
              <w:pStyle w:val="TableParagraph"/>
              <w:rPr>
                <w:rFonts w:ascii="Times New Roman"/>
                <w:sz w:val="34"/>
              </w:rPr>
            </w:pPr>
          </w:p>
        </w:tc>
      </w:tr>
      <w:tr>
        <w:tblPrEx>
          <w:tblW w:w="0" w:type="auto"/>
          <w:jc w:val="left"/>
          <w:tblInd w:w="1111" w:type="dxa"/>
          <w:tblLayout w:type="fixed"/>
          <w:tblCellMar>
            <w:top w:w="0" w:type="dxa"/>
            <w:left w:w="0" w:type="dxa"/>
            <w:bottom w:w="0" w:type="dxa"/>
            <w:right w:w="0" w:type="dxa"/>
          </w:tblCellMar>
          <w:tblLook w:val="01E0"/>
        </w:tblPrEx>
        <w:trPr>
          <w:trHeight w:val="367"/>
          <w:jc w:val="left"/>
        </w:trPr>
        <w:tc>
          <w:tcPr>
            <w:tcW w:w="666" w:type="dxa"/>
          </w:tcPr>
          <w:p>
            <w:pPr>
              <w:pStyle w:val="TableParagraph"/>
              <w:rPr>
                <w:rFonts w:ascii="Times New Roman"/>
                <w:sz w:val="28"/>
              </w:rPr>
            </w:pPr>
          </w:p>
        </w:tc>
        <w:tc>
          <w:tcPr>
            <w:tcW w:w="1921" w:type="dxa"/>
          </w:tcPr>
          <w:p>
            <w:pPr>
              <w:pStyle w:val="TableParagraph"/>
              <w:rPr>
                <w:rFonts w:ascii="Times New Roman"/>
                <w:sz w:val="28"/>
              </w:rPr>
            </w:pPr>
          </w:p>
        </w:tc>
        <w:tc>
          <w:tcPr>
            <w:tcW w:w="3081" w:type="dxa"/>
          </w:tcPr>
          <w:p>
            <w:pPr>
              <w:pStyle w:val="TableParagraph"/>
              <w:rPr>
                <w:rFonts w:ascii="Times New Roman"/>
                <w:sz w:val="28"/>
              </w:rPr>
            </w:pPr>
          </w:p>
        </w:tc>
        <w:tc>
          <w:tcPr>
            <w:tcW w:w="1468" w:type="dxa"/>
          </w:tcPr>
          <w:p>
            <w:pPr>
              <w:pStyle w:val="TableParagraph"/>
              <w:rPr>
                <w:rFonts w:ascii="Times New Roman"/>
                <w:sz w:val="28"/>
              </w:rPr>
            </w:pPr>
          </w:p>
        </w:tc>
        <w:tc>
          <w:tcPr>
            <w:tcW w:w="2419" w:type="dxa"/>
          </w:tcPr>
          <w:p>
            <w:pPr>
              <w:pStyle w:val="TableParagraph"/>
              <w:spacing w:line="348" w:lineRule="exact"/>
              <w:ind w:left="29"/>
              <w:jc w:val="center"/>
              <w:rPr>
                <w:sz w:val="36"/>
              </w:rPr>
            </w:pPr>
            <w:r>
              <w:rPr>
                <w:sz w:val="36"/>
              </w:rPr>
              <w:t>φ</w:t>
            </w:r>
          </w:p>
        </w:tc>
        <w:tc>
          <w:tcPr>
            <w:tcW w:w="2692" w:type="dxa"/>
          </w:tcPr>
          <w:p>
            <w:pPr>
              <w:pStyle w:val="TableParagraph"/>
              <w:rPr>
                <w:rFonts w:ascii="Times New Roman"/>
                <w:sz w:val="28"/>
              </w:rPr>
            </w:pPr>
          </w:p>
        </w:tc>
        <w:tc>
          <w:tcPr>
            <w:tcW w:w="1100" w:type="dxa"/>
          </w:tcPr>
          <w:p>
            <w:pPr>
              <w:pStyle w:val="TableParagraph"/>
              <w:rPr>
                <w:rFonts w:ascii="Times New Roman"/>
                <w:sz w:val="28"/>
              </w:rPr>
            </w:pPr>
          </w:p>
        </w:tc>
      </w:tr>
      <w:tr>
        <w:tblPrEx>
          <w:tblW w:w="0" w:type="auto"/>
          <w:jc w:val="left"/>
          <w:tblInd w:w="1111" w:type="dxa"/>
          <w:tblLayout w:type="fixed"/>
          <w:tblCellMar>
            <w:top w:w="0" w:type="dxa"/>
            <w:left w:w="0" w:type="dxa"/>
            <w:bottom w:w="0" w:type="dxa"/>
            <w:right w:w="0" w:type="dxa"/>
          </w:tblCellMar>
          <w:tblLook w:val="01E0"/>
        </w:tblPrEx>
        <w:trPr>
          <w:trHeight w:val="367"/>
          <w:jc w:val="left"/>
        </w:trPr>
        <w:tc>
          <w:tcPr>
            <w:tcW w:w="666" w:type="dxa"/>
          </w:tcPr>
          <w:p>
            <w:pPr>
              <w:pStyle w:val="TableParagraph"/>
              <w:spacing w:line="347" w:lineRule="exact"/>
              <w:ind w:right="205"/>
              <w:jc w:val="center"/>
              <w:rPr>
                <w:sz w:val="36"/>
              </w:rPr>
            </w:pPr>
            <w:r>
              <w:rPr>
                <w:sz w:val="36"/>
              </w:rPr>
              <w:t>9</w:t>
            </w:r>
          </w:p>
        </w:tc>
        <w:tc>
          <w:tcPr>
            <w:tcW w:w="1921" w:type="dxa"/>
          </w:tcPr>
          <w:p>
            <w:pPr>
              <w:pStyle w:val="TableParagraph"/>
              <w:spacing w:line="347" w:lineRule="exact"/>
              <w:ind w:left="235" w:right="206"/>
              <w:jc w:val="center"/>
              <w:rPr>
                <w:sz w:val="36"/>
              </w:rPr>
            </w:pPr>
            <w:r>
              <w:rPr>
                <w:sz w:val="36"/>
              </w:rPr>
              <w:t>碱水罐</w:t>
            </w:r>
          </w:p>
        </w:tc>
        <w:tc>
          <w:tcPr>
            <w:tcW w:w="3081" w:type="dxa"/>
          </w:tcPr>
          <w:p>
            <w:pPr>
              <w:pStyle w:val="TableParagraph"/>
              <w:spacing w:line="347" w:lineRule="exact"/>
              <w:ind w:left="139" w:right="110"/>
              <w:jc w:val="center"/>
              <w:rPr>
                <w:sz w:val="18"/>
              </w:rPr>
            </w:pPr>
            <w:r>
              <w:rPr>
                <w:sz w:val="36"/>
              </w:rPr>
              <w:t>3m</w:t>
            </w:r>
            <w:r>
              <w:rPr>
                <w:position w:val="3"/>
                <w:sz w:val="18"/>
              </w:rPr>
              <w:t>3</w:t>
            </w:r>
          </w:p>
        </w:tc>
        <w:tc>
          <w:tcPr>
            <w:tcW w:w="1468" w:type="dxa"/>
          </w:tcPr>
          <w:p>
            <w:pPr>
              <w:pStyle w:val="TableParagraph"/>
              <w:spacing w:line="347" w:lineRule="exact"/>
              <w:ind w:left="173" w:right="174"/>
              <w:jc w:val="center"/>
              <w:rPr>
                <w:sz w:val="36"/>
              </w:rPr>
            </w:pPr>
            <w:r>
              <w:rPr>
                <w:sz w:val="36"/>
              </w:rPr>
              <w:t>立式</w:t>
            </w:r>
          </w:p>
        </w:tc>
        <w:tc>
          <w:tcPr>
            <w:tcW w:w="2419" w:type="dxa"/>
          </w:tcPr>
          <w:p>
            <w:pPr>
              <w:pStyle w:val="TableParagraph"/>
              <w:rPr>
                <w:rFonts w:ascii="Times New Roman"/>
                <w:sz w:val="28"/>
              </w:rPr>
            </w:pPr>
          </w:p>
        </w:tc>
        <w:tc>
          <w:tcPr>
            <w:tcW w:w="2692" w:type="dxa"/>
          </w:tcPr>
          <w:p>
            <w:pPr>
              <w:pStyle w:val="TableParagraph"/>
              <w:spacing w:line="347" w:lineRule="exact"/>
              <w:ind w:left="179" w:right="312"/>
              <w:jc w:val="center"/>
              <w:rPr>
                <w:sz w:val="36"/>
              </w:rPr>
            </w:pPr>
            <w:r>
              <w:rPr>
                <w:sz w:val="36"/>
              </w:rPr>
              <w:t>上下标准椭圆</w:t>
            </w:r>
          </w:p>
        </w:tc>
        <w:tc>
          <w:tcPr>
            <w:tcW w:w="1100" w:type="dxa"/>
          </w:tcPr>
          <w:p>
            <w:pPr>
              <w:pStyle w:val="TableParagraph"/>
              <w:spacing w:line="347" w:lineRule="exact"/>
              <w:ind w:left="290" w:right="18"/>
              <w:jc w:val="center"/>
              <w:rPr>
                <w:sz w:val="36"/>
              </w:rPr>
            </w:pPr>
            <w:r>
              <w:rPr>
                <w:sz w:val="36"/>
              </w:rPr>
              <w:t>304</w:t>
            </w:r>
          </w:p>
        </w:tc>
      </w:tr>
      <w:tr>
        <w:tblPrEx>
          <w:tblW w:w="0" w:type="auto"/>
          <w:jc w:val="left"/>
          <w:tblInd w:w="1111" w:type="dxa"/>
          <w:tblLayout w:type="fixed"/>
          <w:tblCellMar>
            <w:top w:w="0" w:type="dxa"/>
            <w:left w:w="0" w:type="dxa"/>
            <w:bottom w:w="0" w:type="dxa"/>
            <w:right w:w="0" w:type="dxa"/>
          </w:tblCellMar>
          <w:tblLook w:val="01E0"/>
        </w:tblPrEx>
        <w:trPr>
          <w:trHeight w:val="367"/>
          <w:jc w:val="left"/>
        </w:trPr>
        <w:tc>
          <w:tcPr>
            <w:tcW w:w="666" w:type="dxa"/>
          </w:tcPr>
          <w:p>
            <w:pPr>
              <w:pStyle w:val="TableParagraph"/>
              <w:rPr>
                <w:rFonts w:ascii="Times New Roman"/>
                <w:sz w:val="28"/>
              </w:rPr>
            </w:pPr>
          </w:p>
        </w:tc>
        <w:tc>
          <w:tcPr>
            <w:tcW w:w="1921" w:type="dxa"/>
          </w:tcPr>
          <w:p>
            <w:pPr>
              <w:pStyle w:val="TableParagraph"/>
              <w:rPr>
                <w:rFonts w:ascii="Times New Roman"/>
                <w:sz w:val="28"/>
              </w:rPr>
            </w:pPr>
          </w:p>
        </w:tc>
        <w:tc>
          <w:tcPr>
            <w:tcW w:w="3081" w:type="dxa"/>
          </w:tcPr>
          <w:p>
            <w:pPr>
              <w:pStyle w:val="TableParagraph"/>
              <w:rPr>
                <w:rFonts w:ascii="Times New Roman"/>
                <w:sz w:val="28"/>
              </w:rPr>
            </w:pPr>
          </w:p>
        </w:tc>
        <w:tc>
          <w:tcPr>
            <w:tcW w:w="1468" w:type="dxa"/>
          </w:tcPr>
          <w:p>
            <w:pPr>
              <w:pStyle w:val="TableParagraph"/>
              <w:rPr>
                <w:rFonts w:ascii="Times New Roman"/>
                <w:sz w:val="28"/>
              </w:rPr>
            </w:pPr>
          </w:p>
        </w:tc>
        <w:tc>
          <w:tcPr>
            <w:tcW w:w="2419" w:type="dxa"/>
          </w:tcPr>
          <w:p>
            <w:pPr>
              <w:pStyle w:val="TableParagraph"/>
              <w:spacing w:line="347" w:lineRule="exact"/>
              <w:ind w:left="234"/>
              <w:rPr>
                <w:sz w:val="36"/>
              </w:rPr>
            </w:pPr>
            <w:r>
              <w:rPr>
                <w:sz w:val="36"/>
              </w:rPr>
              <w:t>1400x1700x4</w:t>
            </w:r>
          </w:p>
        </w:tc>
        <w:tc>
          <w:tcPr>
            <w:tcW w:w="2692" w:type="dxa"/>
          </w:tcPr>
          <w:p>
            <w:pPr>
              <w:pStyle w:val="TableParagraph"/>
              <w:rPr>
                <w:rFonts w:ascii="Times New Roman"/>
                <w:sz w:val="28"/>
              </w:rPr>
            </w:pPr>
          </w:p>
        </w:tc>
        <w:tc>
          <w:tcPr>
            <w:tcW w:w="1100" w:type="dxa"/>
          </w:tcPr>
          <w:p>
            <w:pPr>
              <w:pStyle w:val="TableParagraph"/>
              <w:rPr>
                <w:rFonts w:ascii="Times New Roman"/>
                <w:sz w:val="28"/>
              </w:rPr>
            </w:pPr>
          </w:p>
        </w:tc>
      </w:tr>
      <w:tr>
        <w:tblPrEx>
          <w:tblW w:w="0" w:type="auto"/>
          <w:jc w:val="left"/>
          <w:tblInd w:w="1111" w:type="dxa"/>
          <w:tblLayout w:type="fixed"/>
          <w:tblCellMar>
            <w:top w:w="0" w:type="dxa"/>
            <w:left w:w="0" w:type="dxa"/>
            <w:bottom w:w="0" w:type="dxa"/>
            <w:right w:w="0" w:type="dxa"/>
          </w:tblCellMar>
          <w:tblLook w:val="01E0"/>
        </w:tblPrEx>
        <w:trPr>
          <w:trHeight w:val="557"/>
          <w:jc w:val="left"/>
        </w:trPr>
        <w:tc>
          <w:tcPr>
            <w:tcW w:w="666" w:type="dxa"/>
          </w:tcPr>
          <w:p>
            <w:pPr>
              <w:pStyle w:val="TableParagraph"/>
              <w:rPr>
                <w:rFonts w:ascii="Times New Roman"/>
                <w:sz w:val="34"/>
              </w:rPr>
            </w:pPr>
          </w:p>
        </w:tc>
        <w:tc>
          <w:tcPr>
            <w:tcW w:w="1921" w:type="dxa"/>
          </w:tcPr>
          <w:p>
            <w:pPr>
              <w:pStyle w:val="TableParagraph"/>
              <w:rPr>
                <w:rFonts w:ascii="Times New Roman"/>
                <w:sz w:val="34"/>
              </w:rPr>
            </w:pPr>
          </w:p>
        </w:tc>
        <w:tc>
          <w:tcPr>
            <w:tcW w:w="3081" w:type="dxa"/>
          </w:tcPr>
          <w:p>
            <w:pPr>
              <w:pStyle w:val="TableParagraph"/>
              <w:rPr>
                <w:rFonts w:ascii="Times New Roman"/>
                <w:sz w:val="34"/>
              </w:rPr>
            </w:pPr>
          </w:p>
        </w:tc>
        <w:tc>
          <w:tcPr>
            <w:tcW w:w="1468" w:type="dxa"/>
          </w:tcPr>
          <w:p>
            <w:pPr>
              <w:pStyle w:val="TableParagraph"/>
              <w:rPr>
                <w:rFonts w:ascii="Times New Roman"/>
                <w:sz w:val="34"/>
              </w:rPr>
            </w:pPr>
          </w:p>
        </w:tc>
        <w:tc>
          <w:tcPr>
            <w:tcW w:w="2419" w:type="dxa"/>
          </w:tcPr>
          <w:p>
            <w:pPr>
              <w:pStyle w:val="TableParagraph"/>
              <w:rPr>
                <w:rFonts w:ascii="Times New Roman"/>
                <w:sz w:val="34"/>
              </w:rPr>
            </w:pPr>
          </w:p>
        </w:tc>
        <w:tc>
          <w:tcPr>
            <w:tcW w:w="2692" w:type="dxa"/>
          </w:tcPr>
          <w:p>
            <w:pPr>
              <w:pStyle w:val="TableParagraph"/>
              <w:spacing w:line="414" w:lineRule="exact"/>
              <w:ind w:left="179" w:right="312"/>
              <w:jc w:val="center"/>
              <w:rPr>
                <w:sz w:val="36"/>
              </w:rPr>
            </w:pPr>
            <w:r>
              <w:rPr>
                <w:sz w:val="36"/>
              </w:rPr>
              <w:t>封头</w:t>
            </w:r>
          </w:p>
        </w:tc>
        <w:tc>
          <w:tcPr>
            <w:tcW w:w="1100" w:type="dxa"/>
          </w:tcPr>
          <w:p>
            <w:pPr>
              <w:pStyle w:val="TableParagraph"/>
              <w:rPr>
                <w:rFonts w:ascii="Times New Roman"/>
                <w:sz w:val="34"/>
              </w:rPr>
            </w:pPr>
          </w:p>
        </w:tc>
      </w:tr>
      <w:tr>
        <w:tblPrEx>
          <w:tblW w:w="0" w:type="auto"/>
          <w:jc w:val="left"/>
          <w:tblInd w:w="1111" w:type="dxa"/>
          <w:tblLayout w:type="fixed"/>
          <w:tblCellMar>
            <w:top w:w="0" w:type="dxa"/>
            <w:left w:w="0" w:type="dxa"/>
            <w:bottom w:w="0" w:type="dxa"/>
            <w:right w:w="0" w:type="dxa"/>
          </w:tblCellMar>
          <w:tblLook w:val="01E0"/>
        </w:tblPrEx>
        <w:trPr>
          <w:trHeight w:val="558"/>
          <w:jc w:val="left"/>
        </w:trPr>
        <w:tc>
          <w:tcPr>
            <w:tcW w:w="666" w:type="dxa"/>
          </w:tcPr>
          <w:p>
            <w:pPr>
              <w:pStyle w:val="TableParagraph"/>
              <w:rPr>
                <w:rFonts w:ascii="Times New Roman"/>
                <w:sz w:val="34"/>
              </w:rPr>
            </w:pPr>
          </w:p>
        </w:tc>
        <w:tc>
          <w:tcPr>
            <w:tcW w:w="1921" w:type="dxa"/>
          </w:tcPr>
          <w:p>
            <w:pPr>
              <w:pStyle w:val="TableParagraph"/>
              <w:rPr>
                <w:rFonts w:ascii="Times New Roman"/>
                <w:sz w:val="34"/>
              </w:rPr>
            </w:pPr>
          </w:p>
        </w:tc>
        <w:tc>
          <w:tcPr>
            <w:tcW w:w="3081" w:type="dxa"/>
          </w:tcPr>
          <w:p>
            <w:pPr>
              <w:pStyle w:val="TableParagraph"/>
              <w:rPr>
                <w:rFonts w:ascii="Times New Roman"/>
                <w:sz w:val="34"/>
              </w:rPr>
            </w:pPr>
          </w:p>
        </w:tc>
        <w:tc>
          <w:tcPr>
            <w:tcW w:w="1468" w:type="dxa"/>
          </w:tcPr>
          <w:p>
            <w:pPr>
              <w:pStyle w:val="TableParagraph"/>
              <w:rPr>
                <w:rFonts w:ascii="Times New Roman"/>
                <w:sz w:val="34"/>
              </w:rPr>
            </w:pPr>
          </w:p>
        </w:tc>
        <w:tc>
          <w:tcPr>
            <w:tcW w:w="2419" w:type="dxa"/>
          </w:tcPr>
          <w:p>
            <w:pPr>
              <w:pStyle w:val="TableParagraph"/>
              <w:rPr>
                <w:rFonts w:ascii="Times New Roman"/>
                <w:sz w:val="34"/>
              </w:rPr>
            </w:pPr>
          </w:p>
        </w:tc>
        <w:tc>
          <w:tcPr>
            <w:tcW w:w="2692" w:type="dxa"/>
          </w:tcPr>
          <w:p>
            <w:pPr>
              <w:pStyle w:val="TableParagraph"/>
              <w:spacing w:before="143" w:line="394" w:lineRule="exact"/>
              <w:ind w:left="179" w:right="312"/>
              <w:jc w:val="center"/>
              <w:rPr>
                <w:sz w:val="36"/>
              </w:rPr>
            </w:pPr>
            <w:r>
              <w:rPr>
                <w:sz w:val="36"/>
              </w:rPr>
              <w:t>半开盖带卧式</w:t>
            </w:r>
          </w:p>
        </w:tc>
        <w:tc>
          <w:tcPr>
            <w:tcW w:w="1100" w:type="dxa"/>
          </w:tcPr>
          <w:p>
            <w:pPr>
              <w:pStyle w:val="TableParagraph"/>
              <w:rPr>
                <w:rFonts w:ascii="Times New Roman"/>
                <w:sz w:val="34"/>
              </w:rPr>
            </w:pPr>
          </w:p>
        </w:tc>
      </w:tr>
      <w:tr>
        <w:tblPrEx>
          <w:tblW w:w="0" w:type="auto"/>
          <w:jc w:val="left"/>
          <w:tblInd w:w="1111" w:type="dxa"/>
          <w:tblLayout w:type="fixed"/>
          <w:tblCellMar>
            <w:top w:w="0" w:type="dxa"/>
            <w:left w:w="0" w:type="dxa"/>
            <w:bottom w:w="0" w:type="dxa"/>
            <w:right w:w="0" w:type="dxa"/>
          </w:tblCellMar>
          <w:tblLook w:val="01E0"/>
        </w:tblPrEx>
        <w:trPr>
          <w:trHeight w:val="921"/>
          <w:jc w:val="left"/>
        </w:trPr>
        <w:tc>
          <w:tcPr>
            <w:tcW w:w="666" w:type="dxa"/>
          </w:tcPr>
          <w:p>
            <w:pPr>
              <w:pStyle w:val="TableParagraph"/>
              <w:spacing w:line="414" w:lineRule="exact"/>
              <w:ind w:left="30" w:right="235"/>
              <w:jc w:val="center"/>
              <w:rPr>
                <w:sz w:val="36"/>
              </w:rPr>
            </w:pPr>
            <w:r>
              <w:rPr>
                <w:sz w:val="36"/>
              </w:rPr>
              <w:t>10</w:t>
            </w:r>
          </w:p>
        </w:tc>
        <w:tc>
          <w:tcPr>
            <w:tcW w:w="1921" w:type="dxa"/>
          </w:tcPr>
          <w:p>
            <w:pPr>
              <w:pStyle w:val="TableParagraph"/>
              <w:spacing w:line="414" w:lineRule="exact"/>
              <w:ind w:left="235" w:right="206"/>
              <w:jc w:val="center"/>
              <w:rPr>
                <w:sz w:val="36"/>
              </w:rPr>
            </w:pPr>
            <w:r>
              <w:rPr>
                <w:sz w:val="36"/>
              </w:rPr>
              <w:t>浓碱罐</w:t>
            </w:r>
          </w:p>
        </w:tc>
        <w:tc>
          <w:tcPr>
            <w:tcW w:w="3081" w:type="dxa"/>
          </w:tcPr>
          <w:p>
            <w:pPr>
              <w:pStyle w:val="TableParagraph"/>
              <w:spacing w:line="414" w:lineRule="exact"/>
              <w:ind w:left="136" w:right="111"/>
              <w:jc w:val="center"/>
              <w:rPr>
                <w:sz w:val="36"/>
              </w:rPr>
            </w:pPr>
            <w:r>
              <w:rPr>
                <w:sz w:val="36"/>
              </w:rPr>
              <w:t>100L</w:t>
            </w:r>
          </w:p>
        </w:tc>
        <w:tc>
          <w:tcPr>
            <w:tcW w:w="1468" w:type="dxa"/>
          </w:tcPr>
          <w:p>
            <w:pPr>
              <w:pStyle w:val="TableParagraph"/>
              <w:spacing w:line="414" w:lineRule="exact"/>
              <w:ind w:left="173" w:right="174"/>
              <w:jc w:val="center"/>
              <w:rPr>
                <w:sz w:val="36"/>
              </w:rPr>
            </w:pPr>
            <w:r>
              <w:rPr>
                <w:sz w:val="36"/>
              </w:rPr>
              <w:t>立式</w:t>
            </w:r>
          </w:p>
        </w:tc>
        <w:tc>
          <w:tcPr>
            <w:tcW w:w="2419" w:type="dxa"/>
          </w:tcPr>
          <w:p>
            <w:pPr>
              <w:pStyle w:val="TableParagraph"/>
              <w:spacing w:line="414" w:lineRule="exact"/>
              <w:ind w:left="234"/>
              <w:rPr>
                <w:sz w:val="36"/>
              </w:rPr>
            </w:pPr>
            <w:r>
              <w:rPr>
                <w:sz w:val="36"/>
              </w:rPr>
              <w:t>φ500x500x3</w:t>
            </w:r>
          </w:p>
        </w:tc>
        <w:tc>
          <w:tcPr>
            <w:tcW w:w="2692" w:type="dxa"/>
          </w:tcPr>
          <w:p>
            <w:pPr>
              <w:pStyle w:val="TableParagraph"/>
              <w:spacing w:before="316"/>
              <w:ind w:left="179" w:right="312"/>
              <w:jc w:val="center"/>
              <w:rPr>
                <w:sz w:val="36"/>
              </w:rPr>
            </w:pPr>
            <w:r>
              <w:rPr>
                <w:sz w:val="36"/>
              </w:rPr>
              <w:t>搅拌</w:t>
            </w:r>
          </w:p>
        </w:tc>
        <w:tc>
          <w:tcPr>
            <w:tcW w:w="1100" w:type="dxa"/>
          </w:tcPr>
          <w:p>
            <w:pPr>
              <w:pStyle w:val="TableParagraph"/>
              <w:spacing w:line="414" w:lineRule="exact"/>
              <w:ind w:left="290" w:right="18"/>
              <w:jc w:val="center"/>
              <w:rPr>
                <w:sz w:val="36"/>
              </w:rPr>
            </w:pPr>
            <w:r>
              <w:rPr>
                <w:sz w:val="36"/>
              </w:rPr>
              <w:t>316L</w:t>
            </w:r>
          </w:p>
        </w:tc>
      </w:tr>
      <w:tr>
        <w:tblPrEx>
          <w:tblW w:w="0" w:type="auto"/>
          <w:jc w:val="left"/>
          <w:tblInd w:w="1111" w:type="dxa"/>
          <w:tblLayout w:type="fixed"/>
          <w:tblCellMar>
            <w:top w:w="0" w:type="dxa"/>
            <w:left w:w="0" w:type="dxa"/>
            <w:bottom w:w="0" w:type="dxa"/>
            <w:right w:w="0" w:type="dxa"/>
          </w:tblCellMar>
          <w:tblLook w:val="01E0"/>
        </w:tblPrEx>
        <w:trPr>
          <w:trHeight w:val="748"/>
          <w:jc w:val="left"/>
        </w:trPr>
        <w:tc>
          <w:tcPr>
            <w:tcW w:w="666" w:type="dxa"/>
          </w:tcPr>
          <w:p>
            <w:pPr>
              <w:pStyle w:val="TableParagraph"/>
              <w:spacing w:before="143"/>
              <w:ind w:left="30" w:right="235"/>
              <w:jc w:val="center"/>
              <w:rPr>
                <w:sz w:val="36"/>
              </w:rPr>
            </w:pPr>
            <w:r>
              <w:rPr>
                <w:sz w:val="36"/>
              </w:rPr>
              <w:t>11</w:t>
            </w:r>
          </w:p>
        </w:tc>
        <w:tc>
          <w:tcPr>
            <w:tcW w:w="1921" w:type="dxa"/>
          </w:tcPr>
          <w:p>
            <w:pPr>
              <w:pStyle w:val="TableParagraph"/>
              <w:spacing w:before="143"/>
              <w:ind w:left="235" w:right="206"/>
              <w:jc w:val="center"/>
              <w:rPr>
                <w:sz w:val="36"/>
              </w:rPr>
            </w:pPr>
            <w:r>
              <w:rPr>
                <w:sz w:val="36"/>
              </w:rPr>
              <w:t>浓酸罐</w:t>
            </w:r>
          </w:p>
        </w:tc>
        <w:tc>
          <w:tcPr>
            <w:tcW w:w="3081" w:type="dxa"/>
          </w:tcPr>
          <w:p>
            <w:pPr>
              <w:pStyle w:val="TableParagraph"/>
              <w:spacing w:before="143"/>
              <w:ind w:left="136" w:right="111"/>
              <w:jc w:val="center"/>
              <w:rPr>
                <w:sz w:val="36"/>
              </w:rPr>
            </w:pPr>
            <w:r>
              <w:rPr>
                <w:sz w:val="36"/>
              </w:rPr>
              <w:t>100L</w:t>
            </w:r>
          </w:p>
        </w:tc>
        <w:tc>
          <w:tcPr>
            <w:tcW w:w="1468" w:type="dxa"/>
          </w:tcPr>
          <w:p>
            <w:pPr>
              <w:pStyle w:val="TableParagraph"/>
              <w:spacing w:before="143"/>
              <w:ind w:left="173" w:right="174"/>
              <w:jc w:val="center"/>
              <w:rPr>
                <w:sz w:val="36"/>
              </w:rPr>
            </w:pPr>
            <w:r>
              <w:rPr>
                <w:sz w:val="36"/>
              </w:rPr>
              <w:t>立式</w:t>
            </w:r>
          </w:p>
        </w:tc>
        <w:tc>
          <w:tcPr>
            <w:tcW w:w="2419" w:type="dxa"/>
          </w:tcPr>
          <w:p>
            <w:pPr>
              <w:pStyle w:val="TableParagraph"/>
              <w:spacing w:before="143"/>
              <w:ind w:left="234"/>
              <w:rPr>
                <w:sz w:val="36"/>
              </w:rPr>
            </w:pPr>
            <w:r>
              <w:rPr>
                <w:sz w:val="36"/>
              </w:rPr>
              <w:t>φ500x500x3</w:t>
            </w:r>
          </w:p>
        </w:tc>
        <w:tc>
          <w:tcPr>
            <w:tcW w:w="2692" w:type="dxa"/>
          </w:tcPr>
          <w:p>
            <w:pPr>
              <w:pStyle w:val="TableParagraph"/>
              <w:rPr>
                <w:rFonts w:ascii="Times New Roman"/>
                <w:sz w:val="34"/>
              </w:rPr>
            </w:pPr>
          </w:p>
        </w:tc>
        <w:tc>
          <w:tcPr>
            <w:tcW w:w="1100" w:type="dxa"/>
          </w:tcPr>
          <w:p>
            <w:pPr>
              <w:pStyle w:val="TableParagraph"/>
              <w:spacing w:before="143"/>
              <w:ind w:left="290" w:right="18"/>
              <w:jc w:val="center"/>
              <w:rPr>
                <w:sz w:val="36"/>
              </w:rPr>
            </w:pPr>
            <w:r>
              <w:rPr>
                <w:sz w:val="36"/>
              </w:rPr>
              <w:t>PE</w:t>
            </w:r>
          </w:p>
        </w:tc>
      </w:tr>
      <w:tr>
        <w:tblPrEx>
          <w:tblW w:w="0" w:type="auto"/>
          <w:jc w:val="left"/>
          <w:tblInd w:w="1111" w:type="dxa"/>
          <w:tblLayout w:type="fixed"/>
          <w:tblCellMar>
            <w:top w:w="0" w:type="dxa"/>
            <w:left w:w="0" w:type="dxa"/>
            <w:bottom w:w="0" w:type="dxa"/>
            <w:right w:w="0" w:type="dxa"/>
          </w:tblCellMar>
          <w:tblLook w:val="01E0"/>
        </w:tblPrEx>
        <w:trPr>
          <w:trHeight w:val="748"/>
          <w:jc w:val="left"/>
        </w:trPr>
        <w:tc>
          <w:tcPr>
            <w:tcW w:w="666" w:type="dxa"/>
          </w:tcPr>
          <w:p>
            <w:pPr>
              <w:pStyle w:val="TableParagraph"/>
              <w:spacing w:before="143"/>
              <w:ind w:left="30" w:right="235"/>
              <w:jc w:val="center"/>
              <w:rPr>
                <w:sz w:val="36"/>
              </w:rPr>
            </w:pPr>
            <w:r>
              <w:rPr>
                <w:sz w:val="36"/>
              </w:rPr>
              <w:t>12</w:t>
            </w:r>
          </w:p>
        </w:tc>
        <w:tc>
          <w:tcPr>
            <w:tcW w:w="1921" w:type="dxa"/>
          </w:tcPr>
          <w:p>
            <w:pPr>
              <w:pStyle w:val="TableParagraph"/>
              <w:spacing w:before="143"/>
              <w:ind w:left="235" w:right="206"/>
              <w:jc w:val="center"/>
              <w:rPr>
                <w:sz w:val="36"/>
              </w:rPr>
            </w:pPr>
            <w:r>
              <w:rPr>
                <w:sz w:val="36"/>
              </w:rPr>
              <w:t>过滤器</w:t>
            </w:r>
          </w:p>
        </w:tc>
        <w:tc>
          <w:tcPr>
            <w:tcW w:w="3081" w:type="dxa"/>
          </w:tcPr>
          <w:p>
            <w:pPr>
              <w:pStyle w:val="TableParagraph"/>
              <w:spacing w:before="143"/>
              <w:ind w:left="139" w:right="111"/>
              <w:jc w:val="center"/>
              <w:rPr>
                <w:sz w:val="36"/>
              </w:rPr>
            </w:pPr>
            <w:r>
              <w:rPr>
                <w:sz w:val="36"/>
              </w:rPr>
              <w:t>处理量：15m</w:t>
            </w:r>
            <w:r>
              <w:rPr>
                <w:position w:val="3"/>
                <w:sz w:val="18"/>
              </w:rPr>
              <w:t>3</w:t>
            </w:r>
            <w:r>
              <w:rPr>
                <w:sz w:val="36"/>
              </w:rPr>
              <w:t>/h</w:t>
            </w:r>
          </w:p>
        </w:tc>
        <w:tc>
          <w:tcPr>
            <w:tcW w:w="1468" w:type="dxa"/>
          </w:tcPr>
          <w:p>
            <w:pPr>
              <w:pStyle w:val="TableParagraph"/>
              <w:spacing w:before="143"/>
              <w:ind w:left="173" w:right="174"/>
              <w:jc w:val="center"/>
              <w:rPr>
                <w:sz w:val="36"/>
              </w:rPr>
            </w:pPr>
            <w:r>
              <w:rPr>
                <w:sz w:val="36"/>
              </w:rPr>
              <w:t>单桶式</w:t>
            </w:r>
          </w:p>
        </w:tc>
        <w:tc>
          <w:tcPr>
            <w:tcW w:w="2419" w:type="dxa"/>
          </w:tcPr>
          <w:p>
            <w:pPr>
              <w:pStyle w:val="TableParagraph"/>
              <w:spacing w:before="143"/>
              <w:ind w:left="817"/>
              <w:rPr>
                <w:sz w:val="36"/>
              </w:rPr>
            </w:pPr>
            <w:r>
              <w:rPr>
                <w:sz w:val="36"/>
              </w:rPr>
              <w:t>80 目</w:t>
            </w:r>
          </w:p>
        </w:tc>
        <w:tc>
          <w:tcPr>
            <w:tcW w:w="2692" w:type="dxa"/>
          </w:tcPr>
          <w:p>
            <w:pPr>
              <w:pStyle w:val="TableParagraph"/>
              <w:rPr>
                <w:rFonts w:ascii="Times New Roman"/>
                <w:sz w:val="34"/>
              </w:rPr>
            </w:pPr>
          </w:p>
        </w:tc>
        <w:tc>
          <w:tcPr>
            <w:tcW w:w="1100" w:type="dxa"/>
          </w:tcPr>
          <w:p>
            <w:pPr>
              <w:pStyle w:val="TableParagraph"/>
              <w:spacing w:before="143"/>
              <w:ind w:left="290" w:right="18"/>
              <w:jc w:val="center"/>
              <w:rPr>
                <w:sz w:val="36"/>
              </w:rPr>
            </w:pPr>
            <w:r>
              <w:rPr>
                <w:sz w:val="36"/>
              </w:rPr>
              <w:t>304</w:t>
            </w:r>
          </w:p>
        </w:tc>
      </w:tr>
      <w:tr>
        <w:tblPrEx>
          <w:tblW w:w="0" w:type="auto"/>
          <w:jc w:val="left"/>
          <w:tblInd w:w="1111" w:type="dxa"/>
          <w:tblLayout w:type="fixed"/>
          <w:tblCellMar>
            <w:top w:w="0" w:type="dxa"/>
            <w:left w:w="0" w:type="dxa"/>
            <w:bottom w:w="0" w:type="dxa"/>
            <w:right w:w="0" w:type="dxa"/>
          </w:tblCellMar>
          <w:tblLook w:val="01E0"/>
        </w:tblPrEx>
        <w:trPr>
          <w:trHeight w:val="558"/>
          <w:jc w:val="left"/>
        </w:trPr>
        <w:tc>
          <w:tcPr>
            <w:tcW w:w="666" w:type="dxa"/>
          </w:tcPr>
          <w:p>
            <w:pPr>
              <w:pStyle w:val="TableParagraph"/>
              <w:rPr>
                <w:rFonts w:ascii="Times New Roman"/>
                <w:sz w:val="34"/>
              </w:rPr>
            </w:pPr>
          </w:p>
        </w:tc>
        <w:tc>
          <w:tcPr>
            <w:tcW w:w="1921" w:type="dxa"/>
          </w:tcPr>
          <w:p>
            <w:pPr>
              <w:pStyle w:val="TableParagraph"/>
              <w:spacing w:before="143" w:line="395" w:lineRule="exact"/>
              <w:ind w:left="235" w:right="206"/>
              <w:jc w:val="center"/>
              <w:rPr>
                <w:sz w:val="36"/>
              </w:rPr>
            </w:pPr>
            <w:r>
              <w:rPr>
                <w:sz w:val="36"/>
              </w:rPr>
              <w:t>清洗站内</w:t>
            </w:r>
          </w:p>
        </w:tc>
        <w:tc>
          <w:tcPr>
            <w:tcW w:w="3081" w:type="dxa"/>
          </w:tcPr>
          <w:p>
            <w:pPr>
              <w:pStyle w:val="TableParagraph"/>
              <w:rPr>
                <w:rFonts w:ascii="Times New Roman"/>
                <w:sz w:val="34"/>
              </w:rPr>
            </w:pPr>
          </w:p>
        </w:tc>
        <w:tc>
          <w:tcPr>
            <w:tcW w:w="1468" w:type="dxa"/>
          </w:tcPr>
          <w:p>
            <w:pPr>
              <w:pStyle w:val="TableParagraph"/>
              <w:rPr>
                <w:rFonts w:ascii="Times New Roman"/>
                <w:sz w:val="34"/>
              </w:rPr>
            </w:pPr>
          </w:p>
        </w:tc>
        <w:tc>
          <w:tcPr>
            <w:tcW w:w="2419" w:type="dxa"/>
          </w:tcPr>
          <w:p>
            <w:pPr>
              <w:pStyle w:val="TableParagraph"/>
              <w:rPr>
                <w:rFonts w:ascii="Times New Roman"/>
                <w:sz w:val="34"/>
              </w:rPr>
            </w:pPr>
          </w:p>
        </w:tc>
        <w:tc>
          <w:tcPr>
            <w:tcW w:w="2692" w:type="dxa"/>
          </w:tcPr>
          <w:p>
            <w:pPr>
              <w:pStyle w:val="TableParagraph"/>
              <w:rPr>
                <w:rFonts w:ascii="Times New Roman"/>
                <w:sz w:val="34"/>
              </w:rPr>
            </w:pPr>
          </w:p>
        </w:tc>
        <w:tc>
          <w:tcPr>
            <w:tcW w:w="1100" w:type="dxa"/>
          </w:tcPr>
          <w:p>
            <w:pPr>
              <w:pStyle w:val="TableParagraph"/>
              <w:rPr>
                <w:rFonts w:ascii="Times New Roman"/>
                <w:sz w:val="34"/>
              </w:rPr>
            </w:pPr>
          </w:p>
        </w:tc>
      </w:tr>
      <w:tr>
        <w:tblPrEx>
          <w:tblW w:w="0" w:type="auto"/>
          <w:jc w:val="left"/>
          <w:tblInd w:w="1111" w:type="dxa"/>
          <w:tblLayout w:type="fixed"/>
          <w:tblCellMar>
            <w:top w:w="0" w:type="dxa"/>
            <w:left w:w="0" w:type="dxa"/>
            <w:bottom w:w="0" w:type="dxa"/>
            <w:right w:w="0" w:type="dxa"/>
          </w:tblCellMar>
          <w:tblLook w:val="01E0"/>
        </w:tblPrEx>
        <w:trPr>
          <w:trHeight w:val="367"/>
          <w:jc w:val="left"/>
        </w:trPr>
        <w:tc>
          <w:tcPr>
            <w:tcW w:w="666" w:type="dxa"/>
          </w:tcPr>
          <w:p>
            <w:pPr>
              <w:pStyle w:val="TableParagraph"/>
              <w:spacing w:line="348" w:lineRule="exact"/>
              <w:ind w:left="30" w:right="235"/>
              <w:jc w:val="center"/>
              <w:rPr>
                <w:sz w:val="36"/>
              </w:rPr>
            </w:pPr>
            <w:r>
              <w:rPr>
                <w:sz w:val="36"/>
              </w:rPr>
              <w:t>13</w:t>
            </w:r>
          </w:p>
        </w:tc>
        <w:tc>
          <w:tcPr>
            <w:tcW w:w="1921" w:type="dxa"/>
          </w:tcPr>
          <w:p>
            <w:pPr>
              <w:pStyle w:val="TableParagraph"/>
              <w:rPr>
                <w:rFonts w:ascii="Times New Roman"/>
                <w:sz w:val="28"/>
              </w:rPr>
            </w:pPr>
          </w:p>
        </w:tc>
        <w:tc>
          <w:tcPr>
            <w:tcW w:w="3081" w:type="dxa"/>
          </w:tcPr>
          <w:p>
            <w:pPr>
              <w:pStyle w:val="TableParagraph"/>
              <w:rPr>
                <w:rFonts w:ascii="Times New Roman"/>
                <w:sz w:val="28"/>
              </w:rPr>
            </w:pPr>
          </w:p>
        </w:tc>
        <w:tc>
          <w:tcPr>
            <w:tcW w:w="1468" w:type="dxa"/>
          </w:tcPr>
          <w:p>
            <w:pPr>
              <w:pStyle w:val="TableParagraph"/>
              <w:rPr>
                <w:rFonts w:ascii="Times New Roman"/>
                <w:sz w:val="28"/>
              </w:rPr>
            </w:pPr>
          </w:p>
        </w:tc>
        <w:tc>
          <w:tcPr>
            <w:tcW w:w="2419" w:type="dxa"/>
          </w:tcPr>
          <w:p>
            <w:pPr>
              <w:pStyle w:val="TableParagraph"/>
              <w:spacing w:line="348" w:lineRule="exact"/>
              <w:ind w:left="844" w:right="815"/>
              <w:jc w:val="center"/>
              <w:rPr>
                <w:sz w:val="36"/>
              </w:rPr>
            </w:pPr>
            <w:r>
              <w:rPr>
                <w:sz w:val="36"/>
              </w:rPr>
              <w:t>快卡</w:t>
            </w:r>
          </w:p>
        </w:tc>
        <w:tc>
          <w:tcPr>
            <w:tcW w:w="2692" w:type="dxa"/>
          </w:tcPr>
          <w:p>
            <w:pPr>
              <w:pStyle w:val="TableParagraph"/>
              <w:rPr>
                <w:rFonts w:ascii="Times New Roman"/>
                <w:sz w:val="28"/>
              </w:rPr>
            </w:pPr>
          </w:p>
        </w:tc>
        <w:tc>
          <w:tcPr>
            <w:tcW w:w="1100" w:type="dxa"/>
          </w:tcPr>
          <w:p>
            <w:pPr>
              <w:pStyle w:val="TableParagraph"/>
              <w:spacing w:line="348" w:lineRule="exact"/>
              <w:ind w:left="290" w:right="18"/>
              <w:jc w:val="center"/>
              <w:rPr>
                <w:sz w:val="36"/>
              </w:rPr>
            </w:pPr>
            <w:r>
              <w:rPr>
                <w:sz w:val="36"/>
              </w:rPr>
              <w:t>304</w:t>
            </w:r>
          </w:p>
        </w:tc>
      </w:tr>
      <w:tr>
        <w:tblPrEx>
          <w:tblW w:w="0" w:type="auto"/>
          <w:jc w:val="left"/>
          <w:tblInd w:w="1111" w:type="dxa"/>
          <w:tblLayout w:type="fixed"/>
          <w:tblCellMar>
            <w:top w:w="0" w:type="dxa"/>
            <w:left w:w="0" w:type="dxa"/>
            <w:bottom w:w="0" w:type="dxa"/>
            <w:right w:w="0" w:type="dxa"/>
          </w:tblCellMar>
          <w:tblLook w:val="01E0"/>
        </w:tblPrEx>
        <w:trPr>
          <w:trHeight w:val="363"/>
          <w:jc w:val="left"/>
        </w:trPr>
        <w:tc>
          <w:tcPr>
            <w:tcW w:w="666" w:type="dxa"/>
          </w:tcPr>
          <w:p>
            <w:pPr>
              <w:pStyle w:val="TableParagraph"/>
              <w:rPr>
                <w:rFonts w:ascii="Times New Roman"/>
                <w:sz w:val="28"/>
              </w:rPr>
            </w:pPr>
          </w:p>
        </w:tc>
        <w:tc>
          <w:tcPr>
            <w:tcW w:w="1921" w:type="dxa"/>
          </w:tcPr>
          <w:p>
            <w:pPr>
              <w:pStyle w:val="TableParagraph"/>
              <w:spacing w:line="344" w:lineRule="exact"/>
              <w:ind w:left="235" w:right="206"/>
              <w:jc w:val="center"/>
              <w:rPr>
                <w:sz w:val="36"/>
              </w:rPr>
            </w:pPr>
            <w:r>
              <w:rPr>
                <w:sz w:val="36"/>
              </w:rPr>
              <w:t>管路</w:t>
            </w:r>
          </w:p>
        </w:tc>
        <w:tc>
          <w:tcPr>
            <w:tcW w:w="3081" w:type="dxa"/>
          </w:tcPr>
          <w:p>
            <w:pPr>
              <w:pStyle w:val="TableParagraph"/>
              <w:rPr>
                <w:rFonts w:ascii="Times New Roman"/>
                <w:sz w:val="28"/>
              </w:rPr>
            </w:pPr>
          </w:p>
        </w:tc>
        <w:tc>
          <w:tcPr>
            <w:tcW w:w="1468" w:type="dxa"/>
          </w:tcPr>
          <w:p>
            <w:pPr>
              <w:pStyle w:val="TableParagraph"/>
              <w:rPr>
                <w:rFonts w:ascii="Times New Roman"/>
                <w:sz w:val="28"/>
              </w:rPr>
            </w:pPr>
          </w:p>
        </w:tc>
        <w:tc>
          <w:tcPr>
            <w:tcW w:w="2419" w:type="dxa"/>
          </w:tcPr>
          <w:p>
            <w:pPr>
              <w:pStyle w:val="TableParagraph"/>
              <w:rPr>
                <w:rFonts w:ascii="Times New Roman"/>
                <w:sz w:val="28"/>
              </w:rPr>
            </w:pPr>
          </w:p>
        </w:tc>
        <w:tc>
          <w:tcPr>
            <w:tcW w:w="2692" w:type="dxa"/>
          </w:tcPr>
          <w:p>
            <w:pPr>
              <w:pStyle w:val="TableParagraph"/>
              <w:rPr>
                <w:rFonts w:ascii="Times New Roman"/>
                <w:sz w:val="28"/>
              </w:rPr>
            </w:pPr>
          </w:p>
        </w:tc>
        <w:tc>
          <w:tcPr>
            <w:tcW w:w="1100" w:type="dxa"/>
          </w:tcPr>
          <w:p>
            <w:pPr>
              <w:pStyle w:val="TableParagraph"/>
              <w:rPr>
                <w:rFonts w:ascii="Times New Roman"/>
                <w:sz w:val="28"/>
              </w:rPr>
            </w:pPr>
          </w:p>
        </w:tc>
      </w:tr>
    </w:tbl>
    <w:p>
      <w:pPr>
        <w:pStyle w:val="BodyText"/>
        <w:rPr>
          <w:b/>
          <w:sz w:val="20"/>
        </w:rPr>
      </w:pPr>
    </w:p>
    <w:p>
      <w:pPr>
        <w:pStyle w:val="BodyText"/>
        <w:rPr>
          <w:b/>
          <w:sz w:val="20"/>
        </w:rPr>
      </w:pPr>
    </w:p>
    <w:p>
      <w:pPr>
        <w:pStyle w:val="BodyText"/>
        <w:spacing w:before="8"/>
        <w:rPr>
          <w:b/>
          <w:sz w:val="26"/>
        </w:rPr>
      </w:pPr>
    </w:p>
    <w:p>
      <w:pPr>
        <w:pStyle w:val="ListParagraph"/>
        <w:numPr>
          <w:ilvl w:val="2"/>
          <w:numId w:val="18"/>
        </w:numPr>
        <w:tabs>
          <w:tab w:val="left" w:pos="2091"/>
        </w:tabs>
        <w:spacing w:before="49" w:after="0" w:line="240" w:lineRule="auto"/>
        <w:ind w:left="2090" w:right="0" w:hanging="998"/>
        <w:jc w:val="left"/>
        <w:rPr>
          <w:b/>
          <w:sz w:val="36"/>
        </w:rPr>
      </w:pPr>
      <w:r>
        <w:drawing>
          <wp:anchor distT="0" distB="0" distL="0" distR="0" simplePos="0" relativeHeight="251663360" behindDoc="1" locked="0" layoutInCell="1" allowOverlap="1">
            <wp:simplePos x="0" y="0"/>
            <wp:positionH relativeFrom="page">
              <wp:posOffset>1501775</wp:posOffset>
            </wp:positionH>
            <wp:positionV relativeFrom="paragraph">
              <wp:posOffset>-11385804</wp:posOffset>
            </wp:positionV>
            <wp:extent cx="8867785" cy="10958036"/>
            <wp:effectExtent l="0" t="0" r="0" b="0"/>
            <wp:wrapNone/>
            <wp:docPr id="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6.png"/>
                    <pic:cNvPicPr/>
                  </pic:nvPicPr>
                  <pic:blipFill>
                    <a:blip xmlns:r="http://schemas.openxmlformats.org/officeDocument/2006/relationships" r:embed="rId9" cstate="print"/>
                    <a:stretch>
                      <a:fillRect/>
                    </a:stretch>
                  </pic:blipFill>
                  <pic:spPr>
                    <a:xfrm>
                      <a:off x="0" y="0"/>
                      <a:ext cx="8867785" cy="10958036"/>
                    </a:xfrm>
                    <a:prstGeom prst="rect">
                      <a:avLst/>
                    </a:prstGeom>
                  </pic:spPr>
                </pic:pic>
              </a:graphicData>
            </a:graphic>
          </wp:anchor>
        </w:drawing>
      </w:r>
      <w:r>
        <w:pict>
          <v:group id="_x0000_s1073" style="width:755pt;height:102pt;margin-top:65.48pt;margin-left:118pt;mso-position-horizontal-relative:page;position:absolute;z-index:-251652096" coordorigin="2360,1310" coordsize="15100,2040">
            <v:shape id="_x0000_s1074" type="#_x0000_t75" style="width:15100;height:2040;left:2360;position:absolute;top:1309" stroked="f">
              <v:imagedata r:id="rId10" o:title=""/>
            </v:shape>
            <v:shape id="_x0000_s1075" type="#_x0000_t202" style="width:740;height:360;left:6377;position:absolute;top:2144" filled="f" stroked="f">
              <v:textbox inset="0,0,0,0">
                <w:txbxContent>
                  <w:p>
                    <w:pPr>
                      <w:spacing w:before="0" w:line="360" w:lineRule="exact"/>
                      <w:ind w:left="0" w:right="0" w:firstLine="0"/>
                      <w:jc w:val="left"/>
                      <w:rPr>
                        <w:b/>
                        <w:sz w:val="36"/>
                      </w:rPr>
                    </w:pPr>
                    <w:r>
                      <w:rPr>
                        <w:b/>
                        <w:sz w:val="36"/>
                      </w:rPr>
                      <w:t>名称</w:t>
                    </w:r>
                  </w:p>
                </w:txbxContent>
              </v:textbox>
            </v:shape>
            <v:shape id="_x0000_s1076" type="#_x0000_t202" style="width:1460;height:360;left:9934;position:absolute;top:2144" filled="f" stroked="f">
              <v:textbox inset="0,0,0,0">
                <w:txbxContent>
                  <w:p>
                    <w:pPr>
                      <w:spacing w:before="0" w:line="360" w:lineRule="exact"/>
                      <w:ind w:left="0" w:right="0" w:firstLine="0"/>
                      <w:jc w:val="left"/>
                      <w:rPr>
                        <w:b/>
                        <w:sz w:val="36"/>
                      </w:rPr>
                    </w:pPr>
                    <w:r>
                      <w:rPr>
                        <w:b/>
                        <w:sz w:val="36"/>
                      </w:rPr>
                      <w:t>规格型号</w:t>
                    </w:r>
                  </w:p>
                </w:txbxContent>
              </v:textbox>
            </v:shape>
            <v:shape id="_x0000_s1077" type="#_x0000_t202" style="width:740;height:360;left:13531;position:absolute;top:2144" filled="f" stroked="f">
              <v:textbox inset="0,0,0,0">
                <w:txbxContent>
                  <w:p>
                    <w:pPr>
                      <w:spacing w:before="0" w:line="360" w:lineRule="exact"/>
                      <w:ind w:left="0" w:right="0" w:firstLine="0"/>
                      <w:jc w:val="left"/>
                      <w:rPr>
                        <w:b/>
                        <w:sz w:val="36"/>
                      </w:rPr>
                    </w:pPr>
                    <w:r>
                      <w:rPr>
                        <w:b/>
                        <w:sz w:val="36"/>
                      </w:rPr>
                      <w:t>材质</w:t>
                    </w:r>
                  </w:p>
                </w:txbxContent>
              </v:textbox>
            </v:shape>
            <v:shape id="_x0000_s1078" type="#_x0000_t202" style="width:740;height:360;left:14885;position:absolute;top:2144" filled="f" stroked="f">
              <v:textbox inset="0,0,0,0">
                <w:txbxContent>
                  <w:p>
                    <w:pPr>
                      <w:spacing w:before="0" w:line="360" w:lineRule="exact"/>
                      <w:ind w:left="0" w:right="0" w:firstLine="0"/>
                      <w:jc w:val="left"/>
                      <w:rPr>
                        <w:b/>
                        <w:sz w:val="36"/>
                      </w:rPr>
                    </w:pPr>
                    <w:r>
                      <w:rPr>
                        <w:b/>
                        <w:sz w:val="36"/>
                      </w:rPr>
                      <w:t>总数</w:t>
                    </w:r>
                  </w:p>
                </w:txbxContent>
              </v:textbox>
            </v:shape>
            <v:shape id="_x0000_s1079" type="#_x0000_t202" style="width:1100;height:850;left:16055;position:absolute;top:1899" filled="f" stroked="f">
              <v:textbox inset="0,0,0,0">
                <w:txbxContent>
                  <w:p>
                    <w:pPr>
                      <w:spacing w:before="0" w:line="411" w:lineRule="exact"/>
                      <w:ind w:left="0" w:right="18" w:firstLine="0"/>
                      <w:jc w:val="center"/>
                      <w:rPr>
                        <w:b/>
                        <w:sz w:val="36"/>
                      </w:rPr>
                    </w:pPr>
                    <w:r>
                      <w:rPr>
                        <w:b/>
                        <w:spacing w:val="-7"/>
                        <w:sz w:val="36"/>
                      </w:rPr>
                      <w:t>生产厂</w:t>
                    </w:r>
                  </w:p>
                  <w:p>
                    <w:pPr>
                      <w:spacing w:before="28" w:line="411" w:lineRule="exact"/>
                      <w:ind w:left="0" w:right="18" w:firstLine="0"/>
                      <w:jc w:val="center"/>
                      <w:rPr>
                        <w:b/>
                        <w:sz w:val="36"/>
                      </w:rPr>
                    </w:pPr>
                    <w:r>
                      <w:rPr>
                        <w:b/>
                        <w:w w:val="99"/>
                        <w:sz w:val="36"/>
                      </w:rPr>
                      <w:t>家</w:t>
                    </w:r>
                  </w:p>
                </w:txbxContent>
              </v:textbox>
            </v:shape>
          </v:group>
        </w:pict>
      </w:r>
      <w:r>
        <w:rPr>
          <w:b/>
          <w:sz w:val="36"/>
        </w:rPr>
        <w:t>主要电控器件选型</w:t>
      </w:r>
    </w:p>
    <w:p>
      <w:pPr>
        <w:pStyle w:val="BodyText"/>
        <w:rPr>
          <w:b/>
          <w:sz w:val="20"/>
        </w:rPr>
      </w:pPr>
    </w:p>
    <w:p>
      <w:pPr>
        <w:pStyle w:val="BodyText"/>
        <w:rPr>
          <w:b/>
          <w:sz w:val="20"/>
        </w:rPr>
      </w:pPr>
    </w:p>
    <w:p>
      <w:pPr>
        <w:pStyle w:val="BodyText"/>
        <w:rPr>
          <w:b/>
          <w:sz w:val="20"/>
        </w:rPr>
      </w:pPr>
    </w:p>
    <w:p>
      <w:pPr>
        <w:pStyle w:val="BodyText"/>
        <w:spacing w:before="7"/>
        <w:rPr>
          <w:b/>
          <w:sz w:val="10"/>
        </w:rPr>
      </w:pPr>
    </w:p>
    <w:tbl>
      <w:tblPr>
        <w:tblStyle w:val="TableNormal2"/>
        <w:tblW w:w="0" w:type="auto"/>
        <w:jc w:val="left"/>
        <w:tblInd w:w="10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85"/>
        <w:gridCol w:w="1079"/>
        <w:gridCol w:w="955"/>
      </w:tblGrid>
      <w:tr>
        <w:tblPrEx>
          <w:tblW w:w="0" w:type="auto"/>
          <w:jc w:val="left"/>
          <w:tblInd w:w="10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22"/>
          <w:jc w:val="left"/>
        </w:trPr>
        <w:tc>
          <w:tcPr>
            <w:tcW w:w="585" w:type="dxa"/>
          </w:tcPr>
          <w:p>
            <w:pPr>
              <w:pStyle w:val="TableParagraph"/>
              <w:rPr>
                <w:rFonts w:ascii="Times New Roman"/>
                <w:sz w:val="32"/>
              </w:rPr>
            </w:pPr>
          </w:p>
        </w:tc>
        <w:tc>
          <w:tcPr>
            <w:tcW w:w="1079" w:type="dxa"/>
          </w:tcPr>
          <w:p>
            <w:pPr>
              <w:pStyle w:val="TableParagraph"/>
              <w:spacing w:line="403" w:lineRule="exact"/>
              <w:ind w:left="153" w:right="163"/>
              <w:jc w:val="center"/>
              <w:rPr>
                <w:b/>
                <w:sz w:val="36"/>
              </w:rPr>
            </w:pPr>
            <w:r>
              <w:rPr>
                <w:b/>
                <w:sz w:val="36"/>
              </w:rPr>
              <w:t>控制</w:t>
            </w:r>
          </w:p>
        </w:tc>
        <w:tc>
          <w:tcPr>
            <w:tcW w:w="955" w:type="dxa"/>
          </w:tcPr>
          <w:p>
            <w:pPr>
              <w:pStyle w:val="TableParagraph"/>
              <w:rPr>
                <w:rFonts w:ascii="Times New Roman"/>
                <w:sz w:val="32"/>
              </w:rPr>
            </w:pPr>
          </w:p>
        </w:tc>
      </w:tr>
      <w:tr>
        <w:tblPrEx>
          <w:tblW w:w="0" w:type="auto"/>
          <w:jc w:val="left"/>
          <w:tblInd w:w="1050" w:type="dxa"/>
          <w:tblLayout w:type="fixed"/>
          <w:tblCellMar>
            <w:top w:w="0" w:type="dxa"/>
            <w:left w:w="0" w:type="dxa"/>
            <w:bottom w:w="0" w:type="dxa"/>
            <w:right w:w="0" w:type="dxa"/>
          </w:tblCellMar>
          <w:tblLook w:val="01E0"/>
        </w:tblPrEx>
        <w:trPr>
          <w:trHeight w:val="487"/>
          <w:jc w:val="left"/>
        </w:trPr>
        <w:tc>
          <w:tcPr>
            <w:tcW w:w="585" w:type="dxa"/>
          </w:tcPr>
          <w:p>
            <w:pPr>
              <w:pStyle w:val="TableParagraph"/>
              <w:spacing w:before="12" w:line="455" w:lineRule="exact"/>
              <w:ind w:left="50"/>
              <w:rPr>
                <w:b/>
                <w:sz w:val="36"/>
              </w:rPr>
            </w:pPr>
            <w:r>
              <w:rPr>
                <w:b/>
                <w:w w:val="99"/>
                <w:sz w:val="36"/>
              </w:rPr>
              <w:t>序</w:t>
            </w:r>
          </w:p>
        </w:tc>
        <w:tc>
          <w:tcPr>
            <w:tcW w:w="1079" w:type="dxa"/>
          </w:tcPr>
          <w:p>
            <w:pPr>
              <w:pStyle w:val="TableParagraph"/>
              <w:spacing w:before="12" w:line="455" w:lineRule="exact"/>
              <w:ind w:left="153" w:right="163"/>
              <w:jc w:val="center"/>
              <w:rPr>
                <w:b/>
                <w:sz w:val="36"/>
              </w:rPr>
            </w:pPr>
            <w:r>
              <w:rPr>
                <w:b/>
                <w:sz w:val="36"/>
              </w:rPr>
              <w:t>设备</w:t>
            </w:r>
          </w:p>
        </w:tc>
        <w:tc>
          <w:tcPr>
            <w:tcW w:w="955" w:type="dxa"/>
          </w:tcPr>
          <w:p>
            <w:pPr>
              <w:pStyle w:val="TableParagraph"/>
              <w:spacing w:before="12" w:line="455" w:lineRule="exact"/>
              <w:ind w:right="50"/>
              <w:jc w:val="right"/>
              <w:rPr>
                <w:b/>
                <w:sz w:val="36"/>
              </w:rPr>
            </w:pPr>
            <w:r>
              <w:rPr>
                <w:b/>
                <w:w w:val="95"/>
                <w:sz w:val="36"/>
              </w:rPr>
              <w:t>器件</w:t>
            </w:r>
          </w:p>
        </w:tc>
      </w:tr>
      <w:tr>
        <w:tblPrEx>
          <w:tblW w:w="0" w:type="auto"/>
          <w:jc w:val="left"/>
          <w:tblInd w:w="1050" w:type="dxa"/>
          <w:tblLayout w:type="fixed"/>
          <w:tblCellMar>
            <w:top w:w="0" w:type="dxa"/>
            <w:left w:w="0" w:type="dxa"/>
            <w:bottom w:w="0" w:type="dxa"/>
            <w:right w:w="0" w:type="dxa"/>
          </w:tblCellMar>
          <w:tblLook w:val="01E0"/>
        </w:tblPrEx>
        <w:trPr>
          <w:trHeight w:val="489"/>
          <w:jc w:val="left"/>
        </w:trPr>
        <w:tc>
          <w:tcPr>
            <w:tcW w:w="585" w:type="dxa"/>
          </w:tcPr>
          <w:p>
            <w:pPr>
              <w:pStyle w:val="TableParagraph"/>
              <w:spacing w:before="14" w:line="455" w:lineRule="exact"/>
              <w:ind w:left="50"/>
              <w:rPr>
                <w:b/>
                <w:sz w:val="36"/>
              </w:rPr>
            </w:pPr>
            <w:r>
              <w:rPr>
                <w:b/>
                <w:w w:val="99"/>
                <w:sz w:val="36"/>
              </w:rPr>
              <w:t>号</w:t>
            </w:r>
          </w:p>
        </w:tc>
        <w:tc>
          <w:tcPr>
            <w:tcW w:w="1079" w:type="dxa"/>
          </w:tcPr>
          <w:p>
            <w:pPr>
              <w:pStyle w:val="TableParagraph"/>
              <w:spacing w:before="14" w:line="455" w:lineRule="exact"/>
              <w:ind w:left="153" w:right="163"/>
              <w:jc w:val="center"/>
              <w:rPr>
                <w:b/>
                <w:sz w:val="36"/>
              </w:rPr>
            </w:pPr>
            <w:r>
              <w:rPr>
                <w:b/>
                <w:sz w:val="36"/>
              </w:rPr>
              <w:t>平面</w:t>
            </w:r>
          </w:p>
        </w:tc>
        <w:tc>
          <w:tcPr>
            <w:tcW w:w="955" w:type="dxa"/>
          </w:tcPr>
          <w:p>
            <w:pPr>
              <w:pStyle w:val="TableParagraph"/>
              <w:spacing w:before="14" w:line="455" w:lineRule="exact"/>
              <w:ind w:right="50"/>
              <w:jc w:val="right"/>
              <w:rPr>
                <w:b/>
                <w:sz w:val="36"/>
              </w:rPr>
            </w:pPr>
            <w:r>
              <w:rPr>
                <w:b/>
                <w:w w:val="95"/>
                <w:sz w:val="36"/>
              </w:rPr>
              <w:t>编号</w:t>
            </w:r>
          </w:p>
        </w:tc>
      </w:tr>
      <w:tr>
        <w:tblPrEx>
          <w:tblW w:w="0" w:type="auto"/>
          <w:jc w:val="left"/>
          <w:tblInd w:w="1050" w:type="dxa"/>
          <w:tblLayout w:type="fixed"/>
          <w:tblCellMar>
            <w:top w:w="0" w:type="dxa"/>
            <w:left w:w="0" w:type="dxa"/>
            <w:bottom w:w="0" w:type="dxa"/>
            <w:right w:w="0" w:type="dxa"/>
          </w:tblCellMar>
          <w:tblLook w:val="01E0"/>
        </w:tblPrEx>
        <w:trPr>
          <w:trHeight w:val="424"/>
          <w:jc w:val="left"/>
        </w:trPr>
        <w:tc>
          <w:tcPr>
            <w:tcW w:w="585" w:type="dxa"/>
          </w:tcPr>
          <w:p>
            <w:pPr>
              <w:pStyle w:val="TableParagraph"/>
              <w:rPr>
                <w:rFonts w:ascii="Times New Roman"/>
                <w:sz w:val="32"/>
              </w:rPr>
            </w:pPr>
          </w:p>
        </w:tc>
        <w:tc>
          <w:tcPr>
            <w:tcW w:w="1079" w:type="dxa"/>
          </w:tcPr>
          <w:p>
            <w:pPr>
              <w:pStyle w:val="TableParagraph"/>
              <w:spacing w:before="14" w:line="391" w:lineRule="exact"/>
              <w:ind w:right="10"/>
              <w:jc w:val="center"/>
              <w:rPr>
                <w:b/>
                <w:sz w:val="36"/>
              </w:rPr>
            </w:pPr>
            <w:r>
              <w:rPr>
                <w:b/>
                <w:w w:val="99"/>
                <w:sz w:val="36"/>
              </w:rPr>
              <w:t>号</w:t>
            </w:r>
          </w:p>
        </w:tc>
        <w:tc>
          <w:tcPr>
            <w:tcW w:w="955" w:type="dxa"/>
          </w:tcPr>
          <w:p>
            <w:pPr>
              <w:pStyle w:val="TableParagraph"/>
              <w:rPr>
                <w:rFonts w:ascii="Times New Roman"/>
                <w:sz w:val="32"/>
              </w:rPr>
            </w:pPr>
          </w:p>
        </w:tc>
      </w:tr>
    </w:tbl>
    <w:p>
      <w:pPr>
        <w:spacing w:after="0"/>
        <w:rPr>
          <w:rFonts w:ascii="Times New Roman"/>
          <w:sz w:val="32"/>
        </w:rPr>
        <w:sectPr>
          <w:pgSz w:w="17860" w:h="25260"/>
          <w:pgMar w:top="1840" w:right="560" w:bottom="280" w:left="1460" w:header="708" w:footer="708"/>
          <w:pgNumType w:start="7"/>
          <w:cols w:space="708"/>
        </w:sectPr>
      </w:pPr>
    </w:p>
    <w:p>
      <w:pPr>
        <w:pStyle w:val="Heading1"/>
        <w:spacing w:before="47"/>
      </w:pPr>
      <w:r>
        <w:drawing>
          <wp:anchor distT="0" distB="0" distL="0" distR="0" simplePos="0" relativeHeight="251667456" behindDoc="1" locked="0" layoutInCell="1" allowOverlap="1">
            <wp:simplePos x="0" y="0"/>
            <wp:positionH relativeFrom="page">
              <wp:posOffset>1498600</wp:posOffset>
            </wp:positionH>
            <wp:positionV relativeFrom="paragraph">
              <wp:posOffset>1397</wp:posOffset>
            </wp:positionV>
            <wp:extent cx="9588500" cy="12827000"/>
            <wp:effectExtent l="0" t="0" r="0" b="0"/>
            <wp:wrapNone/>
            <wp:docPr id="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8.png"/>
                    <pic:cNvPicPr/>
                  </pic:nvPicPr>
                  <pic:blipFill>
                    <a:blip xmlns:r="http://schemas.openxmlformats.org/officeDocument/2006/relationships" r:embed="rId11" cstate="print"/>
                    <a:stretch>
                      <a:fillRect/>
                    </a:stretch>
                  </pic:blipFill>
                  <pic:spPr>
                    <a:xfrm>
                      <a:off x="0" y="0"/>
                      <a:ext cx="9588500" cy="12827000"/>
                    </a:xfrm>
                    <a:prstGeom prst="rect">
                      <a:avLst/>
                    </a:prstGeom>
                  </pic:spPr>
                </pic:pic>
              </a:graphicData>
            </a:graphic>
          </wp:anchor>
        </w:drawing>
      </w:r>
      <w:r>
        <w:t>CIP</w:t>
      </w:r>
      <w:r>
        <w:rPr>
          <w:spacing w:val="-29"/>
        </w:rPr>
        <w:t xml:space="preserve"> 清洗站</w:t>
      </w:r>
    </w:p>
    <w:p>
      <w:pPr>
        <w:pStyle w:val="BodyText"/>
        <w:spacing w:before="2"/>
        <w:rPr>
          <w:b/>
          <w:sz w:val="44"/>
        </w:rPr>
      </w:pPr>
      <w:r>
        <w:br w:type="column"/>
      </w:r>
    </w:p>
    <w:p>
      <w:pPr>
        <w:pStyle w:val="BodyText"/>
        <w:spacing w:line="254" w:lineRule="auto"/>
        <w:ind w:left="2220" w:right="42" w:hanging="1081"/>
      </w:pPr>
      <w:r>
        <w:pict>
          <v:shape id="_x0000_s1080" type="#_x0000_t202" style="width:131pt;height:961.9pt;margin-top:14.77pt;margin-left:125.16pt;mso-position-horizontal-relative:page;position:absolute;z-index:251666432" filled="f" stroked="f">
            <v:textbox inset="0,0,0,0">
              <w:txbxContent>
                <w:tbl>
                  <w:tblPr>
                    <w:tblStyle w:val="TableNormal3"/>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85"/>
                    <w:gridCol w:w="1080"/>
                    <w:gridCol w:w="956"/>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806"/>
                      <w:jc w:val="left"/>
                    </w:trPr>
                    <w:tc>
                      <w:tcPr>
                        <w:tcW w:w="585" w:type="dxa"/>
                      </w:tcPr>
                      <w:p>
                        <w:pPr>
                          <w:pStyle w:val="TableParagraph"/>
                          <w:spacing w:line="411" w:lineRule="exact"/>
                          <w:ind w:right="124"/>
                          <w:jc w:val="center"/>
                          <w:rPr>
                            <w:sz w:val="36"/>
                          </w:rPr>
                        </w:pPr>
                        <w:r>
                          <w:rPr>
                            <w:sz w:val="36"/>
                          </w:rPr>
                          <w:t>1</w:t>
                        </w:r>
                      </w:p>
                    </w:tc>
                    <w:tc>
                      <w:tcPr>
                        <w:tcW w:w="1080" w:type="dxa"/>
                      </w:tcPr>
                      <w:p>
                        <w:pPr>
                          <w:pStyle w:val="TableParagraph"/>
                          <w:rPr>
                            <w:rFonts w:ascii="Times New Roman"/>
                            <w:sz w:val="36"/>
                          </w:rPr>
                        </w:pPr>
                      </w:p>
                    </w:tc>
                    <w:tc>
                      <w:tcPr>
                        <w:tcW w:w="956" w:type="dxa"/>
                      </w:tcPr>
                      <w:p>
                        <w:pPr>
                          <w:pStyle w:val="TableParagraph"/>
                          <w:spacing w:line="411" w:lineRule="exact"/>
                          <w:ind w:left="164" w:right="31"/>
                          <w:jc w:val="center"/>
                          <w:rPr>
                            <w:sz w:val="36"/>
                          </w:rPr>
                        </w:pPr>
                        <w:r>
                          <w:rPr>
                            <w:sz w:val="36"/>
                          </w:rPr>
                          <w:t>SP01</w:t>
                        </w:r>
                      </w:p>
                    </w:tc>
                  </w:tr>
                  <w:tr>
                    <w:tblPrEx>
                      <w:tblW w:w="0" w:type="auto"/>
                      <w:jc w:val="left"/>
                      <w:tblInd w:w="7" w:type="dxa"/>
                      <w:tblLayout w:type="fixed"/>
                      <w:tblCellMar>
                        <w:top w:w="0" w:type="dxa"/>
                        <w:left w:w="0" w:type="dxa"/>
                        <w:bottom w:w="0" w:type="dxa"/>
                        <w:right w:w="0" w:type="dxa"/>
                      </w:tblCellMar>
                      <w:tblLook w:val="01E0"/>
                    </w:tblPrEx>
                    <w:trPr>
                      <w:trHeight w:val="1251"/>
                      <w:jc w:val="left"/>
                    </w:trPr>
                    <w:tc>
                      <w:tcPr>
                        <w:tcW w:w="585" w:type="dxa"/>
                      </w:tcPr>
                      <w:p>
                        <w:pPr>
                          <w:pStyle w:val="TableParagraph"/>
                          <w:spacing w:before="11"/>
                          <w:rPr>
                            <w:sz w:val="30"/>
                          </w:rPr>
                        </w:pPr>
                      </w:p>
                      <w:p>
                        <w:pPr>
                          <w:pStyle w:val="TableParagraph"/>
                          <w:ind w:right="124"/>
                          <w:jc w:val="center"/>
                          <w:rPr>
                            <w:sz w:val="36"/>
                          </w:rPr>
                        </w:pPr>
                        <w:r>
                          <w:rPr>
                            <w:sz w:val="36"/>
                          </w:rPr>
                          <w:t>2</w:t>
                        </w:r>
                      </w:p>
                    </w:tc>
                    <w:tc>
                      <w:tcPr>
                        <w:tcW w:w="1080" w:type="dxa"/>
                      </w:tcPr>
                      <w:p>
                        <w:pPr>
                          <w:pStyle w:val="TableParagraph"/>
                          <w:rPr>
                            <w:rFonts w:ascii="Times New Roman"/>
                            <w:sz w:val="36"/>
                          </w:rPr>
                        </w:pPr>
                      </w:p>
                    </w:tc>
                    <w:tc>
                      <w:tcPr>
                        <w:tcW w:w="956" w:type="dxa"/>
                      </w:tcPr>
                      <w:p>
                        <w:pPr>
                          <w:pStyle w:val="TableParagraph"/>
                          <w:spacing w:before="11"/>
                          <w:rPr>
                            <w:sz w:val="30"/>
                          </w:rPr>
                        </w:pPr>
                      </w:p>
                      <w:p>
                        <w:pPr>
                          <w:pStyle w:val="TableParagraph"/>
                          <w:ind w:left="164" w:right="31"/>
                          <w:jc w:val="center"/>
                          <w:rPr>
                            <w:sz w:val="36"/>
                          </w:rPr>
                        </w:pPr>
                        <w:r>
                          <w:rPr>
                            <w:sz w:val="36"/>
                          </w:rPr>
                          <w:t>ST01</w:t>
                        </w:r>
                      </w:p>
                    </w:tc>
                  </w:tr>
                  <w:tr>
                    <w:tblPrEx>
                      <w:tblW w:w="0" w:type="auto"/>
                      <w:jc w:val="left"/>
                      <w:tblInd w:w="7" w:type="dxa"/>
                      <w:tblLayout w:type="fixed"/>
                      <w:tblCellMar>
                        <w:top w:w="0" w:type="dxa"/>
                        <w:left w:w="0" w:type="dxa"/>
                        <w:bottom w:w="0" w:type="dxa"/>
                        <w:right w:w="0" w:type="dxa"/>
                      </w:tblCellMar>
                      <w:tblLook w:val="01E0"/>
                    </w:tblPrEx>
                    <w:trPr>
                      <w:trHeight w:val="1128"/>
                      <w:jc w:val="left"/>
                    </w:trPr>
                    <w:tc>
                      <w:tcPr>
                        <w:tcW w:w="585" w:type="dxa"/>
                      </w:tcPr>
                      <w:p>
                        <w:pPr>
                          <w:pStyle w:val="TableParagraph"/>
                          <w:spacing w:before="9"/>
                          <w:rPr>
                            <w:sz w:val="30"/>
                          </w:rPr>
                        </w:pPr>
                      </w:p>
                      <w:p>
                        <w:pPr>
                          <w:pStyle w:val="TableParagraph"/>
                          <w:ind w:right="124"/>
                          <w:jc w:val="center"/>
                          <w:rPr>
                            <w:sz w:val="36"/>
                          </w:rPr>
                        </w:pPr>
                        <w:r>
                          <w:rPr>
                            <w:sz w:val="36"/>
                          </w:rPr>
                          <w:t>3</w:t>
                        </w:r>
                      </w:p>
                    </w:tc>
                    <w:tc>
                      <w:tcPr>
                        <w:tcW w:w="1080" w:type="dxa"/>
                      </w:tcPr>
                      <w:p>
                        <w:pPr>
                          <w:pStyle w:val="TableParagraph"/>
                          <w:rPr>
                            <w:rFonts w:ascii="Times New Roman"/>
                            <w:sz w:val="36"/>
                          </w:rPr>
                        </w:pPr>
                      </w:p>
                    </w:tc>
                    <w:tc>
                      <w:tcPr>
                        <w:tcW w:w="956" w:type="dxa"/>
                      </w:tcPr>
                      <w:p>
                        <w:pPr>
                          <w:pStyle w:val="TableParagraph"/>
                          <w:spacing w:before="9"/>
                          <w:rPr>
                            <w:sz w:val="30"/>
                          </w:rPr>
                        </w:pPr>
                      </w:p>
                      <w:p>
                        <w:pPr>
                          <w:pStyle w:val="TableParagraph"/>
                          <w:ind w:left="164" w:right="31"/>
                          <w:jc w:val="center"/>
                          <w:rPr>
                            <w:sz w:val="36"/>
                          </w:rPr>
                        </w:pPr>
                        <w:r>
                          <w:rPr>
                            <w:sz w:val="36"/>
                          </w:rPr>
                          <w:t>LC01</w:t>
                        </w:r>
                      </w:p>
                    </w:tc>
                  </w:tr>
                  <w:tr>
                    <w:tblPrEx>
                      <w:tblW w:w="0" w:type="auto"/>
                      <w:jc w:val="left"/>
                      <w:tblInd w:w="7" w:type="dxa"/>
                      <w:tblLayout w:type="fixed"/>
                      <w:tblCellMar>
                        <w:top w:w="0" w:type="dxa"/>
                        <w:left w:w="0" w:type="dxa"/>
                        <w:bottom w:w="0" w:type="dxa"/>
                        <w:right w:w="0" w:type="dxa"/>
                      </w:tblCellMar>
                      <w:tblLook w:val="01E0"/>
                    </w:tblPrEx>
                    <w:trPr>
                      <w:trHeight w:val="1008"/>
                      <w:jc w:val="left"/>
                    </w:trPr>
                    <w:tc>
                      <w:tcPr>
                        <w:tcW w:w="585" w:type="dxa"/>
                      </w:tcPr>
                      <w:p>
                        <w:pPr>
                          <w:pStyle w:val="TableParagraph"/>
                          <w:spacing w:before="273"/>
                          <w:ind w:right="124"/>
                          <w:jc w:val="center"/>
                          <w:rPr>
                            <w:sz w:val="36"/>
                          </w:rPr>
                        </w:pPr>
                        <w:r>
                          <w:rPr>
                            <w:sz w:val="36"/>
                          </w:rPr>
                          <w:t>4</w:t>
                        </w:r>
                      </w:p>
                    </w:tc>
                    <w:tc>
                      <w:tcPr>
                        <w:tcW w:w="1080" w:type="dxa"/>
                      </w:tcPr>
                      <w:p>
                        <w:pPr>
                          <w:pStyle w:val="TableParagraph"/>
                          <w:rPr>
                            <w:rFonts w:ascii="Times New Roman"/>
                            <w:sz w:val="36"/>
                          </w:rPr>
                        </w:pPr>
                      </w:p>
                    </w:tc>
                    <w:tc>
                      <w:tcPr>
                        <w:tcW w:w="956" w:type="dxa"/>
                      </w:tcPr>
                      <w:p>
                        <w:pPr>
                          <w:pStyle w:val="TableParagraph"/>
                          <w:spacing w:before="273"/>
                          <w:ind w:left="164" w:right="31"/>
                          <w:jc w:val="center"/>
                          <w:rPr>
                            <w:sz w:val="36"/>
                          </w:rPr>
                        </w:pPr>
                        <w:r>
                          <w:rPr>
                            <w:sz w:val="36"/>
                          </w:rPr>
                          <w:t>DD01</w:t>
                        </w:r>
                      </w:p>
                    </w:tc>
                  </w:tr>
                  <w:tr>
                    <w:tblPrEx>
                      <w:tblW w:w="0" w:type="auto"/>
                      <w:jc w:val="left"/>
                      <w:tblInd w:w="7" w:type="dxa"/>
                      <w:tblLayout w:type="fixed"/>
                      <w:tblCellMar>
                        <w:top w:w="0" w:type="dxa"/>
                        <w:left w:w="0" w:type="dxa"/>
                        <w:bottom w:w="0" w:type="dxa"/>
                        <w:right w:w="0" w:type="dxa"/>
                      </w:tblCellMar>
                      <w:tblLook w:val="01E0"/>
                    </w:tblPrEx>
                    <w:trPr>
                      <w:trHeight w:val="1008"/>
                      <w:jc w:val="left"/>
                    </w:trPr>
                    <w:tc>
                      <w:tcPr>
                        <w:tcW w:w="585" w:type="dxa"/>
                      </w:tcPr>
                      <w:p>
                        <w:pPr>
                          <w:pStyle w:val="TableParagraph"/>
                          <w:spacing w:before="273"/>
                          <w:ind w:right="124"/>
                          <w:jc w:val="center"/>
                          <w:rPr>
                            <w:sz w:val="36"/>
                          </w:rPr>
                        </w:pPr>
                        <w:r>
                          <w:rPr>
                            <w:sz w:val="36"/>
                          </w:rPr>
                          <w:t>5</w:t>
                        </w:r>
                      </w:p>
                    </w:tc>
                    <w:tc>
                      <w:tcPr>
                        <w:tcW w:w="1080" w:type="dxa"/>
                      </w:tcPr>
                      <w:p>
                        <w:pPr>
                          <w:pStyle w:val="TableParagraph"/>
                          <w:rPr>
                            <w:rFonts w:ascii="Times New Roman"/>
                            <w:sz w:val="36"/>
                          </w:rPr>
                        </w:pPr>
                      </w:p>
                    </w:tc>
                    <w:tc>
                      <w:tcPr>
                        <w:tcW w:w="956" w:type="dxa"/>
                      </w:tcPr>
                      <w:p>
                        <w:pPr>
                          <w:pStyle w:val="TableParagraph"/>
                          <w:spacing w:before="273"/>
                          <w:ind w:left="164" w:right="31"/>
                          <w:jc w:val="center"/>
                          <w:rPr>
                            <w:sz w:val="36"/>
                          </w:rPr>
                        </w:pPr>
                        <w:r>
                          <w:rPr>
                            <w:sz w:val="36"/>
                          </w:rPr>
                          <w:t>PH01</w:t>
                        </w:r>
                      </w:p>
                    </w:tc>
                  </w:tr>
                  <w:tr>
                    <w:tblPrEx>
                      <w:tblW w:w="0" w:type="auto"/>
                      <w:jc w:val="left"/>
                      <w:tblInd w:w="7" w:type="dxa"/>
                      <w:tblLayout w:type="fixed"/>
                      <w:tblCellMar>
                        <w:top w:w="0" w:type="dxa"/>
                        <w:left w:w="0" w:type="dxa"/>
                        <w:bottom w:w="0" w:type="dxa"/>
                        <w:right w:w="0" w:type="dxa"/>
                      </w:tblCellMar>
                      <w:tblLook w:val="01E0"/>
                    </w:tblPrEx>
                    <w:trPr>
                      <w:trHeight w:val="1008"/>
                      <w:jc w:val="left"/>
                    </w:trPr>
                    <w:tc>
                      <w:tcPr>
                        <w:tcW w:w="585" w:type="dxa"/>
                      </w:tcPr>
                      <w:p>
                        <w:pPr>
                          <w:pStyle w:val="TableParagraph"/>
                          <w:spacing w:before="273"/>
                          <w:ind w:right="124"/>
                          <w:jc w:val="center"/>
                          <w:rPr>
                            <w:sz w:val="36"/>
                          </w:rPr>
                        </w:pPr>
                        <w:r>
                          <w:rPr>
                            <w:sz w:val="36"/>
                          </w:rPr>
                          <w:t>6</w:t>
                        </w:r>
                      </w:p>
                    </w:tc>
                    <w:tc>
                      <w:tcPr>
                        <w:tcW w:w="1080" w:type="dxa"/>
                      </w:tcPr>
                      <w:p>
                        <w:pPr>
                          <w:pStyle w:val="TableParagraph"/>
                          <w:rPr>
                            <w:rFonts w:ascii="Times New Roman"/>
                            <w:sz w:val="36"/>
                          </w:rPr>
                        </w:pPr>
                      </w:p>
                    </w:tc>
                    <w:tc>
                      <w:tcPr>
                        <w:tcW w:w="956" w:type="dxa"/>
                      </w:tcPr>
                      <w:p>
                        <w:pPr>
                          <w:pStyle w:val="TableParagraph"/>
                          <w:spacing w:before="273"/>
                          <w:ind w:left="164" w:right="31"/>
                          <w:jc w:val="center"/>
                          <w:rPr>
                            <w:sz w:val="36"/>
                          </w:rPr>
                        </w:pPr>
                        <w:r>
                          <w:rPr>
                            <w:sz w:val="36"/>
                          </w:rPr>
                          <w:t>YV01</w:t>
                        </w:r>
                      </w:p>
                    </w:tc>
                  </w:tr>
                  <w:tr>
                    <w:tblPrEx>
                      <w:tblW w:w="0" w:type="auto"/>
                      <w:jc w:val="left"/>
                      <w:tblInd w:w="7" w:type="dxa"/>
                      <w:tblLayout w:type="fixed"/>
                      <w:tblCellMar>
                        <w:top w:w="0" w:type="dxa"/>
                        <w:left w:w="0" w:type="dxa"/>
                        <w:bottom w:w="0" w:type="dxa"/>
                        <w:right w:w="0" w:type="dxa"/>
                      </w:tblCellMar>
                      <w:tblLook w:val="01E0"/>
                    </w:tblPrEx>
                    <w:trPr>
                      <w:trHeight w:val="765"/>
                      <w:jc w:val="left"/>
                    </w:trPr>
                    <w:tc>
                      <w:tcPr>
                        <w:tcW w:w="585" w:type="dxa"/>
                      </w:tcPr>
                      <w:p>
                        <w:pPr>
                          <w:pStyle w:val="TableParagraph"/>
                          <w:spacing w:before="273"/>
                          <w:ind w:right="124"/>
                          <w:jc w:val="center"/>
                          <w:rPr>
                            <w:sz w:val="36"/>
                          </w:rPr>
                        </w:pPr>
                        <w:r>
                          <w:rPr>
                            <w:sz w:val="36"/>
                          </w:rPr>
                          <w:t>7</w:t>
                        </w:r>
                      </w:p>
                    </w:tc>
                    <w:tc>
                      <w:tcPr>
                        <w:tcW w:w="1080" w:type="dxa"/>
                      </w:tcPr>
                      <w:p>
                        <w:pPr>
                          <w:pStyle w:val="TableParagraph"/>
                          <w:rPr>
                            <w:rFonts w:ascii="Times New Roman"/>
                            <w:sz w:val="36"/>
                          </w:rPr>
                        </w:pPr>
                      </w:p>
                    </w:tc>
                    <w:tc>
                      <w:tcPr>
                        <w:tcW w:w="956" w:type="dxa"/>
                      </w:tcPr>
                      <w:p>
                        <w:pPr>
                          <w:pStyle w:val="TableParagraph"/>
                          <w:spacing w:before="273"/>
                          <w:ind w:left="164" w:right="31"/>
                          <w:jc w:val="center"/>
                          <w:rPr>
                            <w:sz w:val="36"/>
                          </w:rPr>
                        </w:pPr>
                        <w:r>
                          <w:rPr>
                            <w:sz w:val="36"/>
                          </w:rPr>
                          <w:t>YV02</w:t>
                        </w:r>
                      </w:p>
                    </w:tc>
                  </w:tr>
                  <w:tr>
                    <w:tblPrEx>
                      <w:tblW w:w="0" w:type="auto"/>
                      <w:jc w:val="left"/>
                      <w:tblInd w:w="7" w:type="dxa"/>
                      <w:tblLayout w:type="fixed"/>
                      <w:tblCellMar>
                        <w:top w:w="0" w:type="dxa"/>
                        <w:left w:w="0" w:type="dxa"/>
                        <w:bottom w:w="0" w:type="dxa"/>
                        <w:right w:w="0" w:type="dxa"/>
                      </w:tblCellMar>
                      <w:tblLook w:val="01E0"/>
                    </w:tblPrEx>
                    <w:trPr>
                      <w:trHeight w:val="1251"/>
                      <w:jc w:val="left"/>
                    </w:trPr>
                    <w:tc>
                      <w:tcPr>
                        <w:tcW w:w="585" w:type="dxa"/>
                      </w:tcPr>
                      <w:p>
                        <w:pPr>
                          <w:pStyle w:val="TableParagraph"/>
                          <w:spacing w:before="3"/>
                          <w:rPr>
                            <w:sz w:val="40"/>
                          </w:rPr>
                        </w:pPr>
                      </w:p>
                      <w:p>
                        <w:pPr>
                          <w:pStyle w:val="TableParagraph"/>
                          <w:spacing w:before="1"/>
                          <w:ind w:right="124"/>
                          <w:jc w:val="center"/>
                          <w:rPr>
                            <w:sz w:val="36"/>
                          </w:rPr>
                        </w:pPr>
                        <w:r>
                          <w:rPr>
                            <w:sz w:val="36"/>
                          </w:rPr>
                          <w:t>8</w:t>
                        </w:r>
                      </w:p>
                    </w:tc>
                    <w:tc>
                      <w:tcPr>
                        <w:tcW w:w="1080" w:type="dxa"/>
                      </w:tcPr>
                      <w:p>
                        <w:pPr>
                          <w:pStyle w:val="TableParagraph"/>
                          <w:spacing w:before="30" w:line="252" w:lineRule="auto"/>
                          <w:ind w:left="354" w:right="185" w:hanging="180"/>
                          <w:rPr>
                            <w:sz w:val="36"/>
                          </w:rPr>
                        </w:pPr>
                        <w:r>
                          <w:rPr>
                            <w:sz w:val="36"/>
                          </w:rPr>
                          <w:t>清洗站</w:t>
                        </w:r>
                      </w:p>
                    </w:tc>
                    <w:tc>
                      <w:tcPr>
                        <w:tcW w:w="956" w:type="dxa"/>
                      </w:tcPr>
                      <w:p>
                        <w:pPr>
                          <w:pStyle w:val="TableParagraph"/>
                          <w:spacing w:before="3"/>
                          <w:rPr>
                            <w:sz w:val="40"/>
                          </w:rPr>
                        </w:pPr>
                      </w:p>
                      <w:p>
                        <w:pPr>
                          <w:pStyle w:val="TableParagraph"/>
                          <w:spacing w:before="1"/>
                          <w:ind w:left="164" w:right="31"/>
                          <w:jc w:val="center"/>
                          <w:rPr>
                            <w:sz w:val="36"/>
                          </w:rPr>
                        </w:pPr>
                        <w:r>
                          <w:rPr>
                            <w:sz w:val="36"/>
                          </w:rPr>
                          <w:t>YV03</w:t>
                        </w:r>
                      </w:p>
                    </w:tc>
                  </w:tr>
                  <w:tr>
                    <w:tblPrEx>
                      <w:tblW w:w="0" w:type="auto"/>
                      <w:jc w:val="left"/>
                      <w:tblInd w:w="7" w:type="dxa"/>
                      <w:tblLayout w:type="fixed"/>
                      <w:tblCellMar>
                        <w:top w:w="0" w:type="dxa"/>
                        <w:left w:w="0" w:type="dxa"/>
                        <w:bottom w:w="0" w:type="dxa"/>
                        <w:right w:w="0" w:type="dxa"/>
                      </w:tblCellMar>
                      <w:tblLook w:val="01E0"/>
                    </w:tblPrEx>
                    <w:trPr>
                      <w:trHeight w:val="1007"/>
                      <w:jc w:val="left"/>
                    </w:trPr>
                    <w:tc>
                      <w:tcPr>
                        <w:tcW w:w="585" w:type="dxa"/>
                      </w:tcPr>
                      <w:p>
                        <w:pPr>
                          <w:pStyle w:val="TableParagraph"/>
                          <w:spacing w:before="273"/>
                          <w:ind w:right="124"/>
                          <w:jc w:val="center"/>
                          <w:rPr>
                            <w:sz w:val="36"/>
                          </w:rPr>
                        </w:pPr>
                        <w:r>
                          <w:rPr>
                            <w:sz w:val="36"/>
                          </w:rPr>
                          <w:t>9</w:t>
                        </w:r>
                      </w:p>
                    </w:tc>
                    <w:tc>
                      <w:tcPr>
                        <w:tcW w:w="1080" w:type="dxa"/>
                      </w:tcPr>
                      <w:p>
                        <w:pPr>
                          <w:pStyle w:val="TableParagraph"/>
                          <w:rPr>
                            <w:rFonts w:ascii="Times New Roman"/>
                            <w:sz w:val="36"/>
                          </w:rPr>
                        </w:pPr>
                      </w:p>
                    </w:tc>
                    <w:tc>
                      <w:tcPr>
                        <w:tcW w:w="956" w:type="dxa"/>
                      </w:tcPr>
                      <w:p>
                        <w:pPr>
                          <w:pStyle w:val="TableParagraph"/>
                          <w:spacing w:before="273"/>
                          <w:ind w:left="164" w:right="31"/>
                          <w:jc w:val="center"/>
                          <w:rPr>
                            <w:sz w:val="36"/>
                          </w:rPr>
                        </w:pPr>
                        <w:r>
                          <w:rPr>
                            <w:sz w:val="36"/>
                          </w:rPr>
                          <w:t>YV04</w:t>
                        </w:r>
                      </w:p>
                    </w:tc>
                  </w:tr>
                  <w:tr>
                    <w:tblPrEx>
                      <w:tblW w:w="0" w:type="auto"/>
                      <w:jc w:val="left"/>
                      <w:tblInd w:w="7" w:type="dxa"/>
                      <w:tblLayout w:type="fixed"/>
                      <w:tblCellMar>
                        <w:top w:w="0" w:type="dxa"/>
                        <w:left w:w="0" w:type="dxa"/>
                        <w:bottom w:w="0" w:type="dxa"/>
                        <w:right w:w="0" w:type="dxa"/>
                      </w:tblCellMar>
                      <w:tblLook w:val="01E0"/>
                    </w:tblPrEx>
                    <w:trPr>
                      <w:trHeight w:val="1008"/>
                      <w:jc w:val="left"/>
                    </w:trPr>
                    <w:tc>
                      <w:tcPr>
                        <w:tcW w:w="585" w:type="dxa"/>
                      </w:tcPr>
                      <w:p>
                        <w:pPr>
                          <w:pStyle w:val="TableParagraph"/>
                          <w:spacing w:before="273"/>
                          <w:ind w:left="30" w:right="154"/>
                          <w:jc w:val="center"/>
                          <w:rPr>
                            <w:sz w:val="36"/>
                          </w:rPr>
                        </w:pPr>
                        <w:r>
                          <w:rPr>
                            <w:sz w:val="36"/>
                          </w:rPr>
                          <w:t>10</w:t>
                        </w:r>
                      </w:p>
                    </w:tc>
                    <w:tc>
                      <w:tcPr>
                        <w:tcW w:w="1080" w:type="dxa"/>
                      </w:tcPr>
                      <w:p>
                        <w:pPr>
                          <w:pStyle w:val="TableParagraph"/>
                          <w:rPr>
                            <w:rFonts w:ascii="Times New Roman"/>
                            <w:sz w:val="36"/>
                          </w:rPr>
                        </w:pPr>
                      </w:p>
                    </w:tc>
                    <w:tc>
                      <w:tcPr>
                        <w:tcW w:w="956" w:type="dxa"/>
                      </w:tcPr>
                      <w:p>
                        <w:pPr>
                          <w:pStyle w:val="TableParagraph"/>
                          <w:spacing w:before="273"/>
                          <w:ind w:left="164" w:right="31"/>
                          <w:jc w:val="center"/>
                          <w:rPr>
                            <w:sz w:val="36"/>
                          </w:rPr>
                        </w:pPr>
                        <w:r>
                          <w:rPr>
                            <w:sz w:val="36"/>
                          </w:rPr>
                          <w:t>YV05</w:t>
                        </w:r>
                      </w:p>
                    </w:tc>
                  </w:tr>
                  <w:tr>
                    <w:tblPrEx>
                      <w:tblW w:w="0" w:type="auto"/>
                      <w:jc w:val="left"/>
                      <w:tblInd w:w="7" w:type="dxa"/>
                      <w:tblLayout w:type="fixed"/>
                      <w:tblCellMar>
                        <w:top w:w="0" w:type="dxa"/>
                        <w:left w:w="0" w:type="dxa"/>
                        <w:bottom w:w="0" w:type="dxa"/>
                        <w:right w:w="0" w:type="dxa"/>
                      </w:tblCellMar>
                      <w:tblLook w:val="01E0"/>
                    </w:tblPrEx>
                    <w:trPr>
                      <w:trHeight w:val="1008"/>
                      <w:jc w:val="left"/>
                    </w:trPr>
                    <w:tc>
                      <w:tcPr>
                        <w:tcW w:w="585" w:type="dxa"/>
                      </w:tcPr>
                      <w:p>
                        <w:pPr>
                          <w:pStyle w:val="TableParagraph"/>
                          <w:spacing w:before="273"/>
                          <w:ind w:left="30" w:right="154"/>
                          <w:jc w:val="center"/>
                          <w:rPr>
                            <w:sz w:val="36"/>
                          </w:rPr>
                        </w:pPr>
                        <w:r>
                          <w:rPr>
                            <w:sz w:val="36"/>
                          </w:rPr>
                          <w:t>11</w:t>
                        </w:r>
                      </w:p>
                    </w:tc>
                    <w:tc>
                      <w:tcPr>
                        <w:tcW w:w="1080" w:type="dxa"/>
                      </w:tcPr>
                      <w:p>
                        <w:pPr>
                          <w:pStyle w:val="TableParagraph"/>
                          <w:rPr>
                            <w:rFonts w:ascii="Times New Roman"/>
                            <w:sz w:val="36"/>
                          </w:rPr>
                        </w:pPr>
                      </w:p>
                    </w:tc>
                    <w:tc>
                      <w:tcPr>
                        <w:tcW w:w="956" w:type="dxa"/>
                      </w:tcPr>
                      <w:p>
                        <w:pPr>
                          <w:pStyle w:val="TableParagraph"/>
                          <w:spacing w:before="273"/>
                          <w:ind w:left="164" w:right="31"/>
                          <w:jc w:val="center"/>
                          <w:rPr>
                            <w:sz w:val="36"/>
                          </w:rPr>
                        </w:pPr>
                        <w:r>
                          <w:rPr>
                            <w:sz w:val="36"/>
                          </w:rPr>
                          <w:t>YV06</w:t>
                        </w:r>
                      </w:p>
                    </w:tc>
                  </w:tr>
                  <w:tr>
                    <w:tblPrEx>
                      <w:tblW w:w="0" w:type="auto"/>
                      <w:jc w:val="left"/>
                      <w:tblInd w:w="7" w:type="dxa"/>
                      <w:tblLayout w:type="fixed"/>
                      <w:tblCellMar>
                        <w:top w:w="0" w:type="dxa"/>
                        <w:left w:w="0" w:type="dxa"/>
                        <w:bottom w:w="0" w:type="dxa"/>
                        <w:right w:w="0" w:type="dxa"/>
                      </w:tblCellMar>
                      <w:tblLook w:val="01E0"/>
                    </w:tblPrEx>
                    <w:trPr>
                      <w:trHeight w:val="1007"/>
                      <w:jc w:val="left"/>
                    </w:trPr>
                    <w:tc>
                      <w:tcPr>
                        <w:tcW w:w="585" w:type="dxa"/>
                      </w:tcPr>
                      <w:p>
                        <w:pPr>
                          <w:pStyle w:val="TableParagraph"/>
                          <w:spacing w:before="273"/>
                          <w:ind w:left="30" w:right="154"/>
                          <w:jc w:val="center"/>
                          <w:rPr>
                            <w:sz w:val="36"/>
                          </w:rPr>
                        </w:pPr>
                        <w:r>
                          <w:rPr>
                            <w:sz w:val="36"/>
                          </w:rPr>
                          <w:t>12</w:t>
                        </w:r>
                      </w:p>
                    </w:tc>
                    <w:tc>
                      <w:tcPr>
                        <w:tcW w:w="1080" w:type="dxa"/>
                      </w:tcPr>
                      <w:p>
                        <w:pPr>
                          <w:pStyle w:val="TableParagraph"/>
                          <w:rPr>
                            <w:rFonts w:ascii="Times New Roman"/>
                            <w:sz w:val="36"/>
                          </w:rPr>
                        </w:pPr>
                      </w:p>
                    </w:tc>
                    <w:tc>
                      <w:tcPr>
                        <w:tcW w:w="956" w:type="dxa"/>
                      </w:tcPr>
                      <w:p>
                        <w:pPr>
                          <w:pStyle w:val="TableParagraph"/>
                          <w:spacing w:before="273"/>
                          <w:ind w:left="164" w:right="31"/>
                          <w:jc w:val="center"/>
                          <w:rPr>
                            <w:sz w:val="36"/>
                          </w:rPr>
                        </w:pPr>
                        <w:r>
                          <w:rPr>
                            <w:sz w:val="36"/>
                          </w:rPr>
                          <w:t>YV07</w:t>
                        </w:r>
                      </w:p>
                    </w:tc>
                  </w:tr>
                  <w:tr>
                    <w:tblPrEx>
                      <w:tblW w:w="0" w:type="auto"/>
                      <w:jc w:val="left"/>
                      <w:tblInd w:w="7" w:type="dxa"/>
                      <w:tblLayout w:type="fixed"/>
                      <w:tblCellMar>
                        <w:top w:w="0" w:type="dxa"/>
                        <w:left w:w="0" w:type="dxa"/>
                        <w:bottom w:w="0" w:type="dxa"/>
                        <w:right w:w="0" w:type="dxa"/>
                      </w:tblCellMar>
                      <w:tblLook w:val="01E0"/>
                    </w:tblPrEx>
                    <w:trPr>
                      <w:trHeight w:val="1008"/>
                      <w:jc w:val="left"/>
                    </w:trPr>
                    <w:tc>
                      <w:tcPr>
                        <w:tcW w:w="585" w:type="dxa"/>
                      </w:tcPr>
                      <w:p>
                        <w:pPr>
                          <w:pStyle w:val="TableParagraph"/>
                          <w:spacing w:before="273"/>
                          <w:ind w:left="30" w:right="154"/>
                          <w:jc w:val="center"/>
                          <w:rPr>
                            <w:sz w:val="36"/>
                          </w:rPr>
                        </w:pPr>
                        <w:r>
                          <w:rPr>
                            <w:sz w:val="36"/>
                          </w:rPr>
                          <w:t>13</w:t>
                        </w:r>
                      </w:p>
                    </w:tc>
                    <w:tc>
                      <w:tcPr>
                        <w:tcW w:w="1080" w:type="dxa"/>
                      </w:tcPr>
                      <w:p>
                        <w:pPr>
                          <w:pStyle w:val="TableParagraph"/>
                          <w:rPr>
                            <w:rFonts w:ascii="Times New Roman"/>
                            <w:sz w:val="36"/>
                          </w:rPr>
                        </w:pPr>
                      </w:p>
                    </w:tc>
                    <w:tc>
                      <w:tcPr>
                        <w:tcW w:w="956" w:type="dxa"/>
                      </w:tcPr>
                      <w:p>
                        <w:pPr>
                          <w:pStyle w:val="TableParagraph"/>
                          <w:spacing w:before="273"/>
                          <w:ind w:left="164" w:right="31"/>
                          <w:jc w:val="center"/>
                          <w:rPr>
                            <w:sz w:val="36"/>
                          </w:rPr>
                        </w:pPr>
                        <w:r>
                          <w:rPr>
                            <w:sz w:val="36"/>
                          </w:rPr>
                          <w:t>YV08</w:t>
                        </w:r>
                      </w:p>
                    </w:tc>
                  </w:tr>
                  <w:tr>
                    <w:tblPrEx>
                      <w:tblW w:w="0" w:type="auto"/>
                      <w:jc w:val="left"/>
                      <w:tblInd w:w="7" w:type="dxa"/>
                      <w:tblLayout w:type="fixed"/>
                      <w:tblCellMar>
                        <w:top w:w="0" w:type="dxa"/>
                        <w:left w:w="0" w:type="dxa"/>
                        <w:bottom w:w="0" w:type="dxa"/>
                        <w:right w:w="0" w:type="dxa"/>
                      </w:tblCellMar>
                      <w:tblLook w:val="01E0"/>
                    </w:tblPrEx>
                    <w:trPr>
                      <w:trHeight w:val="1007"/>
                      <w:jc w:val="left"/>
                    </w:trPr>
                    <w:tc>
                      <w:tcPr>
                        <w:tcW w:w="585" w:type="dxa"/>
                      </w:tcPr>
                      <w:p>
                        <w:pPr>
                          <w:pStyle w:val="TableParagraph"/>
                          <w:spacing w:before="273"/>
                          <w:ind w:left="30" w:right="154"/>
                          <w:jc w:val="center"/>
                          <w:rPr>
                            <w:sz w:val="36"/>
                          </w:rPr>
                        </w:pPr>
                        <w:r>
                          <w:rPr>
                            <w:sz w:val="36"/>
                          </w:rPr>
                          <w:t>14</w:t>
                        </w:r>
                      </w:p>
                    </w:tc>
                    <w:tc>
                      <w:tcPr>
                        <w:tcW w:w="1080" w:type="dxa"/>
                      </w:tcPr>
                      <w:p>
                        <w:pPr>
                          <w:pStyle w:val="TableParagraph"/>
                          <w:rPr>
                            <w:rFonts w:ascii="Times New Roman"/>
                            <w:sz w:val="36"/>
                          </w:rPr>
                        </w:pPr>
                      </w:p>
                    </w:tc>
                    <w:tc>
                      <w:tcPr>
                        <w:tcW w:w="956" w:type="dxa"/>
                      </w:tcPr>
                      <w:p>
                        <w:pPr>
                          <w:pStyle w:val="TableParagraph"/>
                          <w:spacing w:before="273"/>
                          <w:ind w:left="164" w:right="31"/>
                          <w:jc w:val="center"/>
                          <w:rPr>
                            <w:sz w:val="36"/>
                          </w:rPr>
                        </w:pPr>
                        <w:r>
                          <w:rPr>
                            <w:sz w:val="36"/>
                          </w:rPr>
                          <w:t>YV09</w:t>
                        </w:r>
                      </w:p>
                    </w:tc>
                  </w:tr>
                  <w:tr>
                    <w:tblPrEx>
                      <w:tblW w:w="0" w:type="auto"/>
                      <w:jc w:val="left"/>
                      <w:tblInd w:w="7" w:type="dxa"/>
                      <w:tblLayout w:type="fixed"/>
                      <w:tblCellMar>
                        <w:top w:w="0" w:type="dxa"/>
                        <w:left w:w="0" w:type="dxa"/>
                        <w:bottom w:w="0" w:type="dxa"/>
                        <w:right w:w="0" w:type="dxa"/>
                      </w:tblCellMar>
                      <w:tblLook w:val="01E0"/>
                    </w:tblPrEx>
                    <w:trPr>
                      <w:trHeight w:val="1008"/>
                      <w:jc w:val="left"/>
                    </w:trPr>
                    <w:tc>
                      <w:tcPr>
                        <w:tcW w:w="585" w:type="dxa"/>
                      </w:tcPr>
                      <w:p>
                        <w:pPr>
                          <w:pStyle w:val="TableParagraph"/>
                          <w:spacing w:before="273"/>
                          <w:ind w:left="30" w:right="154"/>
                          <w:jc w:val="center"/>
                          <w:rPr>
                            <w:sz w:val="36"/>
                          </w:rPr>
                        </w:pPr>
                        <w:r>
                          <w:rPr>
                            <w:sz w:val="36"/>
                          </w:rPr>
                          <w:t>15</w:t>
                        </w:r>
                      </w:p>
                    </w:tc>
                    <w:tc>
                      <w:tcPr>
                        <w:tcW w:w="1080" w:type="dxa"/>
                      </w:tcPr>
                      <w:p>
                        <w:pPr>
                          <w:pStyle w:val="TableParagraph"/>
                          <w:rPr>
                            <w:rFonts w:ascii="Times New Roman"/>
                            <w:sz w:val="36"/>
                          </w:rPr>
                        </w:pPr>
                      </w:p>
                    </w:tc>
                    <w:tc>
                      <w:tcPr>
                        <w:tcW w:w="956" w:type="dxa"/>
                      </w:tcPr>
                      <w:p>
                        <w:pPr>
                          <w:pStyle w:val="TableParagraph"/>
                          <w:spacing w:before="273"/>
                          <w:ind w:left="164" w:right="31"/>
                          <w:jc w:val="center"/>
                          <w:rPr>
                            <w:sz w:val="36"/>
                          </w:rPr>
                        </w:pPr>
                        <w:r>
                          <w:rPr>
                            <w:sz w:val="36"/>
                          </w:rPr>
                          <w:t>YV10</w:t>
                        </w:r>
                      </w:p>
                    </w:tc>
                  </w:tr>
                  <w:tr>
                    <w:tblPrEx>
                      <w:tblW w:w="0" w:type="auto"/>
                      <w:jc w:val="left"/>
                      <w:tblInd w:w="7" w:type="dxa"/>
                      <w:tblLayout w:type="fixed"/>
                      <w:tblCellMar>
                        <w:top w:w="0" w:type="dxa"/>
                        <w:left w:w="0" w:type="dxa"/>
                        <w:bottom w:w="0" w:type="dxa"/>
                        <w:right w:w="0" w:type="dxa"/>
                      </w:tblCellMar>
                      <w:tblLook w:val="01E0"/>
                    </w:tblPrEx>
                    <w:trPr>
                      <w:trHeight w:val="1024"/>
                      <w:jc w:val="left"/>
                    </w:trPr>
                    <w:tc>
                      <w:tcPr>
                        <w:tcW w:w="585" w:type="dxa"/>
                      </w:tcPr>
                      <w:p>
                        <w:pPr>
                          <w:pStyle w:val="TableParagraph"/>
                          <w:spacing w:before="274"/>
                          <w:ind w:left="30" w:right="154"/>
                          <w:jc w:val="center"/>
                          <w:rPr>
                            <w:sz w:val="36"/>
                          </w:rPr>
                        </w:pPr>
                        <w:r>
                          <w:rPr>
                            <w:sz w:val="36"/>
                          </w:rPr>
                          <w:t>16</w:t>
                        </w:r>
                      </w:p>
                    </w:tc>
                    <w:tc>
                      <w:tcPr>
                        <w:tcW w:w="1080" w:type="dxa"/>
                      </w:tcPr>
                      <w:p>
                        <w:pPr>
                          <w:pStyle w:val="TableParagraph"/>
                          <w:rPr>
                            <w:sz w:val="43"/>
                          </w:rPr>
                        </w:pPr>
                      </w:p>
                      <w:p>
                        <w:pPr>
                          <w:pStyle w:val="TableParagraph"/>
                          <w:spacing w:line="454" w:lineRule="exact"/>
                          <w:ind w:left="154" w:right="165"/>
                          <w:jc w:val="center"/>
                          <w:rPr>
                            <w:sz w:val="36"/>
                          </w:rPr>
                        </w:pPr>
                        <w:r>
                          <w:rPr>
                            <w:sz w:val="36"/>
                          </w:rPr>
                          <w:t>纯水</w:t>
                        </w:r>
                      </w:p>
                    </w:tc>
                    <w:tc>
                      <w:tcPr>
                        <w:tcW w:w="956" w:type="dxa"/>
                      </w:tcPr>
                      <w:p>
                        <w:pPr>
                          <w:pStyle w:val="TableParagraph"/>
                          <w:spacing w:before="274"/>
                          <w:ind w:left="164" w:right="31"/>
                          <w:jc w:val="center"/>
                          <w:rPr>
                            <w:sz w:val="36"/>
                          </w:rPr>
                        </w:pPr>
                        <w:r>
                          <w:rPr>
                            <w:sz w:val="36"/>
                          </w:rPr>
                          <w:t>LT1</w:t>
                        </w:r>
                      </w:p>
                    </w:tc>
                  </w:tr>
                  <w:tr>
                    <w:tblPrEx>
                      <w:tblW w:w="0" w:type="auto"/>
                      <w:jc w:val="left"/>
                      <w:tblInd w:w="7" w:type="dxa"/>
                      <w:tblLayout w:type="fixed"/>
                      <w:tblCellMar>
                        <w:top w:w="0" w:type="dxa"/>
                        <w:left w:w="0" w:type="dxa"/>
                        <w:bottom w:w="0" w:type="dxa"/>
                        <w:right w:w="0" w:type="dxa"/>
                      </w:tblCellMar>
                      <w:tblLook w:val="01E0"/>
                    </w:tblPrEx>
                    <w:trPr>
                      <w:trHeight w:val="977"/>
                      <w:jc w:val="left"/>
                    </w:trPr>
                    <w:tc>
                      <w:tcPr>
                        <w:tcW w:w="585" w:type="dxa"/>
                      </w:tcPr>
                      <w:p>
                        <w:pPr>
                          <w:pStyle w:val="TableParagraph"/>
                          <w:spacing w:before="257"/>
                          <w:ind w:left="30" w:right="154"/>
                          <w:jc w:val="center"/>
                          <w:rPr>
                            <w:sz w:val="36"/>
                          </w:rPr>
                        </w:pPr>
                        <w:r>
                          <w:rPr>
                            <w:sz w:val="36"/>
                          </w:rPr>
                          <w:t>17</w:t>
                        </w:r>
                      </w:p>
                    </w:tc>
                    <w:tc>
                      <w:tcPr>
                        <w:tcW w:w="1080" w:type="dxa"/>
                      </w:tcPr>
                      <w:p>
                        <w:pPr>
                          <w:pStyle w:val="TableParagraph"/>
                          <w:spacing w:before="12"/>
                          <w:ind w:right="11"/>
                          <w:jc w:val="center"/>
                          <w:rPr>
                            <w:sz w:val="36"/>
                          </w:rPr>
                        </w:pPr>
                        <w:r>
                          <w:rPr>
                            <w:sz w:val="36"/>
                          </w:rPr>
                          <w:t>罐</w:t>
                        </w:r>
                      </w:p>
                      <w:p>
                        <w:pPr>
                          <w:pStyle w:val="TableParagraph"/>
                          <w:spacing w:before="28" w:line="455" w:lineRule="exact"/>
                          <w:ind w:left="154" w:right="165"/>
                          <w:jc w:val="center"/>
                          <w:rPr>
                            <w:sz w:val="36"/>
                          </w:rPr>
                        </w:pPr>
                        <w:r>
                          <w:rPr>
                            <w:sz w:val="36"/>
                          </w:rPr>
                          <w:t>CIP-</w:t>
                        </w:r>
                      </w:p>
                    </w:tc>
                    <w:tc>
                      <w:tcPr>
                        <w:tcW w:w="956" w:type="dxa"/>
                      </w:tcPr>
                      <w:p>
                        <w:pPr>
                          <w:pStyle w:val="TableParagraph"/>
                          <w:spacing w:before="257"/>
                          <w:ind w:left="164" w:right="31"/>
                          <w:jc w:val="center"/>
                          <w:rPr>
                            <w:sz w:val="36"/>
                          </w:rPr>
                        </w:pPr>
                        <w:r>
                          <w:rPr>
                            <w:sz w:val="36"/>
                          </w:rPr>
                          <w:t>YV1</w:t>
                        </w:r>
                      </w:p>
                    </w:tc>
                  </w:tr>
                  <w:tr>
                    <w:tblPrEx>
                      <w:tblW w:w="0" w:type="auto"/>
                      <w:jc w:val="left"/>
                      <w:tblInd w:w="7" w:type="dxa"/>
                      <w:tblLayout w:type="fixed"/>
                      <w:tblCellMar>
                        <w:top w:w="0" w:type="dxa"/>
                        <w:left w:w="0" w:type="dxa"/>
                        <w:bottom w:w="0" w:type="dxa"/>
                        <w:right w:w="0" w:type="dxa"/>
                      </w:tblCellMar>
                      <w:tblLook w:val="01E0"/>
                    </w:tblPrEx>
                    <w:trPr>
                      <w:trHeight w:val="900"/>
                      <w:jc w:val="left"/>
                    </w:trPr>
                    <w:tc>
                      <w:tcPr>
                        <w:tcW w:w="585" w:type="dxa"/>
                      </w:tcPr>
                      <w:p>
                        <w:pPr>
                          <w:pStyle w:val="TableParagraph"/>
                          <w:spacing w:before="287"/>
                          <w:ind w:left="30" w:right="154"/>
                          <w:jc w:val="center"/>
                          <w:rPr>
                            <w:sz w:val="36"/>
                          </w:rPr>
                        </w:pPr>
                        <w:r>
                          <w:rPr>
                            <w:sz w:val="36"/>
                          </w:rPr>
                          <w:t>18</w:t>
                        </w:r>
                      </w:p>
                    </w:tc>
                    <w:tc>
                      <w:tcPr>
                        <w:tcW w:w="1080" w:type="dxa"/>
                      </w:tcPr>
                      <w:p>
                        <w:pPr>
                          <w:pStyle w:val="TableParagraph"/>
                          <w:spacing w:before="14"/>
                          <w:ind w:left="154" w:right="165"/>
                          <w:jc w:val="center"/>
                          <w:rPr>
                            <w:sz w:val="36"/>
                          </w:rPr>
                        </w:pPr>
                        <w:r>
                          <w:rPr>
                            <w:sz w:val="36"/>
                          </w:rPr>
                          <w:t>T1</w:t>
                        </w:r>
                      </w:p>
                    </w:tc>
                    <w:tc>
                      <w:tcPr>
                        <w:tcW w:w="956" w:type="dxa"/>
                      </w:tcPr>
                      <w:p>
                        <w:pPr>
                          <w:pStyle w:val="TableParagraph"/>
                          <w:spacing w:before="287"/>
                          <w:ind w:left="164" w:right="31"/>
                          <w:jc w:val="center"/>
                          <w:rPr>
                            <w:sz w:val="36"/>
                          </w:rPr>
                        </w:pPr>
                        <w:r>
                          <w:rPr>
                            <w:sz w:val="36"/>
                          </w:rPr>
                          <w:t>YV2</w:t>
                        </w:r>
                      </w:p>
                    </w:tc>
                  </w:tr>
                  <w:tr>
                    <w:tblPrEx>
                      <w:tblW w:w="0" w:type="auto"/>
                      <w:jc w:val="left"/>
                      <w:tblInd w:w="7" w:type="dxa"/>
                      <w:tblLayout w:type="fixed"/>
                      <w:tblCellMar>
                        <w:top w:w="0" w:type="dxa"/>
                        <w:left w:w="0" w:type="dxa"/>
                        <w:bottom w:w="0" w:type="dxa"/>
                        <w:right w:w="0" w:type="dxa"/>
                      </w:tblCellMar>
                      <w:tblLook w:val="01E0"/>
                    </w:tblPrEx>
                    <w:trPr>
                      <w:trHeight w:val="1051"/>
                      <w:jc w:val="left"/>
                    </w:trPr>
                    <w:tc>
                      <w:tcPr>
                        <w:tcW w:w="585" w:type="dxa"/>
                      </w:tcPr>
                      <w:p>
                        <w:pPr>
                          <w:pStyle w:val="TableParagraph"/>
                          <w:spacing w:before="11"/>
                          <w:rPr>
                            <w:sz w:val="30"/>
                          </w:rPr>
                        </w:pPr>
                      </w:p>
                      <w:p>
                        <w:pPr>
                          <w:pStyle w:val="TableParagraph"/>
                          <w:ind w:left="30" w:right="154"/>
                          <w:jc w:val="center"/>
                          <w:rPr>
                            <w:sz w:val="36"/>
                          </w:rPr>
                        </w:pPr>
                        <w:r>
                          <w:rPr>
                            <w:sz w:val="36"/>
                          </w:rPr>
                          <w:t>19</w:t>
                        </w:r>
                      </w:p>
                    </w:tc>
                    <w:tc>
                      <w:tcPr>
                        <w:tcW w:w="1080" w:type="dxa"/>
                      </w:tcPr>
                      <w:p>
                        <w:pPr>
                          <w:pStyle w:val="TableParagraph"/>
                          <w:spacing w:before="122" w:line="490" w:lineRule="atLeast"/>
                          <w:ind w:left="354" w:right="185" w:hanging="180"/>
                          <w:rPr>
                            <w:sz w:val="36"/>
                          </w:rPr>
                        </w:pPr>
                        <w:r>
                          <w:rPr>
                            <w:sz w:val="36"/>
                          </w:rPr>
                          <w:t>热水罐</w:t>
                        </w:r>
                      </w:p>
                    </w:tc>
                    <w:tc>
                      <w:tcPr>
                        <w:tcW w:w="956" w:type="dxa"/>
                      </w:tcPr>
                      <w:p>
                        <w:pPr>
                          <w:pStyle w:val="TableParagraph"/>
                          <w:spacing w:before="11"/>
                          <w:rPr>
                            <w:sz w:val="30"/>
                          </w:rPr>
                        </w:pPr>
                      </w:p>
                      <w:p>
                        <w:pPr>
                          <w:pStyle w:val="TableParagraph"/>
                          <w:ind w:left="164" w:right="31"/>
                          <w:jc w:val="center"/>
                          <w:rPr>
                            <w:sz w:val="36"/>
                          </w:rPr>
                        </w:pPr>
                        <w:r>
                          <w:rPr>
                            <w:sz w:val="36"/>
                          </w:rPr>
                          <w:t>LT1</w:t>
                        </w:r>
                      </w:p>
                    </w:tc>
                  </w:tr>
                </w:tbl>
                <w:p>
                  <w:pPr>
                    <w:pStyle w:val="BodyText"/>
                  </w:pPr>
                </w:p>
              </w:txbxContent>
            </v:textbox>
          </v:shape>
        </w:pict>
      </w:r>
      <w:r>
        <w:rPr>
          <w:spacing w:val="-3"/>
        </w:rPr>
        <w:t>清洗泵出口压力</w:t>
      </w:r>
      <w:r>
        <w:t>表</w:t>
      </w:r>
    </w:p>
    <w:p>
      <w:pPr>
        <w:pStyle w:val="BodyText"/>
        <w:spacing w:before="275" w:line="252" w:lineRule="auto"/>
        <w:ind w:left="2220" w:right="42" w:hanging="1081"/>
      </w:pPr>
      <w:r>
        <w:rPr>
          <w:spacing w:val="-3"/>
        </w:rPr>
        <w:t>清洗泵出口温度</w:t>
      </w:r>
      <w:r>
        <w:t>计</w:t>
      </w:r>
    </w:p>
    <w:p>
      <w:pPr>
        <w:pStyle w:val="BodyText"/>
        <w:spacing w:before="284" w:line="252" w:lineRule="auto"/>
        <w:ind w:left="2220" w:right="42" w:hanging="1081"/>
      </w:pPr>
      <w:r>
        <w:rPr>
          <w:spacing w:val="-3"/>
        </w:rPr>
        <w:t>回水泵前液位开</w:t>
      </w:r>
      <w:r>
        <w:t>关</w:t>
      </w:r>
    </w:p>
    <w:p>
      <w:pPr>
        <w:pStyle w:val="BodyText"/>
        <w:spacing w:before="5"/>
        <w:rPr>
          <w:sz w:val="42"/>
        </w:rPr>
      </w:pPr>
    </w:p>
    <w:p>
      <w:pPr>
        <w:pStyle w:val="BodyText"/>
        <w:spacing w:before="1"/>
        <w:ind w:left="1093"/>
      </w:pPr>
      <w:r>
        <w:t>电导率/pH</w:t>
      </w:r>
      <w:r>
        <w:rPr>
          <w:spacing w:val="-45"/>
        </w:rPr>
        <w:t xml:space="preserve"> 计</w:t>
      </w:r>
      <w:r>
        <w:rPr>
          <w:spacing w:val="-10"/>
        </w:rPr>
        <w:t>（2</w:t>
      </w:r>
    </w:p>
    <w:p>
      <w:pPr>
        <w:pStyle w:val="BodyText"/>
      </w:pPr>
      <w:r>
        <w:br w:type="column"/>
      </w:r>
    </w:p>
    <w:p>
      <w:pPr>
        <w:pStyle w:val="BodyText"/>
        <w:spacing w:before="3"/>
        <w:rPr>
          <w:sz w:val="27"/>
        </w:rPr>
      </w:pPr>
    </w:p>
    <w:p>
      <w:pPr>
        <w:pStyle w:val="BodyText"/>
        <w:spacing w:before="1"/>
        <w:ind w:left="323" w:right="4388"/>
        <w:jc w:val="center"/>
      </w:pPr>
      <w:r>
        <w:t>SYS-801F6/0~1MPa/隔膜</w:t>
      </w:r>
    </w:p>
    <w:p>
      <w:pPr>
        <w:pStyle w:val="BodyText"/>
        <w:spacing w:before="301" w:line="254" w:lineRule="auto"/>
        <w:ind w:left="323" w:right="4389"/>
        <w:jc w:val="center"/>
      </w:pPr>
      <w:r>
        <w:pict>
          <v:shape id="_x0000_s1081" type="#_x0000_t202" style="width:198.5pt;height:949.65pt;margin-top:-20.58pt;margin-left:660.77pt;mso-position-horizontal-relative:page;position:absolute;z-index:251665408" filled="f" stroked="f">
            <v:textbox inset="0,0,0,0">
              <w:txbxContent>
                <w:tbl>
                  <w:tblPr>
                    <w:tblStyle w:val="TableNormal3"/>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27"/>
                    <w:gridCol w:w="855"/>
                    <w:gridCol w:w="1488"/>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806"/>
                      <w:jc w:val="left"/>
                    </w:trPr>
                    <w:tc>
                      <w:tcPr>
                        <w:tcW w:w="1627" w:type="dxa"/>
                      </w:tcPr>
                      <w:p>
                        <w:pPr>
                          <w:pStyle w:val="TableParagraph"/>
                          <w:spacing w:line="411" w:lineRule="exact"/>
                          <w:ind w:left="140"/>
                          <w:rPr>
                            <w:sz w:val="36"/>
                          </w:rPr>
                        </w:pPr>
                        <w:r>
                          <w:rPr>
                            <w:sz w:val="36"/>
                          </w:rPr>
                          <w:t>SUS304</w:t>
                        </w:r>
                      </w:p>
                    </w:tc>
                    <w:tc>
                      <w:tcPr>
                        <w:tcW w:w="855" w:type="dxa"/>
                      </w:tcPr>
                      <w:p>
                        <w:pPr>
                          <w:pStyle w:val="TableParagraph"/>
                          <w:spacing w:line="411" w:lineRule="exact"/>
                          <w:ind w:left="316"/>
                          <w:rPr>
                            <w:sz w:val="36"/>
                          </w:rPr>
                        </w:pPr>
                        <w:r>
                          <w:rPr>
                            <w:sz w:val="36"/>
                          </w:rPr>
                          <w:t>1</w:t>
                        </w:r>
                      </w:p>
                    </w:tc>
                    <w:tc>
                      <w:tcPr>
                        <w:tcW w:w="1488" w:type="dxa"/>
                      </w:tcPr>
                      <w:p>
                        <w:pPr>
                          <w:pStyle w:val="TableParagraph"/>
                          <w:spacing w:line="411" w:lineRule="exact"/>
                          <w:ind w:left="338" w:right="30"/>
                          <w:jc w:val="center"/>
                          <w:rPr>
                            <w:sz w:val="36"/>
                          </w:rPr>
                        </w:pPr>
                        <w:r>
                          <w:rPr>
                            <w:sz w:val="36"/>
                          </w:rPr>
                          <w:t>SSI</w:t>
                        </w:r>
                      </w:p>
                    </w:tc>
                  </w:tr>
                  <w:tr>
                    <w:tblPrEx>
                      <w:tblW w:w="0" w:type="auto"/>
                      <w:jc w:val="left"/>
                      <w:tblInd w:w="7" w:type="dxa"/>
                      <w:tblLayout w:type="fixed"/>
                      <w:tblCellMar>
                        <w:top w:w="0" w:type="dxa"/>
                        <w:left w:w="0" w:type="dxa"/>
                        <w:bottom w:w="0" w:type="dxa"/>
                        <w:right w:w="0" w:type="dxa"/>
                      </w:tblCellMar>
                      <w:tblLook w:val="01E0"/>
                    </w:tblPrEx>
                    <w:trPr>
                      <w:trHeight w:val="1251"/>
                      <w:jc w:val="left"/>
                    </w:trPr>
                    <w:tc>
                      <w:tcPr>
                        <w:tcW w:w="1627" w:type="dxa"/>
                      </w:tcPr>
                      <w:p>
                        <w:pPr>
                          <w:pStyle w:val="TableParagraph"/>
                          <w:spacing w:before="11"/>
                          <w:rPr>
                            <w:sz w:val="30"/>
                          </w:rPr>
                        </w:pPr>
                      </w:p>
                      <w:p>
                        <w:pPr>
                          <w:pStyle w:val="TableParagraph"/>
                          <w:ind w:left="140"/>
                          <w:rPr>
                            <w:sz w:val="36"/>
                          </w:rPr>
                        </w:pPr>
                        <w:r>
                          <w:rPr>
                            <w:sz w:val="36"/>
                          </w:rPr>
                          <w:t>SUS304</w:t>
                        </w:r>
                      </w:p>
                    </w:tc>
                    <w:tc>
                      <w:tcPr>
                        <w:tcW w:w="855" w:type="dxa"/>
                      </w:tcPr>
                      <w:p>
                        <w:pPr>
                          <w:pStyle w:val="TableParagraph"/>
                          <w:spacing w:before="11"/>
                          <w:rPr>
                            <w:sz w:val="30"/>
                          </w:rPr>
                        </w:pPr>
                      </w:p>
                      <w:p>
                        <w:pPr>
                          <w:pStyle w:val="TableParagraph"/>
                          <w:ind w:left="316"/>
                          <w:rPr>
                            <w:sz w:val="36"/>
                          </w:rPr>
                        </w:pPr>
                        <w:r>
                          <w:rPr>
                            <w:sz w:val="36"/>
                          </w:rPr>
                          <w:t>1</w:t>
                        </w:r>
                      </w:p>
                    </w:tc>
                    <w:tc>
                      <w:tcPr>
                        <w:tcW w:w="1488" w:type="dxa"/>
                      </w:tcPr>
                      <w:p>
                        <w:pPr>
                          <w:pStyle w:val="TableParagraph"/>
                          <w:spacing w:before="11"/>
                          <w:rPr>
                            <w:sz w:val="30"/>
                          </w:rPr>
                        </w:pPr>
                      </w:p>
                      <w:p>
                        <w:pPr>
                          <w:pStyle w:val="TableParagraph"/>
                          <w:ind w:left="338" w:right="30"/>
                          <w:jc w:val="center"/>
                          <w:rPr>
                            <w:sz w:val="36"/>
                          </w:rPr>
                        </w:pPr>
                        <w:r>
                          <w:rPr>
                            <w:sz w:val="36"/>
                          </w:rPr>
                          <w:t>KROHNE</w:t>
                        </w:r>
                      </w:p>
                    </w:tc>
                  </w:tr>
                  <w:tr>
                    <w:tblPrEx>
                      <w:tblW w:w="0" w:type="auto"/>
                      <w:jc w:val="left"/>
                      <w:tblInd w:w="7" w:type="dxa"/>
                      <w:tblLayout w:type="fixed"/>
                      <w:tblCellMar>
                        <w:top w:w="0" w:type="dxa"/>
                        <w:left w:w="0" w:type="dxa"/>
                        <w:bottom w:w="0" w:type="dxa"/>
                        <w:right w:w="0" w:type="dxa"/>
                      </w:tblCellMar>
                      <w:tblLook w:val="01E0"/>
                    </w:tblPrEx>
                    <w:trPr>
                      <w:trHeight w:val="1128"/>
                      <w:jc w:val="left"/>
                    </w:trPr>
                    <w:tc>
                      <w:tcPr>
                        <w:tcW w:w="1627" w:type="dxa"/>
                      </w:tcPr>
                      <w:p>
                        <w:pPr>
                          <w:pStyle w:val="TableParagraph"/>
                          <w:spacing w:before="9"/>
                          <w:rPr>
                            <w:sz w:val="30"/>
                          </w:rPr>
                        </w:pPr>
                      </w:p>
                      <w:p>
                        <w:pPr>
                          <w:pStyle w:val="TableParagraph"/>
                          <w:ind w:left="140"/>
                          <w:rPr>
                            <w:sz w:val="36"/>
                          </w:rPr>
                        </w:pPr>
                        <w:r>
                          <w:rPr>
                            <w:sz w:val="36"/>
                          </w:rPr>
                          <w:t>SUS304</w:t>
                        </w:r>
                      </w:p>
                    </w:tc>
                    <w:tc>
                      <w:tcPr>
                        <w:tcW w:w="855" w:type="dxa"/>
                      </w:tcPr>
                      <w:p>
                        <w:pPr>
                          <w:pStyle w:val="TableParagraph"/>
                          <w:spacing w:before="9"/>
                          <w:rPr>
                            <w:sz w:val="30"/>
                          </w:rPr>
                        </w:pPr>
                      </w:p>
                      <w:p>
                        <w:pPr>
                          <w:pStyle w:val="TableParagraph"/>
                          <w:ind w:left="316"/>
                          <w:rPr>
                            <w:sz w:val="36"/>
                          </w:rPr>
                        </w:pPr>
                        <w:r>
                          <w:rPr>
                            <w:sz w:val="36"/>
                          </w:rPr>
                          <w:t>1</w:t>
                        </w:r>
                      </w:p>
                    </w:tc>
                    <w:tc>
                      <w:tcPr>
                        <w:tcW w:w="1488" w:type="dxa"/>
                      </w:tcPr>
                      <w:p>
                        <w:pPr>
                          <w:pStyle w:val="TableParagraph"/>
                          <w:spacing w:before="9"/>
                          <w:rPr>
                            <w:sz w:val="30"/>
                          </w:rPr>
                        </w:pPr>
                      </w:p>
                      <w:p>
                        <w:pPr>
                          <w:pStyle w:val="TableParagraph"/>
                          <w:ind w:left="338" w:right="30"/>
                          <w:jc w:val="center"/>
                          <w:rPr>
                            <w:sz w:val="36"/>
                          </w:rPr>
                        </w:pPr>
                        <w:r>
                          <w:rPr>
                            <w:sz w:val="36"/>
                          </w:rPr>
                          <w:t>E+H</w:t>
                        </w:r>
                      </w:p>
                    </w:tc>
                  </w:tr>
                  <w:tr>
                    <w:tblPrEx>
                      <w:tblW w:w="0" w:type="auto"/>
                      <w:jc w:val="left"/>
                      <w:tblInd w:w="7" w:type="dxa"/>
                      <w:tblLayout w:type="fixed"/>
                      <w:tblCellMar>
                        <w:top w:w="0" w:type="dxa"/>
                        <w:left w:w="0" w:type="dxa"/>
                        <w:bottom w:w="0" w:type="dxa"/>
                        <w:right w:w="0" w:type="dxa"/>
                      </w:tblCellMar>
                      <w:tblLook w:val="01E0"/>
                    </w:tblPrEx>
                    <w:trPr>
                      <w:trHeight w:val="1008"/>
                      <w:jc w:val="left"/>
                    </w:trPr>
                    <w:tc>
                      <w:tcPr>
                        <w:tcW w:w="1627" w:type="dxa"/>
                      </w:tcPr>
                      <w:p>
                        <w:pPr>
                          <w:pStyle w:val="TableParagraph"/>
                          <w:spacing w:before="273"/>
                          <w:ind w:left="140"/>
                          <w:rPr>
                            <w:sz w:val="36"/>
                          </w:rPr>
                        </w:pPr>
                        <w:r>
                          <w:rPr>
                            <w:sz w:val="36"/>
                          </w:rPr>
                          <w:t>SUS304</w:t>
                        </w:r>
                      </w:p>
                    </w:tc>
                    <w:tc>
                      <w:tcPr>
                        <w:tcW w:w="855" w:type="dxa"/>
                      </w:tcPr>
                      <w:p>
                        <w:pPr>
                          <w:pStyle w:val="TableParagraph"/>
                          <w:spacing w:before="273"/>
                          <w:ind w:left="316"/>
                          <w:rPr>
                            <w:sz w:val="36"/>
                          </w:rPr>
                        </w:pPr>
                        <w:r>
                          <w:rPr>
                            <w:sz w:val="36"/>
                          </w:rPr>
                          <w:t>1</w:t>
                        </w:r>
                      </w:p>
                    </w:tc>
                    <w:tc>
                      <w:tcPr>
                        <w:tcW w:w="1488" w:type="dxa"/>
                      </w:tcPr>
                      <w:p>
                        <w:pPr>
                          <w:pStyle w:val="TableParagraph"/>
                          <w:spacing w:before="273"/>
                          <w:ind w:left="338" w:right="30"/>
                          <w:jc w:val="center"/>
                          <w:rPr>
                            <w:sz w:val="36"/>
                          </w:rPr>
                        </w:pPr>
                        <w:r>
                          <w:rPr>
                            <w:sz w:val="36"/>
                          </w:rPr>
                          <w:t>科蓝</w:t>
                        </w:r>
                      </w:p>
                    </w:tc>
                  </w:tr>
                  <w:tr>
                    <w:tblPrEx>
                      <w:tblW w:w="0" w:type="auto"/>
                      <w:jc w:val="left"/>
                      <w:tblInd w:w="7" w:type="dxa"/>
                      <w:tblLayout w:type="fixed"/>
                      <w:tblCellMar>
                        <w:top w:w="0" w:type="dxa"/>
                        <w:left w:w="0" w:type="dxa"/>
                        <w:bottom w:w="0" w:type="dxa"/>
                        <w:right w:w="0" w:type="dxa"/>
                      </w:tblCellMar>
                      <w:tblLook w:val="01E0"/>
                    </w:tblPrEx>
                    <w:trPr>
                      <w:trHeight w:val="1008"/>
                      <w:jc w:val="left"/>
                    </w:trPr>
                    <w:tc>
                      <w:tcPr>
                        <w:tcW w:w="1627" w:type="dxa"/>
                      </w:tcPr>
                      <w:p>
                        <w:pPr>
                          <w:pStyle w:val="TableParagraph"/>
                          <w:spacing w:before="273"/>
                          <w:ind w:left="140"/>
                          <w:rPr>
                            <w:sz w:val="36"/>
                          </w:rPr>
                        </w:pPr>
                        <w:r>
                          <w:rPr>
                            <w:sz w:val="36"/>
                          </w:rPr>
                          <w:t>SUS304</w:t>
                        </w:r>
                      </w:p>
                    </w:tc>
                    <w:tc>
                      <w:tcPr>
                        <w:tcW w:w="855" w:type="dxa"/>
                      </w:tcPr>
                      <w:p>
                        <w:pPr>
                          <w:pStyle w:val="TableParagraph"/>
                          <w:spacing w:before="273"/>
                          <w:ind w:left="316"/>
                          <w:rPr>
                            <w:sz w:val="36"/>
                          </w:rPr>
                        </w:pPr>
                        <w:r>
                          <w:rPr>
                            <w:sz w:val="36"/>
                          </w:rPr>
                          <w:t>1</w:t>
                        </w:r>
                      </w:p>
                    </w:tc>
                    <w:tc>
                      <w:tcPr>
                        <w:tcW w:w="1488" w:type="dxa"/>
                      </w:tcPr>
                      <w:p>
                        <w:pPr>
                          <w:pStyle w:val="TableParagraph"/>
                          <w:spacing w:before="273"/>
                          <w:ind w:left="338" w:right="30"/>
                          <w:jc w:val="center"/>
                          <w:rPr>
                            <w:sz w:val="36"/>
                          </w:rPr>
                        </w:pPr>
                        <w:r>
                          <w:rPr>
                            <w:sz w:val="36"/>
                          </w:rPr>
                          <w:t>科蓝</w:t>
                        </w:r>
                      </w:p>
                    </w:tc>
                  </w:tr>
                  <w:tr>
                    <w:tblPrEx>
                      <w:tblW w:w="0" w:type="auto"/>
                      <w:jc w:val="left"/>
                      <w:tblInd w:w="7" w:type="dxa"/>
                      <w:tblLayout w:type="fixed"/>
                      <w:tblCellMar>
                        <w:top w:w="0" w:type="dxa"/>
                        <w:left w:w="0" w:type="dxa"/>
                        <w:bottom w:w="0" w:type="dxa"/>
                        <w:right w:w="0" w:type="dxa"/>
                      </w:tblCellMar>
                      <w:tblLook w:val="01E0"/>
                    </w:tblPrEx>
                    <w:trPr>
                      <w:trHeight w:val="1008"/>
                      <w:jc w:val="left"/>
                    </w:trPr>
                    <w:tc>
                      <w:tcPr>
                        <w:tcW w:w="1627" w:type="dxa"/>
                      </w:tcPr>
                      <w:p>
                        <w:pPr>
                          <w:pStyle w:val="TableParagraph"/>
                          <w:spacing w:before="273"/>
                          <w:ind w:left="140"/>
                          <w:rPr>
                            <w:sz w:val="36"/>
                          </w:rPr>
                        </w:pPr>
                        <w:r>
                          <w:rPr>
                            <w:sz w:val="36"/>
                          </w:rPr>
                          <w:t>SUS304</w:t>
                        </w:r>
                      </w:p>
                    </w:tc>
                    <w:tc>
                      <w:tcPr>
                        <w:tcW w:w="855" w:type="dxa"/>
                      </w:tcPr>
                      <w:p>
                        <w:pPr>
                          <w:pStyle w:val="TableParagraph"/>
                          <w:spacing w:before="273"/>
                          <w:ind w:left="316"/>
                          <w:rPr>
                            <w:sz w:val="36"/>
                          </w:rPr>
                        </w:pPr>
                        <w:r>
                          <w:rPr>
                            <w:sz w:val="36"/>
                          </w:rPr>
                          <w:t>1</w:t>
                        </w:r>
                      </w:p>
                    </w:tc>
                    <w:tc>
                      <w:tcPr>
                        <w:tcW w:w="1488" w:type="dxa"/>
                      </w:tcPr>
                      <w:p>
                        <w:pPr>
                          <w:pStyle w:val="TableParagraph"/>
                          <w:spacing w:before="273"/>
                          <w:ind w:left="338" w:right="30"/>
                          <w:jc w:val="center"/>
                          <w:rPr>
                            <w:sz w:val="36"/>
                          </w:rPr>
                        </w:pPr>
                        <w:r>
                          <w:rPr>
                            <w:sz w:val="36"/>
                          </w:rPr>
                          <w:t>温兄</w:t>
                        </w:r>
                      </w:p>
                    </w:tc>
                  </w:tr>
                  <w:tr>
                    <w:tblPrEx>
                      <w:tblW w:w="0" w:type="auto"/>
                      <w:jc w:val="left"/>
                      <w:tblInd w:w="7" w:type="dxa"/>
                      <w:tblLayout w:type="fixed"/>
                      <w:tblCellMar>
                        <w:top w:w="0" w:type="dxa"/>
                        <w:left w:w="0" w:type="dxa"/>
                        <w:bottom w:w="0" w:type="dxa"/>
                        <w:right w:w="0" w:type="dxa"/>
                      </w:tblCellMar>
                      <w:tblLook w:val="01E0"/>
                    </w:tblPrEx>
                    <w:trPr>
                      <w:trHeight w:val="1008"/>
                      <w:jc w:val="left"/>
                    </w:trPr>
                    <w:tc>
                      <w:tcPr>
                        <w:tcW w:w="1627" w:type="dxa"/>
                      </w:tcPr>
                      <w:p>
                        <w:pPr>
                          <w:pStyle w:val="TableParagraph"/>
                          <w:spacing w:before="273"/>
                          <w:ind w:left="140"/>
                          <w:rPr>
                            <w:sz w:val="36"/>
                          </w:rPr>
                        </w:pPr>
                        <w:r>
                          <w:rPr>
                            <w:sz w:val="36"/>
                          </w:rPr>
                          <w:t>SUS304</w:t>
                        </w:r>
                      </w:p>
                    </w:tc>
                    <w:tc>
                      <w:tcPr>
                        <w:tcW w:w="855" w:type="dxa"/>
                      </w:tcPr>
                      <w:p>
                        <w:pPr>
                          <w:pStyle w:val="TableParagraph"/>
                          <w:spacing w:before="273"/>
                          <w:ind w:left="316"/>
                          <w:rPr>
                            <w:sz w:val="36"/>
                          </w:rPr>
                        </w:pPr>
                        <w:r>
                          <w:rPr>
                            <w:sz w:val="36"/>
                          </w:rPr>
                          <w:t>2</w:t>
                        </w:r>
                      </w:p>
                    </w:tc>
                    <w:tc>
                      <w:tcPr>
                        <w:tcW w:w="1488" w:type="dxa"/>
                      </w:tcPr>
                      <w:p>
                        <w:pPr>
                          <w:pStyle w:val="TableParagraph"/>
                          <w:spacing w:before="273"/>
                          <w:ind w:left="338" w:right="30"/>
                          <w:jc w:val="center"/>
                          <w:rPr>
                            <w:sz w:val="36"/>
                          </w:rPr>
                        </w:pPr>
                        <w:r>
                          <w:rPr>
                            <w:sz w:val="36"/>
                          </w:rPr>
                          <w:t>温兄</w:t>
                        </w:r>
                      </w:p>
                    </w:tc>
                  </w:tr>
                  <w:tr>
                    <w:tblPrEx>
                      <w:tblW w:w="0" w:type="auto"/>
                      <w:jc w:val="left"/>
                      <w:tblInd w:w="7" w:type="dxa"/>
                      <w:tblLayout w:type="fixed"/>
                      <w:tblCellMar>
                        <w:top w:w="0" w:type="dxa"/>
                        <w:left w:w="0" w:type="dxa"/>
                        <w:bottom w:w="0" w:type="dxa"/>
                        <w:right w:w="0" w:type="dxa"/>
                      </w:tblCellMar>
                      <w:tblLook w:val="01E0"/>
                    </w:tblPrEx>
                    <w:trPr>
                      <w:trHeight w:val="1008"/>
                      <w:jc w:val="left"/>
                    </w:trPr>
                    <w:tc>
                      <w:tcPr>
                        <w:tcW w:w="1627" w:type="dxa"/>
                      </w:tcPr>
                      <w:p>
                        <w:pPr>
                          <w:pStyle w:val="TableParagraph"/>
                          <w:spacing w:before="273"/>
                          <w:ind w:left="140"/>
                          <w:rPr>
                            <w:sz w:val="36"/>
                          </w:rPr>
                        </w:pPr>
                        <w:r>
                          <w:rPr>
                            <w:sz w:val="36"/>
                          </w:rPr>
                          <w:t>SUS304</w:t>
                        </w:r>
                      </w:p>
                    </w:tc>
                    <w:tc>
                      <w:tcPr>
                        <w:tcW w:w="855" w:type="dxa"/>
                      </w:tcPr>
                      <w:p>
                        <w:pPr>
                          <w:pStyle w:val="TableParagraph"/>
                          <w:spacing w:before="273"/>
                          <w:ind w:left="316"/>
                          <w:rPr>
                            <w:sz w:val="36"/>
                          </w:rPr>
                        </w:pPr>
                        <w:r>
                          <w:rPr>
                            <w:sz w:val="36"/>
                          </w:rPr>
                          <w:t>1</w:t>
                        </w:r>
                      </w:p>
                    </w:tc>
                    <w:tc>
                      <w:tcPr>
                        <w:tcW w:w="1488" w:type="dxa"/>
                      </w:tcPr>
                      <w:p>
                        <w:pPr>
                          <w:pStyle w:val="TableParagraph"/>
                          <w:spacing w:before="273"/>
                          <w:ind w:left="338" w:right="30"/>
                          <w:jc w:val="center"/>
                          <w:rPr>
                            <w:sz w:val="36"/>
                          </w:rPr>
                        </w:pPr>
                        <w:r>
                          <w:rPr>
                            <w:sz w:val="36"/>
                          </w:rPr>
                          <w:t>温兄</w:t>
                        </w:r>
                      </w:p>
                    </w:tc>
                  </w:tr>
                  <w:tr>
                    <w:tblPrEx>
                      <w:tblW w:w="0" w:type="auto"/>
                      <w:jc w:val="left"/>
                      <w:tblInd w:w="7" w:type="dxa"/>
                      <w:tblLayout w:type="fixed"/>
                      <w:tblCellMar>
                        <w:top w:w="0" w:type="dxa"/>
                        <w:left w:w="0" w:type="dxa"/>
                        <w:bottom w:w="0" w:type="dxa"/>
                        <w:right w:w="0" w:type="dxa"/>
                      </w:tblCellMar>
                      <w:tblLook w:val="01E0"/>
                    </w:tblPrEx>
                    <w:trPr>
                      <w:trHeight w:val="1007"/>
                      <w:jc w:val="left"/>
                    </w:trPr>
                    <w:tc>
                      <w:tcPr>
                        <w:tcW w:w="1627" w:type="dxa"/>
                      </w:tcPr>
                      <w:p>
                        <w:pPr>
                          <w:pStyle w:val="TableParagraph"/>
                          <w:spacing w:before="273"/>
                          <w:ind w:left="140"/>
                          <w:rPr>
                            <w:sz w:val="36"/>
                          </w:rPr>
                        </w:pPr>
                        <w:r>
                          <w:rPr>
                            <w:sz w:val="36"/>
                          </w:rPr>
                          <w:t>SUS304</w:t>
                        </w:r>
                      </w:p>
                    </w:tc>
                    <w:tc>
                      <w:tcPr>
                        <w:tcW w:w="855" w:type="dxa"/>
                      </w:tcPr>
                      <w:p>
                        <w:pPr>
                          <w:pStyle w:val="TableParagraph"/>
                          <w:spacing w:before="273"/>
                          <w:ind w:left="316"/>
                          <w:rPr>
                            <w:sz w:val="36"/>
                          </w:rPr>
                        </w:pPr>
                        <w:r>
                          <w:rPr>
                            <w:sz w:val="36"/>
                          </w:rPr>
                          <w:t>1</w:t>
                        </w:r>
                      </w:p>
                    </w:tc>
                    <w:tc>
                      <w:tcPr>
                        <w:tcW w:w="1488" w:type="dxa"/>
                      </w:tcPr>
                      <w:p>
                        <w:pPr>
                          <w:pStyle w:val="TableParagraph"/>
                          <w:spacing w:before="273"/>
                          <w:ind w:left="338" w:right="30"/>
                          <w:jc w:val="center"/>
                          <w:rPr>
                            <w:sz w:val="36"/>
                          </w:rPr>
                        </w:pPr>
                        <w:r>
                          <w:rPr>
                            <w:sz w:val="36"/>
                          </w:rPr>
                          <w:t>温兄</w:t>
                        </w:r>
                      </w:p>
                    </w:tc>
                  </w:tr>
                  <w:tr>
                    <w:tblPrEx>
                      <w:tblW w:w="0" w:type="auto"/>
                      <w:jc w:val="left"/>
                      <w:tblInd w:w="7" w:type="dxa"/>
                      <w:tblLayout w:type="fixed"/>
                      <w:tblCellMar>
                        <w:top w:w="0" w:type="dxa"/>
                        <w:left w:w="0" w:type="dxa"/>
                        <w:bottom w:w="0" w:type="dxa"/>
                        <w:right w:w="0" w:type="dxa"/>
                      </w:tblCellMar>
                      <w:tblLook w:val="01E0"/>
                    </w:tblPrEx>
                    <w:trPr>
                      <w:trHeight w:val="1008"/>
                      <w:jc w:val="left"/>
                    </w:trPr>
                    <w:tc>
                      <w:tcPr>
                        <w:tcW w:w="1627" w:type="dxa"/>
                      </w:tcPr>
                      <w:p>
                        <w:pPr>
                          <w:pStyle w:val="TableParagraph"/>
                          <w:spacing w:before="273"/>
                          <w:ind w:left="140"/>
                          <w:rPr>
                            <w:sz w:val="36"/>
                          </w:rPr>
                        </w:pPr>
                        <w:r>
                          <w:rPr>
                            <w:sz w:val="36"/>
                          </w:rPr>
                          <w:t>SUS304</w:t>
                        </w:r>
                      </w:p>
                    </w:tc>
                    <w:tc>
                      <w:tcPr>
                        <w:tcW w:w="855" w:type="dxa"/>
                      </w:tcPr>
                      <w:p>
                        <w:pPr>
                          <w:pStyle w:val="TableParagraph"/>
                          <w:spacing w:before="273"/>
                          <w:ind w:left="316"/>
                          <w:rPr>
                            <w:sz w:val="36"/>
                          </w:rPr>
                        </w:pPr>
                        <w:r>
                          <w:rPr>
                            <w:sz w:val="36"/>
                          </w:rPr>
                          <w:t>1</w:t>
                        </w:r>
                      </w:p>
                    </w:tc>
                    <w:tc>
                      <w:tcPr>
                        <w:tcW w:w="1488" w:type="dxa"/>
                      </w:tcPr>
                      <w:p>
                        <w:pPr>
                          <w:pStyle w:val="TableParagraph"/>
                          <w:spacing w:before="273"/>
                          <w:ind w:left="338" w:right="30"/>
                          <w:jc w:val="center"/>
                          <w:rPr>
                            <w:sz w:val="36"/>
                          </w:rPr>
                        </w:pPr>
                        <w:r>
                          <w:rPr>
                            <w:sz w:val="36"/>
                          </w:rPr>
                          <w:t>温兄</w:t>
                        </w:r>
                      </w:p>
                    </w:tc>
                  </w:tr>
                  <w:tr>
                    <w:tblPrEx>
                      <w:tblW w:w="0" w:type="auto"/>
                      <w:jc w:val="left"/>
                      <w:tblInd w:w="7" w:type="dxa"/>
                      <w:tblLayout w:type="fixed"/>
                      <w:tblCellMar>
                        <w:top w:w="0" w:type="dxa"/>
                        <w:left w:w="0" w:type="dxa"/>
                        <w:bottom w:w="0" w:type="dxa"/>
                        <w:right w:w="0" w:type="dxa"/>
                      </w:tblCellMar>
                      <w:tblLook w:val="01E0"/>
                    </w:tblPrEx>
                    <w:trPr>
                      <w:trHeight w:val="1008"/>
                      <w:jc w:val="left"/>
                    </w:trPr>
                    <w:tc>
                      <w:tcPr>
                        <w:tcW w:w="1627" w:type="dxa"/>
                      </w:tcPr>
                      <w:p>
                        <w:pPr>
                          <w:pStyle w:val="TableParagraph"/>
                          <w:spacing w:before="273"/>
                          <w:ind w:left="140"/>
                          <w:rPr>
                            <w:sz w:val="36"/>
                          </w:rPr>
                        </w:pPr>
                        <w:r>
                          <w:rPr>
                            <w:sz w:val="36"/>
                          </w:rPr>
                          <w:t>SUS304</w:t>
                        </w:r>
                      </w:p>
                    </w:tc>
                    <w:tc>
                      <w:tcPr>
                        <w:tcW w:w="855" w:type="dxa"/>
                      </w:tcPr>
                      <w:p>
                        <w:pPr>
                          <w:pStyle w:val="TableParagraph"/>
                          <w:spacing w:before="273"/>
                          <w:ind w:left="316"/>
                          <w:rPr>
                            <w:sz w:val="36"/>
                          </w:rPr>
                        </w:pPr>
                        <w:r>
                          <w:rPr>
                            <w:sz w:val="36"/>
                          </w:rPr>
                          <w:t>1</w:t>
                        </w:r>
                      </w:p>
                    </w:tc>
                    <w:tc>
                      <w:tcPr>
                        <w:tcW w:w="1488" w:type="dxa"/>
                      </w:tcPr>
                      <w:p>
                        <w:pPr>
                          <w:pStyle w:val="TableParagraph"/>
                          <w:spacing w:before="273"/>
                          <w:ind w:left="338" w:right="30"/>
                          <w:jc w:val="center"/>
                          <w:rPr>
                            <w:sz w:val="36"/>
                          </w:rPr>
                        </w:pPr>
                        <w:r>
                          <w:rPr>
                            <w:sz w:val="36"/>
                          </w:rPr>
                          <w:t>温兄</w:t>
                        </w:r>
                      </w:p>
                    </w:tc>
                  </w:tr>
                  <w:tr>
                    <w:tblPrEx>
                      <w:tblW w:w="0" w:type="auto"/>
                      <w:jc w:val="left"/>
                      <w:tblInd w:w="7" w:type="dxa"/>
                      <w:tblLayout w:type="fixed"/>
                      <w:tblCellMar>
                        <w:top w:w="0" w:type="dxa"/>
                        <w:left w:w="0" w:type="dxa"/>
                        <w:bottom w:w="0" w:type="dxa"/>
                        <w:right w:w="0" w:type="dxa"/>
                      </w:tblCellMar>
                      <w:tblLook w:val="01E0"/>
                    </w:tblPrEx>
                    <w:trPr>
                      <w:trHeight w:val="1007"/>
                      <w:jc w:val="left"/>
                    </w:trPr>
                    <w:tc>
                      <w:tcPr>
                        <w:tcW w:w="1627" w:type="dxa"/>
                      </w:tcPr>
                      <w:p>
                        <w:pPr>
                          <w:pStyle w:val="TableParagraph"/>
                          <w:spacing w:before="273"/>
                          <w:ind w:left="140"/>
                          <w:rPr>
                            <w:sz w:val="36"/>
                          </w:rPr>
                        </w:pPr>
                        <w:r>
                          <w:rPr>
                            <w:sz w:val="36"/>
                          </w:rPr>
                          <w:t>SUS304</w:t>
                        </w:r>
                      </w:p>
                    </w:tc>
                    <w:tc>
                      <w:tcPr>
                        <w:tcW w:w="855" w:type="dxa"/>
                      </w:tcPr>
                      <w:p>
                        <w:pPr>
                          <w:pStyle w:val="TableParagraph"/>
                          <w:spacing w:before="273"/>
                          <w:ind w:left="316"/>
                          <w:rPr>
                            <w:sz w:val="36"/>
                          </w:rPr>
                        </w:pPr>
                        <w:r>
                          <w:rPr>
                            <w:sz w:val="36"/>
                          </w:rPr>
                          <w:t>2</w:t>
                        </w:r>
                      </w:p>
                    </w:tc>
                    <w:tc>
                      <w:tcPr>
                        <w:tcW w:w="1488" w:type="dxa"/>
                      </w:tcPr>
                      <w:p>
                        <w:pPr>
                          <w:pStyle w:val="TableParagraph"/>
                          <w:spacing w:before="273"/>
                          <w:ind w:left="338" w:right="30"/>
                          <w:jc w:val="center"/>
                          <w:rPr>
                            <w:sz w:val="36"/>
                          </w:rPr>
                        </w:pPr>
                        <w:r>
                          <w:rPr>
                            <w:sz w:val="36"/>
                          </w:rPr>
                          <w:t>温兄</w:t>
                        </w:r>
                      </w:p>
                    </w:tc>
                  </w:tr>
                  <w:tr>
                    <w:tblPrEx>
                      <w:tblW w:w="0" w:type="auto"/>
                      <w:jc w:val="left"/>
                      <w:tblInd w:w="7" w:type="dxa"/>
                      <w:tblLayout w:type="fixed"/>
                      <w:tblCellMar>
                        <w:top w:w="0" w:type="dxa"/>
                        <w:left w:w="0" w:type="dxa"/>
                        <w:bottom w:w="0" w:type="dxa"/>
                        <w:right w:w="0" w:type="dxa"/>
                      </w:tblCellMar>
                      <w:tblLook w:val="01E0"/>
                    </w:tblPrEx>
                    <w:trPr>
                      <w:trHeight w:val="1008"/>
                      <w:jc w:val="left"/>
                    </w:trPr>
                    <w:tc>
                      <w:tcPr>
                        <w:tcW w:w="1627" w:type="dxa"/>
                      </w:tcPr>
                      <w:p>
                        <w:pPr>
                          <w:pStyle w:val="TableParagraph"/>
                          <w:spacing w:before="273"/>
                          <w:ind w:left="140"/>
                          <w:rPr>
                            <w:sz w:val="36"/>
                          </w:rPr>
                        </w:pPr>
                        <w:r>
                          <w:rPr>
                            <w:sz w:val="36"/>
                          </w:rPr>
                          <w:t>SUS304</w:t>
                        </w:r>
                      </w:p>
                    </w:tc>
                    <w:tc>
                      <w:tcPr>
                        <w:tcW w:w="855" w:type="dxa"/>
                      </w:tcPr>
                      <w:p>
                        <w:pPr>
                          <w:pStyle w:val="TableParagraph"/>
                          <w:spacing w:before="273"/>
                          <w:ind w:left="316"/>
                          <w:rPr>
                            <w:sz w:val="36"/>
                          </w:rPr>
                        </w:pPr>
                        <w:r>
                          <w:rPr>
                            <w:sz w:val="36"/>
                          </w:rPr>
                          <w:t>1</w:t>
                        </w:r>
                      </w:p>
                    </w:tc>
                    <w:tc>
                      <w:tcPr>
                        <w:tcW w:w="1488" w:type="dxa"/>
                      </w:tcPr>
                      <w:p>
                        <w:pPr>
                          <w:pStyle w:val="TableParagraph"/>
                          <w:spacing w:before="273"/>
                          <w:ind w:left="338" w:right="30"/>
                          <w:jc w:val="center"/>
                          <w:rPr>
                            <w:sz w:val="36"/>
                          </w:rPr>
                        </w:pPr>
                        <w:r>
                          <w:rPr>
                            <w:sz w:val="36"/>
                          </w:rPr>
                          <w:t>温兄</w:t>
                        </w:r>
                      </w:p>
                    </w:tc>
                  </w:tr>
                  <w:tr>
                    <w:tblPrEx>
                      <w:tblW w:w="0" w:type="auto"/>
                      <w:jc w:val="left"/>
                      <w:tblInd w:w="7" w:type="dxa"/>
                      <w:tblLayout w:type="fixed"/>
                      <w:tblCellMar>
                        <w:top w:w="0" w:type="dxa"/>
                        <w:left w:w="0" w:type="dxa"/>
                        <w:bottom w:w="0" w:type="dxa"/>
                        <w:right w:w="0" w:type="dxa"/>
                      </w:tblCellMar>
                      <w:tblLook w:val="01E0"/>
                    </w:tblPrEx>
                    <w:trPr>
                      <w:trHeight w:val="1007"/>
                      <w:jc w:val="left"/>
                    </w:trPr>
                    <w:tc>
                      <w:tcPr>
                        <w:tcW w:w="1627" w:type="dxa"/>
                      </w:tcPr>
                      <w:p>
                        <w:pPr>
                          <w:pStyle w:val="TableParagraph"/>
                          <w:spacing w:before="273"/>
                          <w:ind w:left="140"/>
                          <w:rPr>
                            <w:sz w:val="36"/>
                          </w:rPr>
                        </w:pPr>
                        <w:r>
                          <w:rPr>
                            <w:sz w:val="36"/>
                          </w:rPr>
                          <w:t>SUS304</w:t>
                        </w:r>
                      </w:p>
                    </w:tc>
                    <w:tc>
                      <w:tcPr>
                        <w:tcW w:w="855" w:type="dxa"/>
                      </w:tcPr>
                      <w:p>
                        <w:pPr>
                          <w:pStyle w:val="TableParagraph"/>
                          <w:spacing w:before="273"/>
                          <w:ind w:left="316"/>
                          <w:rPr>
                            <w:sz w:val="36"/>
                          </w:rPr>
                        </w:pPr>
                        <w:r>
                          <w:rPr>
                            <w:sz w:val="36"/>
                          </w:rPr>
                          <w:t>1</w:t>
                        </w:r>
                      </w:p>
                    </w:tc>
                    <w:tc>
                      <w:tcPr>
                        <w:tcW w:w="1488" w:type="dxa"/>
                      </w:tcPr>
                      <w:p>
                        <w:pPr>
                          <w:pStyle w:val="TableParagraph"/>
                          <w:spacing w:before="273"/>
                          <w:ind w:left="338" w:right="30"/>
                          <w:jc w:val="center"/>
                          <w:rPr>
                            <w:sz w:val="36"/>
                          </w:rPr>
                        </w:pPr>
                        <w:r>
                          <w:rPr>
                            <w:sz w:val="36"/>
                          </w:rPr>
                          <w:t>温兄</w:t>
                        </w:r>
                      </w:p>
                    </w:tc>
                  </w:tr>
                  <w:tr>
                    <w:tblPrEx>
                      <w:tblW w:w="0" w:type="auto"/>
                      <w:jc w:val="left"/>
                      <w:tblInd w:w="7" w:type="dxa"/>
                      <w:tblLayout w:type="fixed"/>
                      <w:tblCellMar>
                        <w:top w:w="0" w:type="dxa"/>
                        <w:left w:w="0" w:type="dxa"/>
                        <w:bottom w:w="0" w:type="dxa"/>
                        <w:right w:w="0" w:type="dxa"/>
                      </w:tblCellMar>
                      <w:tblLook w:val="01E0"/>
                    </w:tblPrEx>
                    <w:trPr>
                      <w:trHeight w:val="1008"/>
                      <w:jc w:val="left"/>
                    </w:trPr>
                    <w:tc>
                      <w:tcPr>
                        <w:tcW w:w="1627" w:type="dxa"/>
                      </w:tcPr>
                      <w:p>
                        <w:pPr>
                          <w:pStyle w:val="TableParagraph"/>
                          <w:spacing w:before="273"/>
                          <w:ind w:left="140"/>
                          <w:rPr>
                            <w:sz w:val="36"/>
                          </w:rPr>
                        </w:pPr>
                        <w:r>
                          <w:rPr>
                            <w:sz w:val="36"/>
                          </w:rPr>
                          <w:t>SUS304</w:t>
                        </w:r>
                      </w:p>
                    </w:tc>
                    <w:tc>
                      <w:tcPr>
                        <w:tcW w:w="855" w:type="dxa"/>
                      </w:tcPr>
                      <w:p>
                        <w:pPr>
                          <w:pStyle w:val="TableParagraph"/>
                          <w:spacing w:before="273"/>
                          <w:ind w:left="316"/>
                          <w:rPr>
                            <w:sz w:val="36"/>
                          </w:rPr>
                        </w:pPr>
                        <w:r>
                          <w:rPr>
                            <w:sz w:val="36"/>
                          </w:rPr>
                          <w:t>1</w:t>
                        </w:r>
                      </w:p>
                    </w:tc>
                    <w:tc>
                      <w:tcPr>
                        <w:tcW w:w="1488" w:type="dxa"/>
                      </w:tcPr>
                      <w:p>
                        <w:pPr>
                          <w:pStyle w:val="TableParagraph"/>
                          <w:spacing w:before="273"/>
                          <w:ind w:left="338" w:right="30"/>
                          <w:jc w:val="center"/>
                          <w:rPr>
                            <w:sz w:val="36"/>
                          </w:rPr>
                        </w:pPr>
                        <w:r>
                          <w:rPr>
                            <w:sz w:val="36"/>
                          </w:rPr>
                          <w:t>温兄</w:t>
                        </w:r>
                      </w:p>
                    </w:tc>
                  </w:tr>
                  <w:tr>
                    <w:tblPrEx>
                      <w:tblW w:w="0" w:type="auto"/>
                      <w:jc w:val="left"/>
                      <w:tblInd w:w="7" w:type="dxa"/>
                      <w:tblLayout w:type="fixed"/>
                      <w:tblCellMar>
                        <w:top w:w="0" w:type="dxa"/>
                        <w:left w:w="0" w:type="dxa"/>
                        <w:bottom w:w="0" w:type="dxa"/>
                        <w:right w:w="0" w:type="dxa"/>
                      </w:tblCellMar>
                      <w:tblLook w:val="01E0"/>
                    </w:tblPrEx>
                    <w:trPr>
                      <w:trHeight w:val="1008"/>
                      <w:jc w:val="left"/>
                    </w:trPr>
                    <w:tc>
                      <w:tcPr>
                        <w:tcW w:w="1627" w:type="dxa"/>
                      </w:tcPr>
                      <w:p>
                        <w:pPr>
                          <w:pStyle w:val="TableParagraph"/>
                          <w:spacing w:before="274"/>
                          <w:ind w:left="140"/>
                          <w:rPr>
                            <w:sz w:val="36"/>
                          </w:rPr>
                        </w:pPr>
                        <w:r>
                          <w:rPr>
                            <w:sz w:val="36"/>
                          </w:rPr>
                          <w:t>SUS304</w:t>
                        </w:r>
                      </w:p>
                    </w:tc>
                    <w:tc>
                      <w:tcPr>
                        <w:tcW w:w="855" w:type="dxa"/>
                      </w:tcPr>
                      <w:p>
                        <w:pPr>
                          <w:pStyle w:val="TableParagraph"/>
                          <w:spacing w:before="274"/>
                          <w:ind w:left="316"/>
                          <w:rPr>
                            <w:sz w:val="36"/>
                          </w:rPr>
                        </w:pPr>
                        <w:r>
                          <w:rPr>
                            <w:sz w:val="36"/>
                          </w:rPr>
                          <w:t>1</w:t>
                        </w:r>
                      </w:p>
                    </w:tc>
                    <w:tc>
                      <w:tcPr>
                        <w:tcW w:w="1488" w:type="dxa"/>
                      </w:tcPr>
                      <w:p>
                        <w:pPr>
                          <w:pStyle w:val="TableParagraph"/>
                          <w:spacing w:before="274"/>
                          <w:ind w:left="338" w:right="30"/>
                          <w:jc w:val="center"/>
                          <w:rPr>
                            <w:sz w:val="36"/>
                          </w:rPr>
                        </w:pPr>
                        <w:r>
                          <w:rPr>
                            <w:sz w:val="36"/>
                          </w:rPr>
                          <w:t>SSI</w:t>
                        </w:r>
                      </w:p>
                    </w:tc>
                  </w:tr>
                  <w:tr>
                    <w:tblPrEx>
                      <w:tblW w:w="0" w:type="auto"/>
                      <w:jc w:val="left"/>
                      <w:tblInd w:w="7" w:type="dxa"/>
                      <w:tblLayout w:type="fixed"/>
                      <w:tblCellMar>
                        <w:top w:w="0" w:type="dxa"/>
                        <w:left w:w="0" w:type="dxa"/>
                        <w:bottom w:w="0" w:type="dxa"/>
                        <w:right w:w="0" w:type="dxa"/>
                      </w:tblCellMar>
                      <w:tblLook w:val="01E0"/>
                    </w:tblPrEx>
                    <w:trPr>
                      <w:trHeight w:val="1007"/>
                      <w:jc w:val="left"/>
                    </w:trPr>
                    <w:tc>
                      <w:tcPr>
                        <w:tcW w:w="1627" w:type="dxa"/>
                      </w:tcPr>
                      <w:p>
                        <w:pPr>
                          <w:pStyle w:val="TableParagraph"/>
                          <w:spacing w:before="273"/>
                          <w:ind w:left="50"/>
                          <w:rPr>
                            <w:sz w:val="36"/>
                          </w:rPr>
                        </w:pPr>
                        <w:r>
                          <w:rPr>
                            <w:sz w:val="36"/>
                          </w:rPr>
                          <w:t>SUS316L</w:t>
                        </w:r>
                      </w:p>
                    </w:tc>
                    <w:tc>
                      <w:tcPr>
                        <w:tcW w:w="855" w:type="dxa"/>
                      </w:tcPr>
                      <w:p>
                        <w:pPr>
                          <w:pStyle w:val="TableParagraph"/>
                          <w:spacing w:before="273"/>
                          <w:ind w:left="316"/>
                          <w:rPr>
                            <w:sz w:val="36"/>
                          </w:rPr>
                        </w:pPr>
                        <w:r>
                          <w:rPr>
                            <w:sz w:val="36"/>
                          </w:rPr>
                          <w:t>1</w:t>
                        </w:r>
                      </w:p>
                    </w:tc>
                    <w:tc>
                      <w:tcPr>
                        <w:tcW w:w="1488" w:type="dxa"/>
                      </w:tcPr>
                      <w:p>
                        <w:pPr>
                          <w:pStyle w:val="TableParagraph"/>
                          <w:spacing w:before="273"/>
                          <w:ind w:left="338" w:right="30"/>
                          <w:jc w:val="center"/>
                          <w:rPr>
                            <w:sz w:val="36"/>
                          </w:rPr>
                        </w:pPr>
                        <w:r>
                          <w:rPr>
                            <w:sz w:val="36"/>
                          </w:rPr>
                          <w:t>温兄</w:t>
                        </w:r>
                      </w:p>
                    </w:tc>
                  </w:tr>
                  <w:tr>
                    <w:tblPrEx>
                      <w:tblW w:w="0" w:type="auto"/>
                      <w:jc w:val="left"/>
                      <w:tblInd w:w="7" w:type="dxa"/>
                      <w:tblLayout w:type="fixed"/>
                      <w:tblCellMar>
                        <w:top w:w="0" w:type="dxa"/>
                        <w:left w:w="0" w:type="dxa"/>
                        <w:bottom w:w="0" w:type="dxa"/>
                        <w:right w:w="0" w:type="dxa"/>
                      </w:tblCellMar>
                      <w:tblLook w:val="01E0"/>
                    </w:tblPrEx>
                    <w:trPr>
                      <w:trHeight w:val="1008"/>
                      <w:jc w:val="left"/>
                    </w:trPr>
                    <w:tc>
                      <w:tcPr>
                        <w:tcW w:w="1627" w:type="dxa"/>
                      </w:tcPr>
                      <w:p>
                        <w:pPr>
                          <w:pStyle w:val="TableParagraph"/>
                          <w:spacing w:before="273"/>
                          <w:ind w:left="50"/>
                          <w:rPr>
                            <w:sz w:val="36"/>
                          </w:rPr>
                        </w:pPr>
                        <w:r>
                          <w:rPr>
                            <w:sz w:val="36"/>
                          </w:rPr>
                          <w:t>SUS316L</w:t>
                        </w:r>
                      </w:p>
                    </w:tc>
                    <w:tc>
                      <w:tcPr>
                        <w:tcW w:w="855" w:type="dxa"/>
                      </w:tcPr>
                      <w:p>
                        <w:pPr>
                          <w:pStyle w:val="TableParagraph"/>
                          <w:spacing w:before="273"/>
                          <w:ind w:left="316"/>
                          <w:rPr>
                            <w:sz w:val="36"/>
                          </w:rPr>
                        </w:pPr>
                        <w:r>
                          <w:rPr>
                            <w:sz w:val="36"/>
                          </w:rPr>
                          <w:t>2</w:t>
                        </w:r>
                      </w:p>
                    </w:tc>
                    <w:tc>
                      <w:tcPr>
                        <w:tcW w:w="1488" w:type="dxa"/>
                      </w:tcPr>
                      <w:p>
                        <w:pPr>
                          <w:pStyle w:val="TableParagraph"/>
                          <w:spacing w:before="273"/>
                          <w:ind w:left="338" w:right="30"/>
                          <w:jc w:val="center"/>
                          <w:rPr>
                            <w:sz w:val="36"/>
                          </w:rPr>
                        </w:pPr>
                        <w:r>
                          <w:rPr>
                            <w:sz w:val="36"/>
                          </w:rPr>
                          <w:t>温兄</w:t>
                        </w:r>
                      </w:p>
                    </w:tc>
                  </w:tr>
                  <w:tr>
                    <w:tblPrEx>
                      <w:tblW w:w="0" w:type="auto"/>
                      <w:jc w:val="left"/>
                      <w:tblInd w:w="7" w:type="dxa"/>
                      <w:tblLayout w:type="fixed"/>
                      <w:tblCellMar>
                        <w:top w:w="0" w:type="dxa"/>
                        <w:left w:w="0" w:type="dxa"/>
                        <w:bottom w:w="0" w:type="dxa"/>
                        <w:right w:w="0" w:type="dxa"/>
                      </w:tblCellMar>
                      <w:tblLook w:val="01E0"/>
                    </w:tblPrEx>
                    <w:trPr>
                      <w:trHeight w:val="683"/>
                      <w:jc w:val="left"/>
                    </w:trPr>
                    <w:tc>
                      <w:tcPr>
                        <w:tcW w:w="1627" w:type="dxa"/>
                      </w:tcPr>
                      <w:p>
                        <w:pPr>
                          <w:pStyle w:val="TableParagraph"/>
                          <w:spacing w:before="273" w:line="391" w:lineRule="exact"/>
                          <w:ind w:left="140"/>
                          <w:rPr>
                            <w:sz w:val="36"/>
                          </w:rPr>
                        </w:pPr>
                        <w:r>
                          <w:rPr>
                            <w:sz w:val="36"/>
                          </w:rPr>
                          <w:t>SUS304</w:t>
                        </w:r>
                      </w:p>
                    </w:tc>
                    <w:tc>
                      <w:tcPr>
                        <w:tcW w:w="855" w:type="dxa"/>
                      </w:tcPr>
                      <w:p>
                        <w:pPr>
                          <w:pStyle w:val="TableParagraph"/>
                          <w:spacing w:before="273" w:line="391" w:lineRule="exact"/>
                          <w:ind w:left="316"/>
                          <w:rPr>
                            <w:sz w:val="36"/>
                          </w:rPr>
                        </w:pPr>
                        <w:r>
                          <w:rPr>
                            <w:sz w:val="36"/>
                          </w:rPr>
                          <w:t>1</w:t>
                        </w:r>
                      </w:p>
                    </w:tc>
                    <w:tc>
                      <w:tcPr>
                        <w:tcW w:w="1488" w:type="dxa"/>
                      </w:tcPr>
                      <w:p>
                        <w:pPr>
                          <w:pStyle w:val="TableParagraph"/>
                          <w:spacing w:before="273" w:line="391" w:lineRule="exact"/>
                          <w:ind w:left="338" w:right="30"/>
                          <w:jc w:val="center"/>
                          <w:rPr>
                            <w:sz w:val="36"/>
                          </w:rPr>
                        </w:pPr>
                        <w:r>
                          <w:rPr>
                            <w:sz w:val="36"/>
                          </w:rPr>
                          <w:t>SSI</w:t>
                        </w:r>
                      </w:p>
                    </w:tc>
                  </w:tr>
                </w:tbl>
                <w:p>
                  <w:pPr>
                    <w:pStyle w:val="BodyText"/>
                  </w:pPr>
                </w:p>
              </w:txbxContent>
            </v:textbox>
          </v:shape>
        </w:pict>
      </w:r>
      <w:r>
        <w:t>TSR-H10/D/A/工艺接口φ38 卡箍/插深：150mm/</w:t>
      </w:r>
      <w:r>
        <w:rPr>
          <w:spacing w:val="-5"/>
        </w:rPr>
        <w:t xml:space="preserve">保护管： </w:t>
      </w:r>
      <w:r>
        <w:t>Φ12*2/4~20mA/0~150℃</w:t>
      </w:r>
    </w:p>
    <w:p>
      <w:pPr>
        <w:pStyle w:val="BodyText"/>
        <w:spacing w:before="272"/>
        <w:ind w:left="323" w:right="4388"/>
        <w:jc w:val="center"/>
      </w:pPr>
      <w:r>
        <w:t>FLT</w:t>
      </w:r>
    </w:p>
    <w:p>
      <w:pPr>
        <w:pStyle w:val="BodyText"/>
        <w:spacing w:before="306" w:line="252" w:lineRule="auto"/>
        <w:ind w:left="305" w:right="4371"/>
        <w:jc w:val="center"/>
      </w:pPr>
      <w:r>
        <w:rPr>
          <w:spacing w:val="-2"/>
        </w:rPr>
        <w:t>电导率电极：</w:t>
      </w:r>
      <w:r>
        <w:rPr>
          <w:spacing w:val="-11"/>
        </w:rPr>
        <w:t>D60LH2</w:t>
      </w:r>
      <w:r>
        <w:rPr>
          <w:spacing w:val="-23"/>
        </w:rPr>
        <w:t>、探头长</w:t>
      </w:r>
      <w:r>
        <w:t>度：85mm</w:t>
      </w:r>
    </w:p>
    <w:p>
      <w:pPr>
        <w:spacing w:after="0" w:line="252" w:lineRule="auto"/>
        <w:jc w:val="center"/>
        <w:sectPr>
          <w:pgSz w:w="17860" w:h="25260"/>
          <w:pgMar w:top="1840" w:right="560" w:bottom="280" w:left="1460" w:header="708" w:footer="708"/>
          <w:pgNumType w:start="8"/>
          <w:cols w:num="3" w:space="708" w:equalWidth="0">
            <w:col w:w="2811" w:space="69"/>
            <w:col w:w="3705" w:space="39"/>
            <w:col w:w="9216" w:space="0"/>
          </w:cols>
        </w:sectPr>
      </w:pPr>
    </w:p>
    <w:p>
      <w:pPr>
        <w:pStyle w:val="BodyText"/>
        <w:tabs>
          <w:tab w:val="left" w:pos="6947"/>
        </w:tabs>
        <w:spacing w:before="19"/>
        <w:ind w:left="4784"/>
      </w:pPr>
      <w:r>
        <w:rPr>
          <w:position w:val="2"/>
        </w:rPr>
        <w:t>合</w:t>
      </w:r>
      <w:r>
        <w:rPr>
          <w:spacing w:val="-90"/>
          <w:position w:val="2"/>
        </w:rPr>
        <w:t xml:space="preserve"> </w:t>
      </w:r>
      <w:r>
        <w:rPr>
          <w:position w:val="2"/>
        </w:rPr>
        <w:t>1）</w:t>
        <w:tab/>
      </w:r>
      <w:r>
        <w:t>电导率/pH</w:t>
      </w:r>
      <w:r>
        <w:rPr>
          <w:spacing w:val="-90"/>
        </w:rPr>
        <w:t xml:space="preserve"> </w:t>
      </w:r>
      <w:r>
        <w:t>计（2</w:t>
      </w:r>
      <w:r>
        <w:rPr>
          <w:spacing w:val="-90"/>
        </w:rPr>
        <w:t xml:space="preserve"> </w:t>
      </w:r>
      <w:r>
        <w:t>合</w:t>
      </w:r>
      <w:r>
        <w:rPr>
          <w:spacing w:val="-90"/>
        </w:rPr>
        <w:t xml:space="preserve"> </w:t>
      </w:r>
      <w:r>
        <w:t>1</w:t>
      </w:r>
      <w:r>
        <w:rPr>
          <w:spacing w:val="-90"/>
        </w:rPr>
        <w:t xml:space="preserve"> </w:t>
      </w:r>
      <w:r>
        <w:t>仪表：</w:t>
      </w:r>
    </w:p>
    <w:p>
      <w:pPr>
        <w:pStyle w:val="BodyText"/>
        <w:tabs>
          <w:tab w:val="left" w:pos="6990"/>
        </w:tabs>
        <w:spacing w:before="26" w:line="271" w:lineRule="auto"/>
        <w:ind w:left="4019" w:right="4436" w:firstLine="3197"/>
      </w:pPr>
      <w:r>
        <w:t>KL-2266,安装在电控柜中换热器加热蒸汽</w:t>
        <w:tab/>
        <w:t>角座阀/DN40/PN1.0</w:t>
      </w:r>
      <w:r>
        <w:rPr>
          <w:spacing w:val="-90"/>
        </w:rPr>
        <w:t xml:space="preserve"> </w:t>
      </w:r>
      <w:r>
        <w:t>法兰/</w:t>
      </w:r>
      <w:r>
        <w:rPr>
          <w:spacing w:val="-17"/>
        </w:rPr>
        <w:t>单</w:t>
      </w:r>
    </w:p>
    <w:p>
      <w:pPr>
        <w:pStyle w:val="BodyText"/>
        <w:tabs>
          <w:tab w:val="left" w:pos="7710"/>
        </w:tabs>
        <w:spacing w:line="427" w:lineRule="exact"/>
        <w:ind w:left="5100"/>
      </w:pPr>
      <w:r>
        <w:t>阀</w:t>
        <w:tab/>
        <w:t>作用/φ8</w:t>
      </w:r>
      <w:r>
        <w:rPr>
          <w:spacing w:val="-90"/>
        </w:rPr>
        <w:t xml:space="preserve"> </w:t>
      </w:r>
      <w:r>
        <w:t>气管接头</w:t>
      </w:r>
    </w:p>
    <w:p>
      <w:pPr>
        <w:pStyle w:val="BodyText"/>
        <w:spacing w:before="57" w:line="295" w:lineRule="exact"/>
        <w:ind w:left="6947"/>
      </w:pPr>
      <w:r>
        <w:t>卫生球阀/φ51/卡箍/单作用</w:t>
      </w:r>
    </w:p>
    <w:p>
      <w:pPr>
        <w:spacing w:after="0" w:line="295" w:lineRule="exact"/>
        <w:sectPr>
          <w:type w:val="continuous"/>
          <w:pgSz w:w="17860" w:h="25260"/>
          <w:pgMar w:top="2420" w:right="560" w:bottom="280" w:left="1460" w:header="708" w:footer="708"/>
          <w:pgNumType w:start="9"/>
          <w:cols w:space="708"/>
        </w:sectPr>
      </w:pPr>
    </w:p>
    <w:p>
      <w:pPr>
        <w:pStyle w:val="BodyText"/>
        <w:spacing w:line="411" w:lineRule="exact"/>
        <w:ind w:left="4244"/>
      </w:pPr>
      <w:r>
        <w:t>CIP</w:t>
      </w:r>
      <w:r>
        <w:rPr>
          <w:spacing w:val="-19"/>
        </w:rPr>
        <w:t xml:space="preserve"> 清洗总阀</w:t>
      </w:r>
    </w:p>
    <w:p>
      <w:pPr>
        <w:pStyle w:val="BodyText"/>
        <w:spacing w:before="8"/>
        <w:rPr>
          <w:sz w:val="42"/>
        </w:rPr>
      </w:pPr>
    </w:p>
    <w:p>
      <w:pPr>
        <w:pStyle w:val="BodyText"/>
        <w:ind w:left="4199"/>
      </w:pPr>
      <w:r>
        <w:rPr>
          <w:spacing w:val="-4"/>
        </w:rPr>
        <w:t>清洗水回流阀</w:t>
      </w:r>
    </w:p>
    <w:p>
      <w:pPr>
        <w:pStyle w:val="BodyText"/>
        <w:spacing w:before="194" w:line="261" w:lineRule="auto"/>
        <w:ind w:left="547" w:right="4389"/>
        <w:jc w:val="center"/>
      </w:pPr>
      <w:r>
        <w:br w:type="column"/>
      </w:r>
      <w:r>
        <w:t>气缸/3</w:t>
      </w:r>
      <w:r>
        <w:rPr>
          <w:spacing w:val="-30"/>
        </w:rPr>
        <w:t xml:space="preserve"> 片式</w:t>
      </w:r>
      <w:r>
        <w:t>/φ8</w:t>
      </w:r>
      <w:r>
        <w:rPr>
          <w:spacing w:val="-19"/>
        </w:rPr>
        <w:t xml:space="preserve"> 气管接头 卫生球阀/φ51/卡箍/单作用</w:t>
      </w:r>
      <w:r>
        <w:t>气缸/3</w:t>
      </w:r>
      <w:r>
        <w:rPr>
          <w:spacing w:val="-30"/>
        </w:rPr>
        <w:t xml:space="preserve"> 片式</w:t>
      </w:r>
      <w:r>
        <w:t>/φ8</w:t>
      </w:r>
      <w:r>
        <w:rPr>
          <w:spacing w:val="-19"/>
        </w:rPr>
        <w:t xml:space="preserve"> 气管接头</w:t>
      </w:r>
    </w:p>
    <w:p>
      <w:pPr>
        <w:spacing w:after="0" w:line="261" w:lineRule="auto"/>
        <w:jc w:val="center"/>
        <w:sectPr>
          <w:type w:val="continuous"/>
          <w:pgSz w:w="17860" w:h="25260"/>
          <w:pgMar w:top="2420" w:right="560" w:bottom="280" w:left="1460" w:header="708" w:footer="708"/>
          <w:pgNumType w:start="10"/>
          <w:cols w:num="2" w:space="708" w:equalWidth="0">
            <w:col w:w="6360" w:space="40"/>
            <w:col w:w="9440" w:space="0"/>
          </w:cols>
        </w:sectPr>
      </w:pPr>
    </w:p>
    <w:p>
      <w:pPr>
        <w:pStyle w:val="BodyText"/>
        <w:tabs>
          <w:tab w:val="left" w:pos="6947"/>
          <w:tab w:val="left" w:pos="7127"/>
        </w:tabs>
        <w:spacing w:before="18" w:line="254" w:lineRule="auto"/>
        <w:ind w:left="4920" w:right="4389" w:hanging="901"/>
      </w:pPr>
      <w:r>
        <w:t>清洗水不过加热</w:t>
        <w:tab/>
        <w:t>卫生球阀/φ51/卡箍/单作</w:t>
      </w:r>
      <w:r>
        <w:rPr>
          <w:spacing w:val="-17"/>
        </w:rPr>
        <w:t>用</w:t>
      </w:r>
      <w:r>
        <w:t>器阀</w:t>
        <w:tab/>
        <w:tab/>
        <w:t>气缸/3</w:t>
      </w:r>
      <w:r>
        <w:rPr>
          <w:spacing w:val="-90"/>
        </w:rPr>
        <w:t xml:space="preserve"> </w:t>
      </w:r>
      <w:r>
        <w:t>片式/φ8</w:t>
      </w:r>
      <w:r>
        <w:rPr>
          <w:spacing w:val="-90"/>
        </w:rPr>
        <w:t xml:space="preserve"> </w:t>
      </w:r>
      <w:r>
        <w:t>气管接头</w:t>
      </w:r>
    </w:p>
    <w:p>
      <w:pPr>
        <w:pStyle w:val="BodyText"/>
        <w:tabs>
          <w:tab w:val="left" w:pos="6947"/>
          <w:tab w:val="left" w:pos="7127"/>
        </w:tabs>
        <w:spacing w:before="31" w:line="254" w:lineRule="auto"/>
        <w:ind w:left="5100" w:right="4389" w:hanging="1081"/>
      </w:pPr>
      <w:r>
        <w:t>清洗水过加热器</w:t>
        <w:tab/>
        <w:t>卫生球阀/φ51/卡箍/单作</w:t>
      </w:r>
      <w:r>
        <w:rPr>
          <w:spacing w:val="-17"/>
        </w:rPr>
        <w:t>用</w:t>
      </w:r>
      <w:r>
        <w:t>阀</w:t>
        <w:tab/>
        <w:tab/>
        <w:t>气缸/3</w:t>
      </w:r>
      <w:r>
        <w:rPr>
          <w:spacing w:val="-90"/>
        </w:rPr>
        <w:t xml:space="preserve"> </w:t>
      </w:r>
      <w:r>
        <w:t>片式/φ8</w:t>
      </w:r>
      <w:r>
        <w:rPr>
          <w:spacing w:val="-90"/>
        </w:rPr>
        <w:t xml:space="preserve"> </w:t>
      </w:r>
      <w:r>
        <w:t>气管接头</w:t>
      </w:r>
    </w:p>
    <w:p>
      <w:pPr>
        <w:pStyle w:val="BodyText"/>
        <w:spacing w:before="30" w:line="295" w:lineRule="exact"/>
        <w:ind w:left="6947"/>
      </w:pPr>
      <w:r>
        <w:t>卫生球阀/φ38/卡箍/单作用</w:t>
      </w:r>
    </w:p>
    <w:p>
      <w:pPr>
        <w:spacing w:after="0" w:line="295" w:lineRule="exact"/>
        <w:sectPr>
          <w:type w:val="continuous"/>
          <w:pgSz w:w="17860" w:h="25260"/>
          <w:pgMar w:top="2420" w:right="560" w:bottom="280" w:left="1460" w:header="708" w:footer="708"/>
          <w:pgNumType w:start="11"/>
          <w:cols w:space="708"/>
        </w:sectPr>
      </w:pPr>
    </w:p>
    <w:p>
      <w:pPr>
        <w:pStyle w:val="BodyText"/>
        <w:spacing w:line="411" w:lineRule="exact"/>
        <w:ind w:left="4019"/>
        <w:jc w:val="center"/>
      </w:pPr>
      <w:r>
        <w:t>污水直接排放阀</w:t>
      </w:r>
    </w:p>
    <w:p>
      <w:pPr>
        <w:pStyle w:val="BodyText"/>
        <w:spacing w:before="302" w:line="254" w:lineRule="auto"/>
        <w:ind w:left="4019"/>
        <w:jc w:val="center"/>
      </w:pPr>
      <w:r>
        <w:t>浓酸（碱）</w:t>
      </w:r>
      <w:r>
        <w:rPr>
          <w:spacing w:val="-10"/>
        </w:rPr>
        <w:t>罐隔</w:t>
      </w:r>
      <w:r>
        <w:t>膜泵控制</w:t>
      </w:r>
    </w:p>
    <w:p>
      <w:pPr>
        <w:pStyle w:val="BodyText"/>
        <w:spacing w:before="275" w:line="525" w:lineRule="auto"/>
        <w:ind w:left="4019"/>
        <w:jc w:val="center"/>
      </w:pPr>
      <w:r>
        <w:rPr>
          <w:spacing w:val="-3"/>
        </w:rPr>
        <w:t>浓碱至碱液罐阀浓酸至碱液罐阀</w:t>
      </w:r>
      <w:r>
        <w:t>加自来水阀</w:t>
      </w:r>
    </w:p>
    <w:p>
      <w:pPr>
        <w:pStyle w:val="BodyText"/>
        <w:spacing w:line="525" w:lineRule="auto"/>
        <w:ind w:left="4199" w:right="178"/>
        <w:jc w:val="center"/>
      </w:pPr>
      <w:r>
        <w:rPr>
          <w:spacing w:val="-4"/>
        </w:rPr>
        <w:t>压力式液位计</w:t>
      </w:r>
      <w:r>
        <w:t>加纯化水阀 出液阀</w:t>
      </w:r>
    </w:p>
    <w:p>
      <w:pPr>
        <w:pStyle w:val="BodyText"/>
        <w:spacing w:line="455" w:lineRule="exact"/>
        <w:ind w:left="4019"/>
        <w:jc w:val="center"/>
      </w:pPr>
      <w:r>
        <w:t>压力式液位计</w:t>
      </w:r>
    </w:p>
    <w:p>
      <w:pPr>
        <w:pStyle w:val="BodyText"/>
        <w:spacing w:before="194" w:line="396" w:lineRule="auto"/>
        <w:ind w:left="547" w:right="4569"/>
        <w:jc w:val="center"/>
      </w:pPr>
      <w:r>
        <w:br w:type="column"/>
      </w:r>
      <w:r>
        <w:t>气缸/3</w:t>
      </w:r>
      <w:r>
        <w:rPr>
          <w:spacing w:val="-30"/>
        </w:rPr>
        <w:t xml:space="preserve"> 片式</w:t>
      </w:r>
      <w:r>
        <w:t>/φ8</w:t>
      </w:r>
      <w:r>
        <w:rPr>
          <w:spacing w:val="-22"/>
        </w:rPr>
        <w:t xml:space="preserve"> 气管接头</w:t>
      </w:r>
      <w:r>
        <w:t>在阀岛箱中配先导电磁阀</w:t>
      </w:r>
    </w:p>
    <w:p>
      <w:pPr>
        <w:pStyle w:val="BodyText"/>
        <w:spacing w:before="5" w:line="254" w:lineRule="auto"/>
        <w:ind w:left="367" w:right="4389"/>
        <w:jc w:val="center"/>
      </w:pPr>
      <w:r>
        <w:t>卫生隔膜阀/φ19/卡箍/</w:t>
      </w:r>
      <w:r>
        <w:rPr>
          <w:spacing w:val="-9"/>
        </w:rPr>
        <w:t>单作</w:t>
      </w:r>
      <w:r>
        <w:t>用气缸/φ8</w:t>
      </w:r>
      <w:r>
        <w:rPr>
          <w:spacing w:val="-19"/>
        </w:rPr>
        <w:t xml:space="preserve"> 气管接头</w:t>
      </w:r>
    </w:p>
    <w:p>
      <w:pPr>
        <w:pStyle w:val="BodyText"/>
        <w:spacing w:before="30" w:line="254" w:lineRule="auto"/>
        <w:ind w:left="367" w:right="4389"/>
        <w:jc w:val="center"/>
      </w:pPr>
      <w:r>
        <w:t>卫生隔膜阀/φ19/卡箍/</w:t>
      </w:r>
      <w:r>
        <w:rPr>
          <w:spacing w:val="-9"/>
        </w:rPr>
        <w:t>单作</w:t>
      </w:r>
      <w:r>
        <w:t>用气缸/φ9</w:t>
      </w:r>
      <w:r>
        <w:rPr>
          <w:spacing w:val="-19"/>
        </w:rPr>
        <w:t xml:space="preserve"> 气管接头</w:t>
      </w:r>
    </w:p>
    <w:p>
      <w:pPr>
        <w:pStyle w:val="BodyText"/>
        <w:spacing w:before="30" w:line="261" w:lineRule="auto"/>
        <w:ind w:left="367" w:right="4389"/>
        <w:jc w:val="center"/>
      </w:pPr>
      <w:r>
        <w:t>卫生球阀/φ51/卡箍/单作用气缸/3 片式/φ8 气管接头SYS-L300F6/0~3 米/隔膜</w:t>
      </w:r>
    </w:p>
    <w:p>
      <w:pPr>
        <w:pStyle w:val="BodyText"/>
        <w:spacing w:line="452" w:lineRule="exact"/>
        <w:ind w:left="547" w:right="4568"/>
        <w:jc w:val="center"/>
      </w:pPr>
      <w:r>
        <w:t>/1.5"卡箍</w:t>
      </w:r>
    </w:p>
    <w:p>
      <w:pPr>
        <w:pStyle w:val="BodyText"/>
        <w:spacing w:before="57" w:line="261" w:lineRule="auto"/>
        <w:ind w:left="367" w:right="4389"/>
        <w:jc w:val="center"/>
      </w:pPr>
      <w:r>
        <w:t>卫生球阀/φ38/卡箍/</w:t>
      </w:r>
      <w:r>
        <w:rPr>
          <w:spacing w:val="-6"/>
        </w:rPr>
        <w:t>单作用</w:t>
      </w:r>
      <w:r>
        <w:t>气缸/3</w:t>
      </w:r>
      <w:r>
        <w:rPr>
          <w:spacing w:val="-30"/>
        </w:rPr>
        <w:t xml:space="preserve"> 片式</w:t>
      </w:r>
      <w:r>
        <w:t>/φ8</w:t>
      </w:r>
      <w:r>
        <w:rPr>
          <w:spacing w:val="-19"/>
        </w:rPr>
        <w:t xml:space="preserve"> 气管接头 卫生球阀/φ51/卡箍/单作用</w:t>
      </w:r>
      <w:r>
        <w:t>气缸/3</w:t>
      </w:r>
      <w:r>
        <w:rPr>
          <w:spacing w:val="-30"/>
        </w:rPr>
        <w:t xml:space="preserve"> 片式</w:t>
      </w:r>
      <w:r>
        <w:t>/φ8</w:t>
      </w:r>
      <w:r>
        <w:rPr>
          <w:spacing w:val="-19"/>
        </w:rPr>
        <w:t xml:space="preserve"> 气管接头SYS-L300F6/0~3</w:t>
      </w:r>
      <w:r>
        <w:rPr>
          <w:spacing w:val="-45"/>
        </w:rPr>
        <w:t xml:space="preserve"> 米</w:t>
      </w:r>
      <w:r>
        <w:t>/隔膜</w:t>
      </w:r>
    </w:p>
    <w:p>
      <w:pPr>
        <w:pStyle w:val="BodyText"/>
        <w:spacing w:line="453" w:lineRule="exact"/>
        <w:ind w:left="547" w:right="4568"/>
        <w:jc w:val="center"/>
      </w:pPr>
      <w:r>
        <w:t>/1.5"卡箍</w:t>
      </w:r>
    </w:p>
    <w:p>
      <w:pPr>
        <w:spacing w:after="0" w:line="453" w:lineRule="exact"/>
        <w:jc w:val="center"/>
        <w:sectPr>
          <w:type w:val="continuous"/>
          <w:pgSz w:w="17860" w:h="25260"/>
          <w:pgMar w:top="2420" w:right="560" w:bottom="280" w:left="1460" w:header="708" w:footer="708"/>
          <w:pgNumType w:start="12"/>
          <w:cols w:num="2" w:space="708" w:equalWidth="0">
            <w:col w:w="6540" w:space="40"/>
            <w:col w:w="9260" w:space="0"/>
          </w:cols>
        </w:sectPr>
      </w:pPr>
    </w:p>
    <w:p>
      <w:pPr>
        <w:pStyle w:val="BodyText"/>
        <w:spacing w:before="34" w:line="254" w:lineRule="auto"/>
        <w:ind w:left="6947" w:right="4389"/>
        <w:jc w:val="center"/>
      </w:pPr>
      <w:r>
        <w:pict>
          <v:shape id="_x0000_s1082" type="#_x0000_t202" style="width:277.35pt;height:937.6pt;margin-top:4.23pt;margin-left:125.16pt;mso-position-horizontal-relative:page;position:absolute;z-index:251668480" filled="f" stroked="f">
            <v:textbox inset="0,0,0,0">
              <w:txbxContent>
                <w:tbl>
                  <w:tblPr>
                    <w:tblStyle w:val="TableNormal4"/>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85"/>
                    <w:gridCol w:w="1125"/>
                    <w:gridCol w:w="1019"/>
                    <w:gridCol w:w="2819"/>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25"/>
                      <w:jc w:val="left"/>
                    </w:trPr>
                    <w:tc>
                      <w:tcPr>
                        <w:tcW w:w="585" w:type="dxa"/>
                      </w:tcPr>
                      <w:p>
                        <w:pPr>
                          <w:pStyle w:val="TableParagraph"/>
                          <w:rPr>
                            <w:rFonts w:ascii="Times New Roman"/>
                            <w:sz w:val="32"/>
                          </w:rPr>
                        </w:pPr>
                      </w:p>
                    </w:tc>
                    <w:tc>
                      <w:tcPr>
                        <w:tcW w:w="1125" w:type="dxa"/>
                      </w:tcPr>
                      <w:p>
                        <w:pPr>
                          <w:pStyle w:val="TableParagraph"/>
                          <w:spacing w:line="405" w:lineRule="exact"/>
                          <w:ind w:left="154" w:right="210"/>
                          <w:jc w:val="center"/>
                          <w:rPr>
                            <w:sz w:val="36"/>
                          </w:rPr>
                        </w:pPr>
                        <w:r>
                          <w:rPr>
                            <w:sz w:val="36"/>
                          </w:rPr>
                          <w:t>CIP-</w:t>
                        </w:r>
                      </w:p>
                    </w:tc>
                    <w:tc>
                      <w:tcPr>
                        <w:tcW w:w="3838" w:type="dxa"/>
                        <w:gridSpan w:val="2"/>
                      </w:tcPr>
                      <w:p>
                        <w:pPr>
                          <w:pStyle w:val="TableParagraph"/>
                          <w:rPr>
                            <w:rFonts w:ascii="Times New Roman"/>
                            <w:sz w:val="32"/>
                          </w:rPr>
                        </w:pPr>
                      </w:p>
                    </w:tc>
                  </w:tr>
                  <w:tr>
                    <w:tblPrEx>
                      <w:tblW w:w="0" w:type="auto"/>
                      <w:jc w:val="left"/>
                      <w:tblInd w:w="7" w:type="dxa"/>
                      <w:tblLayout w:type="fixed"/>
                      <w:tblCellMar>
                        <w:top w:w="0" w:type="dxa"/>
                        <w:left w:w="0" w:type="dxa"/>
                        <w:bottom w:w="0" w:type="dxa"/>
                        <w:right w:w="0" w:type="dxa"/>
                      </w:tblCellMar>
                      <w:tblLook w:val="01E0"/>
                    </w:tblPrEx>
                    <w:trPr>
                      <w:trHeight w:val="871"/>
                      <w:jc w:val="left"/>
                    </w:trPr>
                    <w:tc>
                      <w:tcPr>
                        <w:tcW w:w="585" w:type="dxa"/>
                      </w:tcPr>
                      <w:p>
                        <w:pPr>
                          <w:pStyle w:val="TableParagraph"/>
                          <w:spacing w:before="14"/>
                          <w:ind w:left="50"/>
                          <w:rPr>
                            <w:sz w:val="36"/>
                          </w:rPr>
                        </w:pPr>
                        <w:r>
                          <w:rPr>
                            <w:sz w:val="36"/>
                          </w:rPr>
                          <w:t>20</w:t>
                        </w:r>
                      </w:p>
                    </w:tc>
                    <w:tc>
                      <w:tcPr>
                        <w:tcW w:w="1125" w:type="dxa"/>
                      </w:tcPr>
                      <w:p>
                        <w:pPr>
                          <w:pStyle w:val="TableParagraph"/>
                          <w:spacing w:before="14"/>
                          <w:ind w:left="154" w:right="210"/>
                          <w:jc w:val="center"/>
                          <w:rPr>
                            <w:sz w:val="36"/>
                          </w:rPr>
                        </w:pPr>
                        <w:r>
                          <w:rPr>
                            <w:sz w:val="36"/>
                          </w:rPr>
                          <w:t>T2</w:t>
                        </w:r>
                      </w:p>
                    </w:tc>
                    <w:tc>
                      <w:tcPr>
                        <w:tcW w:w="1019" w:type="dxa"/>
                      </w:tcPr>
                      <w:p>
                        <w:pPr>
                          <w:pStyle w:val="TableParagraph"/>
                          <w:spacing w:before="14"/>
                          <w:ind w:left="211" w:right="228"/>
                          <w:jc w:val="center"/>
                          <w:rPr>
                            <w:sz w:val="36"/>
                          </w:rPr>
                        </w:pPr>
                        <w:r>
                          <w:rPr>
                            <w:sz w:val="36"/>
                          </w:rPr>
                          <w:t>ST1</w:t>
                        </w:r>
                      </w:p>
                    </w:tc>
                    <w:tc>
                      <w:tcPr>
                        <w:tcW w:w="2819" w:type="dxa"/>
                      </w:tcPr>
                      <w:p>
                        <w:pPr>
                          <w:pStyle w:val="TableParagraph"/>
                          <w:spacing w:before="14"/>
                          <w:ind w:left="227" w:right="30"/>
                          <w:jc w:val="center"/>
                          <w:rPr>
                            <w:sz w:val="36"/>
                          </w:rPr>
                        </w:pPr>
                        <w:r>
                          <w:rPr>
                            <w:sz w:val="36"/>
                          </w:rPr>
                          <w:t>温度计</w:t>
                        </w:r>
                      </w:p>
                    </w:tc>
                  </w:tr>
                  <w:tr>
                    <w:tblPrEx>
                      <w:tblW w:w="0" w:type="auto"/>
                      <w:jc w:val="left"/>
                      <w:tblInd w:w="7" w:type="dxa"/>
                      <w:tblLayout w:type="fixed"/>
                      <w:tblCellMar>
                        <w:top w:w="0" w:type="dxa"/>
                        <w:left w:w="0" w:type="dxa"/>
                        <w:bottom w:w="0" w:type="dxa"/>
                        <w:right w:w="0" w:type="dxa"/>
                      </w:tblCellMar>
                      <w:tblLook w:val="01E0"/>
                    </w:tblPrEx>
                    <w:trPr>
                      <w:trHeight w:val="1130"/>
                      <w:jc w:val="left"/>
                    </w:trPr>
                    <w:tc>
                      <w:tcPr>
                        <w:tcW w:w="585" w:type="dxa"/>
                      </w:tcPr>
                      <w:p>
                        <w:pPr>
                          <w:pStyle w:val="TableParagraph"/>
                          <w:spacing w:before="11"/>
                          <w:rPr>
                            <w:sz w:val="30"/>
                          </w:rPr>
                        </w:pPr>
                      </w:p>
                      <w:p>
                        <w:pPr>
                          <w:pStyle w:val="TableParagraph"/>
                          <w:ind w:left="50"/>
                          <w:rPr>
                            <w:sz w:val="36"/>
                          </w:rPr>
                        </w:pPr>
                        <w:r>
                          <w:rPr>
                            <w:sz w:val="36"/>
                          </w:rPr>
                          <w:t>21</w:t>
                        </w:r>
                      </w:p>
                    </w:tc>
                    <w:tc>
                      <w:tcPr>
                        <w:tcW w:w="1125" w:type="dxa"/>
                      </w:tcPr>
                      <w:p>
                        <w:pPr>
                          <w:pStyle w:val="TableParagraph"/>
                          <w:rPr>
                            <w:rFonts w:ascii="Times New Roman"/>
                            <w:sz w:val="36"/>
                          </w:rPr>
                        </w:pPr>
                      </w:p>
                    </w:tc>
                    <w:tc>
                      <w:tcPr>
                        <w:tcW w:w="1019" w:type="dxa"/>
                      </w:tcPr>
                      <w:p>
                        <w:pPr>
                          <w:pStyle w:val="TableParagraph"/>
                          <w:spacing w:before="11"/>
                          <w:rPr>
                            <w:sz w:val="30"/>
                          </w:rPr>
                        </w:pPr>
                      </w:p>
                      <w:p>
                        <w:pPr>
                          <w:pStyle w:val="TableParagraph"/>
                          <w:ind w:left="211" w:right="228"/>
                          <w:jc w:val="center"/>
                          <w:rPr>
                            <w:sz w:val="36"/>
                          </w:rPr>
                        </w:pPr>
                        <w:r>
                          <w:rPr>
                            <w:sz w:val="36"/>
                          </w:rPr>
                          <w:t>YV1</w:t>
                        </w:r>
                      </w:p>
                    </w:tc>
                    <w:tc>
                      <w:tcPr>
                        <w:tcW w:w="2819" w:type="dxa"/>
                      </w:tcPr>
                      <w:p>
                        <w:pPr>
                          <w:pStyle w:val="TableParagraph"/>
                          <w:spacing w:before="11"/>
                          <w:rPr>
                            <w:sz w:val="30"/>
                          </w:rPr>
                        </w:pPr>
                      </w:p>
                      <w:p>
                        <w:pPr>
                          <w:pStyle w:val="TableParagraph"/>
                          <w:ind w:left="227" w:right="30"/>
                          <w:jc w:val="center"/>
                          <w:rPr>
                            <w:sz w:val="36"/>
                          </w:rPr>
                        </w:pPr>
                        <w:r>
                          <w:rPr>
                            <w:sz w:val="36"/>
                          </w:rPr>
                          <w:t>加自来水阀</w:t>
                        </w:r>
                      </w:p>
                    </w:tc>
                  </w:tr>
                  <w:tr>
                    <w:tblPrEx>
                      <w:tblW w:w="0" w:type="auto"/>
                      <w:jc w:val="left"/>
                      <w:tblInd w:w="7" w:type="dxa"/>
                      <w:tblLayout w:type="fixed"/>
                      <w:tblCellMar>
                        <w:top w:w="0" w:type="dxa"/>
                        <w:left w:w="0" w:type="dxa"/>
                        <w:bottom w:w="0" w:type="dxa"/>
                        <w:right w:w="0" w:type="dxa"/>
                      </w:tblCellMar>
                      <w:tblLook w:val="01E0"/>
                    </w:tblPrEx>
                    <w:trPr>
                      <w:trHeight w:val="1007"/>
                      <w:jc w:val="left"/>
                    </w:trPr>
                    <w:tc>
                      <w:tcPr>
                        <w:tcW w:w="585" w:type="dxa"/>
                      </w:tcPr>
                      <w:p>
                        <w:pPr>
                          <w:pStyle w:val="TableParagraph"/>
                          <w:spacing w:before="273"/>
                          <w:ind w:left="50"/>
                          <w:rPr>
                            <w:sz w:val="36"/>
                          </w:rPr>
                        </w:pPr>
                        <w:r>
                          <w:rPr>
                            <w:sz w:val="36"/>
                          </w:rPr>
                          <w:t>22</w:t>
                        </w:r>
                      </w:p>
                    </w:tc>
                    <w:tc>
                      <w:tcPr>
                        <w:tcW w:w="1125" w:type="dxa"/>
                      </w:tcPr>
                      <w:p>
                        <w:pPr>
                          <w:pStyle w:val="TableParagraph"/>
                          <w:rPr>
                            <w:rFonts w:ascii="Times New Roman"/>
                            <w:sz w:val="36"/>
                          </w:rPr>
                        </w:pPr>
                      </w:p>
                    </w:tc>
                    <w:tc>
                      <w:tcPr>
                        <w:tcW w:w="1019" w:type="dxa"/>
                      </w:tcPr>
                      <w:p>
                        <w:pPr>
                          <w:pStyle w:val="TableParagraph"/>
                          <w:spacing w:before="273"/>
                          <w:ind w:left="211" w:right="228"/>
                          <w:jc w:val="center"/>
                          <w:rPr>
                            <w:sz w:val="36"/>
                          </w:rPr>
                        </w:pPr>
                        <w:r>
                          <w:rPr>
                            <w:sz w:val="36"/>
                          </w:rPr>
                          <w:t>YV2</w:t>
                        </w:r>
                      </w:p>
                    </w:tc>
                    <w:tc>
                      <w:tcPr>
                        <w:tcW w:w="2819" w:type="dxa"/>
                      </w:tcPr>
                      <w:p>
                        <w:pPr>
                          <w:pStyle w:val="TableParagraph"/>
                          <w:spacing w:before="273"/>
                          <w:ind w:left="227" w:right="31"/>
                          <w:jc w:val="center"/>
                          <w:rPr>
                            <w:sz w:val="36"/>
                          </w:rPr>
                        </w:pPr>
                        <w:r>
                          <w:rPr>
                            <w:sz w:val="36"/>
                          </w:rPr>
                          <w:t>清洗水回流阀</w:t>
                        </w:r>
                      </w:p>
                    </w:tc>
                  </w:tr>
                  <w:tr>
                    <w:tblPrEx>
                      <w:tblW w:w="0" w:type="auto"/>
                      <w:jc w:val="left"/>
                      <w:tblInd w:w="7" w:type="dxa"/>
                      <w:tblLayout w:type="fixed"/>
                      <w:tblCellMar>
                        <w:top w:w="0" w:type="dxa"/>
                        <w:left w:w="0" w:type="dxa"/>
                        <w:bottom w:w="0" w:type="dxa"/>
                        <w:right w:w="0" w:type="dxa"/>
                      </w:tblCellMar>
                      <w:tblLook w:val="01E0"/>
                    </w:tblPrEx>
                    <w:trPr>
                      <w:trHeight w:val="1008"/>
                      <w:jc w:val="left"/>
                    </w:trPr>
                    <w:tc>
                      <w:tcPr>
                        <w:tcW w:w="585" w:type="dxa"/>
                      </w:tcPr>
                      <w:p>
                        <w:pPr>
                          <w:pStyle w:val="TableParagraph"/>
                          <w:spacing w:before="273"/>
                          <w:ind w:left="50"/>
                          <w:rPr>
                            <w:sz w:val="36"/>
                          </w:rPr>
                        </w:pPr>
                        <w:r>
                          <w:rPr>
                            <w:sz w:val="36"/>
                          </w:rPr>
                          <w:t>23</w:t>
                        </w:r>
                      </w:p>
                    </w:tc>
                    <w:tc>
                      <w:tcPr>
                        <w:tcW w:w="1125" w:type="dxa"/>
                      </w:tcPr>
                      <w:p>
                        <w:pPr>
                          <w:pStyle w:val="TableParagraph"/>
                          <w:rPr>
                            <w:rFonts w:ascii="Times New Roman"/>
                            <w:sz w:val="36"/>
                          </w:rPr>
                        </w:pPr>
                      </w:p>
                    </w:tc>
                    <w:tc>
                      <w:tcPr>
                        <w:tcW w:w="1019" w:type="dxa"/>
                      </w:tcPr>
                      <w:p>
                        <w:pPr>
                          <w:pStyle w:val="TableParagraph"/>
                          <w:spacing w:before="273"/>
                          <w:ind w:left="211" w:right="228"/>
                          <w:jc w:val="center"/>
                          <w:rPr>
                            <w:sz w:val="36"/>
                          </w:rPr>
                        </w:pPr>
                        <w:r>
                          <w:rPr>
                            <w:sz w:val="36"/>
                          </w:rPr>
                          <w:t>YV3</w:t>
                        </w:r>
                      </w:p>
                    </w:tc>
                    <w:tc>
                      <w:tcPr>
                        <w:tcW w:w="2819" w:type="dxa"/>
                      </w:tcPr>
                      <w:p>
                        <w:pPr>
                          <w:pStyle w:val="TableParagraph"/>
                          <w:spacing w:before="273"/>
                          <w:ind w:left="227" w:right="30"/>
                          <w:jc w:val="center"/>
                          <w:rPr>
                            <w:sz w:val="36"/>
                          </w:rPr>
                        </w:pPr>
                        <w:r>
                          <w:rPr>
                            <w:sz w:val="36"/>
                          </w:rPr>
                          <w:t>污水回流阀</w:t>
                        </w:r>
                      </w:p>
                    </w:tc>
                  </w:tr>
                  <w:tr>
                    <w:tblPrEx>
                      <w:tblW w:w="0" w:type="auto"/>
                      <w:jc w:val="left"/>
                      <w:tblInd w:w="7" w:type="dxa"/>
                      <w:tblLayout w:type="fixed"/>
                      <w:tblCellMar>
                        <w:top w:w="0" w:type="dxa"/>
                        <w:left w:w="0" w:type="dxa"/>
                        <w:bottom w:w="0" w:type="dxa"/>
                        <w:right w:w="0" w:type="dxa"/>
                      </w:tblCellMar>
                      <w:tblLook w:val="01E0"/>
                    </w:tblPrEx>
                    <w:trPr>
                      <w:trHeight w:val="1008"/>
                      <w:jc w:val="left"/>
                    </w:trPr>
                    <w:tc>
                      <w:tcPr>
                        <w:tcW w:w="585" w:type="dxa"/>
                      </w:tcPr>
                      <w:p>
                        <w:pPr>
                          <w:pStyle w:val="TableParagraph"/>
                          <w:spacing w:before="273"/>
                          <w:ind w:left="50"/>
                          <w:rPr>
                            <w:sz w:val="36"/>
                          </w:rPr>
                        </w:pPr>
                        <w:r>
                          <w:rPr>
                            <w:sz w:val="36"/>
                          </w:rPr>
                          <w:t>24</w:t>
                        </w:r>
                      </w:p>
                    </w:tc>
                    <w:tc>
                      <w:tcPr>
                        <w:tcW w:w="1125" w:type="dxa"/>
                      </w:tcPr>
                      <w:p>
                        <w:pPr>
                          <w:pStyle w:val="TableParagraph"/>
                          <w:rPr>
                            <w:rFonts w:ascii="Times New Roman"/>
                            <w:sz w:val="36"/>
                          </w:rPr>
                        </w:pPr>
                      </w:p>
                    </w:tc>
                    <w:tc>
                      <w:tcPr>
                        <w:tcW w:w="1019" w:type="dxa"/>
                      </w:tcPr>
                      <w:p>
                        <w:pPr>
                          <w:pStyle w:val="TableParagraph"/>
                          <w:spacing w:before="273"/>
                          <w:ind w:left="211" w:right="228"/>
                          <w:jc w:val="center"/>
                          <w:rPr>
                            <w:sz w:val="36"/>
                          </w:rPr>
                        </w:pPr>
                        <w:r>
                          <w:rPr>
                            <w:sz w:val="36"/>
                          </w:rPr>
                          <w:t>YV4</w:t>
                        </w:r>
                      </w:p>
                    </w:tc>
                    <w:tc>
                      <w:tcPr>
                        <w:tcW w:w="2819" w:type="dxa"/>
                      </w:tcPr>
                      <w:p>
                        <w:pPr>
                          <w:pStyle w:val="TableParagraph"/>
                          <w:spacing w:before="273"/>
                          <w:ind w:left="227" w:right="30"/>
                          <w:jc w:val="center"/>
                          <w:rPr>
                            <w:sz w:val="36"/>
                          </w:rPr>
                        </w:pPr>
                        <w:r>
                          <w:rPr>
                            <w:sz w:val="36"/>
                          </w:rPr>
                          <w:t>出液阀</w:t>
                        </w:r>
                      </w:p>
                    </w:tc>
                  </w:tr>
                  <w:tr>
                    <w:tblPrEx>
                      <w:tblW w:w="0" w:type="auto"/>
                      <w:jc w:val="left"/>
                      <w:tblInd w:w="7" w:type="dxa"/>
                      <w:tblLayout w:type="fixed"/>
                      <w:tblCellMar>
                        <w:top w:w="0" w:type="dxa"/>
                        <w:left w:w="0" w:type="dxa"/>
                        <w:bottom w:w="0" w:type="dxa"/>
                        <w:right w:w="0" w:type="dxa"/>
                      </w:tblCellMar>
                      <w:tblLook w:val="01E0"/>
                    </w:tblPrEx>
                    <w:trPr>
                      <w:trHeight w:val="1008"/>
                      <w:jc w:val="left"/>
                    </w:trPr>
                    <w:tc>
                      <w:tcPr>
                        <w:tcW w:w="585" w:type="dxa"/>
                      </w:tcPr>
                      <w:p>
                        <w:pPr>
                          <w:pStyle w:val="TableParagraph"/>
                          <w:spacing w:before="273"/>
                          <w:ind w:left="50"/>
                          <w:rPr>
                            <w:sz w:val="36"/>
                          </w:rPr>
                        </w:pPr>
                        <w:r>
                          <w:rPr>
                            <w:sz w:val="36"/>
                          </w:rPr>
                          <w:t>25</w:t>
                        </w:r>
                      </w:p>
                    </w:tc>
                    <w:tc>
                      <w:tcPr>
                        <w:tcW w:w="1125" w:type="dxa"/>
                      </w:tcPr>
                      <w:p>
                        <w:pPr>
                          <w:pStyle w:val="TableParagraph"/>
                          <w:rPr>
                            <w:rFonts w:ascii="Times New Roman"/>
                            <w:sz w:val="36"/>
                          </w:rPr>
                        </w:pPr>
                      </w:p>
                    </w:tc>
                    <w:tc>
                      <w:tcPr>
                        <w:tcW w:w="1019" w:type="dxa"/>
                      </w:tcPr>
                      <w:p>
                        <w:pPr>
                          <w:pStyle w:val="TableParagraph"/>
                          <w:spacing w:before="273"/>
                          <w:ind w:left="211" w:right="228"/>
                          <w:jc w:val="center"/>
                          <w:rPr>
                            <w:sz w:val="36"/>
                          </w:rPr>
                        </w:pPr>
                        <w:r>
                          <w:rPr>
                            <w:sz w:val="36"/>
                          </w:rPr>
                          <w:t>YV5</w:t>
                        </w:r>
                      </w:p>
                    </w:tc>
                    <w:tc>
                      <w:tcPr>
                        <w:tcW w:w="2819" w:type="dxa"/>
                      </w:tcPr>
                      <w:p>
                        <w:pPr>
                          <w:pStyle w:val="TableParagraph"/>
                          <w:spacing w:before="273"/>
                          <w:ind w:left="227" w:right="30"/>
                          <w:jc w:val="center"/>
                          <w:rPr>
                            <w:sz w:val="36"/>
                          </w:rPr>
                        </w:pPr>
                        <w:r>
                          <w:rPr>
                            <w:sz w:val="36"/>
                          </w:rPr>
                          <w:t>排污阀</w:t>
                        </w:r>
                      </w:p>
                    </w:tc>
                  </w:tr>
                  <w:tr>
                    <w:tblPrEx>
                      <w:tblW w:w="0" w:type="auto"/>
                      <w:jc w:val="left"/>
                      <w:tblInd w:w="7" w:type="dxa"/>
                      <w:tblLayout w:type="fixed"/>
                      <w:tblCellMar>
                        <w:top w:w="0" w:type="dxa"/>
                        <w:left w:w="0" w:type="dxa"/>
                        <w:bottom w:w="0" w:type="dxa"/>
                        <w:right w:w="0" w:type="dxa"/>
                      </w:tblCellMar>
                      <w:tblLook w:val="01E0"/>
                    </w:tblPrEx>
                    <w:trPr>
                      <w:trHeight w:val="1007"/>
                      <w:jc w:val="left"/>
                    </w:trPr>
                    <w:tc>
                      <w:tcPr>
                        <w:tcW w:w="585" w:type="dxa"/>
                      </w:tcPr>
                      <w:p>
                        <w:pPr>
                          <w:pStyle w:val="TableParagraph"/>
                          <w:spacing w:before="273"/>
                          <w:ind w:left="50"/>
                          <w:rPr>
                            <w:sz w:val="36"/>
                          </w:rPr>
                        </w:pPr>
                        <w:r>
                          <w:rPr>
                            <w:sz w:val="36"/>
                          </w:rPr>
                          <w:t>26</w:t>
                        </w:r>
                      </w:p>
                    </w:tc>
                    <w:tc>
                      <w:tcPr>
                        <w:tcW w:w="1125" w:type="dxa"/>
                      </w:tcPr>
                      <w:p>
                        <w:pPr>
                          <w:pStyle w:val="TableParagraph"/>
                          <w:rPr>
                            <w:rFonts w:ascii="Times New Roman"/>
                            <w:sz w:val="36"/>
                          </w:rPr>
                        </w:pPr>
                      </w:p>
                    </w:tc>
                    <w:tc>
                      <w:tcPr>
                        <w:tcW w:w="1019" w:type="dxa"/>
                      </w:tcPr>
                      <w:p>
                        <w:pPr>
                          <w:pStyle w:val="TableParagraph"/>
                          <w:spacing w:before="273"/>
                          <w:ind w:left="211" w:right="228"/>
                          <w:jc w:val="center"/>
                          <w:rPr>
                            <w:sz w:val="36"/>
                          </w:rPr>
                        </w:pPr>
                        <w:r>
                          <w:rPr>
                            <w:sz w:val="36"/>
                          </w:rPr>
                          <w:t>YV6</w:t>
                        </w:r>
                      </w:p>
                    </w:tc>
                    <w:tc>
                      <w:tcPr>
                        <w:tcW w:w="2819" w:type="dxa"/>
                      </w:tcPr>
                      <w:p>
                        <w:pPr>
                          <w:pStyle w:val="TableParagraph"/>
                          <w:spacing w:before="273"/>
                          <w:ind w:left="227" w:right="31"/>
                          <w:jc w:val="center"/>
                          <w:rPr>
                            <w:sz w:val="36"/>
                          </w:rPr>
                        </w:pPr>
                        <w:r>
                          <w:rPr>
                            <w:sz w:val="36"/>
                          </w:rPr>
                          <w:t>搅拌压缩空气阀</w:t>
                        </w:r>
                      </w:p>
                    </w:tc>
                  </w:tr>
                  <w:tr>
                    <w:tblPrEx>
                      <w:tblW w:w="0" w:type="auto"/>
                      <w:jc w:val="left"/>
                      <w:tblInd w:w="7" w:type="dxa"/>
                      <w:tblLayout w:type="fixed"/>
                      <w:tblCellMar>
                        <w:top w:w="0" w:type="dxa"/>
                        <w:left w:w="0" w:type="dxa"/>
                        <w:bottom w:w="0" w:type="dxa"/>
                        <w:right w:w="0" w:type="dxa"/>
                      </w:tblCellMar>
                      <w:tblLook w:val="01E0"/>
                    </w:tblPrEx>
                    <w:trPr>
                      <w:trHeight w:val="1130"/>
                      <w:jc w:val="left"/>
                    </w:trPr>
                    <w:tc>
                      <w:tcPr>
                        <w:tcW w:w="585" w:type="dxa"/>
                      </w:tcPr>
                      <w:p>
                        <w:pPr>
                          <w:pStyle w:val="TableParagraph"/>
                          <w:spacing w:before="273"/>
                          <w:ind w:left="50"/>
                          <w:rPr>
                            <w:sz w:val="36"/>
                          </w:rPr>
                        </w:pPr>
                        <w:r>
                          <w:rPr>
                            <w:sz w:val="36"/>
                          </w:rPr>
                          <w:t>27</w:t>
                        </w:r>
                      </w:p>
                    </w:tc>
                    <w:tc>
                      <w:tcPr>
                        <w:tcW w:w="1125" w:type="dxa"/>
                      </w:tcPr>
                      <w:p>
                        <w:pPr>
                          <w:pStyle w:val="TableParagraph"/>
                          <w:rPr>
                            <w:rFonts w:ascii="Times New Roman"/>
                            <w:sz w:val="36"/>
                          </w:rPr>
                        </w:pPr>
                      </w:p>
                    </w:tc>
                    <w:tc>
                      <w:tcPr>
                        <w:tcW w:w="1019" w:type="dxa"/>
                      </w:tcPr>
                      <w:p>
                        <w:pPr>
                          <w:pStyle w:val="TableParagraph"/>
                          <w:spacing w:before="273"/>
                          <w:ind w:left="211" w:right="228"/>
                          <w:jc w:val="center"/>
                          <w:rPr>
                            <w:sz w:val="36"/>
                          </w:rPr>
                        </w:pPr>
                        <w:r>
                          <w:rPr>
                            <w:sz w:val="36"/>
                          </w:rPr>
                          <w:t>LT1</w:t>
                        </w:r>
                      </w:p>
                    </w:tc>
                    <w:tc>
                      <w:tcPr>
                        <w:tcW w:w="2819" w:type="dxa"/>
                      </w:tcPr>
                      <w:p>
                        <w:pPr>
                          <w:pStyle w:val="TableParagraph"/>
                          <w:spacing w:before="273"/>
                          <w:ind w:left="227" w:right="31"/>
                          <w:jc w:val="center"/>
                          <w:rPr>
                            <w:sz w:val="36"/>
                          </w:rPr>
                        </w:pPr>
                        <w:r>
                          <w:rPr>
                            <w:sz w:val="36"/>
                          </w:rPr>
                          <w:t>压力式液位计</w:t>
                        </w:r>
                      </w:p>
                    </w:tc>
                  </w:tr>
                  <w:tr>
                    <w:tblPrEx>
                      <w:tblW w:w="0" w:type="auto"/>
                      <w:jc w:val="left"/>
                      <w:tblInd w:w="7" w:type="dxa"/>
                      <w:tblLayout w:type="fixed"/>
                      <w:tblCellMar>
                        <w:top w:w="0" w:type="dxa"/>
                        <w:left w:w="0" w:type="dxa"/>
                        <w:bottom w:w="0" w:type="dxa"/>
                        <w:right w:w="0" w:type="dxa"/>
                      </w:tblCellMar>
                      <w:tblLook w:val="01E0"/>
                    </w:tblPrEx>
                    <w:trPr>
                      <w:trHeight w:val="1252"/>
                      <w:jc w:val="left"/>
                    </w:trPr>
                    <w:tc>
                      <w:tcPr>
                        <w:tcW w:w="585" w:type="dxa"/>
                      </w:tcPr>
                      <w:p>
                        <w:pPr>
                          <w:pStyle w:val="TableParagraph"/>
                          <w:spacing w:before="11"/>
                          <w:rPr>
                            <w:sz w:val="30"/>
                          </w:rPr>
                        </w:pPr>
                      </w:p>
                      <w:p>
                        <w:pPr>
                          <w:pStyle w:val="TableParagraph"/>
                          <w:ind w:left="50"/>
                          <w:rPr>
                            <w:sz w:val="36"/>
                          </w:rPr>
                        </w:pPr>
                        <w:r>
                          <w:rPr>
                            <w:sz w:val="36"/>
                          </w:rPr>
                          <w:t>28</w:t>
                        </w:r>
                      </w:p>
                    </w:tc>
                    <w:tc>
                      <w:tcPr>
                        <w:tcW w:w="1125" w:type="dxa"/>
                      </w:tcPr>
                      <w:p>
                        <w:pPr>
                          <w:pStyle w:val="TableParagraph"/>
                          <w:rPr>
                            <w:rFonts w:ascii="Times New Roman"/>
                            <w:sz w:val="36"/>
                          </w:rPr>
                        </w:pPr>
                      </w:p>
                    </w:tc>
                    <w:tc>
                      <w:tcPr>
                        <w:tcW w:w="1019" w:type="dxa"/>
                      </w:tcPr>
                      <w:p>
                        <w:pPr>
                          <w:pStyle w:val="TableParagraph"/>
                          <w:spacing w:before="11"/>
                          <w:rPr>
                            <w:sz w:val="30"/>
                          </w:rPr>
                        </w:pPr>
                      </w:p>
                      <w:p>
                        <w:pPr>
                          <w:pStyle w:val="TableParagraph"/>
                          <w:ind w:left="211" w:right="228"/>
                          <w:jc w:val="center"/>
                          <w:rPr>
                            <w:sz w:val="36"/>
                          </w:rPr>
                        </w:pPr>
                        <w:r>
                          <w:rPr>
                            <w:sz w:val="36"/>
                          </w:rPr>
                          <w:t>ST1</w:t>
                        </w:r>
                      </w:p>
                    </w:tc>
                    <w:tc>
                      <w:tcPr>
                        <w:tcW w:w="2819" w:type="dxa"/>
                      </w:tcPr>
                      <w:p>
                        <w:pPr>
                          <w:pStyle w:val="TableParagraph"/>
                          <w:spacing w:before="11"/>
                          <w:rPr>
                            <w:sz w:val="30"/>
                          </w:rPr>
                        </w:pPr>
                      </w:p>
                      <w:p>
                        <w:pPr>
                          <w:pStyle w:val="TableParagraph"/>
                          <w:ind w:left="227" w:right="30"/>
                          <w:jc w:val="center"/>
                          <w:rPr>
                            <w:sz w:val="36"/>
                          </w:rPr>
                        </w:pPr>
                        <w:r>
                          <w:rPr>
                            <w:sz w:val="36"/>
                          </w:rPr>
                          <w:t>温度计</w:t>
                        </w:r>
                      </w:p>
                    </w:tc>
                  </w:tr>
                  <w:tr>
                    <w:tblPrEx>
                      <w:tblW w:w="0" w:type="auto"/>
                      <w:jc w:val="left"/>
                      <w:tblInd w:w="7" w:type="dxa"/>
                      <w:tblLayout w:type="fixed"/>
                      <w:tblCellMar>
                        <w:top w:w="0" w:type="dxa"/>
                        <w:left w:w="0" w:type="dxa"/>
                        <w:bottom w:w="0" w:type="dxa"/>
                        <w:right w:w="0" w:type="dxa"/>
                      </w:tblCellMar>
                      <w:tblLook w:val="01E0"/>
                    </w:tblPrEx>
                    <w:trPr>
                      <w:trHeight w:val="1008"/>
                      <w:jc w:val="left"/>
                    </w:trPr>
                    <w:tc>
                      <w:tcPr>
                        <w:tcW w:w="585" w:type="dxa"/>
                      </w:tcPr>
                      <w:p>
                        <w:pPr>
                          <w:pStyle w:val="TableParagraph"/>
                          <w:spacing w:before="11"/>
                          <w:rPr>
                            <w:sz w:val="30"/>
                          </w:rPr>
                        </w:pPr>
                      </w:p>
                      <w:p>
                        <w:pPr>
                          <w:pStyle w:val="TableParagraph"/>
                          <w:ind w:left="50"/>
                          <w:rPr>
                            <w:sz w:val="36"/>
                          </w:rPr>
                        </w:pPr>
                        <w:r>
                          <w:rPr>
                            <w:sz w:val="36"/>
                          </w:rPr>
                          <w:t>29</w:t>
                        </w:r>
                      </w:p>
                    </w:tc>
                    <w:tc>
                      <w:tcPr>
                        <w:tcW w:w="1125" w:type="dxa"/>
                      </w:tcPr>
                      <w:p>
                        <w:pPr>
                          <w:pStyle w:val="TableParagraph"/>
                          <w:rPr>
                            <w:rFonts w:ascii="Times New Roman"/>
                            <w:sz w:val="36"/>
                          </w:rPr>
                        </w:pPr>
                      </w:p>
                    </w:tc>
                    <w:tc>
                      <w:tcPr>
                        <w:tcW w:w="1019" w:type="dxa"/>
                      </w:tcPr>
                      <w:p>
                        <w:pPr>
                          <w:pStyle w:val="TableParagraph"/>
                          <w:spacing w:before="11"/>
                          <w:rPr>
                            <w:sz w:val="30"/>
                          </w:rPr>
                        </w:pPr>
                      </w:p>
                      <w:p>
                        <w:pPr>
                          <w:pStyle w:val="TableParagraph"/>
                          <w:ind w:left="211" w:right="228"/>
                          <w:jc w:val="center"/>
                          <w:rPr>
                            <w:sz w:val="36"/>
                          </w:rPr>
                        </w:pPr>
                        <w:r>
                          <w:rPr>
                            <w:sz w:val="36"/>
                          </w:rPr>
                          <w:t>ND1</w:t>
                        </w:r>
                      </w:p>
                    </w:tc>
                    <w:tc>
                      <w:tcPr>
                        <w:tcW w:w="2819" w:type="dxa"/>
                      </w:tcPr>
                      <w:p>
                        <w:pPr>
                          <w:pStyle w:val="TableParagraph"/>
                          <w:spacing w:before="11"/>
                          <w:rPr>
                            <w:sz w:val="30"/>
                          </w:rPr>
                        </w:pPr>
                      </w:p>
                      <w:p>
                        <w:pPr>
                          <w:pStyle w:val="TableParagraph"/>
                          <w:ind w:left="227" w:right="30"/>
                          <w:jc w:val="center"/>
                          <w:rPr>
                            <w:sz w:val="36"/>
                          </w:rPr>
                        </w:pPr>
                        <w:r>
                          <w:rPr>
                            <w:sz w:val="36"/>
                          </w:rPr>
                          <w:t>酸/碱浓度计</w:t>
                        </w:r>
                      </w:p>
                    </w:tc>
                  </w:tr>
                  <w:tr>
                    <w:tblPrEx>
                      <w:tblW w:w="0" w:type="auto"/>
                      <w:jc w:val="left"/>
                      <w:tblInd w:w="7" w:type="dxa"/>
                      <w:tblLayout w:type="fixed"/>
                      <w:tblCellMar>
                        <w:top w:w="0" w:type="dxa"/>
                        <w:left w:w="0" w:type="dxa"/>
                        <w:bottom w:w="0" w:type="dxa"/>
                        <w:right w:w="0" w:type="dxa"/>
                      </w:tblCellMar>
                      <w:tblLook w:val="01E0"/>
                    </w:tblPrEx>
                    <w:trPr>
                      <w:trHeight w:val="648"/>
                      <w:jc w:val="left"/>
                    </w:trPr>
                    <w:tc>
                      <w:tcPr>
                        <w:tcW w:w="585" w:type="dxa"/>
                      </w:tcPr>
                      <w:p>
                        <w:pPr>
                          <w:pStyle w:val="TableParagraph"/>
                          <w:spacing w:before="151"/>
                          <w:ind w:left="50"/>
                          <w:rPr>
                            <w:sz w:val="36"/>
                          </w:rPr>
                        </w:pPr>
                        <w:r>
                          <w:rPr>
                            <w:sz w:val="36"/>
                          </w:rPr>
                          <w:t>30</w:t>
                        </w:r>
                      </w:p>
                    </w:tc>
                    <w:tc>
                      <w:tcPr>
                        <w:tcW w:w="1125" w:type="dxa"/>
                      </w:tcPr>
                      <w:p>
                        <w:pPr>
                          <w:pStyle w:val="TableParagraph"/>
                          <w:rPr>
                            <w:rFonts w:ascii="Times New Roman"/>
                            <w:sz w:val="36"/>
                          </w:rPr>
                        </w:pPr>
                      </w:p>
                    </w:tc>
                    <w:tc>
                      <w:tcPr>
                        <w:tcW w:w="1019" w:type="dxa"/>
                      </w:tcPr>
                      <w:p>
                        <w:pPr>
                          <w:pStyle w:val="TableParagraph"/>
                          <w:spacing w:before="151"/>
                          <w:ind w:left="211" w:right="228"/>
                          <w:jc w:val="center"/>
                          <w:rPr>
                            <w:sz w:val="36"/>
                          </w:rPr>
                        </w:pPr>
                        <w:r>
                          <w:rPr>
                            <w:sz w:val="36"/>
                          </w:rPr>
                          <w:t>PH1</w:t>
                        </w:r>
                      </w:p>
                    </w:tc>
                    <w:tc>
                      <w:tcPr>
                        <w:tcW w:w="2819" w:type="dxa"/>
                      </w:tcPr>
                      <w:p>
                        <w:pPr>
                          <w:pStyle w:val="TableParagraph"/>
                          <w:spacing w:before="151"/>
                          <w:ind w:left="225" w:right="31"/>
                          <w:jc w:val="center"/>
                          <w:rPr>
                            <w:sz w:val="36"/>
                          </w:rPr>
                        </w:pPr>
                        <w:r>
                          <w:rPr>
                            <w:sz w:val="36"/>
                          </w:rPr>
                          <w:t>PH 计</w:t>
                        </w:r>
                      </w:p>
                    </w:tc>
                  </w:tr>
                  <w:tr>
                    <w:tblPrEx>
                      <w:tblW w:w="0" w:type="auto"/>
                      <w:jc w:val="left"/>
                      <w:tblInd w:w="7" w:type="dxa"/>
                      <w:tblLayout w:type="fixed"/>
                      <w:tblCellMar>
                        <w:top w:w="0" w:type="dxa"/>
                        <w:left w:w="0" w:type="dxa"/>
                        <w:bottom w:w="0" w:type="dxa"/>
                        <w:right w:w="0" w:type="dxa"/>
                      </w:tblCellMar>
                      <w:tblLook w:val="01E0"/>
                    </w:tblPrEx>
                    <w:trPr>
                      <w:trHeight w:val="1000"/>
                      <w:jc w:val="left"/>
                    </w:trPr>
                    <w:tc>
                      <w:tcPr>
                        <w:tcW w:w="585" w:type="dxa"/>
                      </w:tcPr>
                      <w:p>
                        <w:pPr>
                          <w:pStyle w:val="TableParagraph"/>
                          <w:spacing w:before="266"/>
                          <w:ind w:left="50"/>
                          <w:rPr>
                            <w:sz w:val="36"/>
                          </w:rPr>
                        </w:pPr>
                        <w:r>
                          <w:rPr>
                            <w:sz w:val="36"/>
                          </w:rPr>
                          <w:t>31</w:t>
                        </w:r>
                      </w:p>
                    </w:tc>
                    <w:tc>
                      <w:tcPr>
                        <w:tcW w:w="1125" w:type="dxa"/>
                      </w:tcPr>
                      <w:p>
                        <w:pPr>
                          <w:pStyle w:val="TableParagraph"/>
                          <w:spacing w:before="7" w:line="490" w:lineRule="atLeast"/>
                          <w:ind w:left="354" w:right="230" w:hanging="180"/>
                          <w:rPr>
                            <w:sz w:val="36"/>
                          </w:rPr>
                        </w:pPr>
                        <w:r>
                          <w:rPr>
                            <w:sz w:val="36"/>
                          </w:rPr>
                          <w:t>碱液罐</w:t>
                        </w:r>
                      </w:p>
                    </w:tc>
                    <w:tc>
                      <w:tcPr>
                        <w:tcW w:w="1019" w:type="dxa"/>
                      </w:tcPr>
                      <w:p>
                        <w:pPr>
                          <w:pStyle w:val="TableParagraph"/>
                          <w:spacing w:before="266"/>
                          <w:ind w:left="211" w:right="228"/>
                          <w:jc w:val="center"/>
                          <w:rPr>
                            <w:sz w:val="36"/>
                          </w:rPr>
                        </w:pPr>
                        <w:r>
                          <w:rPr>
                            <w:sz w:val="36"/>
                          </w:rPr>
                          <w:t>YV1</w:t>
                        </w:r>
                      </w:p>
                    </w:tc>
                    <w:tc>
                      <w:tcPr>
                        <w:tcW w:w="2819" w:type="dxa"/>
                      </w:tcPr>
                      <w:p>
                        <w:pPr>
                          <w:pStyle w:val="TableParagraph"/>
                          <w:spacing w:before="266"/>
                          <w:ind w:left="227" w:right="30"/>
                          <w:jc w:val="center"/>
                          <w:rPr>
                            <w:sz w:val="36"/>
                          </w:rPr>
                        </w:pPr>
                        <w:r>
                          <w:rPr>
                            <w:sz w:val="36"/>
                          </w:rPr>
                          <w:t>加自来水阀</w:t>
                        </w:r>
                      </w:p>
                    </w:tc>
                  </w:tr>
                  <w:tr>
                    <w:tblPrEx>
                      <w:tblW w:w="0" w:type="auto"/>
                      <w:jc w:val="left"/>
                      <w:tblInd w:w="7" w:type="dxa"/>
                      <w:tblLayout w:type="fixed"/>
                      <w:tblCellMar>
                        <w:top w:w="0" w:type="dxa"/>
                        <w:left w:w="0" w:type="dxa"/>
                        <w:bottom w:w="0" w:type="dxa"/>
                        <w:right w:w="0" w:type="dxa"/>
                      </w:tblCellMar>
                      <w:tblLook w:val="01E0"/>
                    </w:tblPrEx>
                    <w:trPr>
                      <w:trHeight w:val="1123"/>
                      <w:jc w:val="left"/>
                    </w:trPr>
                    <w:tc>
                      <w:tcPr>
                        <w:tcW w:w="585" w:type="dxa"/>
                      </w:tcPr>
                      <w:p>
                        <w:pPr>
                          <w:pStyle w:val="TableParagraph"/>
                          <w:spacing w:before="273"/>
                          <w:ind w:left="50"/>
                          <w:rPr>
                            <w:sz w:val="36"/>
                          </w:rPr>
                        </w:pPr>
                        <w:r>
                          <w:rPr>
                            <w:sz w:val="36"/>
                          </w:rPr>
                          <w:t>32</w:t>
                        </w:r>
                      </w:p>
                    </w:tc>
                    <w:tc>
                      <w:tcPr>
                        <w:tcW w:w="1125" w:type="dxa"/>
                      </w:tcPr>
                      <w:p>
                        <w:pPr>
                          <w:pStyle w:val="TableParagraph"/>
                          <w:spacing w:before="14" w:line="254" w:lineRule="auto"/>
                          <w:ind w:left="354" w:right="211" w:hanging="180"/>
                          <w:rPr>
                            <w:sz w:val="36"/>
                          </w:rPr>
                        </w:pPr>
                        <w:r>
                          <w:rPr>
                            <w:sz w:val="36"/>
                          </w:rPr>
                          <w:t>CIP- T3</w:t>
                        </w:r>
                      </w:p>
                    </w:tc>
                    <w:tc>
                      <w:tcPr>
                        <w:tcW w:w="1019" w:type="dxa"/>
                      </w:tcPr>
                      <w:p>
                        <w:pPr>
                          <w:pStyle w:val="TableParagraph"/>
                          <w:spacing w:before="273"/>
                          <w:ind w:left="211" w:right="228"/>
                          <w:jc w:val="center"/>
                          <w:rPr>
                            <w:sz w:val="36"/>
                          </w:rPr>
                        </w:pPr>
                        <w:r>
                          <w:rPr>
                            <w:sz w:val="36"/>
                          </w:rPr>
                          <w:t>YV2</w:t>
                        </w:r>
                      </w:p>
                    </w:tc>
                    <w:tc>
                      <w:tcPr>
                        <w:tcW w:w="2819" w:type="dxa"/>
                      </w:tcPr>
                      <w:p>
                        <w:pPr>
                          <w:pStyle w:val="TableParagraph"/>
                          <w:spacing w:before="273"/>
                          <w:ind w:left="227" w:right="31"/>
                          <w:jc w:val="center"/>
                          <w:rPr>
                            <w:sz w:val="36"/>
                          </w:rPr>
                        </w:pPr>
                        <w:r>
                          <w:rPr>
                            <w:sz w:val="36"/>
                          </w:rPr>
                          <w:t>清洗水回流阀</w:t>
                        </w:r>
                      </w:p>
                    </w:tc>
                  </w:tr>
                  <w:tr>
                    <w:tblPrEx>
                      <w:tblW w:w="0" w:type="auto"/>
                      <w:jc w:val="left"/>
                      <w:tblInd w:w="7" w:type="dxa"/>
                      <w:tblLayout w:type="fixed"/>
                      <w:tblCellMar>
                        <w:top w:w="0" w:type="dxa"/>
                        <w:left w:w="0" w:type="dxa"/>
                        <w:bottom w:w="0" w:type="dxa"/>
                        <w:right w:w="0" w:type="dxa"/>
                      </w:tblCellMar>
                      <w:tblLook w:val="01E0"/>
                    </w:tblPrEx>
                    <w:trPr>
                      <w:trHeight w:val="892"/>
                      <w:jc w:val="left"/>
                    </w:trPr>
                    <w:tc>
                      <w:tcPr>
                        <w:tcW w:w="585" w:type="dxa"/>
                      </w:tcPr>
                      <w:p>
                        <w:pPr>
                          <w:pStyle w:val="TableParagraph"/>
                          <w:spacing w:before="158"/>
                          <w:ind w:left="50"/>
                          <w:rPr>
                            <w:sz w:val="36"/>
                          </w:rPr>
                        </w:pPr>
                        <w:r>
                          <w:rPr>
                            <w:sz w:val="36"/>
                          </w:rPr>
                          <w:t>33</w:t>
                        </w:r>
                      </w:p>
                    </w:tc>
                    <w:tc>
                      <w:tcPr>
                        <w:tcW w:w="1125" w:type="dxa"/>
                      </w:tcPr>
                      <w:p>
                        <w:pPr>
                          <w:pStyle w:val="TableParagraph"/>
                          <w:rPr>
                            <w:rFonts w:ascii="Times New Roman"/>
                            <w:sz w:val="36"/>
                          </w:rPr>
                        </w:pPr>
                      </w:p>
                    </w:tc>
                    <w:tc>
                      <w:tcPr>
                        <w:tcW w:w="1019" w:type="dxa"/>
                      </w:tcPr>
                      <w:p>
                        <w:pPr>
                          <w:pStyle w:val="TableParagraph"/>
                          <w:spacing w:before="158"/>
                          <w:ind w:left="211" w:right="228"/>
                          <w:jc w:val="center"/>
                          <w:rPr>
                            <w:sz w:val="36"/>
                          </w:rPr>
                        </w:pPr>
                        <w:r>
                          <w:rPr>
                            <w:sz w:val="36"/>
                          </w:rPr>
                          <w:t>YV3</w:t>
                        </w:r>
                      </w:p>
                    </w:tc>
                    <w:tc>
                      <w:tcPr>
                        <w:tcW w:w="2819" w:type="dxa"/>
                      </w:tcPr>
                      <w:p>
                        <w:pPr>
                          <w:pStyle w:val="TableParagraph"/>
                          <w:spacing w:before="158"/>
                          <w:ind w:left="227" w:right="30"/>
                          <w:jc w:val="center"/>
                          <w:rPr>
                            <w:sz w:val="36"/>
                          </w:rPr>
                        </w:pPr>
                        <w:r>
                          <w:rPr>
                            <w:sz w:val="36"/>
                          </w:rPr>
                          <w:t>污水回流阀</w:t>
                        </w:r>
                      </w:p>
                    </w:tc>
                  </w:tr>
                  <w:tr>
                    <w:tblPrEx>
                      <w:tblW w:w="0" w:type="auto"/>
                      <w:jc w:val="left"/>
                      <w:tblInd w:w="7" w:type="dxa"/>
                      <w:tblLayout w:type="fixed"/>
                      <w:tblCellMar>
                        <w:top w:w="0" w:type="dxa"/>
                        <w:left w:w="0" w:type="dxa"/>
                        <w:bottom w:w="0" w:type="dxa"/>
                        <w:right w:w="0" w:type="dxa"/>
                      </w:tblCellMar>
                      <w:tblLook w:val="01E0"/>
                    </w:tblPrEx>
                    <w:trPr>
                      <w:trHeight w:val="1007"/>
                      <w:jc w:val="left"/>
                    </w:trPr>
                    <w:tc>
                      <w:tcPr>
                        <w:tcW w:w="585" w:type="dxa"/>
                      </w:tcPr>
                      <w:p>
                        <w:pPr>
                          <w:pStyle w:val="TableParagraph"/>
                          <w:spacing w:before="273"/>
                          <w:ind w:left="50"/>
                          <w:rPr>
                            <w:sz w:val="36"/>
                          </w:rPr>
                        </w:pPr>
                        <w:r>
                          <w:rPr>
                            <w:sz w:val="36"/>
                          </w:rPr>
                          <w:t>34</w:t>
                        </w:r>
                      </w:p>
                    </w:tc>
                    <w:tc>
                      <w:tcPr>
                        <w:tcW w:w="1125" w:type="dxa"/>
                      </w:tcPr>
                      <w:p>
                        <w:pPr>
                          <w:pStyle w:val="TableParagraph"/>
                          <w:rPr>
                            <w:rFonts w:ascii="Times New Roman"/>
                            <w:sz w:val="36"/>
                          </w:rPr>
                        </w:pPr>
                      </w:p>
                    </w:tc>
                    <w:tc>
                      <w:tcPr>
                        <w:tcW w:w="1019" w:type="dxa"/>
                      </w:tcPr>
                      <w:p>
                        <w:pPr>
                          <w:pStyle w:val="TableParagraph"/>
                          <w:spacing w:before="273"/>
                          <w:ind w:left="211" w:right="228"/>
                          <w:jc w:val="center"/>
                          <w:rPr>
                            <w:sz w:val="36"/>
                          </w:rPr>
                        </w:pPr>
                        <w:r>
                          <w:rPr>
                            <w:sz w:val="36"/>
                          </w:rPr>
                          <w:t>YV4</w:t>
                        </w:r>
                      </w:p>
                    </w:tc>
                    <w:tc>
                      <w:tcPr>
                        <w:tcW w:w="2819" w:type="dxa"/>
                      </w:tcPr>
                      <w:p>
                        <w:pPr>
                          <w:pStyle w:val="TableParagraph"/>
                          <w:spacing w:before="273"/>
                          <w:ind w:left="227" w:right="30"/>
                          <w:jc w:val="center"/>
                          <w:rPr>
                            <w:sz w:val="36"/>
                          </w:rPr>
                        </w:pPr>
                        <w:r>
                          <w:rPr>
                            <w:sz w:val="36"/>
                          </w:rPr>
                          <w:t>出液阀</w:t>
                        </w:r>
                      </w:p>
                    </w:tc>
                  </w:tr>
                  <w:tr>
                    <w:tblPrEx>
                      <w:tblW w:w="0" w:type="auto"/>
                      <w:jc w:val="left"/>
                      <w:tblInd w:w="7" w:type="dxa"/>
                      <w:tblLayout w:type="fixed"/>
                      <w:tblCellMar>
                        <w:top w:w="0" w:type="dxa"/>
                        <w:left w:w="0" w:type="dxa"/>
                        <w:bottom w:w="0" w:type="dxa"/>
                        <w:right w:w="0" w:type="dxa"/>
                      </w:tblCellMar>
                      <w:tblLook w:val="01E0"/>
                    </w:tblPrEx>
                    <w:trPr>
                      <w:trHeight w:val="1008"/>
                      <w:jc w:val="left"/>
                    </w:trPr>
                    <w:tc>
                      <w:tcPr>
                        <w:tcW w:w="585" w:type="dxa"/>
                      </w:tcPr>
                      <w:p>
                        <w:pPr>
                          <w:pStyle w:val="TableParagraph"/>
                          <w:spacing w:before="273"/>
                          <w:ind w:left="50"/>
                          <w:rPr>
                            <w:sz w:val="36"/>
                          </w:rPr>
                        </w:pPr>
                        <w:r>
                          <w:rPr>
                            <w:sz w:val="36"/>
                          </w:rPr>
                          <w:t>35</w:t>
                        </w:r>
                      </w:p>
                    </w:tc>
                    <w:tc>
                      <w:tcPr>
                        <w:tcW w:w="1125" w:type="dxa"/>
                      </w:tcPr>
                      <w:p>
                        <w:pPr>
                          <w:pStyle w:val="TableParagraph"/>
                          <w:rPr>
                            <w:rFonts w:ascii="Times New Roman"/>
                            <w:sz w:val="36"/>
                          </w:rPr>
                        </w:pPr>
                      </w:p>
                    </w:tc>
                    <w:tc>
                      <w:tcPr>
                        <w:tcW w:w="1019" w:type="dxa"/>
                      </w:tcPr>
                      <w:p>
                        <w:pPr>
                          <w:pStyle w:val="TableParagraph"/>
                          <w:spacing w:before="273"/>
                          <w:ind w:left="211" w:right="228"/>
                          <w:jc w:val="center"/>
                          <w:rPr>
                            <w:sz w:val="36"/>
                          </w:rPr>
                        </w:pPr>
                        <w:r>
                          <w:rPr>
                            <w:sz w:val="36"/>
                          </w:rPr>
                          <w:t>YV5</w:t>
                        </w:r>
                      </w:p>
                    </w:tc>
                    <w:tc>
                      <w:tcPr>
                        <w:tcW w:w="2819" w:type="dxa"/>
                      </w:tcPr>
                      <w:p>
                        <w:pPr>
                          <w:pStyle w:val="TableParagraph"/>
                          <w:spacing w:before="273"/>
                          <w:ind w:left="227" w:right="30"/>
                          <w:jc w:val="center"/>
                          <w:rPr>
                            <w:sz w:val="36"/>
                          </w:rPr>
                        </w:pPr>
                        <w:r>
                          <w:rPr>
                            <w:sz w:val="36"/>
                          </w:rPr>
                          <w:t>排污阀</w:t>
                        </w:r>
                      </w:p>
                    </w:tc>
                  </w:tr>
                  <w:tr>
                    <w:tblPrEx>
                      <w:tblW w:w="0" w:type="auto"/>
                      <w:jc w:val="left"/>
                      <w:tblInd w:w="7" w:type="dxa"/>
                      <w:tblLayout w:type="fixed"/>
                      <w:tblCellMar>
                        <w:top w:w="0" w:type="dxa"/>
                        <w:left w:w="0" w:type="dxa"/>
                        <w:bottom w:w="0" w:type="dxa"/>
                        <w:right w:w="0" w:type="dxa"/>
                      </w:tblCellMar>
                      <w:tblLook w:val="01E0"/>
                    </w:tblPrEx>
                    <w:trPr>
                      <w:trHeight w:val="886"/>
                      <w:jc w:val="left"/>
                    </w:trPr>
                    <w:tc>
                      <w:tcPr>
                        <w:tcW w:w="585" w:type="dxa"/>
                      </w:tcPr>
                      <w:p>
                        <w:pPr>
                          <w:pStyle w:val="TableParagraph"/>
                          <w:spacing w:before="274"/>
                          <w:ind w:left="50"/>
                          <w:rPr>
                            <w:sz w:val="36"/>
                          </w:rPr>
                        </w:pPr>
                        <w:r>
                          <w:rPr>
                            <w:sz w:val="36"/>
                          </w:rPr>
                          <w:t>36</w:t>
                        </w:r>
                      </w:p>
                    </w:tc>
                    <w:tc>
                      <w:tcPr>
                        <w:tcW w:w="1125" w:type="dxa"/>
                      </w:tcPr>
                      <w:p>
                        <w:pPr>
                          <w:pStyle w:val="TableParagraph"/>
                          <w:rPr>
                            <w:rFonts w:ascii="Times New Roman"/>
                            <w:sz w:val="36"/>
                          </w:rPr>
                        </w:pPr>
                      </w:p>
                    </w:tc>
                    <w:tc>
                      <w:tcPr>
                        <w:tcW w:w="1019" w:type="dxa"/>
                      </w:tcPr>
                      <w:p>
                        <w:pPr>
                          <w:pStyle w:val="TableParagraph"/>
                          <w:spacing w:before="274"/>
                          <w:ind w:left="211" w:right="228"/>
                          <w:jc w:val="center"/>
                          <w:rPr>
                            <w:sz w:val="36"/>
                          </w:rPr>
                        </w:pPr>
                        <w:r>
                          <w:rPr>
                            <w:sz w:val="36"/>
                          </w:rPr>
                          <w:t>YV6</w:t>
                        </w:r>
                      </w:p>
                    </w:tc>
                    <w:tc>
                      <w:tcPr>
                        <w:tcW w:w="2819" w:type="dxa"/>
                      </w:tcPr>
                      <w:p>
                        <w:pPr>
                          <w:pStyle w:val="TableParagraph"/>
                          <w:spacing w:before="274"/>
                          <w:ind w:left="227" w:right="31"/>
                          <w:jc w:val="center"/>
                          <w:rPr>
                            <w:sz w:val="36"/>
                          </w:rPr>
                        </w:pPr>
                        <w:r>
                          <w:rPr>
                            <w:sz w:val="36"/>
                          </w:rPr>
                          <w:t>搅拌压缩空气阀</w:t>
                        </w:r>
                      </w:p>
                    </w:tc>
                  </w:tr>
                  <w:tr>
                    <w:tblPrEx>
                      <w:tblW w:w="0" w:type="auto"/>
                      <w:jc w:val="left"/>
                      <w:tblInd w:w="7" w:type="dxa"/>
                      <w:tblLayout w:type="fixed"/>
                      <w:tblCellMar>
                        <w:top w:w="0" w:type="dxa"/>
                        <w:left w:w="0" w:type="dxa"/>
                        <w:bottom w:w="0" w:type="dxa"/>
                        <w:right w:w="0" w:type="dxa"/>
                      </w:tblCellMar>
                      <w:tblLook w:val="01E0"/>
                    </w:tblPrEx>
                    <w:trPr>
                      <w:trHeight w:val="763"/>
                      <w:jc w:val="left"/>
                    </w:trPr>
                    <w:tc>
                      <w:tcPr>
                        <w:tcW w:w="585" w:type="dxa"/>
                      </w:tcPr>
                      <w:p>
                        <w:pPr>
                          <w:pStyle w:val="TableParagraph"/>
                          <w:spacing w:before="151"/>
                          <w:ind w:left="50"/>
                          <w:rPr>
                            <w:sz w:val="36"/>
                          </w:rPr>
                        </w:pPr>
                        <w:r>
                          <w:rPr>
                            <w:sz w:val="36"/>
                          </w:rPr>
                          <w:t>37</w:t>
                        </w:r>
                      </w:p>
                    </w:tc>
                    <w:tc>
                      <w:tcPr>
                        <w:tcW w:w="1125" w:type="dxa"/>
                      </w:tcPr>
                      <w:p>
                        <w:pPr>
                          <w:pStyle w:val="TableParagraph"/>
                          <w:rPr>
                            <w:rFonts w:ascii="Times New Roman"/>
                            <w:sz w:val="36"/>
                          </w:rPr>
                        </w:pPr>
                      </w:p>
                    </w:tc>
                    <w:tc>
                      <w:tcPr>
                        <w:tcW w:w="1019" w:type="dxa"/>
                      </w:tcPr>
                      <w:p>
                        <w:pPr>
                          <w:pStyle w:val="TableParagraph"/>
                          <w:rPr>
                            <w:rFonts w:ascii="Times New Roman"/>
                            <w:sz w:val="36"/>
                          </w:rPr>
                        </w:pPr>
                      </w:p>
                    </w:tc>
                    <w:tc>
                      <w:tcPr>
                        <w:tcW w:w="2819" w:type="dxa"/>
                      </w:tcPr>
                      <w:p>
                        <w:pPr>
                          <w:pStyle w:val="TableParagraph"/>
                          <w:spacing w:before="151"/>
                          <w:ind w:left="227" w:right="30"/>
                          <w:jc w:val="center"/>
                          <w:rPr>
                            <w:sz w:val="36"/>
                          </w:rPr>
                        </w:pPr>
                        <w:r>
                          <w:rPr>
                            <w:sz w:val="36"/>
                          </w:rPr>
                          <w:t>先导电磁阀</w:t>
                        </w:r>
                      </w:p>
                    </w:tc>
                  </w:tr>
                  <w:tr>
                    <w:tblPrEx>
                      <w:tblW w:w="0" w:type="auto"/>
                      <w:jc w:val="left"/>
                      <w:tblInd w:w="7" w:type="dxa"/>
                      <w:tblLayout w:type="fixed"/>
                      <w:tblCellMar>
                        <w:top w:w="0" w:type="dxa"/>
                        <w:left w:w="0" w:type="dxa"/>
                        <w:bottom w:w="0" w:type="dxa"/>
                        <w:right w:w="0" w:type="dxa"/>
                      </w:tblCellMar>
                      <w:tblLook w:val="01E0"/>
                    </w:tblPrEx>
                    <w:trPr>
                      <w:trHeight w:val="561"/>
                      <w:jc w:val="left"/>
                    </w:trPr>
                    <w:tc>
                      <w:tcPr>
                        <w:tcW w:w="585" w:type="dxa"/>
                      </w:tcPr>
                      <w:p>
                        <w:pPr>
                          <w:pStyle w:val="TableParagraph"/>
                          <w:spacing w:before="151" w:line="391" w:lineRule="exact"/>
                          <w:ind w:left="50"/>
                          <w:rPr>
                            <w:sz w:val="36"/>
                          </w:rPr>
                        </w:pPr>
                        <w:r>
                          <w:rPr>
                            <w:sz w:val="36"/>
                          </w:rPr>
                          <w:t>38</w:t>
                        </w:r>
                      </w:p>
                    </w:tc>
                    <w:tc>
                      <w:tcPr>
                        <w:tcW w:w="1125" w:type="dxa"/>
                      </w:tcPr>
                      <w:p>
                        <w:pPr>
                          <w:pStyle w:val="TableParagraph"/>
                          <w:rPr>
                            <w:rFonts w:ascii="Times New Roman"/>
                            <w:sz w:val="36"/>
                          </w:rPr>
                        </w:pPr>
                      </w:p>
                    </w:tc>
                    <w:tc>
                      <w:tcPr>
                        <w:tcW w:w="1019" w:type="dxa"/>
                      </w:tcPr>
                      <w:p>
                        <w:pPr>
                          <w:pStyle w:val="TableParagraph"/>
                          <w:rPr>
                            <w:rFonts w:ascii="Times New Roman"/>
                            <w:sz w:val="36"/>
                          </w:rPr>
                        </w:pPr>
                      </w:p>
                    </w:tc>
                    <w:tc>
                      <w:tcPr>
                        <w:tcW w:w="2819" w:type="dxa"/>
                      </w:tcPr>
                      <w:p>
                        <w:pPr>
                          <w:pStyle w:val="TableParagraph"/>
                          <w:spacing w:before="151" w:line="391" w:lineRule="exact"/>
                          <w:ind w:left="227" w:right="30"/>
                          <w:jc w:val="center"/>
                          <w:rPr>
                            <w:sz w:val="36"/>
                          </w:rPr>
                        </w:pPr>
                        <w:r>
                          <w:rPr>
                            <w:sz w:val="36"/>
                          </w:rPr>
                          <w:t>控制柜</w:t>
                        </w:r>
                      </w:p>
                    </w:tc>
                  </w:tr>
                </w:tbl>
                <w:p>
                  <w:pPr>
                    <w:pStyle w:val="BodyText"/>
                  </w:pPr>
                </w:p>
              </w:txbxContent>
            </v:textbox>
          </v:shape>
        </w:pict>
      </w:r>
      <w:r>
        <w:pict>
          <v:shape id="_x0000_s1083" type="#_x0000_t202" style="width:194pt;height:925.35pt;margin-top:28.74pt;margin-left:665.27pt;mso-position-horizontal-relative:page;position:absolute;z-index:251669504" filled="f" stroked="f">
            <v:textbox inset="0,0,0,0">
              <w:txbxContent>
                <w:tbl>
                  <w:tblPr>
                    <w:tblStyle w:val="TableNormal4"/>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47"/>
                    <w:gridCol w:w="990"/>
                    <w:gridCol w:w="1443"/>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806"/>
                      <w:jc w:val="left"/>
                    </w:trPr>
                    <w:tc>
                      <w:tcPr>
                        <w:tcW w:w="1447" w:type="dxa"/>
                      </w:tcPr>
                      <w:p>
                        <w:pPr>
                          <w:pStyle w:val="TableParagraph"/>
                          <w:spacing w:line="411" w:lineRule="exact"/>
                          <w:ind w:left="30" w:right="296"/>
                          <w:jc w:val="center"/>
                          <w:rPr>
                            <w:sz w:val="36"/>
                          </w:rPr>
                        </w:pPr>
                        <w:r>
                          <w:rPr>
                            <w:sz w:val="36"/>
                          </w:rPr>
                          <w:t>SUS304</w:t>
                        </w:r>
                      </w:p>
                    </w:tc>
                    <w:tc>
                      <w:tcPr>
                        <w:tcW w:w="990" w:type="dxa"/>
                      </w:tcPr>
                      <w:p>
                        <w:pPr>
                          <w:pStyle w:val="TableParagraph"/>
                          <w:spacing w:line="411" w:lineRule="exact"/>
                          <w:ind w:left="3"/>
                          <w:jc w:val="center"/>
                          <w:rPr>
                            <w:sz w:val="36"/>
                          </w:rPr>
                        </w:pPr>
                        <w:r>
                          <w:rPr>
                            <w:sz w:val="36"/>
                          </w:rPr>
                          <w:t>1</w:t>
                        </w:r>
                      </w:p>
                    </w:tc>
                    <w:tc>
                      <w:tcPr>
                        <w:tcW w:w="1443" w:type="dxa"/>
                      </w:tcPr>
                      <w:p>
                        <w:pPr>
                          <w:pStyle w:val="TableParagraph"/>
                          <w:spacing w:line="411" w:lineRule="exact"/>
                          <w:ind w:left="293" w:right="30"/>
                          <w:jc w:val="center"/>
                          <w:rPr>
                            <w:sz w:val="36"/>
                          </w:rPr>
                        </w:pPr>
                        <w:r>
                          <w:rPr>
                            <w:sz w:val="36"/>
                          </w:rPr>
                          <w:t>KROHNE</w:t>
                        </w:r>
                      </w:p>
                    </w:tc>
                  </w:tr>
                  <w:tr>
                    <w:tblPrEx>
                      <w:tblW w:w="0" w:type="auto"/>
                      <w:jc w:val="left"/>
                      <w:tblInd w:w="7" w:type="dxa"/>
                      <w:tblLayout w:type="fixed"/>
                      <w:tblCellMar>
                        <w:top w:w="0" w:type="dxa"/>
                        <w:left w:w="0" w:type="dxa"/>
                        <w:bottom w:w="0" w:type="dxa"/>
                        <w:right w:w="0" w:type="dxa"/>
                      </w:tblCellMar>
                      <w:tblLook w:val="01E0"/>
                    </w:tblPrEx>
                    <w:trPr>
                      <w:trHeight w:val="1130"/>
                      <w:jc w:val="left"/>
                    </w:trPr>
                    <w:tc>
                      <w:tcPr>
                        <w:tcW w:w="1447" w:type="dxa"/>
                      </w:tcPr>
                      <w:p>
                        <w:pPr>
                          <w:pStyle w:val="TableParagraph"/>
                          <w:spacing w:before="11"/>
                          <w:rPr>
                            <w:sz w:val="30"/>
                          </w:rPr>
                        </w:pPr>
                      </w:p>
                      <w:p>
                        <w:pPr>
                          <w:pStyle w:val="TableParagraph"/>
                          <w:ind w:left="30" w:right="296"/>
                          <w:jc w:val="center"/>
                          <w:rPr>
                            <w:sz w:val="36"/>
                          </w:rPr>
                        </w:pPr>
                        <w:r>
                          <w:rPr>
                            <w:sz w:val="36"/>
                          </w:rPr>
                          <w:t>SUS304</w:t>
                        </w:r>
                      </w:p>
                    </w:tc>
                    <w:tc>
                      <w:tcPr>
                        <w:tcW w:w="990" w:type="dxa"/>
                      </w:tcPr>
                      <w:p>
                        <w:pPr>
                          <w:pStyle w:val="TableParagraph"/>
                          <w:spacing w:before="11"/>
                          <w:rPr>
                            <w:sz w:val="30"/>
                          </w:rPr>
                        </w:pPr>
                      </w:p>
                      <w:p>
                        <w:pPr>
                          <w:pStyle w:val="TableParagraph"/>
                          <w:ind w:left="3"/>
                          <w:jc w:val="center"/>
                          <w:rPr>
                            <w:sz w:val="36"/>
                          </w:rPr>
                        </w:pPr>
                        <w:r>
                          <w:rPr>
                            <w:sz w:val="36"/>
                          </w:rPr>
                          <w:t>1</w:t>
                        </w:r>
                      </w:p>
                    </w:tc>
                    <w:tc>
                      <w:tcPr>
                        <w:tcW w:w="1443" w:type="dxa"/>
                      </w:tcPr>
                      <w:p>
                        <w:pPr>
                          <w:pStyle w:val="TableParagraph"/>
                          <w:spacing w:before="11"/>
                          <w:rPr>
                            <w:sz w:val="30"/>
                          </w:rPr>
                        </w:pPr>
                      </w:p>
                      <w:p>
                        <w:pPr>
                          <w:pStyle w:val="TableParagraph"/>
                          <w:ind w:left="293" w:right="30"/>
                          <w:jc w:val="center"/>
                          <w:rPr>
                            <w:sz w:val="36"/>
                          </w:rPr>
                        </w:pPr>
                        <w:r>
                          <w:rPr>
                            <w:sz w:val="36"/>
                          </w:rPr>
                          <w:t>温兄</w:t>
                        </w:r>
                      </w:p>
                    </w:tc>
                  </w:tr>
                  <w:tr>
                    <w:tblPrEx>
                      <w:tblW w:w="0" w:type="auto"/>
                      <w:jc w:val="left"/>
                      <w:tblInd w:w="7" w:type="dxa"/>
                      <w:tblLayout w:type="fixed"/>
                      <w:tblCellMar>
                        <w:top w:w="0" w:type="dxa"/>
                        <w:left w:w="0" w:type="dxa"/>
                        <w:bottom w:w="0" w:type="dxa"/>
                        <w:right w:w="0" w:type="dxa"/>
                      </w:tblCellMar>
                      <w:tblLook w:val="01E0"/>
                    </w:tblPrEx>
                    <w:trPr>
                      <w:trHeight w:val="1007"/>
                      <w:jc w:val="left"/>
                    </w:trPr>
                    <w:tc>
                      <w:tcPr>
                        <w:tcW w:w="1447" w:type="dxa"/>
                      </w:tcPr>
                      <w:p>
                        <w:pPr>
                          <w:pStyle w:val="TableParagraph"/>
                          <w:spacing w:before="273"/>
                          <w:ind w:left="30" w:right="296"/>
                          <w:jc w:val="center"/>
                          <w:rPr>
                            <w:sz w:val="36"/>
                          </w:rPr>
                        </w:pPr>
                        <w:r>
                          <w:rPr>
                            <w:sz w:val="36"/>
                          </w:rPr>
                          <w:t>SUS304</w:t>
                        </w:r>
                      </w:p>
                    </w:tc>
                    <w:tc>
                      <w:tcPr>
                        <w:tcW w:w="990" w:type="dxa"/>
                      </w:tcPr>
                      <w:p>
                        <w:pPr>
                          <w:pStyle w:val="TableParagraph"/>
                          <w:spacing w:before="273"/>
                          <w:ind w:left="3"/>
                          <w:jc w:val="center"/>
                          <w:rPr>
                            <w:sz w:val="36"/>
                          </w:rPr>
                        </w:pPr>
                        <w:r>
                          <w:rPr>
                            <w:sz w:val="36"/>
                          </w:rPr>
                          <w:t>1</w:t>
                        </w:r>
                      </w:p>
                    </w:tc>
                    <w:tc>
                      <w:tcPr>
                        <w:tcW w:w="1443" w:type="dxa"/>
                      </w:tcPr>
                      <w:p>
                        <w:pPr>
                          <w:pStyle w:val="TableParagraph"/>
                          <w:spacing w:before="273"/>
                          <w:ind w:left="293" w:right="30"/>
                          <w:jc w:val="center"/>
                          <w:rPr>
                            <w:sz w:val="36"/>
                          </w:rPr>
                        </w:pPr>
                        <w:r>
                          <w:rPr>
                            <w:sz w:val="36"/>
                          </w:rPr>
                          <w:t>温兄</w:t>
                        </w:r>
                      </w:p>
                    </w:tc>
                  </w:tr>
                  <w:tr>
                    <w:tblPrEx>
                      <w:tblW w:w="0" w:type="auto"/>
                      <w:jc w:val="left"/>
                      <w:tblInd w:w="7" w:type="dxa"/>
                      <w:tblLayout w:type="fixed"/>
                      <w:tblCellMar>
                        <w:top w:w="0" w:type="dxa"/>
                        <w:left w:w="0" w:type="dxa"/>
                        <w:bottom w:w="0" w:type="dxa"/>
                        <w:right w:w="0" w:type="dxa"/>
                      </w:tblCellMar>
                      <w:tblLook w:val="01E0"/>
                    </w:tblPrEx>
                    <w:trPr>
                      <w:trHeight w:val="1008"/>
                      <w:jc w:val="left"/>
                    </w:trPr>
                    <w:tc>
                      <w:tcPr>
                        <w:tcW w:w="1447" w:type="dxa"/>
                      </w:tcPr>
                      <w:p>
                        <w:pPr>
                          <w:pStyle w:val="TableParagraph"/>
                          <w:spacing w:before="273"/>
                          <w:ind w:left="30" w:right="296"/>
                          <w:jc w:val="center"/>
                          <w:rPr>
                            <w:sz w:val="36"/>
                          </w:rPr>
                        </w:pPr>
                        <w:r>
                          <w:rPr>
                            <w:sz w:val="36"/>
                          </w:rPr>
                          <w:t>SUS304</w:t>
                        </w:r>
                      </w:p>
                    </w:tc>
                    <w:tc>
                      <w:tcPr>
                        <w:tcW w:w="990" w:type="dxa"/>
                      </w:tcPr>
                      <w:p>
                        <w:pPr>
                          <w:pStyle w:val="TableParagraph"/>
                          <w:spacing w:before="273"/>
                          <w:ind w:left="3"/>
                          <w:jc w:val="center"/>
                          <w:rPr>
                            <w:sz w:val="36"/>
                          </w:rPr>
                        </w:pPr>
                        <w:r>
                          <w:rPr>
                            <w:sz w:val="36"/>
                          </w:rPr>
                          <w:t>1</w:t>
                        </w:r>
                      </w:p>
                    </w:tc>
                    <w:tc>
                      <w:tcPr>
                        <w:tcW w:w="1443" w:type="dxa"/>
                      </w:tcPr>
                      <w:p>
                        <w:pPr>
                          <w:pStyle w:val="TableParagraph"/>
                          <w:spacing w:before="273"/>
                          <w:ind w:left="293" w:right="30"/>
                          <w:jc w:val="center"/>
                          <w:rPr>
                            <w:sz w:val="36"/>
                          </w:rPr>
                        </w:pPr>
                        <w:r>
                          <w:rPr>
                            <w:sz w:val="36"/>
                          </w:rPr>
                          <w:t>温兄</w:t>
                        </w:r>
                      </w:p>
                    </w:tc>
                  </w:tr>
                  <w:tr>
                    <w:tblPrEx>
                      <w:tblW w:w="0" w:type="auto"/>
                      <w:jc w:val="left"/>
                      <w:tblInd w:w="7" w:type="dxa"/>
                      <w:tblLayout w:type="fixed"/>
                      <w:tblCellMar>
                        <w:top w:w="0" w:type="dxa"/>
                        <w:left w:w="0" w:type="dxa"/>
                        <w:bottom w:w="0" w:type="dxa"/>
                        <w:right w:w="0" w:type="dxa"/>
                      </w:tblCellMar>
                      <w:tblLook w:val="01E0"/>
                    </w:tblPrEx>
                    <w:trPr>
                      <w:trHeight w:val="1008"/>
                      <w:jc w:val="left"/>
                    </w:trPr>
                    <w:tc>
                      <w:tcPr>
                        <w:tcW w:w="1447" w:type="dxa"/>
                      </w:tcPr>
                      <w:p>
                        <w:pPr>
                          <w:pStyle w:val="TableParagraph"/>
                          <w:spacing w:before="273"/>
                          <w:ind w:left="30" w:right="296"/>
                          <w:jc w:val="center"/>
                          <w:rPr>
                            <w:sz w:val="36"/>
                          </w:rPr>
                        </w:pPr>
                        <w:r>
                          <w:rPr>
                            <w:sz w:val="36"/>
                          </w:rPr>
                          <w:t>SUS304</w:t>
                        </w:r>
                      </w:p>
                    </w:tc>
                    <w:tc>
                      <w:tcPr>
                        <w:tcW w:w="990" w:type="dxa"/>
                      </w:tcPr>
                      <w:p>
                        <w:pPr>
                          <w:pStyle w:val="TableParagraph"/>
                          <w:spacing w:before="273"/>
                          <w:ind w:left="3"/>
                          <w:jc w:val="center"/>
                          <w:rPr>
                            <w:sz w:val="36"/>
                          </w:rPr>
                        </w:pPr>
                        <w:r>
                          <w:rPr>
                            <w:sz w:val="36"/>
                          </w:rPr>
                          <w:t>1</w:t>
                        </w:r>
                      </w:p>
                    </w:tc>
                    <w:tc>
                      <w:tcPr>
                        <w:tcW w:w="1443" w:type="dxa"/>
                      </w:tcPr>
                      <w:p>
                        <w:pPr>
                          <w:pStyle w:val="TableParagraph"/>
                          <w:spacing w:before="273"/>
                          <w:ind w:left="293" w:right="30"/>
                          <w:jc w:val="center"/>
                          <w:rPr>
                            <w:sz w:val="36"/>
                          </w:rPr>
                        </w:pPr>
                        <w:r>
                          <w:rPr>
                            <w:sz w:val="36"/>
                          </w:rPr>
                          <w:t>温兄</w:t>
                        </w:r>
                      </w:p>
                    </w:tc>
                  </w:tr>
                  <w:tr>
                    <w:tblPrEx>
                      <w:tblW w:w="0" w:type="auto"/>
                      <w:jc w:val="left"/>
                      <w:tblInd w:w="7" w:type="dxa"/>
                      <w:tblLayout w:type="fixed"/>
                      <w:tblCellMar>
                        <w:top w:w="0" w:type="dxa"/>
                        <w:left w:w="0" w:type="dxa"/>
                        <w:bottom w:w="0" w:type="dxa"/>
                        <w:right w:w="0" w:type="dxa"/>
                      </w:tblCellMar>
                      <w:tblLook w:val="01E0"/>
                    </w:tblPrEx>
                    <w:trPr>
                      <w:trHeight w:val="1008"/>
                      <w:jc w:val="left"/>
                    </w:trPr>
                    <w:tc>
                      <w:tcPr>
                        <w:tcW w:w="1447" w:type="dxa"/>
                      </w:tcPr>
                      <w:p>
                        <w:pPr>
                          <w:pStyle w:val="TableParagraph"/>
                          <w:spacing w:before="273"/>
                          <w:ind w:left="30" w:right="296"/>
                          <w:jc w:val="center"/>
                          <w:rPr>
                            <w:sz w:val="36"/>
                          </w:rPr>
                        </w:pPr>
                        <w:r>
                          <w:rPr>
                            <w:sz w:val="36"/>
                          </w:rPr>
                          <w:t>SUS304</w:t>
                        </w:r>
                      </w:p>
                    </w:tc>
                    <w:tc>
                      <w:tcPr>
                        <w:tcW w:w="990" w:type="dxa"/>
                      </w:tcPr>
                      <w:p>
                        <w:pPr>
                          <w:pStyle w:val="TableParagraph"/>
                          <w:spacing w:before="273"/>
                          <w:ind w:left="3"/>
                          <w:jc w:val="center"/>
                          <w:rPr>
                            <w:sz w:val="36"/>
                          </w:rPr>
                        </w:pPr>
                        <w:r>
                          <w:rPr>
                            <w:sz w:val="36"/>
                          </w:rPr>
                          <w:t>1</w:t>
                        </w:r>
                      </w:p>
                    </w:tc>
                    <w:tc>
                      <w:tcPr>
                        <w:tcW w:w="1443" w:type="dxa"/>
                      </w:tcPr>
                      <w:p>
                        <w:pPr>
                          <w:pStyle w:val="TableParagraph"/>
                          <w:spacing w:before="273"/>
                          <w:ind w:left="293" w:right="30"/>
                          <w:jc w:val="center"/>
                          <w:rPr>
                            <w:sz w:val="36"/>
                          </w:rPr>
                        </w:pPr>
                        <w:r>
                          <w:rPr>
                            <w:sz w:val="36"/>
                          </w:rPr>
                          <w:t>温兄</w:t>
                        </w:r>
                      </w:p>
                    </w:tc>
                  </w:tr>
                  <w:tr>
                    <w:tblPrEx>
                      <w:tblW w:w="0" w:type="auto"/>
                      <w:jc w:val="left"/>
                      <w:tblInd w:w="7" w:type="dxa"/>
                      <w:tblLayout w:type="fixed"/>
                      <w:tblCellMar>
                        <w:top w:w="0" w:type="dxa"/>
                        <w:left w:w="0" w:type="dxa"/>
                        <w:bottom w:w="0" w:type="dxa"/>
                        <w:right w:w="0" w:type="dxa"/>
                      </w:tblCellMar>
                      <w:tblLook w:val="01E0"/>
                    </w:tblPrEx>
                    <w:trPr>
                      <w:trHeight w:val="1007"/>
                      <w:jc w:val="left"/>
                    </w:trPr>
                    <w:tc>
                      <w:tcPr>
                        <w:tcW w:w="1447" w:type="dxa"/>
                      </w:tcPr>
                      <w:p>
                        <w:pPr>
                          <w:pStyle w:val="TableParagraph"/>
                          <w:spacing w:before="273"/>
                          <w:ind w:left="30" w:right="296"/>
                          <w:jc w:val="center"/>
                          <w:rPr>
                            <w:sz w:val="36"/>
                          </w:rPr>
                        </w:pPr>
                        <w:r>
                          <w:rPr>
                            <w:sz w:val="36"/>
                          </w:rPr>
                          <w:t>SUS304</w:t>
                        </w:r>
                      </w:p>
                    </w:tc>
                    <w:tc>
                      <w:tcPr>
                        <w:tcW w:w="990" w:type="dxa"/>
                      </w:tcPr>
                      <w:p>
                        <w:pPr>
                          <w:pStyle w:val="TableParagraph"/>
                          <w:spacing w:before="273"/>
                          <w:ind w:left="3"/>
                          <w:jc w:val="center"/>
                          <w:rPr>
                            <w:sz w:val="36"/>
                          </w:rPr>
                        </w:pPr>
                        <w:r>
                          <w:rPr>
                            <w:sz w:val="36"/>
                          </w:rPr>
                          <w:t>1</w:t>
                        </w:r>
                      </w:p>
                    </w:tc>
                    <w:tc>
                      <w:tcPr>
                        <w:tcW w:w="1443" w:type="dxa"/>
                      </w:tcPr>
                      <w:p>
                        <w:pPr>
                          <w:pStyle w:val="TableParagraph"/>
                          <w:spacing w:before="273"/>
                          <w:ind w:left="293" w:right="30"/>
                          <w:jc w:val="center"/>
                          <w:rPr>
                            <w:sz w:val="36"/>
                          </w:rPr>
                        </w:pPr>
                        <w:r>
                          <w:rPr>
                            <w:sz w:val="36"/>
                          </w:rPr>
                          <w:t>温兄</w:t>
                        </w:r>
                      </w:p>
                    </w:tc>
                  </w:tr>
                  <w:tr>
                    <w:tblPrEx>
                      <w:tblW w:w="0" w:type="auto"/>
                      <w:jc w:val="left"/>
                      <w:tblInd w:w="7" w:type="dxa"/>
                      <w:tblLayout w:type="fixed"/>
                      <w:tblCellMar>
                        <w:top w:w="0" w:type="dxa"/>
                        <w:left w:w="0" w:type="dxa"/>
                        <w:bottom w:w="0" w:type="dxa"/>
                        <w:right w:w="0" w:type="dxa"/>
                      </w:tblCellMar>
                      <w:tblLook w:val="01E0"/>
                    </w:tblPrEx>
                    <w:trPr>
                      <w:trHeight w:val="1130"/>
                      <w:jc w:val="left"/>
                    </w:trPr>
                    <w:tc>
                      <w:tcPr>
                        <w:tcW w:w="1447" w:type="dxa"/>
                      </w:tcPr>
                      <w:p>
                        <w:pPr>
                          <w:pStyle w:val="TableParagraph"/>
                          <w:spacing w:before="273"/>
                          <w:ind w:left="30" w:right="296"/>
                          <w:jc w:val="center"/>
                          <w:rPr>
                            <w:sz w:val="36"/>
                          </w:rPr>
                        </w:pPr>
                        <w:r>
                          <w:rPr>
                            <w:sz w:val="36"/>
                          </w:rPr>
                          <w:t>SUS304</w:t>
                        </w:r>
                      </w:p>
                    </w:tc>
                    <w:tc>
                      <w:tcPr>
                        <w:tcW w:w="990" w:type="dxa"/>
                      </w:tcPr>
                      <w:p>
                        <w:pPr>
                          <w:pStyle w:val="TableParagraph"/>
                          <w:spacing w:before="273"/>
                          <w:ind w:left="3"/>
                          <w:jc w:val="center"/>
                          <w:rPr>
                            <w:sz w:val="36"/>
                          </w:rPr>
                        </w:pPr>
                        <w:r>
                          <w:rPr>
                            <w:sz w:val="36"/>
                          </w:rPr>
                          <w:t>1</w:t>
                        </w:r>
                      </w:p>
                    </w:tc>
                    <w:tc>
                      <w:tcPr>
                        <w:tcW w:w="1443" w:type="dxa"/>
                      </w:tcPr>
                      <w:p>
                        <w:pPr>
                          <w:pStyle w:val="TableParagraph"/>
                          <w:spacing w:before="273"/>
                          <w:ind w:left="293" w:right="30"/>
                          <w:jc w:val="center"/>
                          <w:rPr>
                            <w:sz w:val="36"/>
                          </w:rPr>
                        </w:pPr>
                        <w:r>
                          <w:rPr>
                            <w:sz w:val="36"/>
                          </w:rPr>
                          <w:t>SSI</w:t>
                        </w:r>
                      </w:p>
                    </w:tc>
                  </w:tr>
                  <w:tr>
                    <w:tblPrEx>
                      <w:tblW w:w="0" w:type="auto"/>
                      <w:jc w:val="left"/>
                      <w:tblInd w:w="7" w:type="dxa"/>
                      <w:tblLayout w:type="fixed"/>
                      <w:tblCellMar>
                        <w:top w:w="0" w:type="dxa"/>
                        <w:left w:w="0" w:type="dxa"/>
                        <w:bottom w:w="0" w:type="dxa"/>
                        <w:right w:w="0" w:type="dxa"/>
                      </w:tblCellMar>
                      <w:tblLook w:val="01E0"/>
                    </w:tblPrEx>
                    <w:trPr>
                      <w:trHeight w:val="1252"/>
                      <w:jc w:val="left"/>
                    </w:trPr>
                    <w:tc>
                      <w:tcPr>
                        <w:tcW w:w="1447" w:type="dxa"/>
                      </w:tcPr>
                      <w:p>
                        <w:pPr>
                          <w:pStyle w:val="TableParagraph"/>
                          <w:spacing w:before="11"/>
                          <w:rPr>
                            <w:sz w:val="30"/>
                          </w:rPr>
                        </w:pPr>
                      </w:p>
                      <w:p>
                        <w:pPr>
                          <w:pStyle w:val="TableParagraph"/>
                          <w:ind w:left="30" w:right="296"/>
                          <w:jc w:val="center"/>
                          <w:rPr>
                            <w:sz w:val="36"/>
                          </w:rPr>
                        </w:pPr>
                        <w:r>
                          <w:rPr>
                            <w:sz w:val="36"/>
                          </w:rPr>
                          <w:t>SUS304</w:t>
                        </w:r>
                      </w:p>
                    </w:tc>
                    <w:tc>
                      <w:tcPr>
                        <w:tcW w:w="990" w:type="dxa"/>
                      </w:tcPr>
                      <w:p>
                        <w:pPr>
                          <w:pStyle w:val="TableParagraph"/>
                          <w:spacing w:before="11"/>
                          <w:rPr>
                            <w:sz w:val="30"/>
                          </w:rPr>
                        </w:pPr>
                      </w:p>
                      <w:p>
                        <w:pPr>
                          <w:pStyle w:val="TableParagraph"/>
                          <w:ind w:left="3"/>
                          <w:jc w:val="center"/>
                          <w:rPr>
                            <w:sz w:val="36"/>
                          </w:rPr>
                        </w:pPr>
                        <w:r>
                          <w:rPr>
                            <w:sz w:val="36"/>
                          </w:rPr>
                          <w:t>1</w:t>
                        </w:r>
                      </w:p>
                    </w:tc>
                    <w:tc>
                      <w:tcPr>
                        <w:tcW w:w="1443" w:type="dxa"/>
                      </w:tcPr>
                      <w:p>
                        <w:pPr>
                          <w:pStyle w:val="TableParagraph"/>
                          <w:spacing w:before="11"/>
                          <w:rPr>
                            <w:sz w:val="30"/>
                          </w:rPr>
                        </w:pPr>
                      </w:p>
                      <w:p>
                        <w:pPr>
                          <w:pStyle w:val="TableParagraph"/>
                          <w:ind w:left="293" w:right="30"/>
                          <w:jc w:val="center"/>
                          <w:rPr>
                            <w:sz w:val="36"/>
                          </w:rPr>
                        </w:pPr>
                        <w:r>
                          <w:rPr>
                            <w:sz w:val="36"/>
                          </w:rPr>
                          <w:t>KROHNE</w:t>
                        </w:r>
                      </w:p>
                    </w:tc>
                  </w:tr>
                  <w:tr>
                    <w:tblPrEx>
                      <w:tblW w:w="0" w:type="auto"/>
                      <w:jc w:val="left"/>
                      <w:tblInd w:w="7" w:type="dxa"/>
                      <w:tblLayout w:type="fixed"/>
                      <w:tblCellMar>
                        <w:top w:w="0" w:type="dxa"/>
                        <w:left w:w="0" w:type="dxa"/>
                        <w:bottom w:w="0" w:type="dxa"/>
                        <w:right w:w="0" w:type="dxa"/>
                      </w:tblCellMar>
                      <w:tblLook w:val="01E0"/>
                    </w:tblPrEx>
                    <w:trPr>
                      <w:trHeight w:val="1008"/>
                      <w:jc w:val="left"/>
                    </w:trPr>
                    <w:tc>
                      <w:tcPr>
                        <w:tcW w:w="1447" w:type="dxa"/>
                      </w:tcPr>
                      <w:p>
                        <w:pPr>
                          <w:pStyle w:val="TableParagraph"/>
                          <w:spacing w:before="11"/>
                          <w:rPr>
                            <w:sz w:val="30"/>
                          </w:rPr>
                        </w:pPr>
                      </w:p>
                      <w:p>
                        <w:pPr>
                          <w:pStyle w:val="TableParagraph"/>
                          <w:ind w:left="30" w:right="296"/>
                          <w:jc w:val="center"/>
                          <w:rPr>
                            <w:sz w:val="36"/>
                          </w:rPr>
                        </w:pPr>
                        <w:r>
                          <w:rPr>
                            <w:sz w:val="36"/>
                          </w:rPr>
                          <w:t>SUS304</w:t>
                        </w:r>
                      </w:p>
                    </w:tc>
                    <w:tc>
                      <w:tcPr>
                        <w:tcW w:w="990" w:type="dxa"/>
                      </w:tcPr>
                      <w:p>
                        <w:pPr>
                          <w:pStyle w:val="TableParagraph"/>
                          <w:spacing w:before="11"/>
                          <w:rPr>
                            <w:sz w:val="30"/>
                          </w:rPr>
                        </w:pPr>
                      </w:p>
                      <w:p>
                        <w:pPr>
                          <w:pStyle w:val="TableParagraph"/>
                          <w:ind w:left="3"/>
                          <w:jc w:val="center"/>
                          <w:rPr>
                            <w:sz w:val="36"/>
                          </w:rPr>
                        </w:pPr>
                        <w:r>
                          <w:rPr>
                            <w:sz w:val="36"/>
                          </w:rPr>
                          <w:t>1</w:t>
                        </w:r>
                      </w:p>
                    </w:tc>
                    <w:tc>
                      <w:tcPr>
                        <w:tcW w:w="1443" w:type="dxa"/>
                      </w:tcPr>
                      <w:p>
                        <w:pPr>
                          <w:pStyle w:val="TableParagraph"/>
                          <w:spacing w:before="11"/>
                          <w:rPr>
                            <w:sz w:val="30"/>
                          </w:rPr>
                        </w:pPr>
                      </w:p>
                      <w:p>
                        <w:pPr>
                          <w:pStyle w:val="TableParagraph"/>
                          <w:ind w:left="293" w:right="30"/>
                          <w:jc w:val="center"/>
                          <w:rPr>
                            <w:sz w:val="36"/>
                          </w:rPr>
                        </w:pPr>
                        <w:r>
                          <w:rPr>
                            <w:sz w:val="36"/>
                          </w:rPr>
                          <w:t>科蓝</w:t>
                        </w:r>
                      </w:p>
                    </w:tc>
                  </w:tr>
                  <w:tr>
                    <w:tblPrEx>
                      <w:tblW w:w="0" w:type="auto"/>
                      <w:jc w:val="left"/>
                      <w:tblInd w:w="7" w:type="dxa"/>
                      <w:tblLayout w:type="fixed"/>
                      <w:tblCellMar>
                        <w:top w:w="0" w:type="dxa"/>
                        <w:left w:w="0" w:type="dxa"/>
                        <w:bottom w:w="0" w:type="dxa"/>
                        <w:right w:w="0" w:type="dxa"/>
                      </w:tblCellMar>
                      <w:tblLook w:val="01E0"/>
                    </w:tblPrEx>
                    <w:trPr>
                      <w:trHeight w:val="763"/>
                      <w:jc w:val="left"/>
                    </w:trPr>
                    <w:tc>
                      <w:tcPr>
                        <w:tcW w:w="1447" w:type="dxa"/>
                      </w:tcPr>
                      <w:p>
                        <w:pPr>
                          <w:pStyle w:val="TableParagraph"/>
                          <w:spacing w:before="151"/>
                          <w:ind w:left="30" w:right="296"/>
                          <w:jc w:val="center"/>
                          <w:rPr>
                            <w:sz w:val="36"/>
                          </w:rPr>
                        </w:pPr>
                        <w:r>
                          <w:rPr>
                            <w:sz w:val="36"/>
                          </w:rPr>
                          <w:t>SUS304</w:t>
                        </w:r>
                      </w:p>
                    </w:tc>
                    <w:tc>
                      <w:tcPr>
                        <w:tcW w:w="990" w:type="dxa"/>
                      </w:tcPr>
                      <w:p>
                        <w:pPr>
                          <w:pStyle w:val="TableParagraph"/>
                          <w:spacing w:before="151"/>
                          <w:ind w:left="3"/>
                          <w:jc w:val="center"/>
                          <w:rPr>
                            <w:sz w:val="36"/>
                          </w:rPr>
                        </w:pPr>
                        <w:r>
                          <w:rPr>
                            <w:sz w:val="36"/>
                          </w:rPr>
                          <w:t>1</w:t>
                        </w:r>
                      </w:p>
                    </w:tc>
                    <w:tc>
                      <w:tcPr>
                        <w:tcW w:w="1443" w:type="dxa"/>
                      </w:tcPr>
                      <w:p>
                        <w:pPr>
                          <w:pStyle w:val="TableParagraph"/>
                          <w:spacing w:before="151"/>
                          <w:ind w:left="293" w:right="30"/>
                          <w:jc w:val="center"/>
                          <w:rPr>
                            <w:sz w:val="36"/>
                          </w:rPr>
                        </w:pPr>
                        <w:r>
                          <w:rPr>
                            <w:sz w:val="36"/>
                          </w:rPr>
                          <w:t>科蓝</w:t>
                        </w:r>
                      </w:p>
                    </w:tc>
                  </w:tr>
                  <w:tr>
                    <w:tblPrEx>
                      <w:tblW w:w="0" w:type="auto"/>
                      <w:jc w:val="left"/>
                      <w:tblInd w:w="7" w:type="dxa"/>
                      <w:tblLayout w:type="fixed"/>
                      <w:tblCellMar>
                        <w:top w:w="0" w:type="dxa"/>
                        <w:left w:w="0" w:type="dxa"/>
                        <w:bottom w:w="0" w:type="dxa"/>
                        <w:right w:w="0" w:type="dxa"/>
                      </w:tblCellMar>
                      <w:tblLook w:val="01E0"/>
                    </w:tblPrEx>
                    <w:trPr>
                      <w:trHeight w:val="885"/>
                      <w:jc w:val="left"/>
                    </w:trPr>
                    <w:tc>
                      <w:tcPr>
                        <w:tcW w:w="1447" w:type="dxa"/>
                      </w:tcPr>
                      <w:p>
                        <w:pPr>
                          <w:pStyle w:val="TableParagraph"/>
                          <w:spacing w:before="151"/>
                          <w:ind w:left="30" w:right="296"/>
                          <w:jc w:val="center"/>
                          <w:rPr>
                            <w:sz w:val="36"/>
                          </w:rPr>
                        </w:pPr>
                        <w:r>
                          <w:rPr>
                            <w:sz w:val="36"/>
                          </w:rPr>
                          <w:t>SUS304</w:t>
                        </w:r>
                      </w:p>
                    </w:tc>
                    <w:tc>
                      <w:tcPr>
                        <w:tcW w:w="990" w:type="dxa"/>
                      </w:tcPr>
                      <w:p>
                        <w:pPr>
                          <w:pStyle w:val="TableParagraph"/>
                          <w:spacing w:before="151"/>
                          <w:ind w:left="3"/>
                          <w:jc w:val="center"/>
                          <w:rPr>
                            <w:sz w:val="36"/>
                          </w:rPr>
                        </w:pPr>
                        <w:r>
                          <w:rPr>
                            <w:sz w:val="36"/>
                          </w:rPr>
                          <w:t>1</w:t>
                        </w:r>
                      </w:p>
                    </w:tc>
                    <w:tc>
                      <w:tcPr>
                        <w:tcW w:w="1443" w:type="dxa"/>
                      </w:tcPr>
                      <w:p>
                        <w:pPr>
                          <w:pStyle w:val="TableParagraph"/>
                          <w:spacing w:before="151"/>
                          <w:ind w:left="293" w:right="30"/>
                          <w:jc w:val="center"/>
                          <w:rPr>
                            <w:sz w:val="36"/>
                          </w:rPr>
                        </w:pPr>
                        <w:r>
                          <w:rPr>
                            <w:sz w:val="36"/>
                          </w:rPr>
                          <w:t>温兄</w:t>
                        </w:r>
                      </w:p>
                    </w:tc>
                  </w:tr>
                  <w:tr>
                    <w:tblPrEx>
                      <w:tblW w:w="0" w:type="auto"/>
                      <w:jc w:val="left"/>
                      <w:tblInd w:w="7" w:type="dxa"/>
                      <w:tblLayout w:type="fixed"/>
                      <w:tblCellMar>
                        <w:top w:w="0" w:type="dxa"/>
                        <w:left w:w="0" w:type="dxa"/>
                        <w:bottom w:w="0" w:type="dxa"/>
                        <w:right w:w="0" w:type="dxa"/>
                      </w:tblCellMar>
                      <w:tblLook w:val="01E0"/>
                    </w:tblPrEx>
                    <w:trPr>
                      <w:trHeight w:val="1007"/>
                      <w:jc w:val="left"/>
                    </w:trPr>
                    <w:tc>
                      <w:tcPr>
                        <w:tcW w:w="1447" w:type="dxa"/>
                      </w:tcPr>
                      <w:p>
                        <w:pPr>
                          <w:pStyle w:val="TableParagraph"/>
                          <w:spacing w:before="273"/>
                          <w:ind w:left="30" w:right="296"/>
                          <w:jc w:val="center"/>
                          <w:rPr>
                            <w:sz w:val="36"/>
                          </w:rPr>
                        </w:pPr>
                        <w:r>
                          <w:rPr>
                            <w:sz w:val="36"/>
                          </w:rPr>
                          <w:t>SUS304</w:t>
                        </w:r>
                      </w:p>
                    </w:tc>
                    <w:tc>
                      <w:tcPr>
                        <w:tcW w:w="990" w:type="dxa"/>
                      </w:tcPr>
                      <w:p>
                        <w:pPr>
                          <w:pStyle w:val="TableParagraph"/>
                          <w:spacing w:before="273"/>
                          <w:ind w:left="3"/>
                          <w:jc w:val="center"/>
                          <w:rPr>
                            <w:sz w:val="36"/>
                          </w:rPr>
                        </w:pPr>
                        <w:r>
                          <w:rPr>
                            <w:sz w:val="36"/>
                          </w:rPr>
                          <w:t>1</w:t>
                        </w:r>
                      </w:p>
                    </w:tc>
                    <w:tc>
                      <w:tcPr>
                        <w:tcW w:w="1443" w:type="dxa"/>
                      </w:tcPr>
                      <w:p>
                        <w:pPr>
                          <w:pStyle w:val="TableParagraph"/>
                          <w:spacing w:before="273"/>
                          <w:ind w:left="293" w:right="30"/>
                          <w:jc w:val="center"/>
                          <w:rPr>
                            <w:sz w:val="36"/>
                          </w:rPr>
                        </w:pPr>
                        <w:r>
                          <w:rPr>
                            <w:sz w:val="36"/>
                          </w:rPr>
                          <w:t>温兄</w:t>
                        </w:r>
                      </w:p>
                    </w:tc>
                  </w:tr>
                  <w:tr>
                    <w:tblPrEx>
                      <w:tblW w:w="0" w:type="auto"/>
                      <w:jc w:val="left"/>
                      <w:tblInd w:w="7" w:type="dxa"/>
                      <w:tblLayout w:type="fixed"/>
                      <w:tblCellMar>
                        <w:top w:w="0" w:type="dxa"/>
                        <w:left w:w="0" w:type="dxa"/>
                        <w:bottom w:w="0" w:type="dxa"/>
                        <w:right w:w="0" w:type="dxa"/>
                      </w:tblCellMar>
                      <w:tblLook w:val="01E0"/>
                    </w:tblPrEx>
                    <w:trPr>
                      <w:trHeight w:val="1008"/>
                      <w:jc w:val="left"/>
                    </w:trPr>
                    <w:tc>
                      <w:tcPr>
                        <w:tcW w:w="1447" w:type="dxa"/>
                      </w:tcPr>
                      <w:p>
                        <w:pPr>
                          <w:pStyle w:val="TableParagraph"/>
                          <w:spacing w:before="273"/>
                          <w:ind w:left="30" w:right="296"/>
                          <w:jc w:val="center"/>
                          <w:rPr>
                            <w:sz w:val="36"/>
                          </w:rPr>
                        </w:pPr>
                        <w:r>
                          <w:rPr>
                            <w:sz w:val="36"/>
                          </w:rPr>
                          <w:t>SUS304</w:t>
                        </w:r>
                      </w:p>
                    </w:tc>
                    <w:tc>
                      <w:tcPr>
                        <w:tcW w:w="990" w:type="dxa"/>
                      </w:tcPr>
                      <w:p>
                        <w:pPr>
                          <w:pStyle w:val="TableParagraph"/>
                          <w:spacing w:before="273"/>
                          <w:ind w:left="3"/>
                          <w:jc w:val="center"/>
                          <w:rPr>
                            <w:sz w:val="36"/>
                          </w:rPr>
                        </w:pPr>
                        <w:r>
                          <w:rPr>
                            <w:sz w:val="36"/>
                          </w:rPr>
                          <w:t>1</w:t>
                        </w:r>
                      </w:p>
                    </w:tc>
                    <w:tc>
                      <w:tcPr>
                        <w:tcW w:w="1443" w:type="dxa"/>
                      </w:tcPr>
                      <w:p>
                        <w:pPr>
                          <w:pStyle w:val="TableParagraph"/>
                          <w:spacing w:before="273"/>
                          <w:ind w:left="293" w:right="30"/>
                          <w:jc w:val="center"/>
                          <w:rPr>
                            <w:sz w:val="36"/>
                          </w:rPr>
                        </w:pPr>
                        <w:r>
                          <w:rPr>
                            <w:sz w:val="36"/>
                          </w:rPr>
                          <w:t>温兄</w:t>
                        </w:r>
                      </w:p>
                    </w:tc>
                  </w:tr>
                  <w:tr>
                    <w:tblPrEx>
                      <w:tblW w:w="0" w:type="auto"/>
                      <w:jc w:val="left"/>
                      <w:tblInd w:w="7" w:type="dxa"/>
                      <w:tblLayout w:type="fixed"/>
                      <w:tblCellMar>
                        <w:top w:w="0" w:type="dxa"/>
                        <w:left w:w="0" w:type="dxa"/>
                        <w:bottom w:w="0" w:type="dxa"/>
                        <w:right w:w="0" w:type="dxa"/>
                      </w:tblCellMar>
                      <w:tblLook w:val="01E0"/>
                    </w:tblPrEx>
                    <w:trPr>
                      <w:trHeight w:val="1007"/>
                      <w:jc w:val="left"/>
                    </w:trPr>
                    <w:tc>
                      <w:tcPr>
                        <w:tcW w:w="1447" w:type="dxa"/>
                      </w:tcPr>
                      <w:p>
                        <w:pPr>
                          <w:pStyle w:val="TableParagraph"/>
                          <w:spacing w:before="273"/>
                          <w:ind w:left="30" w:right="296"/>
                          <w:jc w:val="center"/>
                          <w:rPr>
                            <w:sz w:val="36"/>
                          </w:rPr>
                        </w:pPr>
                        <w:r>
                          <w:rPr>
                            <w:sz w:val="36"/>
                          </w:rPr>
                          <w:t>SUS304</w:t>
                        </w:r>
                      </w:p>
                    </w:tc>
                    <w:tc>
                      <w:tcPr>
                        <w:tcW w:w="990" w:type="dxa"/>
                      </w:tcPr>
                      <w:p>
                        <w:pPr>
                          <w:pStyle w:val="TableParagraph"/>
                          <w:spacing w:before="273"/>
                          <w:ind w:left="3"/>
                          <w:jc w:val="center"/>
                          <w:rPr>
                            <w:sz w:val="36"/>
                          </w:rPr>
                        </w:pPr>
                        <w:r>
                          <w:rPr>
                            <w:sz w:val="36"/>
                          </w:rPr>
                          <w:t>1</w:t>
                        </w:r>
                      </w:p>
                    </w:tc>
                    <w:tc>
                      <w:tcPr>
                        <w:tcW w:w="1443" w:type="dxa"/>
                      </w:tcPr>
                      <w:p>
                        <w:pPr>
                          <w:pStyle w:val="TableParagraph"/>
                          <w:spacing w:before="273"/>
                          <w:ind w:left="293" w:right="30"/>
                          <w:jc w:val="center"/>
                          <w:rPr>
                            <w:sz w:val="36"/>
                          </w:rPr>
                        </w:pPr>
                        <w:r>
                          <w:rPr>
                            <w:sz w:val="36"/>
                          </w:rPr>
                          <w:t>温兄</w:t>
                        </w:r>
                      </w:p>
                    </w:tc>
                  </w:tr>
                  <w:tr>
                    <w:tblPrEx>
                      <w:tblW w:w="0" w:type="auto"/>
                      <w:jc w:val="left"/>
                      <w:tblInd w:w="7" w:type="dxa"/>
                      <w:tblLayout w:type="fixed"/>
                      <w:tblCellMar>
                        <w:top w:w="0" w:type="dxa"/>
                        <w:left w:w="0" w:type="dxa"/>
                        <w:bottom w:w="0" w:type="dxa"/>
                        <w:right w:w="0" w:type="dxa"/>
                      </w:tblCellMar>
                      <w:tblLook w:val="01E0"/>
                    </w:tblPrEx>
                    <w:trPr>
                      <w:trHeight w:val="1008"/>
                      <w:jc w:val="left"/>
                    </w:trPr>
                    <w:tc>
                      <w:tcPr>
                        <w:tcW w:w="1447" w:type="dxa"/>
                      </w:tcPr>
                      <w:p>
                        <w:pPr>
                          <w:pStyle w:val="TableParagraph"/>
                          <w:spacing w:before="273"/>
                          <w:ind w:left="30" w:right="296"/>
                          <w:jc w:val="center"/>
                          <w:rPr>
                            <w:sz w:val="36"/>
                          </w:rPr>
                        </w:pPr>
                        <w:r>
                          <w:rPr>
                            <w:sz w:val="36"/>
                          </w:rPr>
                          <w:t>SUS304</w:t>
                        </w:r>
                      </w:p>
                    </w:tc>
                    <w:tc>
                      <w:tcPr>
                        <w:tcW w:w="990" w:type="dxa"/>
                      </w:tcPr>
                      <w:p>
                        <w:pPr>
                          <w:pStyle w:val="TableParagraph"/>
                          <w:spacing w:before="273"/>
                          <w:ind w:left="3"/>
                          <w:jc w:val="center"/>
                          <w:rPr>
                            <w:sz w:val="36"/>
                          </w:rPr>
                        </w:pPr>
                        <w:r>
                          <w:rPr>
                            <w:sz w:val="36"/>
                          </w:rPr>
                          <w:t>1</w:t>
                        </w:r>
                      </w:p>
                    </w:tc>
                    <w:tc>
                      <w:tcPr>
                        <w:tcW w:w="1443" w:type="dxa"/>
                      </w:tcPr>
                      <w:p>
                        <w:pPr>
                          <w:pStyle w:val="TableParagraph"/>
                          <w:spacing w:before="273"/>
                          <w:ind w:left="293" w:right="30"/>
                          <w:jc w:val="center"/>
                          <w:rPr>
                            <w:sz w:val="36"/>
                          </w:rPr>
                        </w:pPr>
                        <w:r>
                          <w:rPr>
                            <w:sz w:val="36"/>
                          </w:rPr>
                          <w:t>温兄</w:t>
                        </w:r>
                      </w:p>
                    </w:tc>
                  </w:tr>
                  <w:tr>
                    <w:tblPrEx>
                      <w:tblW w:w="0" w:type="auto"/>
                      <w:jc w:val="left"/>
                      <w:tblInd w:w="7" w:type="dxa"/>
                      <w:tblLayout w:type="fixed"/>
                      <w:tblCellMar>
                        <w:top w:w="0" w:type="dxa"/>
                        <w:left w:w="0" w:type="dxa"/>
                        <w:bottom w:w="0" w:type="dxa"/>
                        <w:right w:w="0" w:type="dxa"/>
                      </w:tblCellMar>
                      <w:tblLook w:val="01E0"/>
                    </w:tblPrEx>
                    <w:trPr>
                      <w:trHeight w:val="886"/>
                      <w:jc w:val="left"/>
                    </w:trPr>
                    <w:tc>
                      <w:tcPr>
                        <w:tcW w:w="1447" w:type="dxa"/>
                      </w:tcPr>
                      <w:p>
                        <w:pPr>
                          <w:pStyle w:val="TableParagraph"/>
                          <w:spacing w:before="274"/>
                          <w:ind w:left="30" w:right="296"/>
                          <w:jc w:val="center"/>
                          <w:rPr>
                            <w:sz w:val="36"/>
                          </w:rPr>
                        </w:pPr>
                        <w:r>
                          <w:rPr>
                            <w:sz w:val="36"/>
                          </w:rPr>
                          <w:t>SUS304</w:t>
                        </w:r>
                      </w:p>
                    </w:tc>
                    <w:tc>
                      <w:tcPr>
                        <w:tcW w:w="990" w:type="dxa"/>
                      </w:tcPr>
                      <w:p>
                        <w:pPr>
                          <w:pStyle w:val="TableParagraph"/>
                          <w:spacing w:before="274"/>
                          <w:ind w:left="3"/>
                          <w:jc w:val="center"/>
                          <w:rPr>
                            <w:sz w:val="36"/>
                          </w:rPr>
                        </w:pPr>
                        <w:r>
                          <w:rPr>
                            <w:sz w:val="36"/>
                          </w:rPr>
                          <w:t>1</w:t>
                        </w:r>
                      </w:p>
                    </w:tc>
                    <w:tc>
                      <w:tcPr>
                        <w:tcW w:w="1443" w:type="dxa"/>
                      </w:tcPr>
                      <w:p>
                        <w:pPr>
                          <w:pStyle w:val="TableParagraph"/>
                          <w:spacing w:before="274"/>
                          <w:ind w:left="293" w:right="30"/>
                          <w:jc w:val="center"/>
                          <w:rPr>
                            <w:sz w:val="36"/>
                          </w:rPr>
                        </w:pPr>
                        <w:r>
                          <w:rPr>
                            <w:sz w:val="36"/>
                          </w:rPr>
                          <w:t>温兄</w:t>
                        </w:r>
                      </w:p>
                    </w:tc>
                  </w:tr>
                  <w:tr>
                    <w:tblPrEx>
                      <w:tblW w:w="0" w:type="auto"/>
                      <w:jc w:val="left"/>
                      <w:tblInd w:w="7" w:type="dxa"/>
                      <w:tblLayout w:type="fixed"/>
                      <w:tblCellMar>
                        <w:top w:w="0" w:type="dxa"/>
                        <w:left w:w="0" w:type="dxa"/>
                        <w:bottom w:w="0" w:type="dxa"/>
                        <w:right w:w="0" w:type="dxa"/>
                      </w:tblCellMar>
                      <w:tblLook w:val="01E0"/>
                    </w:tblPrEx>
                    <w:trPr>
                      <w:trHeight w:val="640"/>
                      <w:jc w:val="left"/>
                    </w:trPr>
                    <w:tc>
                      <w:tcPr>
                        <w:tcW w:w="1447" w:type="dxa"/>
                      </w:tcPr>
                      <w:p>
                        <w:pPr>
                          <w:pStyle w:val="TableParagraph"/>
                          <w:spacing w:before="151"/>
                          <w:ind w:left="30" w:right="296"/>
                          <w:jc w:val="center"/>
                          <w:rPr>
                            <w:sz w:val="36"/>
                          </w:rPr>
                        </w:pPr>
                        <w:r>
                          <w:rPr>
                            <w:sz w:val="36"/>
                          </w:rPr>
                          <w:t>PVC</w:t>
                        </w:r>
                      </w:p>
                    </w:tc>
                    <w:tc>
                      <w:tcPr>
                        <w:tcW w:w="990" w:type="dxa"/>
                      </w:tcPr>
                      <w:p>
                        <w:pPr>
                          <w:pStyle w:val="TableParagraph"/>
                          <w:spacing w:before="151"/>
                          <w:ind w:left="296" w:right="293"/>
                          <w:jc w:val="center"/>
                          <w:rPr>
                            <w:sz w:val="36"/>
                          </w:rPr>
                        </w:pPr>
                        <w:r>
                          <w:rPr>
                            <w:sz w:val="36"/>
                          </w:rPr>
                          <w:t>27</w:t>
                        </w:r>
                      </w:p>
                    </w:tc>
                    <w:tc>
                      <w:tcPr>
                        <w:tcW w:w="1443" w:type="dxa"/>
                      </w:tcPr>
                      <w:p>
                        <w:pPr>
                          <w:pStyle w:val="TableParagraph"/>
                          <w:spacing w:before="151"/>
                          <w:ind w:left="293" w:right="30"/>
                          <w:jc w:val="center"/>
                          <w:rPr>
                            <w:sz w:val="36"/>
                          </w:rPr>
                        </w:pPr>
                        <w:r>
                          <w:rPr>
                            <w:sz w:val="36"/>
                          </w:rPr>
                          <w:t>AIRTAC</w:t>
                        </w:r>
                      </w:p>
                    </w:tc>
                  </w:tr>
                  <w:tr>
                    <w:tblPrEx>
                      <w:tblW w:w="0" w:type="auto"/>
                      <w:jc w:val="left"/>
                      <w:tblInd w:w="7" w:type="dxa"/>
                      <w:tblLayout w:type="fixed"/>
                      <w:tblCellMar>
                        <w:top w:w="0" w:type="dxa"/>
                        <w:left w:w="0" w:type="dxa"/>
                        <w:bottom w:w="0" w:type="dxa"/>
                        <w:right w:w="0" w:type="dxa"/>
                      </w:tblCellMar>
                      <w:tblLook w:val="01E0"/>
                    </w:tblPrEx>
                    <w:trPr>
                      <w:trHeight w:val="928"/>
                      <w:jc w:val="left"/>
                    </w:trPr>
                    <w:tc>
                      <w:tcPr>
                        <w:tcW w:w="1447" w:type="dxa"/>
                      </w:tcPr>
                      <w:p>
                        <w:pPr>
                          <w:pStyle w:val="TableParagraph"/>
                          <w:spacing w:before="273"/>
                          <w:ind w:left="30" w:right="296"/>
                          <w:jc w:val="center"/>
                          <w:rPr>
                            <w:sz w:val="36"/>
                          </w:rPr>
                        </w:pPr>
                        <w:r>
                          <w:rPr>
                            <w:sz w:val="36"/>
                          </w:rPr>
                          <w:t>SUS304</w:t>
                        </w:r>
                      </w:p>
                    </w:tc>
                    <w:tc>
                      <w:tcPr>
                        <w:tcW w:w="990" w:type="dxa"/>
                      </w:tcPr>
                      <w:p>
                        <w:pPr>
                          <w:pStyle w:val="TableParagraph"/>
                          <w:spacing w:before="273"/>
                          <w:ind w:left="3"/>
                          <w:jc w:val="center"/>
                          <w:rPr>
                            <w:sz w:val="36"/>
                          </w:rPr>
                        </w:pPr>
                        <w:r>
                          <w:rPr>
                            <w:sz w:val="36"/>
                          </w:rPr>
                          <w:t>1</w:t>
                        </w:r>
                      </w:p>
                    </w:tc>
                    <w:tc>
                      <w:tcPr>
                        <w:tcW w:w="1443" w:type="dxa"/>
                      </w:tcPr>
                      <w:p>
                        <w:pPr>
                          <w:pStyle w:val="TableParagraph"/>
                          <w:spacing w:line="490" w:lineRule="atLeast"/>
                          <w:ind w:left="672" w:right="49" w:hanging="360"/>
                          <w:rPr>
                            <w:sz w:val="36"/>
                          </w:rPr>
                        </w:pPr>
                        <w:r>
                          <w:rPr>
                            <w:sz w:val="36"/>
                          </w:rPr>
                          <w:t>国产优质</w:t>
                        </w:r>
                      </w:p>
                    </w:tc>
                  </w:tr>
                </w:tbl>
                <w:p>
                  <w:pPr>
                    <w:pStyle w:val="BodyText"/>
                  </w:pPr>
                </w:p>
              </w:txbxContent>
            </v:textbox>
          </v:shape>
        </w:pict>
      </w:r>
      <w:r>
        <w:t>TSR-H10/D/A/工艺接口φ38 卡箍/插深：150mm/</w:t>
      </w:r>
      <w:r>
        <w:rPr>
          <w:spacing w:val="-5"/>
        </w:rPr>
        <w:t xml:space="preserve">保护管： </w:t>
      </w:r>
      <w:r>
        <w:t>Φ12*2/4~20mA/0~150℃</w:t>
      </w:r>
    </w:p>
    <w:p>
      <w:pPr>
        <w:pStyle w:val="BodyText"/>
        <w:spacing w:before="32" w:line="261" w:lineRule="auto"/>
        <w:ind w:left="6947" w:right="4389"/>
        <w:jc w:val="center"/>
      </w:pPr>
      <w:r>
        <w:t>卫生球阀/φ38/卡箍/</w:t>
      </w:r>
      <w:r>
        <w:rPr>
          <w:spacing w:val="-6"/>
        </w:rPr>
        <w:t>单作用</w:t>
      </w:r>
      <w:r>
        <w:t>气缸/3</w:t>
      </w:r>
      <w:r>
        <w:rPr>
          <w:spacing w:val="-30"/>
        </w:rPr>
        <w:t xml:space="preserve"> 片式</w:t>
      </w:r>
      <w:r>
        <w:t>/φ8</w:t>
      </w:r>
      <w:r>
        <w:rPr>
          <w:spacing w:val="-19"/>
        </w:rPr>
        <w:t xml:space="preserve"> 气管接头 卫生球阀/φ38/卡箍/单作用</w:t>
      </w:r>
      <w:r>
        <w:t>气缸/3</w:t>
      </w:r>
      <w:r>
        <w:rPr>
          <w:spacing w:val="-30"/>
        </w:rPr>
        <w:t xml:space="preserve"> 片式</w:t>
      </w:r>
      <w:r>
        <w:t>/φ8</w:t>
      </w:r>
      <w:r>
        <w:rPr>
          <w:spacing w:val="-19"/>
        </w:rPr>
        <w:t xml:space="preserve"> 气管接头 卫生球阀/φ38/卡箍/单作用</w:t>
      </w:r>
      <w:r>
        <w:t>气缸/3</w:t>
      </w:r>
      <w:r>
        <w:rPr>
          <w:spacing w:val="-30"/>
        </w:rPr>
        <w:t xml:space="preserve"> 片式</w:t>
      </w:r>
      <w:r>
        <w:t>/φ8</w:t>
      </w:r>
      <w:r>
        <w:rPr>
          <w:spacing w:val="-19"/>
        </w:rPr>
        <w:t xml:space="preserve"> 气管接头 卫生球阀/φ51/卡箍/单作用</w:t>
      </w:r>
      <w:r>
        <w:t>气缸/3</w:t>
      </w:r>
      <w:r>
        <w:rPr>
          <w:spacing w:val="-30"/>
        </w:rPr>
        <w:t xml:space="preserve"> 片式</w:t>
      </w:r>
      <w:r>
        <w:t>/φ8</w:t>
      </w:r>
      <w:r>
        <w:rPr>
          <w:spacing w:val="-19"/>
        </w:rPr>
        <w:t xml:space="preserve"> 气管接头 卫生球阀/φ38/卡箍/单作用</w:t>
      </w:r>
      <w:r>
        <w:t>气缸/3</w:t>
      </w:r>
      <w:r>
        <w:rPr>
          <w:spacing w:val="-30"/>
        </w:rPr>
        <w:t xml:space="preserve"> 片式</w:t>
      </w:r>
      <w:r>
        <w:t>/φ8</w:t>
      </w:r>
      <w:r>
        <w:rPr>
          <w:spacing w:val="-19"/>
        </w:rPr>
        <w:t xml:space="preserve"> 气管接头 卫生球阀/φ25/卡箍/单作用</w:t>
      </w:r>
      <w:r>
        <w:t>气缸/3</w:t>
      </w:r>
      <w:r>
        <w:rPr>
          <w:spacing w:val="-30"/>
        </w:rPr>
        <w:t xml:space="preserve"> 片式</w:t>
      </w:r>
      <w:r>
        <w:t>/φ8</w:t>
      </w:r>
      <w:r>
        <w:rPr>
          <w:spacing w:val="-19"/>
        </w:rPr>
        <w:t xml:space="preserve"> 气管接头SYS-L300F6/0~3</w:t>
      </w:r>
      <w:r>
        <w:rPr>
          <w:spacing w:val="-45"/>
        </w:rPr>
        <w:t xml:space="preserve"> 米</w:t>
      </w:r>
      <w:r>
        <w:t>/隔膜</w:t>
      </w:r>
    </w:p>
    <w:p>
      <w:pPr>
        <w:pStyle w:val="BodyText"/>
        <w:spacing w:before="2"/>
        <w:ind w:left="6945" w:right="4389"/>
        <w:jc w:val="center"/>
      </w:pPr>
      <w:r>
        <w:t>/1.5"卡箍</w:t>
      </w:r>
    </w:p>
    <w:p>
      <w:pPr>
        <w:pStyle w:val="BodyText"/>
        <w:spacing w:before="58" w:line="254" w:lineRule="auto"/>
        <w:ind w:left="6947" w:right="4389"/>
        <w:jc w:val="center"/>
      </w:pPr>
      <w:r>
        <w:t>TSR-H10/D/A/工艺接口φ38 卡箍/插深：150mm/保护管： Φ12*2/4~20mA/0~150℃</w:t>
      </w:r>
    </w:p>
    <w:p>
      <w:pPr>
        <w:pStyle w:val="BodyText"/>
        <w:spacing w:before="30"/>
        <w:ind w:left="2602" w:right="46"/>
        <w:jc w:val="center"/>
      </w:pPr>
      <w:r>
        <w:t>仪表：SJG-2032B、电极：SJ32</w:t>
      </w:r>
    </w:p>
    <w:p>
      <w:pPr>
        <w:pStyle w:val="BodyText"/>
        <w:spacing w:before="29"/>
        <w:ind w:left="6945" w:right="4389"/>
        <w:jc w:val="center"/>
      </w:pPr>
      <w:r>
        <w:t>（探头长度：60mm）</w:t>
      </w:r>
    </w:p>
    <w:p>
      <w:pPr>
        <w:pStyle w:val="BodyText"/>
        <w:spacing w:before="12"/>
        <w:rPr>
          <w:sz w:val="44"/>
        </w:rPr>
      </w:pPr>
    </w:p>
    <w:p>
      <w:pPr>
        <w:pStyle w:val="BodyText"/>
        <w:spacing w:line="261" w:lineRule="auto"/>
        <w:ind w:left="6947" w:right="4389"/>
        <w:jc w:val="center"/>
      </w:pPr>
      <w:r>
        <w:t>卫生球阀/φ38/卡箍/</w:t>
      </w:r>
      <w:r>
        <w:rPr>
          <w:spacing w:val="-6"/>
        </w:rPr>
        <w:t>单作用</w:t>
      </w:r>
      <w:r>
        <w:t>气缸/3</w:t>
      </w:r>
      <w:r>
        <w:rPr>
          <w:spacing w:val="-30"/>
        </w:rPr>
        <w:t xml:space="preserve"> 片式</w:t>
      </w:r>
      <w:r>
        <w:t>/φ8</w:t>
      </w:r>
      <w:r>
        <w:rPr>
          <w:spacing w:val="-19"/>
        </w:rPr>
        <w:t xml:space="preserve"> 气管接头 卫生球阀/φ38/卡箍/单作用</w:t>
      </w:r>
      <w:r>
        <w:t>气缸/3</w:t>
      </w:r>
      <w:r>
        <w:rPr>
          <w:spacing w:val="-30"/>
        </w:rPr>
        <w:t xml:space="preserve"> 片式</w:t>
      </w:r>
      <w:r>
        <w:t>/φ8</w:t>
      </w:r>
      <w:r>
        <w:rPr>
          <w:spacing w:val="-19"/>
        </w:rPr>
        <w:t xml:space="preserve"> 气管接头 卫生球阀/φ38/卡箍/单作用</w:t>
      </w:r>
      <w:r>
        <w:t>气缸/3</w:t>
      </w:r>
      <w:r>
        <w:rPr>
          <w:spacing w:val="-30"/>
        </w:rPr>
        <w:t xml:space="preserve"> 片式</w:t>
      </w:r>
      <w:r>
        <w:t>/φ8</w:t>
      </w:r>
      <w:r>
        <w:rPr>
          <w:spacing w:val="-19"/>
        </w:rPr>
        <w:t xml:space="preserve"> 气管接头 卫生球阀/φ51/卡箍/单作用</w:t>
      </w:r>
      <w:r>
        <w:t>气缸/3</w:t>
      </w:r>
      <w:r>
        <w:rPr>
          <w:spacing w:val="-30"/>
        </w:rPr>
        <w:t xml:space="preserve"> 片式</w:t>
      </w:r>
      <w:r>
        <w:t>/φ8</w:t>
      </w:r>
      <w:r>
        <w:rPr>
          <w:spacing w:val="-19"/>
        </w:rPr>
        <w:t xml:space="preserve"> 气管接头 卫生球阀/φ38/卡箍/单作用</w:t>
      </w:r>
      <w:r>
        <w:t>气缸/3</w:t>
      </w:r>
      <w:r>
        <w:rPr>
          <w:spacing w:val="-30"/>
        </w:rPr>
        <w:t xml:space="preserve"> 片式</w:t>
      </w:r>
      <w:r>
        <w:t>/φ8</w:t>
      </w:r>
      <w:r>
        <w:rPr>
          <w:spacing w:val="-19"/>
        </w:rPr>
        <w:t xml:space="preserve"> 气管接头 卫生球阀/φ25/卡箍/单作用</w:t>
      </w:r>
      <w:r>
        <w:t>气缸/3</w:t>
      </w:r>
      <w:r>
        <w:rPr>
          <w:spacing w:val="-30"/>
        </w:rPr>
        <w:t xml:space="preserve"> 片式</w:t>
      </w:r>
      <w:r>
        <w:t>/φ8</w:t>
      </w:r>
      <w:r>
        <w:rPr>
          <w:spacing w:val="-19"/>
        </w:rPr>
        <w:t xml:space="preserve"> 气管接头3V210-08NCB(24VDC、常闭)</w:t>
      </w:r>
    </w:p>
    <w:p>
      <w:pPr>
        <w:pStyle w:val="BodyText"/>
        <w:spacing w:before="276"/>
        <w:ind w:left="6945" w:right="4389"/>
        <w:jc w:val="center"/>
      </w:pPr>
      <w:r>
        <w:t>不锈钢拉丝</w:t>
      </w:r>
    </w:p>
    <w:p>
      <w:pPr>
        <w:pStyle w:val="BodyText"/>
        <w:spacing w:before="9"/>
        <w:rPr>
          <w:sz w:val="19"/>
        </w:rPr>
      </w:pPr>
    </w:p>
    <w:p>
      <w:pPr>
        <w:spacing w:after="0"/>
        <w:rPr>
          <w:sz w:val="19"/>
        </w:rPr>
        <w:sectPr>
          <w:pgSz w:w="17860" w:h="25260"/>
          <w:pgMar w:top="1820" w:right="560" w:bottom="280" w:left="1460" w:header="708" w:footer="708"/>
          <w:pgNumType w:start="13"/>
          <w:cols w:space="708"/>
        </w:sectPr>
      </w:pPr>
    </w:p>
    <w:p>
      <w:pPr>
        <w:pStyle w:val="BodyText"/>
        <w:tabs>
          <w:tab w:val="left" w:pos="4019"/>
        </w:tabs>
        <w:spacing w:before="50" w:line="353" w:lineRule="exact"/>
        <w:ind w:left="2983"/>
      </w:pPr>
      <w:r>
        <w:drawing>
          <wp:anchor distT="0" distB="0" distL="0" distR="0" simplePos="0" relativeHeight="251670528" behindDoc="1" locked="0" layoutInCell="1" allowOverlap="1">
            <wp:simplePos x="0" y="0"/>
            <wp:positionH relativeFrom="page">
              <wp:posOffset>1498600</wp:posOffset>
            </wp:positionH>
            <wp:positionV relativeFrom="page">
              <wp:posOffset>1181100</wp:posOffset>
            </wp:positionV>
            <wp:extent cx="9588500" cy="13462000"/>
            <wp:effectExtent l="0" t="0" r="0" b="0"/>
            <wp:wrapNone/>
            <wp:docPr id="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9.png"/>
                    <pic:cNvPicPr/>
                  </pic:nvPicPr>
                  <pic:blipFill>
                    <a:blip xmlns:r="http://schemas.openxmlformats.org/officeDocument/2006/relationships" r:embed="rId12" cstate="print"/>
                    <a:stretch>
                      <a:fillRect/>
                    </a:stretch>
                  </pic:blipFill>
                  <pic:spPr>
                    <a:xfrm>
                      <a:off x="0" y="0"/>
                      <a:ext cx="9588500" cy="13462000"/>
                    </a:xfrm>
                    <a:prstGeom prst="rect">
                      <a:avLst/>
                    </a:prstGeom>
                  </pic:spPr>
                </pic:pic>
              </a:graphicData>
            </a:graphic>
          </wp:anchor>
        </w:drawing>
      </w:r>
      <w:r>
        <w:t>FD1</w:t>
        <w:tab/>
      </w:r>
      <w:r>
        <w:rPr>
          <w:spacing w:val="-15"/>
        </w:rPr>
        <w:t xml:space="preserve">过滤减压阀 </w:t>
      </w:r>
      <w:r>
        <w:t>3</w:t>
      </w:r>
      <w:r>
        <w:rPr>
          <w:spacing w:val="-45"/>
        </w:rPr>
        <w:t xml:space="preserve"> 联</w:t>
      </w:r>
    </w:p>
    <w:p>
      <w:pPr>
        <w:pStyle w:val="BodyText"/>
        <w:spacing w:line="245" w:lineRule="exact"/>
        <w:ind w:left="1093"/>
      </w:pPr>
      <w:r>
        <w:t>39</w:t>
      </w:r>
    </w:p>
    <w:p>
      <w:pPr>
        <w:pStyle w:val="BodyText"/>
        <w:spacing w:line="353" w:lineRule="exact"/>
        <w:ind w:left="5100"/>
      </w:pPr>
      <w:r>
        <w:t>件</w:t>
      </w:r>
    </w:p>
    <w:p>
      <w:pPr>
        <w:pStyle w:val="ListParagraph"/>
        <w:numPr>
          <w:ilvl w:val="0"/>
          <w:numId w:val="16"/>
        </w:numPr>
        <w:tabs>
          <w:tab w:val="left" w:pos="4560"/>
          <w:tab w:val="left" w:pos="4561"/>
        </w:tabs>
        <w:spacing w:before="57" w:after="0" w:line="240" w:lineRule="auto"/>
        <w:ind w:left="4560" w:right="0" w:hanging="3468"/>
        <w:jc w:val="left"/>
        <w:rPr>
          <w:sz w:val="36"/>
        </w:rPr>
      </w:pPr>
      <w:r>
        <w:rPr>
          <w:sz w:val="36"/>
        </w:rPr>
        <w:t>气源手阀</w:t>
      </w:r>
    </w:p>
    <w:p>
      <w:pPr>
        <w:pStyle w:val="ListParagraph"/>
        <w:numPr>
          <w:ilvl w:val="0"/>
          <w:numId w:val="16"/>
        </w:numPr>
        <w:tabs>
          <w:tab w:val="left" w:pos="4560"/>
          <w:tab w:val="left" w:pos="4561"/>
        </w:tabs>
        <w:spacing w:before="57" w:after="0" w:line="240" w:lineRule="auto"/>
        <w:ind w:left="4560" w:right="0" w:hanging="3468"/>
        <w:jc w:val="left"/>
        <w:rPr>
          <w:sz w:val="36"/>
        </w:rPr>
      </w:pPr>
      <w:r>
        <w:rPr>
          <w:sz w:val="36"/>
        </w:rPr>
        <w:t>气源软管</w:t>
      </w:r>
    </w:p>
    <w:p>
      <w:pPr>
        <w:pStyle w:val="BodyText"/>
        <w:spacing w:before="44" w:line="764" w:lineRule="exact"/>
        <w:ind w:left="4330" w:right="-19" w:hanging="270"/>
      </w:pPr>
      <w:r>
        <w:br w:type="column"/>
      </w:r>
      <w:r>
        <w:t>SUS304 PVC</w:t>
      </w:r>
    </w:p>
    <w:p>
      <w:pPr>
        <w:pStyle w:val="BodyText"/>
        <w:tabs>
          <w:tab w:val="left" w:pos="4330"/>
        </w:tabs>
        <w:spacing w:before="4"/>
        <w:ind w:left="1093"/>
      </w:pPr>
      <w:r>
        <w:t>φ8</w:t>
        <w:tab/>
        <w:t>PVC</w:t>
      </w:r>
    </w:p>
    <w:p>
      <w:pPr>
        <w:pStyle w:val="BodyText"/>
        <w:tabs>
          <w:tab w:val="left" w:pos="1579"/>
        </w:tabs>
        <w:spacing w:before="295"/>
        <w:ind w:left="683"/>
      </w:pPr>
      <w:r>
        <w:br w:type="column"/>
      </w:r>
      <w:r>
        <w:t>1</w:t>
        <w:tab/>
        <w:t>AIRTAC</w:t>
      </w:r>
    </w:p>
    <w:p>
      <w:pPr>
        <w:pStyle w:val="BodyText"/>
        <w:tabs>
          <w:tab w:val="left" w:pos="1579"/>
        </w:tabs>
        <w:spacing w:before="301" w:line="268" w:lineRule="auto"/>
        <w:ind w:left="413" w:right="162" w:firstLine="270"/>
      </w:pPr>
      <w:r>
        <w:t>0</w:t>
        <w:tab/>
      </w:r>
      <w:r>
        <w:rPr>
          <w:spacing w:val="-3"/>
        </w:rPr>
        <w:t xml:space="preserve">AIRTAC </w:t>
      </w:r>
      <w:r>
        <w:t>1000</w:t>
        <w:tab/>
      </w:r>
      <w:r>
        <w:rPr>
          <w:spacing w:val="-3"/>
        </w:rPr>
        <w:t>AIRTAC</w:t>
      </w:r>
    </w:p>
    <w:p>
      <w:pPr>
        <w:spacing w:after="0" w:line="268" w:lineRule="auto"/>
        <w:sectPr>
          <w:type w:val="continuous"/>
          <w:pgSz w:w="17860" w:h="25260"/>
          <w:pgMar w:top="2420" w:right="560" w:bottom="280" w:left="1460" w:header="708" w:footer="708"/>
          <w:pgNumType w:start="14"/>
          <w:cols w:num="3" w:space="708" w:equalWidth="0">
            <w:col w:w="6581" w:space="1254"/>
            <w:col w:w="5141" w:space="40"/>
            <w:col w:w="2824" w:space="0"/>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21"/>
        </w:rPr>
      </w:pPr>
    </w:p>
    <w:p>
      <w:pPr>
        <w:pStyle w:val="BodyText"/>
        <w:tabs>
          <w:tab w:val="left" w:pos="7213"/>
        </w:tabs>
        <w:spacing w:before="50"/>
        <w:ind w:left="1093"/>
      </w:pPr>
      <w:r>
        <w:pict>
          <v:group id="_x0000_s1084" style="width:755pt;height:103pt;margin-top:-141.61pt;margin-left:118pt;mso-position-horizontal-relative:page;position:absolute;z-index:251671552" coordorigin="2360,-2832" coordsize="15100,2060">
            <v:shape id="_x0000_s1085" type="#_x0000_t75" style="width:15100;height:2060;left:2360;position:absolute;top:-2833" stroked="f">
              <v:imagedata r:id="rId13" o:title=""/>
            </v:shape>
            <v:shape id="_x0000_s1086" type="#_x0000_t202" style="width:380;height:879;left:2553;position:absolute;top:-2770" filled="f" stroked="f">
              <v:textbox inset="0,0,0,0">
                <w:txbxContent>
                  <w:p>
                    <w:pPr>
                      <w:spacing w:before="0" w:line="411" w:lineRule="exact"/>
                      <w:ind w:left="0" w:right="0" w:firstLine="0"/>
                      <w:jc w:val="left"/>
                      <w:rPr>
                        <w:sz w:val="36"/>
                      </w:rPr>
                    </w:pPr>
                    <w:r>
                      <w:rPr>
                        <w:sz w:val="36"/>
                      </w:rPr>
                      <w:t>42</w:t>
                    </w:r>
                  </w:p>
                  <w:p>
                    <w:pPr>
                      <w:spacing w:before="57" w:line="411" w:lineRule="exact"/>
                      <w:ind w:left="0" w:right="0" w:firstLine="0"/>
                      <w:jc w:val="left"/>
                      <w:rPr>
                        <w:sz w:val="36"/>
                      </w:rPr>
                    </w:pPr>
                    <w:r>
                      <w:rPr>
                        <w:sz w:val="36"/>
                      </w:rPr>
                      <w:t>43</w:t>
                    </w:r>
                  </w:p>
                </w:txbxContent>
              </v:textbox>
            </v:shape>
            <v:shape id="_x0000_s1087" type="#_x0000_t202" style="width:1730;height:879;left:5884;position:absolute;top:-2770" filled="f" stroked="f">
              <v:textbox inset="0,0,0,0">
                <w:txbxContent>
                  <w:p>
                    <w:pPr>
                      <w:spacing w:before="0" w:line="411" w:lineRule="exact"/>
                      <w:ind w:left="0" w:right="18" w:firstLine="0"/>
                      <w:jc w:val="center"/>
                      <w:rPr>
                        <w:sz w:val="36"/>
                      </w:rPr>
                    </w:pPr>
                    <w:r>
                      <w:rPr>
                        <w:sz w:val="36"/>
                      </w:rPr>
                      <w:t>PLC</w:t>
                    </w:r>
                    <w:r>
                      <w:rPr>
                        <w:spacing w:val="-27"/>
                        <w:sz w:val="36"/>
                      </w:rPr>
                      <w:t xml:space="preserve"> 主控器</w:t>
                    </w:r>
                  </w:p>
                  <w:p>
                    <w:pPr>
                      <w:spacing w:before="57" w:line="411" w:lineRule="exact"/>
                      <w:ind w:left="0" w:right="14" w:firstLine="0"/>
                      <w:jc w:val="center"/>
                      <w:rPr>
                        <w:sz w:val="36"/>
                      </w:rPr>
                    </w:pPr>
                    <w:r>
                      <w:rPr>
                        <w:sz w:val="36"/>
                      </w:rPr>
                      <w:t>触摸屏</w:t>
                    </w:r>
                  </w:p>
                </w:txbxContent>
              </v:textbox>
            </v:shape>
            <v:shape id="_x0000_s1088" type="#_x0000_t202" style="width:1190;height:879;left:10071;position:absolute;top:-2770" filled="f" stroked="f">
              <v:textbox inset="0,0,0,0">
                <w:txbxContent>
                  <w:p>
                    <w:pPr>
                      <w:spacing w:before="0" w:line="411" w:lineRule="exact"/>
                      <w:ind w:left="0" w:right="0" w:firstLine="0"/>
                      <w:jc w:val="left"/>
                      <w:rPr>
                        <w:sz w:val="36"/>
                      </w:rPr>
                    </w:pPr>
                    <w:r>
                      <w:rPr>
                        <w:sz w:val="36"/>
                      </w:rPr>
                      <w:t>S7</w:t>
                    </w:r>
                    <w:r>
                      <w:rPr>
                        <w:spacing w:val="-30"/>
                        <w:sz w:val="36"/>
                      </w:rPr>
                      <w:t xml:space="preserve"> 系列</w:t>
                    </w:r>
                  </w:p>
                  <w:p>
                    <w:pPr>
                      <w:spacing w:before="57" w:line="411" w:lineRule="exact"/>
                      <w:ind w:left="0" w:right="0" w:firstLine="0"/>
                      <w:jc w:val="left"/>
                      <w:rPr>
                        <w:sz w:val="36"/>
                      </w:rPr>
                    </w:pPr>
                    <w:r>
                      <w:rPr>
                        <w:sz w:val="36"/>
                      </w:rPr>
                      <w:t>MT</w:t>
                    </w:r>
                    <w:r>
                      <w:rPr>
                        <w:spacing w:val="-30"/>
                        <w:sz w:val="36"/>
                      </w:rPr>
                      <w:t xml:space="preserve"> 系列</w:t>
                    </w:r>
                  </w:p>
                </w:txbxContent>
              </v:textbox>
            </v:shape>
            <v:shape id="_x0000_s1089" type="#_x0000_t202" style="width:200;height:879;left:13805;position:absolute;top:-2770" filled="f" stroked="f">
              <v:textbox inset="0,0,0,0">
                <w:txbxContent>
                  <w:p>
                    <w:pPr>
                      <w:spacing w:before="0" w:line="411" w:lineRule="exact"/>
                      <w:ind w:left="0" w:right="0" w:firstLine="0"/>
                      <w:jc w:val="left"/>
                      <w:rPr>
                        <w:sz w:val="36"/>
                      </w:rPr>
                    </w:pPr>
                    <w:r>
                      <w:rPr>
                        <w:sz w:val="36"/>
                      </w:rPr>
                      <w:t>-</w:t>
                    </w:r>
                  </w:p>
                  <w:p>
                    <w:pPr>
                      <w:spacing w:before="57" w:line="411" w:lineRule="exact"/>
                      <w:ind w:left="0" w:right="0" w:firstLine="0"/>
                      <w:jc w:val="left"/>
                      <w:rPr>
                        <w:sz w:val="36"/>
                      </w:rPr>
                    </w:pPr>
                    <w:r>
                      <w:rPr>
                        <w:sz w:val="36"/>
                      </w:rPr>
                      <w:t>-</w:t>
                    </w:r>
                  </w:p>
                </w:txbxContent>
              </v:textbox>
            </v:shape>
            <v:shape id="_x0000_s1090" type="#_x0000_t202" style="width:200;height:879;left:15159;position:absolute;top:-2770" filled="f" stroked="f">
              <v:textbox inset="0,0,0,0">
                <w:txbxContent>
                  <w:p>
                    <w:pPr>
                      <w:spacing w:before="0" w:line="411" w:lineRule="exact"/>
                      <w:ind w:left="0" w:right="0" w:firstLine="0"/>
                      <w:jc w:val="left"/>
                      <w:rPr>
                        <w:sz w:val="36"/>
                      </w:rPr>
                    </w:pPr>
                    <w:r>
                      <w:rPr>
                        <w:sz w:val="36"/>
                      </w:rPr>
                      <w:t>1</w:t>
                    </w:r>
                  </w:p>
                  <w:p>
                    <w:pPr>
                      <w:spacing w:before="57" w:line="411" w:lineRule="exact"/>
                      <w:ind w:left="0" w:right="0" w:firstLine="0"/>
                      <w:jc w:val="left"/>
                      <w:rPr>
                        <w:sz w:val="36"/>
                      </w:rPr>
                    </w:pPr>
                    <w:r>
                      <w:rPr>
                        <w:sz w:val="36"/>
                      </w:rPr>
                      <w:t>1</w:t>
                    </w:r>
                  </w:p>
                </w:txbxContent>
              </v:textbox>
            </v:shape>
            <v:shape id="_x0000_s1091" type="#_x0000_t202" style="width:380;height:360;left:2553;position:absolute;top:-1487" filled="f" stroked="f">
              <v:textbox inset="0,0,0,0">
                <w:txbxContent>
                  <w:p>
                    <w:pPr>
                      <w:spacing w:before="0" w:line="360" w:lineRule="exact"/>
                      <w:ind w:left="0" w:right="0" w:firstLine="0"/>
                      <w:jc w:val="left"/>
                      <w:rPr>
                        <w:sz w:val="36"/>
                      </w:rPr>
                    </w:pPr>
                    <w:r>
                      <w:rPr>
                        <w:sz w:val="36"/>
                      </w:rPr>
                      <w:t>44</w:t>
                    </w:r>
                  </w:p>
                </w:txbxContent>
              </v:textbox>
            </v:shape>
            <v:shape id="_x0000_s1092" type="#_x0000_t202" style="width:1460;height:360;left:6020;position:absolute;top:-1487" filled="f" stroked="f">
              <v:textbox inset="0,0,0,0">
                <w:txbxContent>
                  <w:p>
                    <w:pPr>
                      <w:spacing w:before="0" w:line="360" w:lineRule="exact"/>
                      <w:ind w:left="0" w:right="0" w:firstLine="0"/>
                      <w:jc w:val="left"/>
                      <w:rPr>
                        <w:sz w:val="36"/>
                      </w:rPr>
                    </w:pPr>
                    <w:r>
                      <w:rPr>
                        <w:sz w:val="36"/>
                      </w:rPr>
                      <w:t>安装辅材</w:t>
                    </w:r>
                  </w:p>
                </w:txbxContent>
              </v:textbox>
            </v:shape>
            <v:shape id="_x0000_s1093" type="#_x0000_t202" style="width:1820;height:360;left:9758;position:absolute;top:-1487" filled="f" stroked="f">
              <v:textbox inset="0,0,0,0">
                <w:txbxContent>
                  <w:p>
                    <w:pPr>
                      <w:spacing w:before="0" w:line="360" w:lineRule="exact"/>
                      <w:ind w:left="0" w:right="0" w:firstLine="0"/>
                      <w:jc w:val="left"/>
                      <w:rPr>
                        <w:sz w:val="36"/>
                      </w:rPr>
                    </w:pPr>
                    <w:r>
                      <w:rPr>
                        <w:sz w:val="36"/>
                      </w:rPr>
                      <w:t>桥架电缆等</w:t>
                    </w:r>
                  </w:p>
                </w:txbxContent>
              </v:textbox>
            </v:shape>
            <v:shape id="_x0000_s1094" type="#_x0000_t202" style="width:200;height:360;left:13805;position:absolute;top:-1487" filled="f" stroked="f">
              <v:textbox inset="0,0,0,0">
                <w:txbxContent>
                  <w:p>
                    <w:pPr>
                      <w:spacing w:before="0" w:line="360" w:lineRule="exact"/>
                      <w:ind w:left="0" w:right="0" w:firstLine="0"/>
                      <w:jc w:val="left"/>
                      <w:rPr>
                        <w:sz w:val="36"/>
                      </w:rPr>
                    </w:pPr>
                    <w:r>
                      <w:rPr>
                        <w:sz w:val="36"/>
                      </w:rPr>
                      <w:t>-</w:t>
                    </w:r>
                  </w:p>
                </w:txbxContent>
              </v:textbox>
            </v:shape>
            <v:shape id="_x0000_s1095" type="#_x0000_t202" style="width:200;height:360;left:15159;position:absolute;top:-1487" filled="f" stroked="f">
              <v:textbox inset="0,0,0,0">
                <w:txbxContent>
                  <w:p>
                    <w:pPr>
                      <w:spacing w:before="0" w:line="360" w:lineRule="exact"/>
                      <w:ind w:left="0" w:right="0" w:firstLine="0"/>
                      <w:jc w:val="left"/>
                      <w:rPr>
                        <w:sz w:val="36"/>
                      </w:rPr>
                    </w:pPr>
                    <w:r>
                      <w:rPr>
                        <w:sz w:val="36"/>
                      </w:rPr>
                      <w:t>1</w:t>
                    </w:r>
                  </w:p>
                </w:txbxContent>
              </v:textbox>
            </v:shape>
            <v:shape id="_x0000_s1096" type="#_x0000_t202" style="width:1100;height:1887;left:16055;position:absolute;top:-2770" filled="f" stroked="f">
              <v:textbox inset="0,0,0,0">
                <w:txbxContent>
                  <w:p>
                    <w:pPr>
                      <w:spacing w:before="0" w:line="411" w:lineRule="exact"/>
                      <w:ind w:left="0" w:right="18" w:firstLine="0"/>
                      <w:jc w:val="center"/>
                      <w:rPr>
                        <w:sz w:val="36"/>
                      </w:rPr>
                    </w:pPr>
                    <w:r>
                      <w:rPr>
                        <w:spacing w:val="-7"/>
                        <w:sz w:val="36"/>
                      </w:rPr>
                      <w:t>西门子</w:t>
                    </w:r>
                  </w:p>
                  <w:p>
                    <w:pPr>
                      <w:spacing w:before="57"/>
                      <w:ind w:left="0" w:right="18" w:firstLine="0"/>
                      <w:jc w:val="center"/>
                      <w:rPr>
                        <w:sz w:val="36"/>
                      </w:rPr>
                    </w:pPr>
                    <w:r>
                      <w:rPr>
                        <w:spacing w:val="-7"/>
                        <w:sz w:val="36"/>
                      </w:rPr>
                      <w:t>威纶通</w:t>
                    </w:r>
                  </w:p>
                  <w:p>
                    <w:pPr>
                      <w:spacing w:before="42" w:line="480" w:lineRule="atLeast"/>
                      <w:ind w:left="0" w:right="18" w:firstLine="0"/>
                      <w:jc w:val="center"/>
                      <w:rPr>
                        <w:sz w:val="36"/>
                      </w:rPr>
                    </w:pPr>
                    <w:r>
                      <w:rPr>
                        <w:sz w:val="36"/>
                      </w:rPr>
                      <w:t>国产优质</w:t>
                    </w:r>
                  </w:p>
                </w:txbxContent>
              </v:textbox>
            </v:shape>
          </v:group>
        </w:pict>
      </w:r>
      <w:r>
        <w:t>检查人：</w:t>
        <w:tab/>
        <w:t>日期：</w:t>
      </w:r>
    </w:p>
    <w:p>
      <w:pPr>
        <w:pStyle w:val="BodyText"/>
        <w:tabs>
          <w:tab w:val="left" w:pos="7213"/>
        </w:tabs>
        <w:spacing w:before="273"/>
        <w:ind w:left="1093"/>
      </w:pPr>
      <w:r>
        <w:t>复核人：</w:t>
        <w:tab/>
        <w:t>日期：</w:t>
      </w:r>
    </w:p>
    <w:p>
      <w:pPr>
        <w:pStyle w:val="ListParagraph"/>
        <w:numPr>
          <w:ilvl w:val="1"/>
          <w:numId w:val="18"/>
        </w:numPr>
        <w:tabs>
          <w:tab w:val="left" w:pos="1723"/>
        </w:tabs>
        <w:spacing w:before="273" w:after="0" w:line="240" w:lineRule="auto"/>
        <w:ind w:left="1723" w:right="0" w:hanging="630"/>
        <w:jc w:val="left"/>
        <w:rPr>
          <w:sz w:val="36"/>
        </w:rPr>
      </w:pPr>
      <w:r>
        <w:rPr>
          <w:sz w:val="36"/>
        </w:rPr>
        <w:t>安装确认</w:t>
      </w:r>
    </w:p>
    <w:p>
      <w:pPr>
        <w:pStyle w:val="ListParagraph"/>
        <w:numPr>
          <w:ilvl w:val="2"/>
          <w:numId w:val="18"/>
        </w:numPr>
        <w:tabs>
          <w:tab w:val="left" w:pos="2083"/>
        </w:tabs>
        <w:spacing w:before="270" w:after="0" w:line="240" w:lineRule="auto"/>
        <w:ind w:left="2083" w:right="0" w:hanging="990"/>
        <w:jc w:val="left"/>
        <w:rPr>
          <w:sz w:val="36"/>
        </w:rPr>
      </w:pPr>
      <w:r>
        <w:pict>
          <v:group id="_x0000_s1097" style="width:699.75pt;height:229.95pt;margin-top:43.41pt;margin-left:118.25pt;mso-position-horizontal-relative:page;mso-wrap-distance-left:0;mso-wrap-distance-right:0;position:absolute;z-index:-251642880" coordorigin="2365,868" coordsize="13995,4599">
            <v:shape id="_x0000_s1098" type="#_x0000_t75" style="width:13995;height:4599;left:2365;position:absolute;top:868" stroked="f">
              <v:imagedata r:id="rId14" o:title=""/>
            </v:shape>
            <v:shape id="_x0000_s1099" type="#_x0000_t202" style="width:740;height:360;left:2553;position:absolute;top:1070" filled="f" stroked="f">
              <v:textbox inset="0,0,0,0">
                <w:txbxContent>
                  <w:p>
                    <w:pPr>
                      <w:spacing w:before="0" w:line="360" w:lineRule="exact"/>
                      <w:ind w:left="0" w:right="0" w:firstLine="0"/>
                      <w:jc w:val="left"/>
                      <w:rPr>
                        <w:sz w:val="36"/>
                      </w:rPr>
                    </w:pPr>
                    <w:r>
                      <w:rPr>
                        <w:sz w:val="36"/>
                      </w:rPr>
                      <w:t>序号</w:t>
                    </w:r>
                  </w:p>
                </w:txbxContent>
              </v:textbox>
            </v:shape>
            <v:shape id="_x0000_s1100" type="#_x0000_t202" style="width:1460;height:360;left:3777;position:absolute;top:1070" filled="f" stroked="f">
              <v:textbox inset="0,0,0,0">
                <w:txbxContent>
                  <w:p>
                    <w:pPr>
                      <w:spacing w:before="0" w:line="360" w:lineRule="exact"/>
                      <w:ind w:left="0" w:right="0" w:firstLine="0"/>
                      <w:jc w:val="left"/>
                      <w:rPr>
                        <w:sz w:val="36"/>
                      </w:rPr>
                    </w:pPr>
                    <w:r>
                      <w:rPr>
                        <w:sz w:val="36"/>
                      </w:rPr>
                      <w:t>公用系统</w:t>
                    </w:r>
                  </w:p>
                </w:txbxContent>
              </v:textbox>
            </v:shape>
            <v:shape id="_x0000_s1101" type="#_x0000_t202" style="width:1460;height:360;left:12123;position:absolute;top:1070" filled="f" stroked="f">
              <v:textbox inset="0,0,0,0">
                <w:txbxContent>
                  <w:p>
                    <w:pPr>
                      <w:spacing w:before="0" w:line="360" w:lineRule="exact"/>
                      <w:ind w:left="0" w:right="0" w:firstLine="0"/>
                      <w:jc w:val="left"/>
                      <w:rPr>
                        <w:sz w:val="36"/>
                      </w:rPr>
                    </w:pPr>
                    <w:r>
                      <w:rPr>
                        <w:sz w:val="36"/>
                      </w:rPr>
                      <w:t>是否可用</w:t>
                    </w:r>
                  </w:p>
                </w:txbxContent>
              </v:textbox>
            </v:shape>
            <v:shape id="_x0000_s1102" type="#_x0000_t202" style="width:200;height:360;left:2553;position:absolute;top:1819" filled="f" stroked="f">
              <v:textbox inset="0,0,0,0">
                <w:txbxContent>
                  <w:p>
                    <w:pPr>
                      <w:spacing w:before="0" w:line="360" w:lineRule="exact"/>
                      <w:ind w:left="0" w:right="0" w:firstLine="0"/>
                      <w:jc w:val="left"/>
                      <w:rPr>
                        <w:sz w:val="36"/>
                      </w:rPr>
                    </w:pPr>
                    <w:r>
                      <w:rPr>
                        <w:sz w:val="36"/>
                      </w:rPr>
                      <w:t>1</w:t>
                    </w:r>
                  </w:p>
                </w:txbxContent>
              </v:textbox>
            </v:shape>
            <v:shape id="_x0000_s1103" type="#_x0000_t202" style="width:3620;height:360;left:3777;position:absolute;top:1819" filled="f" stroked="f">
              <v:textbox inset="0,0,0,0">
                <w:txbxContent>
                  <w:p>
                    <w:pPr>
                      <w:spacing w:before="0" w:line="360" w:lineRule="exact"/>
                      <w:ind w:left="0" w:right="0" w:firstLine="0"/>
                      <w:jc w:val="left"/>
                      <w:rPr>
                        <w:sz w:val="36"/>
                      </w:rPr>
                    </w:pPr>
                    <w:r>
                      <w:rPr>
                        <w:sz w:val="36"/>
                      </w:rPr>
                      <w:t>压缩空气：0.6-0.8MPa</w:t>
                    </w:r>
                  </w:p>
                </w:txbxContent>
              </v:textbox>
            </v:shape>
            <v:shape id="_x0000_s1104" type="#_x0000_t202" style="width:200;height:360;left:2553;position:absolute;top:2650" filled="f" stroked="f">
              <v:textbox inset="0,0,0,0">
                <w:txbxContent>
                  <w:p>
                    <w:pPr>
                      <w:spacing w:before="0" w:line="360" w:lineRule="exact"/>
                      <w:ind w:left="0" w:right="0" w:firstLine="0"/>
                      <w:jc w:val="left"/>
                      <w:rPr>
                        <w:sz w:val="36"/>
                      </w:rPr>
                    </w:pPr>
                    <w:r>
                      <w:rPr>
                        <w:sz w:val="36"/>
                      </w:rPr>
                      <w:t>2</w:t>
                    </w:r>
                  </w:p>
                </w:txbxContent>
              </v:textbox>
            </v:shape>
            <v:shape id="_x0000_s1105" type="#_x0000_t202" style="width:2540;height:360;left:3777;position:absolute;top:2650" filled="f" stroked="f">
              <v:textbox inset="0,0,0,0">
                <w:txbxContent>
                  <w:p>
                    <w:pPr>
                      <w:spacing w:before="0" w:line="360" w:lineRule="exact"/>
                      <w:ind w:left="0" w:right="0" w:firstLine="0"/>
                      <w:jc w:val="left"/>
                      <w:rPr>
                        <w:sz w:val="36"/>
                      </w:rPr>
                    </w:pPr>
                    <w:r>
                      <w:rPr>
                        <w:sz w:val="36"/>
                      </w:rPr>
                      <w:t>自来水：0.3MPa</w:t>
                    </w:r>
                  </w:p>
                </w:txbxContent>
              </v:textbox>
            </v:shape>
            <v:shape id="_x0000_s1106" type="#_x0000_t202" style="width:200;height:360;left:2553;position:absolute;top:3395" filled="f" stroked="f">
              <v:textbox inset="0,0,0,0">
                <w:txbxContent>
                  <w:p>
                    <w:pPr>
                      <w:spacing w:before="0" w:line="360" w:lineRule="exact"/>
                      <w:ind w:left="0" w:right="0" w:firstLine="0"/>
                      <w:jc w:val="left"/>
                      <w:rPr>
                        <w:sz w:val="36"/>
                      </w:rPr>
                    </w:pPr>
                    <w:r>
                      <w:rPr>
                        <w:sz w:val="36"/>
                      </w:rPr>
                      <w:t>3</w:t>
                    </w:r>
                  </w:p>
                </w:txbxContent>
              </v:textbox>
            </v:shape>
            <v:shape id="_x0000_s1107" type="#_x0000_t202" style="width:2901;height:360;left:3777;position:absolute;top:3395" filled="f" stroked="f">
              <v:textbox inset="0,0,0,0">
                <w:txbxContent>
                  <w:p>
                    <w:pPr>
                      <w:spacing w:before="0" w:line="360" w:lineRule="exact"/>
                      <w:ind w:left="0" w:right="0" w:firstLine="0"/>
                      <w:jc w:val="left"/>
                      <w:rPr>
                        <w:sz w:val="36"/>
                      </w:rPr>
                    </w:pPr>
                    <w:r>
                      <w:rPr>
                        <w:sz w:val="36"/>
                      </w:rPr>
                      <w:t>电源：380V，50Hz</w:t>
                    </w:r>
                  </w:p>
                </w:txbxContent>
              </v:textbox>
            </v:shape>
            <v:shape id="_x0000_s1108" type="#_x0000_t202" style="width:200;height:360;left:2553;position:absolute;top:4151" filled="f" stroked="f">
              <v:textbox inset="0,0,0,0">
                <w:txbxContent>
                  <w:p>
                    <w:pPr>
                      <w:spacing w:before="0" w:line="360" w:lineRule="exact"/>
                      <w:ind w:left="0" w:right="0" w:firstLine="0"/>
                      <w:jc w:val="left"/>
                      <w:rPr>
                        <w:sz w:val="36"/>
                      </w:rPr>
                    </w:pPr>
                    <w:r>
                      <w:rPr>
                        <w:sz w:val="36"/>
                      </w:rPr>
                      <w:t>4</w:t>
                    </w:r>
                  </w:p>
                </w:txbxContent>
              </v:textbox>
            </v:shape>
            <v:shape id="_x0000_s1109" type="#_x0000_t202" style="width:2180;height:360;left:3777;position:absolute;top:4151" filled="f" stroked="f">
              <v:textbox inset="0,0,0,0">
                <w:txbxContent>
                  <w:p>
                    <w:pPr>
                      <w:spacing w:before="0" w:line="360" w:lineRule="exact"/>
                      <w:ind w:left="0" w:right="0" w:firstLine="0"/>
                      <w:jc w:val="left"/>
                      <w:rPr>
                        <w:sz w:val="36"/>
                      </w:rPr>
                    </w:pPr>
                    <w:r>
                      <w:rPr>
                        <w:sz w:val="36"/>
                      </w:rPr>
                      <w:t>蒸汽：0.3MPa</w:t>
                    </w:r>
                  </w:p>
                </w:txbxContent>
              </v:textbox>
            </v:shape>
            <v:shape id="_x0000_s1110" type="#_x0000_t202" style="width:200;height:360;left:2553;position:absolute;top:4900" filled="f" stroked="f">
              <v:textbox inset="0,0,0,0">
                <w:txbxContent>
                  <w:p>
                    <w:pPr>
                      <w:spacing w:before="0" w:line="360" w:lineRule="exact"/>
                      <w:ind w:left="0" w:right="0" w:firstLine="0"/>
                      <w:jc w:val="left"/>
                      <w:rPr>
                        <w:sz w:val="36"/>
                      </w:rPr>
                    </w:pPr>
                    <w:r>
                      <w:rPr>
                        <w:sz w:val="36"/>
                      </w:rPr>
                      <w:t>5</w:t>
                    </w:r>
                  </w:p>
                </w:txbxContent>
              </v:textbox>
            </v:shape>
            <v:shape id="_x0000_s1111" type="#_x0000_t202" style="width:2540;height:360;left:3777;position:absolute;top:4900" filled="f" stroked="f">
              <v:textbox inset="0,0,0,0">
                <w:txbxContent>
                  <w:p>
                    <w:pPr>
                      <w:spacing w:before="0" w:line="360" w:lineRule="exact"/>
                      <w:ind w:left="0" w:right="0" w:firstLine="0"/>
                      <w:jc w:val="left"/>
                      <w:rPr>
                        <w:sz w:val="36"/>
                      </w:rPr>
                    </w:pPr>
                    <w:r>
                      <w:rPr>
                        <w:sz w:val="36"/>
                      </w:rPr>
                      <w:t>自来水：0.2MPa</w:t>
                    </w:r>
                  </w:p>
                </w:txbxContent>
              </v:textbox>
            </v:shape>
            <w10:wrap type="topAndBottom"/>
          </v:group>
        </w:pict>
      </w:r>
      <w:r>
        <w:rPr>
          <w:sz w:val="36"/>
        </w:rPr>
        <w:t>所需公用系统描述</w:t>
      </w:r>
    </w:p>
    <w:p>
      <w:pPr>
        <w:pStyle w:val="BodyText"/>
        <w:rPr>
          <w:sz w:val="20"/>
        </w:rPr>
      </w:pPr>
    </w:p>
    <w:p>
      <w:pPr>
        <w:pStyle w:val="BodyText"/>
        <w:rPr>
          <w:sz w:val="20"/>
        </w:rPr>
      </w:pPr>
    </w:p>
    <w:p>
      <w:pPr>
        <w:pStyle w:val="BodyText"/>
        <w:spacing w:before="7"/>
        <w:rPr>
          <w:sz w:val="21"/>
        </w:rPr>
      </w:pPr>
    </w:p>
    <w:p>
      <w:pPr>
        <w:pStyle w:val="BodyText"/>
        <w:tabs>
          <w:tab w:val="left" w:pos="9914"/>
        </w:tabs>
        <w:spacing w:before="49"/>
        <w:ind w:left="1093"/>
      </w:pPr>
      <w:r>
        <w:t>检查人：</w:t>
        <w:tab/>
        <w:t>日期：</w:t>
      </w:r>
    </w:p>
    <w:p>
      <w:pPr>
        <w:pStyle w:val="BodyText"/>
        <w:tabs>
          <w:tab w:val="left" w:pos="9914"/>
        </w:tabs>
        <w:spacing w:before="270"/>
        <w:ind w:left="1093"/>
      </w:pPr>
      <w:r>
        <w:t>复核人：</w:t>
        <w:tab/>
        <w:t>日期：</w:t>
      </w:r>
    </w:p>
    <w:p>
      <w:pPr>
        <w:pStyle w:val="ListParagraph"/>
        <w:numPr>
          <w:ilvl w:val="2"/>
          <w:numId w:val="18"/>
        </w:numPr>
        <w:tabs>
          <w:tab w:val="left" w:pos="2094"/>
        </w:tabs>
        <w:spacing w:before="273" w:after="0" w:line="240" w:lineRule="auto"/>
        <w:ind w:left="2093" w:right="0" w:hanging="1001"/>
        <w:jc w:val="left"/>
        <w:rPr>
          <w:sz w:val="36"/>
        </w:rPr>
      </w:pPr>
      <w:r>
        <w:pict>
          <v:group id="_x0000_s1112" style="width:628pt;height:387pt;margin-top:43.11pt;margin-left:118pt;mso-position-horizontal-relative:page;position:absolute;z-index:-251643904" coordorigin="2360,862" coordsize="12560,7740">
            <v:shape id="_x0000_s1113" type="#_x0000_t75" style="width:12560;height:7740;left:2360;position:absolute;top:862" stroked="f">
              <v:imagedata r:id="rId15" o:title=""/>
            </v:shape>
            <v:shape id="_x0000_s1114" type="#_x0000_t202" style="width:380;height:1368;left:2553;position:absolute;top:964" filled="f" stroked="f">
              <v:textbox inset="0,0,0,0">
                <w:txbxContent>
                  <w:p>
                    <w:pPr>
                      <w:spacing w:before="0" w:line="411" w:lineRule="exact"/>
                      <w:ind w:left="0" w:right="0" w:firstLine="0"/>
                      <w:jc w:val="left"/>
                      <w:rPr>
                        <w:sz w:val="36"/>
                      </w:rPr>
                    </w:pPr>
                    <w:r>
                      <w:rPr>
                        <w:sz w:val="36"/>
                      </w:rPr>
                      <w:t>序</w:t>
                    </w:r>
                  </w:p>
                  <w:p>
                    <w:pPr>
                      <w:spacing w:before="28"/>
                      <w:ind w:left="0" w:right="0" w:firstLine="0"/>
                      <w:jc w:val="left"/>
                      <w:rPr>
                        <w:sz w:val="36"/>
                      </w:rPr>
                    </w:pPr>
                    <w:r>
                      <w:rPr>
                        <w:sz w:val="36"/>
                      </w:rPr>
                      <w:t>号</w:t>
                    </w:r>
                  </w:p>
                  <w:p>
                    <w:pPr>
                      <w:spacing w:before="57" w:line="411" w:lineRule="exact"/>
                      <w:ind w:left="0" w:right="0" w:firstLine="0"/>
                      <w:jc w:val="left"/>
                      <w:rPr>
                        <w:sz w:val="36"/>
                      </w:rPr>
                    </w:pPr>
                    <w:r>
                      <w:rPr>
                        <w:sz w:val="36"/>
                      </w:rPr>
                      <w:t>1</w:t>
                    </w:r>
                  </w:p>
                </w:txbxContent>
              </v:textbox>
            </v:shape>
            <v:shape id="_x0000_s1115" type="#_x0000_t202" style="width:1460;height:360;left:3420;position:absolute;top:1209" filled="f" stroked="f">
              <v:textbox inset="0,0,0,0">
                <w:txbxContent>
                  <w:p>
                    <w:pPr>
                      <w:spacing w:before="0" w:line="360" w:lineRule="exact"/>
                      <w:ind w:left="0" w:right="0" w:firstLine="0"/>
                      <w:jc w:val="left"/>
                      <w:rPr>
                        <w:sz w:val="36"/>
                      </w:rPr>
                    </w:pPr>
                    <w:r>
                      <w:rPr>
                        <w:sz w:val="36"/>
                      </w:rPr>
                      <w:t>确认内容</w:t>
                    </w:r>
                  </w:p>
                </w:txbxContent>
              </v:textbox>
            </v:shape>
            <v:shape id="_x0000_s1116" type="#_x0000_t202" style="width:740;height:360;left:6226;position:absolute;top:1209" filled="f" stroked="f">
              <v:textbox inset="0,0,0,0">
                <w:txbxContent>
                  <w:p>
                    <w:pPr>
                      <w:spacing w:before="0" w:line="360" w:lineRule="exact"/>
                      <w:ind w:left="0" w:right="0" w:firstLine="0"/>
                      <w:jc w:val="left"/>
                      <w:rPr>
                        <w:sz w:val="36"/>
                      </w:rPr>
                    </w:pPr>
                    <w:r>
                      <w:rPr>
                        <w:sz w:val="36"/>
                      </w:rPr>
                      <w:t>要求</w:t>
                    </w:r>
                  </w:p>
                </w:txbxContent>
              </v:textbox>
            </v:shape>
            <v:shape id="_x0000_s1117" type="#_x0000_t202" style="width:1460;height:360;left:10791;position:absolute;top:1209" filled="f" stroked="f">
              <v:textbox inset="0,0,0,0">
                <w:txbxContent>
                  <w:p>
                    <w:pPr>
                      <w:spacing w:before="0" w:line="360" w:lineRule="exact"/>
                      <w:ind w:left="0" w:right="0" w:firstLine="0"/>
                      <w:jc w:val="left"/>
                      <w:rPr>
                        <w:sz w:val="36"/>
                      </w:rPr>
                    </w:pPr>
                    <w:r>
                      <w:rPr>
                        <w:sz w:val="36"/>
                      </w:rPr>
                      <w:t>实际情况</w:t>
                    </w:r>
                  </w:p>
                </w:txbxContent>
              </v:textbox>
            </v:shape>
            <v:shape id="_x0000_s1118" type="#_x0000_t202" style="width:1460;height:360;left:3420;position:absolute;top:1972" filled="f" stroked="f">
              <v:textbox inset="0,0,0,0">
                <w:txbxContent>
                  <w:p>
                    <w:pPr>
                      <w:spacing w:before="0" w:line="360" w:lineRule="exact"/>
                      <w:ind w:left="0" w:right="0" w:firstLine="0"/>
                      <w:jc w:val="left"/>
                      <w:rPr>
                        <w:sz w:val="36"/>
                      </w:rPr>
                    </w:pPr>
                    <w:r>
                      <w:rPr>
                        <w:sz w:val="36"/>
                      </w:rPr>
                      <w:t>设备型号</w:t>
                    </w:r>
                  </w:p>
                </w:txbxContent>
              </v:textbox>
            </v:shape>
            <v:shape id="_x0000_s1119" type="#_x0000_t202" style="width:1100;height:360;left:6226;position:absolute;top:1972" filled="f" stroked="f">
              <v:textbox inset="0,0,0,0">
                <w:txbxContent>
                  <w:p>
                    <w:pPr>
                      <w:spacing w:before="0" w:line="360" w:lineRule="exact"/>
                      <w:ind w:left="0" w:right="0" w:firstLine="0"/>
                      <w:jc w:val="left"/>
                      <w:rPr>
                        <w:sz w:val="36"/>
                      </w:rPr>
                    </w:pPr>
                    <w:r>
                      <w:rPr>
                        <w:sz w:val="36"/>
                      </w:rPr>
                      <w:t>CIP-3T</w:t>
                    </w:r>
                  </w:p>
                </w:txbxContent>
              </v:textbox>
            </v:shape>
            <v:shape id="_x0000_s1120" type="#_x0000_t202" style="width:200;height:360;left:2553;position:absolute;top:4813" filled="f" stroked="f">
              <v:textbox inset="0,0,0,0">
                <w:txbxContent>
                  <w:p>
                    <w:pPr>
                      <w:spacing w:before="0" w:line="360" w:lineRule="exact"/>
                      <w:ind w:left="0" w:right="0" w:firstLine="0"/>
                      <w:jc w:val="left"/>
                      <w:rPr>
                        <w:sz w:val="36"/>
                      </w:rPr>
                    </w:pPr>
                    <w:r>
                      <w:rPr>
                        <w:sz w:val="36"/>
                      </w:rPr>
                      <w:t>6</w:t>
                    </w:r>
                  </w:p>
                </w:txbxContent>
              </v:textbox>
            </v:shape>
            <v:shape id="_x0000_s1121" type="#_x0000_t202" style="width:2180;height:1368;left:3579;position:absolute;top:4569" filled="f" stroked="f">
              <v:textbox inset="0,0,0,0">
                <w:txbxContent>
                  <w:p>
                    <w:pPr>
                      <w:spacing w:before="0" w:line="411" w:lineRule="exact"/>
                      <w:ind w:left="0" w:right="18" w:firstLine="0"/>
                      <w:jc w:val="center"/>
                      <w:rPr>
                        <w:sz w:val="36"/>
                      </w:rPr>
                    </w:pPr>
                    <w:r>
                      <w:rPr>
                        <w:spacing w:val="-4"/>
                        <w:sz w:val="36"/>
                      </w:rPr>
                      <w:t>酸碱供液隔膜</w:t>
                    </w:r>
                  </w:p>
                  <w:p>
                    <w:pPr>
                      <w:spacing w:before="28"/>
                      <w:ind w:left="0" w:right="18" w:firstLine="0"/>
                      <w:jc w:val="center"/>
                      <w:rPr>
                        <w:sz w:val="36"/>
                      </w:rPr>
                    </w:pPr>
                    <w:r>
                      <w:rPr>
                        <w:sz w:val="36"/>
                      </w:rPr>
                      <w:t>泵</w:t>
                    </w:r>
                  </w:p>
                  <w:p>
                    <w:pPr>
                      <w:spacing w:before="57" w:line="411" w:lineRule="exact"/>
                      <w:ind w:left="0" w:right="18" w:firstLine="0"/>
                      <w:jc w:val="center"/>
                      <w:rPr>
                        <w:sz w:val="36"/>
                      </w:rPr>
                    </w:pPr>
                    <w:r>
                      <w:rPr>
                        <w:spacing w:val="-4"/>
                        <w:sz w:val="36"/>
                      </w:rPr>
                      <w:t>酸碱供液隔膜</w:t>
                    </w:r>
                  </w:p>
                </w:txbxContent>
              </v:textbox>
            </v:shape>
            <v:shape id="_x0000_s1122" type="#_x0000_t202" style="width:3981;height:360;left:6366;position:absolute;top:4813" filled="f" stroked="f">
              <v:textbox inset="0,0,0,0">
                <w:txbxContent>
                  <w:p>
                    <w:pPr>
                      <w:spacing w:before="0" w:line="360" w:lineRule="exact"/>
                      <w:ind w:left="0" w:right="0" w:firstLine="0"/>
                      <w:jc w:val="left"/>
                      <w:rPr>
                        <w:sz w:val="36"/>
                      </w:rPr>
                    </w:pPr>
                    <w:r>
                      <w:rPr>
                        <w:sz w:val="36"/>
                      </w:rPr>
                      <w:t>流量：1-3m</w:t>
                    </w:r>
                    <w:r>
                      <w:rPr>
                        <w:position w:val="3"/>
                        <w:sz w:val="18"/>
                      </w:rPr>
                      <w:t>3</w:t>
                    </w:r>
                    <w:r>
                      <w:rPr>
                        <w:sz w:val="36"/>
                      </w:rPr>
                      <w:t>/h，</w:t>
                    </w:r>
                    <w:r>
                      <w:rPr>
                        <w:spacing w:val="-30"/>
                        <w:sz w:val="36"/>
                      </w:rPr>
                      <w:t xml:space="preserve">扬程 </w:t>
                    </w:r>
                    <w:r>
                      <w:rPr>
                        <w:sz w:val="36"/>
                      </w:rPr>
                      <w:t>20m</w:t>
                    </w:r>
                  </w:p>
                </w:txbxContent>
              </v:textbox>
            </v:shape>
            <v:shape id="_x0000_s1123" type="#_x0000_t202" style="width:200;height:360;left:2553;position:absolute;top:5821" filled="f" stroked="f">
              <v:textbox inset="0,0,0,0">
                <w:txbxContent>
                  <w:p>
                    <w:pPr>
                      <w:spacing w:before="0" w:line="360" w:lineRule="exact"/>
                      <w:ind w:left="0" w:right="0" w:firstLine="0"/>
                      <w:jc w:val="left"/>
                      <w:rPr>
                        <w:sz w:val="36"/>
                      </w:rPr>
                    </w:pPr>
                    <w:r>
                      <w:rPr>
                        <w:sz w:val="36"/>
                      </w:rPr>
                      <w:t>7</w:t>
                    </w:r>
                  </w:p>
                </w:txbxContent>
              </v:textbox>
            </v:shape>
            <v:shape id="_x0000_s1124" type="#_x0000_t202" style="width:3981;height:360;left:6366;position:absolute;top:5821" filled="f" stroked="f">
              <v:textbox inset="0,0,0,0">
                <w:txbxContent>
                  <w:p>
                    <w:pPr>
                      <w:spacing w:before="0" w:line="360" w:lineRule="exact"/>
                      <w:ind w:left="0" w:right="0" w:firstLine="0"/>
                      <w:jc w:val="left"/>
                      <w:rPr>
                        <w:sz w:val="36"/>
                      </w:rPr>
                    </w:pPr>
                    <w:r>
                      <w:rPr>
                        <w:sz w:val="36"/>
                      </w:rPr>
                      <w:t>流量：1-3m</w:t>
                    </w:r>
                    <w:r>
                      <w:rPr>
                        <w:position w:val="3"/>
                        <w:sz w:val="18"/>
                      </w:rPr>
                      <w:t>3</w:t>
                    </w:r>
                    <w:r>
                      <w:rPr>
                        <w:sz w:val="36"/>
                      </w:rPr>
                      <w:t>/h，</w:t>
                    </w:r>
                    <w:r>
                      <w:rPr>
                        <w:spacing w:val="-30"/>
                        <w:sz w:val="36"/>
                      </w:rPr>
                      <w:t xml:space="preserve">扬程 </w:t>
                    </w:r>
                    <w:r>
                      <w:rPr>
                        <w:sz w:val="36"/>
                      </w:rPr>
                      <w:t>20m</w:t>
                    </w:r>
                  </w:p>
                </w:txbxContent>
              </v:textbox>
            </v:shape>
          </v:group>
        </w:pict>
      </w:r>
      <w:r>
        <w:rPr>
          <w:sz w:val="36"/>
        </w:rPr>
        <w:t>开箱检查</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17"/>
        </w:rPr>
      </w:pPr>
    </w:p>
    <w:tbl>
      <w:tblPr>
        <w:tblStyle w:val="TableNormal5"/>
        <w:tblW w:w="0" w:type="auto"/>
        <w:jc w:val="left"/>
        <w:tblInd w:w="10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33"/>
        <w:gridCol w:w="2582"/>
        <w:gridCol w:w="4370"/>
      </w:tblGrid>
      <w:tr>
        <w:tblPrEx>
          <w:tblW w:w="0" w:type="auto"/>
          <w:jc w:val="left"/>
          <w:tblInd w:w="10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41"/>
          <w:jc w:val="left"/>
        </w:trPr>
        <w:tc>
          <w:tcPr>
            <w:tcW w:w="833" w:type="dxa"/>
          </w:tcPr>
          <w:p>
            <w:pPr>
              <w:pStyle w:val="TableParagraph"/>
              <w:spacing w:line="411" w:lineRule="exact"/>
              <w:ind w:left="50"/>
              <w:rPr>
                <w:sz w:val="36"/>
              </w:rPr>
            </w:pPr>
            <w:r>
              <w:rPr>
                <w:sz w:val="36"/>
              </w:rPr>
              <w:t>2</w:t>
            </w:r>
          </w:p>
        </w:tc>
        <w:tc>
          <w:tcPr>
            <w:tcW w:w="2582" w:type="dxa"/>
          </w:tcPr>
          <w:p>
            <w:pPr>
              <w:pStyle w:val="TableParagraph"/>
              <w:spacing w:line="411" w:lineRule="exact"/>
              <w:ind w:left="582" w:right="519"/>
              <w:jc w:val="center"/>
              <w:rPr>
                <w:sz w:val="36"/>
              </w:rPr>
            </w:pPr>
            <w:r>
              <w:rPr>
                <w:sz w:val="36"/>
              </w:rPr>
              <w:t>换热器</w:t>
            </w:r>
          </w:p>
        </w:tc>
        <w:tc>
          <w:tcPr>
            <w:tcW w:w="4370" w:type="dxa"/>
          </w:tcPr>
          <w:p>
            <w:pPr>
              <w:pStyle w:val="TableParagraph"/>
              <w:spacing w:line="411" w:lineRule="exact"/>
              <w:ind w:left="486"/>
              <w:jc w:val="center"/>
              <w:rPr>
                <w:sz w:val="36"/>
              </w:rPr>
            </w:pPr>
            <w:r>
              <w:rPr>
                <w:sz w:val="36"/>
              </w:rPr>
              <w:t>处理量 12m</w:t>
            </w:r>
            <w:r>
              <w:rPr>
                <w:position w:val="3"/>
                <w:sz w:val="18"/>
              </w:rPr>
              <w:t>3</w:t>
            </w:r>
            <w:r>
              <w:rPr>
                <w:sz w:val="36"/>
              </w:rPr>
              <w:t>/h</w:t>
            </w:r>
          </w:p>
        </w:tc>
      </w:tr>
      <w:tr>
        <w:tblPrEx>
          <w:tblW w:w="0" w:type="auto"/>
          <w:jc w:val="left"/>
          <w:tblInd w:w="1050" w:type="dxa"/>
          <w:tblLayout w:type="fixed"/>
          <w:tblCellMar>
            <w:top w:w="0" w:type="dxa"/>
            <w:left w:w="0" w:type="dxa"/>
            <w:bottom w:w="0" w:type="dxa"/>
            <w:right w:w="0" w:type="dxa"/>
          </w:tblCellMar>
          <w:tblLook w:val="01E0"/>
        </w:tblPrEx>
        <w:trPr>
          <w:trHeight w:val="520"/>
          <w:jc w:val="left"/>
        </w:trPr>
        <w:tc>
          <w:tcPr>
            <w:tcW w:w="833" w:type="dxa"/>
          </w:tcPr>
          <w:p>
            <w:pPr>
              <w:pStyle w:val="TableParagraph"/>
              <w:spacing w:before="30"/>
              <w:ind w:left="50"/>
              <w:rPr>
                <w:sz w:val="36"/>
              </w:rPr>
            </w:pPr>
            <w:r>
              <w:rPr>
                <w:sz w:val="36"/>
              </w:rPr>
              <w:t>3</w:t>
            </w:r>
          </w:p>
        </w:tc>
        <w:tc>
          <w:tcPr>
            <w:tcW w:w="2582" w:type="dxa"/>
          </w:tcPr>
          <w:p>
            <w:pPr>
              <w:pStyle w:val="TableParagraph"/>
              <w:spacing w:before="30"/>
              <w:ind w:left="582" w:right="519"/>
              <w:jc w:val="center"/>
              <w:rPr>
                <w:sz w:val="36"/>
              </w:rPr>
            </w:pPr>
            <w:r>
              <w:rPr>
                <w:sz w:val="36"/>
              </w:rPr>
              <w:t>清洗泵</w:t>
            </w:r>
          </w:p>
        </w:tc>
        <w:tc>
          <w:tcPr>
            <w:tcW w:w="4370" w:type="dxa"/>
          </w:tcPr>
          <w:p>
            <w:pPr>
              <w:pStyle w:val="TableParagraph"/>
              <w:spacing w:before="30"/>
              <w:ind w:left="486"/>
              <w:jc w:val="center"/>
              <w:rPr>
                <w:sz w:val="36"/>
              </w:rPr>
            </w:pPr>
            <w:r>
              <w:rPr>
                <w:sz w:val="36"/>
              </w:rPr>
              <w:t>流量：12m</w:t>
            </w:r>
            <w:r>
              <w:rPr>
                <w:position w:val="3"/>
                <w:sz w:val="18"/>
              </w:rPr>
              <w:t>3</w:t>
            </w:r>
            <w:r>
              <w:rPr>
                <w:sz w:val="36"/>
              </w:rPr>
              <w:t>/h，扬程 60m</w:t>
            </w:r>
          </w:p>
        </w:tc>
      </w:tr>
      <w:tr>
        <w:tblPrEx>
          <w:tblW w:w="0" w:type="auto"/>
          <w:jc w:val="left"/>
          <w:tblInd w:w="1050" w:type="dxa"/>
          <w:tblLayout w:type="fixed"/>
          <w:tblCellMar>
            <w:top w:w="0" w:type="dxa"/>
            <w:left w:w="0" w:type="dxa"/>
            <w:bottom w:w="0" w:type="dxa"/>
            <w:right w:w="0" w:type="dxa"/>
          </w:tblCellMar>
          <w:tblLook w:val="01E0"/>
        </w:tblPrEx>
        <w:trPr>
          <w:trHeight w:val="518"/>
          <w:jc w:val="left"/>
        </w:trPr>
        <w:tc>
          <w:tcPr>
            <w:tcW w:w="833" w:type="dxa"/>
          </w:tcPr>
          <w:p>
            <w:pPr>
              <w:pStyle w:val="TableParagraph"/>
              <w:spacing w:before="28"/>
              <w:ind w:left="50"/>
              <w:rPr>
                <w:sz w:val="36"/>
              </w:rPr>
            </w:pPr>
            <w:r>
              <w:rPr>
                <w:sz w:val="36"/>
              </w:rPr>
              <w:t>4</w:t>
            </w:r>
          </w:p>
        </w:tc>
        <w:tc>
          <w:tcPr>
            <w:tcW w:w="2582" w:type="dxa"/>
          </w:tcPr>
          <w:p>
            <w:pPr>
              <w:pStyle w:val="TableParagraph"/>
              <w:spacing w:before="28"/>
              <w:ind w:left="582" w:right="519"/>
              <w:jc w:val="center"/>
              <w:rPr>
                <w:sz w:val="36"/>
              </w:rPr>
            </w:pPr>
            <w:r>
              <w:rPr>
                <w:sz w:val="36"/>
              </w:rPr>
              <w:t>回收泵</w:t>
            </w:r>
          </w:p>
        </w:tc>
        <w:tc>
          <w:tcPr>
            <w:tcW w:w="4370" w:type="dxa"/>
          </w:tcPr>
          <w:p>
            <w:pPr>
              <w:pStyle w:val="TableParagraph"/>
              <w:spacing w:before="28"/>
              <w:ind w:left="486"/>
              <w:jc w:val="center"/>
              <w:rPr>
                <w:sz w:val="36"/>
              </w:rPr>
            </w:pPr>
            <w:r>
              <w:rPr>
                <w:sz w:val="36"/>
              </w:rPr>
              <w:t>流量：15m</w:t>
            </w:r>
            <w:r>
              <w:rPr>
                <w:position w:val="3"/>
                <w:sz w:val="18"/>
              </w:rPr>
              <w:t>3</w:t>
            </w:r>
            <w:r>
              <w:rPr>
                <w:sz w:val="36"/>
              </w:rPr>
              <w:t>/h，扬程 20m</w:t>
            </w:r>
          </w:p>
        </w:tc>
      </w:tr>
      <w:tr>
        <w:tblPrEx>
          <w:tblW w:w="0" w:type="auto"/>
          <w:jc w:val="left"/>
          <w:tblInd w:w="1050" w:type="dxa"/>
          <w:tblLayout w:type="fixed"/>
          <w:tblCellMar>
            <w:top w:w="0" w:type="dxa"/>
            <w:left w:w="0" w:type="dxa"/>
            <w:bottom w:w="0" w:type="dxa"/>
            <w:right w:w="0" w:type="dxa"/>
          </w:tblCellMar>
          <w:tblLook w:val="01E0"/>
        </w:tblPrEx>
        <w:trPr>
          <w:trHeight w:val="439"/>
          <w:jc w:val="left"/>
        </w:trPr>
        <w:tc>
          <w:tcPr>
            <w:tcW w:w="833" w:type="dxa"/>
          </w:tcPr>
          <w:p>
            <w:pPr>
              <w:pStyle w:val="TableParagraph"/>
              <w:spacing w:before="29" w:line="391" w:lineRule="exact"/>
              <w:ind w:left="50"/>
              <w:rPr>
                <w:sz w:val="36"/>
              </w:rPr>
            </w:pPr>
            <w:r>
              <w:rPr>
                <w:sz w:val="36"/>
              </w:rPr>
              <w:t>5</w:t>
            </w:r>
          </w:p>
        </w:tc>
        <w:tc>
          <w:tcPr>
            <w:tcW w:w="2582" w:type="dxa"/>
          </w:tcPr>
          <w:p>
            <w:pPr>
              <w:pStyle w:val="TableParagraph"/>
              <w:spacing w:before="29" w:line="391" w:lineRule="exact"/>
              <w:ind w:left="582" w:right="519"/>
              <w:jc w:val="center"/>
              <w:rPr>
                <w:sz w:val="36"/>
              </w:rPr>
            </w:pPr>
            <w:r>
              <w:rPr>
                <w:sz w:val="36"/>
              </w:rPr>
              <w:t>纯化水泵</w:t>
            </w:r>
          </w:p>
        </w:tc>
        <w:tc>
          <w:tcPr>
            <w:tcW w:w="4370" w:type="dxa"/>
          </w:tcPr>
          <w:p>
            <w:pPr>
              <w:pStyle w:val="TableParagraph"/>
              <w:spacing w:before="29" w:line="391" w:lineRule="exact"/>
              <w:ind w:left="486"/>
              <w:jc w:val="center"/>
              <w:rPr>
                <w:sz w:val="36"/>
              </w:rPr>
            </w:pPr>
            <w:r>
              <w:rPr>
                <w:sz w:val="36"/>
              </w:rPr>
              <w:t>流量：10m</w:t>
            </w:r>
            <w:r>
              <w:rPr>
                <w:position w:val="3"/>
                <w:sz w:val="18"/>
              </w:rPr>
              <w:t>3</w:t>
            </w:r>
            <w:r>
              <w:rPr>
                <w:sz w:val="36"/>
              </w:rPr>
              <w:t>/h，扬程 40m</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29"/>
        </w:rPr>
      </w:pPr>
    </w:p>
    <w:tbl>
      <w:tblPr>
        <w:tblStyle w:val="TableNormal5"/>
        <w:tblW w:w="0" w:type="auto"/>
        <w:jc w:val="left"/>
        <w:tblInd w:w="10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13"/>
        <w:gridCol w:w="3077"/>
        <w:gridCol w:w="2164"/>
      </w:tblGrid>
      <w:tr>
        <w:tblPrEx>
          <w:tblW w:w="0" w:type="auto"/>
          <w:jc w:val="left"/>
          <w:tblInd w:w="10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39"/>
          <w:jc w:val="left"/>
        </w:trPr>
        <w:tc>
          <w:tcPr>
            <w:tcW w:w="1013" w:type="dxa"/>
          </w:tcPr>
          <w:p>
            <w:pPr>
              <w:pStyle w:val="TableParagraph"/>
              <w:rPr>
                <w:rFonts w:ascii="Times New Roman"/>
                <w:sz w:val="34"/>
              </w:rPr>
            </w:pPr>
          </w:p>
        </w:tc>
        <w:tc>
          <w:tcPr>
            <w:tcW w:w="3077" w:type="dxa"/>
          </w:tcPr>
          <w:p>
            <w:pPr>
              <w:pStyle w:val="TableParagraph"/>
              <w:spacing w:line="411" w:lineRule="exact"/>
              <w:ind w:right="789"/>
              <w:jc w:val="center"/>
              <w:rPr>
                <w:sz w:val="36"/>
              </w:rPr>
            </w:pPr>
            <w:r>
              <w:rPr>
                <w:sz w:val="36"/>
              </w:rPr>
              <w:t>泵</w:t>
            </w:r>
          </w:p>
        </w:tc>
        <w:tc>
          <w:tcPr>
            <w:tcW w:w="2164" w:type="dxa"/>
          </w:tcPr>
          <w:p>
            <w:pPr>
              <w:pStyle w:val="TableParagraph"/>
              <w:rPr>
                <w:rFonts w:ascii="Times New Roman"/>
                <w:sz w:val="34"/>
              </w:rPr>
            </w:pPr>
          </w:p>
        </w:tc>
      </w:tr>
      <w:tr>
        <w:tblPrEx>
          <w:tblW w:w="0" w:type="auto"/>
          <w:jc w:val="left"/>
          <w:tblInd w:w="1050" w:type="dxa"/>
          <w:tblLayout w:type="fixed"/>
          <w:tblCellMar>
            <w:top w:w="0" w:type="dxa"/>
            <w:left w:w="0" w:type="dxa"/>
            <w:bottom w:w="0" w:type="dxa"/>
            <w:right w:w="0" w:type="dxa"/>
          </w:tblCellMar>
          <w:tblLook w:val="01E0"/>
        </w:tblPrEx>
        <w:trPr>
          <w:trHeight w:val="518"/>
          <w:jc w:val="left"/>
        </w:trPr>
        <w:tc>
          <w:tcPr>
            <w:tcW w:w="1013" w:type="dxa"/>
          </w:tcPr>
          <w:p>
            <w:pPr>
              <w:pStyle w:val="TableParagraph"/>
              <w:spacing w:before="28"/>
              <w:ind w:left="50"/>
              <w:rPr>
                <w:sz w:val="36"/>
              </w:rPr>
            </w:pPr>
            <w:r>
              <w:rPr>
                <w:sz w:val="36"/>
              </w:rPr>
              <w:t>8</w:t>
            </w:r>
          </w:p>
        </w:tc>
        <w:tc>
          <w:tcPr>
            <w:tcW w:w="3077" w:type="dxa"/>
          </w:tcPr>
          <w:p>
            <w:pPr>
              <w:pStyle w:val="TableParagraph"/>
              <w:spacing w:before="28"/>
              <w:ind w:left="584" w:right="1373"/>
              <w:jc w:val="center"/>
              <w:rPr>
                <w:sz w:val="36"/>
              </w:rPr>
            </w:pPr>
            <w:r>
              <w:rPr>
                <w:sz w:val="36"/>
              </w:rPr>
              <w:t>纯水罐</w:t>
            </w:r>
          </w:p>
        </w:tc>
        <w:tc>
          <w:tcPr>
            <w:tcW w:w="2164" w:type="dxa"/>
          </w:tcPr>
          <w:p>
            <w:pPr>
              <w:pStyle w:val="TableParagraph"/>
              <w:spacing w:before="28"/>
              <w:ind w:left="1373" w:right="28"/>
              <w:jc w:val="center"/>
              <w:rPr>
                <w:sz w:val="18"/>
              </w:rPr>
            </w:pPr>
            <w:r>
              <w:rPr>
                <w:sz w:val="36"/>
              </w:rPr>
              <w:t>3m</w:t>
            </w:r>
            <w:r>
              <w:rPr>
                <w:position w:val="3"/>
                <w:sz w:val="18"/>
              </w:rPr>
              <w:t>3</w:t>
            </w:r>
          </w:p>
        </w:tc>
      </w:tr>
      <w:tr>
        <w:tblPrEx>
          <w:tblW w:w="0" w:type="auto"/>
          <w:jc w:val="left"/>
          <w:tblInd w:w="1050" w:type="dxa"/>
          <w:tblLayout w:type="fixed"/>
          <w:tblCellMar>
            <w:top w:w="0" w:type="dxa"/>
            <w:left w:w="0" w:type="dxa"/>
            <w:bottom w:w="0" w:type="dxa"/>
            <w:right w:w="0" w:type="dxa"/>
          </w:tblCellMar>
          <w:tblLook w:val="01E0"/>
        </w:tblPrEx>
        <w:trPr>
          <w:trHeight w:val="518"/>
          <w:jc w:val="left"/>
        </w:trPr>
        <w:tc>
          <w:tcPr>
            <w:tcW w:w="1013" w:type="dxa"/>
          </w:tcPr>
          <w:p>
            <w:pPr>
              <w:pStyle w:val="TableParagraph"/>
              <w:spacing w:before="28"/>
              <w:ind w:left="50"/>
              <w:rPr>
                <w:sz w:val="36"/>
              </w:rPr>
            </w:pPr>
            <w:r>
              <w:rPr>
                <w:sz w:val="36"/>
              </w:rPr>
              <w:t>9</w:t>
            </w:r>
          </w:p>
        </w:tc>
        <w:tc>
          <w:tcPr>
            <w:tcW w:w="3077" w:type="dxa"/>
          </w:tcPr>
          <w:p>
            <w:pPr>
              <w:pStyle w:val="TableParagraph"/>
              <w:spacing w:before="28"/>
              <w:ind w:left="584" w:right="1373"/>
              <w:jc w:val="center"/>
              <w:rPr>
                <w:sz w:val="36"/>
              </w:rPr>
            </w:pPr>
            <w:r>
              <w:rPr>
                <w:sz w:val="36"/>
              </w:rPr>
              <w:t>热水罐</w:t>
            </w:r>
          </w:p>
        </w:tc>
        <w:tc>
          <w:tcPr>
            <w:tcW w:w="2164" w:type="dxa"/>
          </w:tcPr>
          <w:p>
            <w:pPr>
              <w:pStyle w:val="TableParagraph"/>
              <w:spacing w:before="28"/>
              <w:ind w:left="1373" w:right="28"/>
              <w:jc w:val="center"/>
              <w:rPr>
                <w:sz w:val="18"/>
              </w:rPr>
            </w:pPr>
            <w:r>
              <w:rPr>
                <w:sz w:val="36"/>
              </w:rPr>
              <w:t>3m</w:t>
            </w:r>
            <w:r>
              <w:rPr>
                <w:position w:val="3"/>
                <w:sz w:val="18"/>
              </w:rPr>
              <w:t>3</w:t>
            </w:r>
          </w:p>
        </w:tc>
      </w:tr>
      <w:tr>
        <w:tblPrEx>
          <w:tblW w:w="0" w:type="auto"/>
          <w:jc w:val="left"/>
          <w:tblInd w:w="1050" w:type="dxa"/>
          <w:tblLayout w:type="fixed"/>
          <w:tblCellMar>
            <w:top w:w="0" w:type="dxa"/>
            <w:left w:w="0" w:type="dxa"/>
            <w:bottom w:w="0" w:type="dxa"/>
            <w:right w:w="0" w:type="dxa"/>
          </w:tblCellMar>
          <w:tblLook w:val="01E0"/>
        </w:tblPrEx>
        <w:trPr>
          <w:trHeight w:val="518"/>
          <w:jc w:val="left"/>
        </w:trPr>
        <w:tc>
          <w:tcPr>
            <w:tcW w:w="1013" w:type="dxa"/>
          </w:tcPr>
          <w:p>
            <w:pPr>
              <w:pStyle w:val="TableParagraph"/>
              <w:spacing w:before="28"/>
              <w:ind w:left="50"/>
              <w:rPr>
                <w:sz w:val="36"/>
              </w:rPr>
            </w:pPr>
            <w:r>
              <w:rPr>
                <w:sz w:val="36"/>
              </w:rPr>
              <w:t>10</w:t>
            </w:r>
          </w:p>
        </w:tc>
        <w:tc>
          <w:tcPr>
            <w:tcW w:w="3077" w:type="dxa"/>
          </w:tcPr>
          <w:p>
            <w:pPr>
              <w:pStyle w:val="TableParagraph"/>
              <w:spacing w:before="28"/>
              <w:ind w:left="584" w:right="1373"/>
              <w:jc w:val="center"/>
              <w:rPr>
                <w:sz w:val="36"/>
              </w:rPr>
            </w:pPr>
            <w:r>
              <w:rPr>
                <w:sz w:val="36"/>
              </w:rPr>
              <w:t>碱水罐</w:t>
            </w:r>
          </w:p>
        </w:tc>
        <w:tc>
          <w:tcPr>
            <w:tcW w:w="2164" w:type="dxa"/>
          </w:tcPr>
          <w:p>
            <w:pPr>
              <w:pStyle w:val="TableParagraph"/>
              <w:spacing w:before="28"/>
              <w:ind w:left="1373" w:right="28"/>
              <w:jc w:val="center"/>
              <w:rPr>
                <w:sz w:val="18"/>
              </w:rPr>
            </w:pPr>
            <w:r>
              <w:rPr>
                <w:sz w:val="36"/>
              </w:rPr>
              <w:t>3m</w:t>
            </w:r>
            <w:r>
              <w:rPr>
                <w:position w:val="3"/>
                <w:sz w:val="18"/>
              </w:rPr>
              <w:t>3</w:t>
            </w:r>
          </w:p>
        </w:tc>
      </w:tr>
      <w:tr>
        <w:tblPrEx>
          <w:tblW w:w="0" w:type="auto"/>
          <w:jc w:val="left"/>
          <w:tblInd w:w="1050" w:type="dxa"/>
          <w:tblLayout w:type="fixed"/>
          <w:tblCellMar>
            <w:top w:w="0" w:type="dxa"/>
            <w:left w:w="0" w:type="dxa"/>
            <w:bottom w:w="0" w:type="dxa"/>
            <w:right w:w="0" w:type="dxa"/>
          </w:tblCellMar>
          <w:tblLook w:val="01E0"/>
        </w:tblPrEx>
        <w:trPr>
          <w:trHeight w:val="439"/>
          <w:jc w:val="left"/>
        </w:trPr>
        <w:tc>
          <w:tcPr>
            <w:tcW w:w="1013" w:type="dxa"/>
          </w:tcPr>
          <w:p>
            <w:pPr>
              <w:pStyle w:val="TableParagraph"/>
              <w:spacing w:before="28" w:line="391" w:lineRule="exact"/>
              <w:ind w:left="50"/>
              <w:rPr>
                <w:sz w:val="36"/>
              </w:rPr>
            </w:pPr>
            <w:r>
              <w:rPr>
                <w:sz w:val="36"/>
              </w:rPr>
              <w:t>11</w:t>
            </w:r>
          </w:p>
        </w:tc>
        <w:tc>
          <w:tcPr>
            <w:tcW w:w="3077" w:type="dxa"/>
          </w:tcPr>
          <w:p>
            <w:pPr>
              <w:pStyle w:val="TableParagraph"/>
              <w:spacing w:before="28" w:line="391" w:lineRule="exact"/>
              <w:ind w:left="584" w:right="1373"/>
              <w:jc w:val="center"/>
              <w:rPr>
                <w:sz w:val="36"/>
              </w:rPr>
            </w:pPr>
            <w:r>
              <w:rPr>
                <w:sz w:val="36"/>
              </w:rPr>
              <w:t>浓碱罐</w:t>
            </w:r>
          </w:p>
        </w:tc>
        <w:tc>
          <w:tcPr>
            <w:tcW w:w="2164" w:type="dxa"/>
          </w:tcPr>
          <w:p>
            <w:pPr>
              <w:pStyle w:val="TableParagraph"/>
              <w:spacing w:before="28" w:line="391" w:lineRule="exact"/>
              <w:ind w:left="1373" w:right="31"/>
              <w:jc w:val="center"/>
              <w:rPr>
                <w:sz w:val="36"/>
              </w:rPr>
            </w:pPr>
            <w:r>
              <w:rPr>
                <w:sz w:val="36"/>
              </w:rPr>
              <w:t>100L</w:t>
            </w:r>
          </w:p>
        </w:tc>
      </w:tr>
    </w:tbl>
    <w:p>
      <w:pPr>
        <w:spacing w:after="0" w:line="391" w:lineRule="exact"/>
        <w:jc w:val="center"/>
        <w:rPr>
          <w:sz w:val="36"/>
        </w:rPr>
        <w:sectPr>
          <w:pgSz w:w="17860" w:h="25260"/>
          <w:pgMar w:top="1840" w:right="560" w:bottom="280" w:left="1460" w:header="708" w:footer="708"/>
          <w:pgNumType w:start="15"/>
          <w:cols w:space="708"/>
        </w:sectPr>
      </w:pPr>
    </w:p>
    <w:p>
      <w:pPr>
        <w:pStyle w:val="ListParagraph"/>
        <w:numPr>
          <w:ilvl w:val="0"/>
          <w:numId w:val="2"/>
        </w:numPr>
        <w:tabs>
          <w:tab w:val="left" w:pos="2658"/>
          <w:tab w:val="left" w:pos="2659"/>
        </w:tabs>
        <w:spacing w:before="34" w:after="0" w:line="240" w:lineRule="auto"/>
        <w:ind w:left="2659" w:right="0" w:hanging="1566"/>
        <w:jc w:val="left"/>
        <w:rPr>
          <w:sz w:val="36"/>
        </w:rPr>
      </w:pPr>
      <w:r>
        <w:drawing>
          <wp:anchor distT="0" distB="0" distL="0" distR="0" simplePos="0" relativeHeight="251674624" behindDoc="1" locked="0" layoutInCell="1" allowOverlap="1">
            <wp:simplePos x="0" y="0"/>
            <wp:positionH relativeFrom="page">
              <wp:posOffset>1498600</wp:posOffset>
            </wp:positionH>
            <wp:positionV relativeFrom="paragraph">
              <wp:posOffset>13716</wp:posOffset>
            </wp:positionV>
            <wp:extent cx="7975600" cy="5143500"/>
            <wp:effectExtent l="0" t="0" r="0" b="0"/>
            <wp:wrapNone/>
            <wp:docPr id="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3.png"/>
                    <pic:cNvPicPr/>
                  </pic:nvPicPr>
                  <pic:blipFill>
                    <a:blip xmlns:r="http://schemas.openxmlformats.org/officeDocument/2006/relationships" r:embed="rId16" cstate="print"/>
                    <a:stretch>
                      <a:fillRect/>
                    </a:stretch>
                  </pic:blipFill>
                  <pic:spPr>
                    <a:xfrm>
                      <a:off x="0" y="0"/>
                      <a:ext cx="7975600" cy="5143500"/>
                    </a:xfrm>
                    <a:prstGeom prst="rect">
                      <a:avLst/>
                    </a:prstGeom>
                  </pic:spPr>
                </pic:pic>
              </a:graphicData>
            </a:graphic>
          </wp:anchor>
        </w:drawing>
      </w:r>
      <w:r>
        <w:rPr>
          <w:sz w:val="36"/>
        </w:rPr>
        <w:t>浓酸罐</w:t>
      </w:r>
    </w:p>
    <w:p>
      <w:pPr>
        <w:pStyle w:val="ListParagraph"/>
        <w:numPr>
          <w:ilvl w:val="0"/>
          <w:numId w:val="2"/>
        </w:numPr>
        <w:tabs>
          <w:tab w:val="left" w:pos="2658"/>
          <w:tab w:val="left" w:pos="2659"/>
        </w:tabs>
        <w:spacing w:before="58" w:after="0" w:line="240" w:lineRule="auto"/>
        <w:ind w:left="2659" w:right="0" w:hanging="1566"/>
        <w:jc w:val="left"/>
        <w:rPr>
          <w:sz w:val="36"/>
        </w:rPr>
      </w:pPr>
      <w:r>
        <w:rPr>
          <w:sz w:val="36"/>
        </w:rPr>
        <w:t>过滤器</w:t>
      </w:r>
    </w:p>
    <w:p>
      <w:pPr>
        <w:pStyle w:val="ListParagraph"/>
        <w:numPr>
          <w:ilvl w:val="0"/>
          <w:numId w:val="2"/>
        </w:numPr>
        <w:tabs>
          <w:tab w:val="left" w:pos="1960"/>
          <w:tab w:val="left" w:pos="1961"/>
        </w:tabs>
        <w:spacing w:before="302" w:after="0" w:line="240" w:lineRule="auto"/>
        <w:ind w:left="1960" w:right="0" w:hanging="868"/>
        <w:jc w:val="left"/>
        <w:rPr>
          <w:sz w:val="36"/>
        </w:rPr>
      </w:pPr>
      <w:r>
        <w:rPr>
          <w:sz w:val="36"/>
        </w:rPr>
        <w:t>使用说明书</w:t>
      </w:r>
    </w:p>
    <w:p>
      <w:pPr>
        <w:pStyle w:val="BodyText"/>
        <w:spacing w:before="9"/>
        <w:rPr>
          <w:sz w:val="42"/>
        </w:rPr>
      </w:pPr>
    </w:p>
    <w:p>
      <w:pPr>
        <w:pStyle w:val="ListParagraph"/>
        <w:numPr>
          <w:ilvl w:val="0"/>
          <w:numId w:val="2"/>
        </w:numPr>
        <w:tabs>
          <w:tab w:val="left" w:pos="1960"/>
          <w:tab w:val="left" w:pos="1961"/>
        </w:tabs>
        <w:spacing w:before="0" w:after="0" w:line="240" w:lineRule="auto"/>
        <w:ind w:left="1960" w:right="0" w:hanging="868"/>
        <w:jc w:val="left"/>
        <w:rPr>
          <w:sz w:val="36"/>
        </w:rPr>
      </w:pPr>
      <w:r>
        <w:rPr>
          <w:sz w:val="36"/>
        </w:rPr>
        <w:t>图纸</w:t>
      </w:r>
    </w:p>
    <w:p>
      <w:pPr>
        <w:pStyle w:val="BodyText"/>
        <w:spacing w:before="8"/>
        <w:rPr>
          <w:sz w:val="42"/>
        </w:rPr>
      </w:pPr>
    </w:p>
    <w:p>
      <w:pPr>
        <w:pStyle w:val="ListParagraph"/>
        <w:numPr>
          <w:ilvl w:val="0"/>
          <w:numId w:val="2"/>
        </w:numPr>
        <w:tabs>
          <w:tab w:val="left" w:pos="1960"/>
          <w:tab w:val="left" w:pos="1961"/>
        </w:tabs>
        <w:spacing w:before="0" w:after="0" w:line="240" w:lineRule="auto"/>
        <w:ind w:left="1960" w:right="0" w:hanging="868"/>
        <w:jc w:val="left"/>
        <w:rPr>
          <w:sz w:val="36"/>
        </w:rPr>
      </w:pPr>
      <w:r>
        <w:rPr>
          <w:sz w:val="36"/>
        </w:rPr>
        <w:t>主要零部件</w:t>
      </w:r>
    </w:p>
    <w:p>
      <w:pPr>
        <w:pStyle w:val="BodyText"/>
        <w:spacing w:before="9"/>
        <w:rPr>
          <w:sz w:val="42"/>
        </w:rPr>
      </w:pPr>
    </w:p>
    <w:p>
      <w:pPr>
        <w:pStyle w:val="ListParagraph"/>
        <w:numPr>
          <w:ilvl w:val="0"/>
          <w:numId w:val="2"/>
        </w:numPr>
        <w:tabs>
          <w:tab w:val="left" w:pos="1960"/>
          <w:tab w:val="left" w:pos="1961"/>
        </w:tabs>
        <w:spacing w:before="0" w:after="0" w:line="240" w:lineRule="auto"/>
        <w:ind w:left="1960" w:right="0" w:hanging="868"/>
        <w:jc w:val="left"/>
        <w:rPr>
          <w:sz w:val="36"/>
        </w:rPr>
      </w:pPr>
      <w:r>
        <w:rPr>
          <w:sz w:val="36"/>
        </w:rPr>
        <w:t>仪表</w:t>
      </w:r>
    </w:p>
    <w:p>
      <w:pPr>
        <w:pStyle w:val="BodyText"/>
        <w:spacing w:before="6"/>
        <w:rPr>
          <w:sz w:val="29"/>
        </w:rPr>
      </w:pPr>
    </w:p>
    <w:p>
      <w:pPr>
        <w:pStyle w:val="ListParagraph"/>
        <w:numPr>
          <w:ilvl w:val="0"/>
          <w:numId w:val="2"/>
        </w:numPr>
        <w:tabs>
          <w:tab w:val="left" w:pos="1960"/>
          <w:tab w:val="left" w:pos="1961"/>
        </w:tabs>
        <w:spacing w:before="0" w:after="0" w:line="240" w:lineRule="auto"/>
        <w:ind w:left="1960" w:right="0" w:hanging="868"/>
        <w:jc w:val="left"/>
        <w:rPr>
          <w:sz w:val="36"/>
        </w:rPr>
      </w:pPr>
      <w:r>
        <w:rPr>
          <w:sz w:val="36"/>
        </w:rPr>
        <w:t>备用品</w:t>
      </w:r>
    </w:p>
    <w:p>
      <w:pPr>
        <w:pStyle w:val="BodyText"/>
        <w:spacing w:before="3"/>
        <w:rPr>
          <w:sz w:val="29"/>
        </w:rPr>
      </w:pPr>
    </w:p>
    <w:p>
      <w:pPr>
        <w:pStyle w:val="ListParagraph"/>
        <w:numPr>
          <w:ilvl w:val="0"/>
          <w:numId w:val="2"/>
        </w:numPr>
        <w:tabs>
          <w:tab w:val="left" w:pos="1960"/>
          <w:tab w:val="left" w:pos="1961"/>
        </w:tabs>
        <w:spacing w:before="0" w:after="0" w:line="240" w:lineRule="auto"/>
        <w:ind w:left="1960" w:right="0" w:hanging="868"/>
        <w:jc w:val="left"/>
        <w:rPr>
          <w:sz w:val="36"/>
        </w:rPr>
      </w:pPr>
      <w:r>
        <w:rPr>
          <w:sz w:val="36"/>
        </w:rPr>
        <w:t>厂家服务</w:t>
      </w:r>
    </w:p>
    <w:p>
      <w:pPr>
        <w:pStyle w:val="BodyText"/>
      </w:pPr>
    </w:p>
    <w:p>
      <w:pPr>
        <w:pStyle w:val="BodyText"/>
        <w:spacing w:before="241"/>
        <w:ind w:left="1093"/>
      </w:pPr>
      <w:r>
        <w:t>偏差说明及结果：</w:t>
      </w:r>
    </w:p>
    <w:p>
      <w:pPr>
        <w:pStyle w:val="BodyText"/>
        <w:spacing w:before="34"/>
        <w:ind w:left="1609" w:right="7687"/>
        <w:jc w:val="center"/>
      </w:pPr>
      <w:r>
        <w:br w:type="column"/>
      </w:r>
      <w:r>
        <w:t>100L</w:t>
      </w:r>
    </w:p>
    <w:p>
      <w:pPr>
        <w:pStyle w:val="BodyText"/>
        <w:spacing w:before="58"/>
        <w:ind w:left="1613" w:right="7687"/>
        <w:jc w:val="center"/>
      </w:pPr>
      <w:r>
        <w:t>处理量：15m</w:t>
      </w:r>
      <w:r>
        <w:rPr>
          <w:position w:val="3"/>
          <w:sz w:val="29"/>
        </w:rPr>
        <w:t>3</w:t>
      </w:r>
      <w:r>
        <w:t>/h</w:t>
      </w:r>
    </w:p>
    <w:p>
      <w:pPr>
        <w:pStyle w:val="BodyText"/>
        <w:spacing w:before="61" w:line="252" w:lineRule="auto"/>
        <w:ind w:left="752" w:right="7111"/>
      </w:pPr>
      <w:r>
        <w:rPr>
          <w:spacing w:val="-2"/>
        </w:rPr>
        <w:t>应有设备完整的使用说明</w:t>
      </w:r>
      <w:r>
        <w:t>书</w:t>
      </w:r>
    </w:p>
    <w:p>
      <w:pPr>
        <w:pStyle w:val="BodyText"/>
        <w:spacing w:before="39" w:line="252" w:lineRule="auto"/>
        <w:ind w:left="752" w:right="6827"/>
      </w:pPr>
      <w:r>
        <w:rPr>
          <w:spacing w:val="-10"/>
        </w:rPr>
        <w:t>应有设备构造图、电器原理</w:t>
      </w:r>
      <w:r>
        <w:t>图</w:t>
      </w:r>
    </w:p>
    <w:p>
      <w:pPr>
        <w:pStyle w:val="BodyText"/>
        <w:spacing w:before="40" w:line="252" w:lineRule="auto"/>
        <w:ind w:left="752" w:right="7111"/>
      </w:pPr>
      <w:r>
        <w:t>应有说明书上描述的所有主要零部件</w:t>
      </w:r>
    </w:p>
    <w:p>
      <w:pPr>
        <w:pStyle w:val="BodyText"/>
        <w:spacing w:before="39" w:line="252" w:lineRule="auto"/>
        <w:ind w:left="752" w:right="7111"/>
      </w:pPr>
      <w:r>
        <w:t>应有说明书上描述的所有仪表</w:t>
      </w:r>
    </w:p>
    <w:p>
      <w:pPr>
        <w:pStyle w:val="BodyText"/>
        <w:spacing w:before="111"/>
        <w:ind w:left="752"/>
      </w:pPr>
      <w:r>
        <w:t>应有要求的备用品</w:t>
      </w:r>
    </w:p>
    <w:p>
      <w:pPr>
        <w:pStyle w:val="BodyText"/>
        <w:spacing w:before="134" w:line="252" w:lineRule="auto"/>
        <w:ind w:left="752" w:right="6750"/>
      </w:pPr>
      <w:r>
        <w:t>应有厂家名称、地址及联系方式</w:t>
      </w:r>
    </w:p>
    <w:p>
      <w:pPr>
        <w:spacing w:after="0" w:line="252" w:lineRule="auto"/>
        <w:sectPr>
          <w:pgSz w:w="17860" w:h="25260"/>
          <w:pgMar w:top="1820" w:right="560" w:bottom="280" w:left="1460" w:header="708" w:footer="708"/>
          <w:pgNumType w:start="16"/>
          <w:cols w:num="2" w:space="708" w:equalWidth="0">
            <w:col w:w="3974" w:space="40"/>
            <w:col w:w="11826" w:space="0"/>
          </w:cols>
        </w:sectPr>
      </w:pPr>
    </w:p>
    <w:p>
      <w:pPr>
        <w:pStyle w:val="BodyText"/>
        <w:rPr>
          <w:sz w:val="20"/>
        </w:rPr>
      </w:pPr>
    </w:p>
    <w:p>
      <w:pPr>
        <w:pStyle w:val="BodyText"/>
        <w:spacing w:before="11"/>
        <w:rPr>
          <w:sz w:val="23"/>
        </w:rPr>
      </w:pPr>
    </w:p>
    <w:p>
      <w:pPr>
        <w:pStyle w:val="BodyText"/>
        <w:tabs>
          <w:tab w:val="left" w:pos="9734"/>
        </w:tabs>
        <w:spacing w:before="49"/>
        <w:ind w:left="1093"/>
      </w:pPr>
      <w:r>
        <w:t>检查人：</w:t>
        <w:tab/>
        <w:t>日期：</w:t>
      </w:r>
    </w:p>
    <w:p>
      <w:pPr>
        <w:pStyle w:val="BodyText"/>
        <w:tabs>
          <w:tab w:val="left" w:pos="9734"/>
        </w:tabs>
        <w:spacing w:before="270"/>
        <w:ind w:left="1093"/>
      </w:pPr>
      <w:r>
        <w:t>复核人：</w:t>
        <w:tab/>
        <w:t>日期：</w:t>
      </w:r>
    </w:p>
    <w:p>
      <w:pPr>
        <w:pStyle w:val="BodyText"/>
        <w:spacing w:before="5"/>
        <w:rPr>
          <w:sz w:val="17"/>
        </w:rPr>
      </w:pPr>
    </w:p>
    <w:p>
      <w:pPr>
        <w:spacing w:after="0"/>
        <w:rPr>
          <w:sz w:val="17"/>
        </w:rPr>
        <w:sectPr>
          <w:type w:val="continuous"/>
          <w:pgSz w:w="17860" w:h="25260"/>
          <w:pgMar w:top="2420" w:right="560" w:bottom="280" w:left="1460" w:header="708" w:footer="708"/>
          <w:pgNumType w:start="17"/>
          <w:cols w:space="708"/>
        </w:sectPr>
      </w:pPr>
    </w:p>
    <w:p>
      <w:pPr>
        <w:pStyle w:val="ListParagraph"/>
        <w:numPr>
          <w:ilvl w:val="2"/>
          <w:numId w:val="18"/>
        </w:numPr>
        <w:tabs>
          <w:tab w:val="left" w:pos="2083"/>
        </w:tabs>
        <w:spacing w:before="50" w:after="0" w:line="240" w:lineRule="auto"/>
        <w:ind w:left="2083" w:right="0" w:hanging="990"/>
        <w:jc w:val="left"/>
        <w:rPr>
          <w:sz w:val="36"/>
        </w:rPr>
      </w:pPr>
      <w:r>
        <w:rPr>
          <w:sz w:val="36"/>
        </w:rPr>
        <w:t>零部件和仪表</w:t>
      </w:r>
    </w:p>
    <w:p>
      <w:pPr>
        <w:pStyle w:val="Heading1"/>
        <w:spacing w:before="165" w:line="353" w:lineRule="exact"/>
      </w:pPr>
      <w:r>
        <w:drawing>
          <wp:anchor distT="0" distB="0" distL="0" distR="0" simplePos="0" relativeHeight="251676672" behindDoc="1" locked="0" layoutInCell="1" allowOverlap="1">
            <wp:simplePos x="0" y="0"/>
            <wp:positionH relativeFrom="page">
              <wp:posOffset>1501775</wp:posOffset>
            </wp:positionH>
            <wp:positionV relativeFrom="paragraph">
              <wp:posOffset>82168</wp:posOffset>
            </wp:positionV>
            <wp:extent cx="8251825" cy="6639559"/>
            <wp:effectExtent l="0" t="0" r="0" b="0"/>
            <wp:wrapNone/>
            <wp:docPr id="11"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4.png"/>
                    <pic:cNvPicPr/>
                  </pic:nvPicPr>
                  <pic:blipFill>
                    <a:blip xmlns:r="http://schemas.openxmlformats.org/officeDocument/2006/relationships" r:embed="rId17" cstate="print"/>
                    <a:stretch>
                      <a:fillRect/>
                    </a:stretch>
                  </pic:blipFill>
                  <pic:spPr>
                    <a:xfrm>
                      <a:off x="0" y="0"/>
                      <a:ext cx="8251825" cy="6639559"/>
                    </a:xfrm>
                    <a:prstGeom prst="rect">
                      <a:avLst/>
                    </a:prstGeom>
                  </pic:spPr>
                </pic:pic>
              </a:graphicData>
            </a:graphic>
          </wp:anchor>
        </w:drawing>
      </w:r>
      <w:r>
        <w:rPr>
          <w:w w:val="99"/>
        </w:rPr>
        <w:t>序</w:t>
      </w:r>
    </w:p>
    <w:p>
      <w:pPr>
        <w:spacing w:before="0" w:line="245" w:lineRule="exact"/>
        <w:ind w:left="2853" w:right="0" w:firstLine="0"/>
        <w:jc w:val="left"/>
        <w:rPr>
          <w:b/>
          <w:sz w:val="36"/>
        </w:rPr>
      </w:pPr>
      <w:r>
        <w:rPr>
          <w:b/>
          <w:sz w:val="36"/>
        </w:rPr>
        <w:t>名称</w:t>
      </w:r>
    </w:p>
    <w:p>
      <w:pPr>
        <w:pStyle w:val="Heading1"/>
        <w:spacing w:line="353" w:lineRule="exact"/>
      </w:pPr>
      <w:r>
        <w:rPr>
          <w:w w:val="99"/>
        </w:rPr>
        <w:t>号</w:t>
      </w:r>
    </w:p>
    <w:p>
      <w:pPr>
        <w:pStyle w:val="BodyText"/>
        <w:spacing w:before="44" w:line="353" w:lineRule="exact"/>
        <w:ind w:left="1957"/>
      </w:pPr>
      <w:r>
        <w:rPr>
          <w:spacing w:val="-3"/>
        </w:rPr>
        <w:t>清洗泵出口压力</w:t>
      </w:r>
    </w:p>
    <w:p>
      <w:pPr>
        <w:pStyle w:val="BodyText"/>
        <w:spacing w:line="245" w:lineRule="exact"/>
        <w:ind w:left="1183"/>
      </w:pPr>
      <w:r>
        <w:t>1</w:t>
      </w:r>
    </w:p>
    <w:p>
      <w:pPr>
        <w:pStyle w:val="BodyText"/>
        <w:spacing w:line="353" w:lineRule="exact"/>
        <w:ind w:left="3037"/>
      </w:pPr>
      <w:r>
        <w:t>表</w:t>
      </w:r>
    </w:p>
    <w:p>
      <w:pPr>
        <w:pStyle w:val="BodyText"/>
        <w:spacing w:before="287" w:line="353" w:lineRule="exact"/>
        <w:ind w:left="1957"/>
      </w:pPr>
      <w:r>
        <w:rPr>
          <w:spacing w:val="-3"/>
        </w:rPr>
        <w:t>清洗泵出口温度</w:t>
      </w:r>
    </w:p>
    <w:p>
      <w:pPr>
        <w:pStyle w:val="BodyText"/>
        <w:spacing w:line="243" w:lineRule="exact"/>
        <w:ind w:left="1183"/>
      </w:pPr>
      <w:r>
        <w:t>2</w:t>
      </w:r>
    </w:p>
    <w:p>
      <w:pPr>
        <w:pStyle w:val="BodyText"/>
        <w:spacing w:line="351" w:lineRule="exact"/>
        <w:ind w:left="3037"/>
      </w:pPr>
      <w:r>
        <w:t>计</w:t>
      </w:r>
    </w:p>
    <w:p>
      <w:pPr>
        <w:pStyle w:val="BodyText"/>
        <w:spacing w:before="7"/>
        <w:rPr>
          <w:sz w:val="41"/>
        </w:rPr>
      </w:pPr>
    </w:p>
    <w:p>
      <w:pPr>
        <w:pStyle w:val="BodyText"/>
        <w:ind w:left="1183"/>
      </w:pPr>
      <w:r>
        <w:pict>
          <v:shape id="_x0000_s1125" type="#_x0000_t202" style="width:451.3pt;height:191.6pt;margin-top:-9.71pt;margin-left:166.01pt;mso-position-horizontal-relative:page;position:absolute;z-index:251675648" filled="f" stroked="f">
            <v:textbox inset="0,0,0,0">
              <w:txbxContent>
                <w:tbl>
                  <w:tblPr>
                    <w:tblStyle w:val="TableNormal6"/>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91"/>
                    <w:gridCol w:w="5001"/>
                    <w:gridCol w:w="1133"/>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89"/>
                      <w:jc w:val="left"/>
                    </w:trPr>
                    <w:tc>
                      <w:tcPr>
                        <w:tcW w:w="2891" w:type="dxa"/>
                      </w:tcPr>
                      <w:p>
                        <w:pPr>
                          <w:pStyle w:val="TableParagraph"/>
                          <w:spacing w:line="411" w:lineRule="exact"/>
                          <w:ind w:right="175"/>
                          <w:jc w:val="center"/>
                          <w:rPr>
                            <w:sz w:val="36"/>
                          </w:rPr>
                        </w:pPr>
                        <w:r>
                          <w:rPr>
                            <w:sz w:val="36"/>
                          </w:rPr>
                          <w:t>回水泵前液位开</w:t>
                        </w:r>
                      </w:p>
                    </w:tc>
                    <w:tc>
                      <w:tcPr>
                        <w:tcW w:w="5001" w:type="dxa"/>
                      </w:tcPr>
                      <w:p>
                        <w:pPr>
                          <w:pStyle w:val="TableParagraph"/>
                          <w:spacing w:before="194" w:line="275" w:lineRule="exact"/>
                          <w:ind w:left="164" w:right="117"/>
                          <w:jc w:val="center"/>
                          <w:rPr>
                            <w:sz w:val="36"/>
                          </w:rPr>
                        </w:pPr>
                        <w:r>
                          <w:rPr>
                            <w:sz w:val="36"/>
                          </w:rPr>
                          <w:t>FLT</w:t>
                        </w:r>
                      </w:p>
                    </w:tc>
                    <w:tc>
                      <w:tcPr>
                        <w:tcW w:w="1133" w:type="dxa"/>
                      </w:tcPr>
                      <w:p>
                        <w:pPr>
                          <w:pStyle w:val="TableParagraph"/>
                          <w:spacing w:line="411" w:lineRule="exact"/>
                          <w:ind w:left="163" w:right="29"/>
                          <w:jc w:val="center"/>
                          <w:rPr>
                            <w:sz w:val="36"/>
                          </w:rPr>
                        </w:pPr>
                        <w:r>
                          <w:rPr>
                            <w:sz w:val="36"/>
                          </w:rPr>
                          <w:t>SUS30</w:t>
                        </w:r>
                      </w:p>
                    </w:tc>
                  </w:tr>
                  <w:tr>
                    <w:tblPrEx>
                      <w:tblW w:w="0" w:type="auto"/>
                      <w:jc w:val="left"/>
                      <w:tblInd w:w="7" w:type="dxa"/>
                      <w:tblLayout w:type="fixed"/>
                      <w:tblCellMar>
                        <w:top w:w="0" w:type="dxa"/>
                        <w:left w:w="0" w:type="dxa"/>
                        <w:bottom w:w="0" w:type="dxa"/>
                        <w:right w:w="0" w:type="dxa"/>
                      </w:tblCellMar>
                      <w:tblLook w:val="01E0"/>
                    </w:tblPrEx>
                    <w:trPr>
                      <w:trHeight w:val="432"/>
                      <w:jc w:val="left"/>
                    </w:trPr>
                    <w:tc>
                      <w:tcPr>
                        <w:tcW w:w="2891" w:type="dxa"/>
                      </w:tcPr>
                      <w:p>
                        <w:pPr>
                          <w:pStyle w:val="TableParagraph"/>
                          <w:spacing w:line="411" w:lineRule="exact"/>
                          <w:ind w:right="175"/>
                          <w:jc w:val="center"/>
                          <w:rPr>
                            <w:sz w:val="36"/>
                          </w:rPr>
                        </w:pPr>
                        <w:r>
                          <w:rPr>
                            <w:sz w:val="36"/>
                          </w:rPr>
                          <w:t>关</w:t>
                        </w:r>
                      </w:p>
                    </w:tc>
                    <w:tc>
                      <w:tcPr>
                        <w:tcW w:w="5001" w:type="dxa"/>
                      </w:tcPr>
                      <w:p>
                        <w:pPr>
                          <w:pStyle w:val="TableParagraph"/>
                          <w:rPr>
                            <w:rFonts w:ascii="Times New Roman"/>
                            <w:sz w:val="34"/>
                          </w:rPr>
                        </w:pPr>
                      </w:p>
                    </w:tc>
                    <w:tc>
                      <w:tcPr>
                        <w:tcW w:w="1133" w:type="dxa"/>
                      </w:tcPr>
                      <w:p>
                        <w:pPr>
                          <w:pStyle w:val="TableParagraph"/>
                          <w:spacing w:line="411" w:lineRule="exact"/>
                          <w:ind w:left="134"/>
                          <w:jc w:val="center"/>
                          <w:rPr>
                            <w:sz w:val="36"/>
                          </w:rPr>
                        </w:pPr>
                        <w:r>
                          <w:rPr>
                            <w:sz w:val="36"/>
                          </w:rPr>
                          <w:t>4</w:t>
                        </w:r>
                      </w:p>
                    </w:tc>
                  </w:tr>
                  <w:tr>
                    <w:tblPrEx>
                      <w:tblW w:w="0" w:type="auto"/>
                      <w:jc w:val="left"/>
                      <w:tblInd w:w="7" w:type="dxa"/>
                      <w:tblLayout w:type="fixed"/>
                      <w:tblCellMar>
                        <w:top w:w="0" w:type="dxa"/>
                        <w:left w:w="0" w:type="dxa"/>
                        <w:bottom w:w="0" w:type="dxa"/>
                        <w:right w:w="0" w:type="dxa"/>
                      </w:tblCellMar>
                      <w:tblLook w:val="01E0"/>
                    </w:tblPrEx>
                    <w:trPr>
                      <w:trHeight w:val="496"/>
                      <w:jc w:val="left"/>
                    </w:trPr>
                    <w:tc>
                      <w:tcPr>
                        <w:tcW w:w="2891" w:type="dxa"/>
                      </w:tcPr>
                      <w:p>
                        <w:pPr>
                          <w:pStyle w:val="TableParagraph"/>
                          <w:rPr>
                            <w:rFonts w:ascii="Times New Roman"/>
                            <w:sz w:val="34"/>
                          </w:rPr>
                        </w:pPr>
                      </w:p>
                    </w:tc>
                    <w:tc>
                      <w:tcPr>
                        <w:tcW w:w="5001" w:type="dxa"/>
                      </w:tcPr>
                      <w:p>
                        <w:pPr>
                          <w:pStyle w:val="TableParagraph"/>
                          <w:spacing w:before="21" w:line="455" w:lineRule="exact"/>
                          <w:ind w:left="164" w:right="117"/>
                          <w:jc w:val="center"/>
                          <w:rPr>
                            <w:sz w:val="36"/>
                          </w:rPr>
                        </w:pPr>
                        <w:r>
                          <w:rPr>
                            <w:sz w:val="36"/>
                          </w:rPr>
                          <w:t>电导率电极：D60LH2、探头长</w:t>
                        </w:r>
                      </w:p>
                    </w:tc>
                    <w:tc>
                      <w:tcPr>
                        <w:tcW w:w="1133" w:type="dxa"/>
                      </w:tcPr>
                      <w:p>
                        <w:pPr>
                          <w:pStyle w:val="TableParagraph"/>
                          <w:spacing w:before="21" w:line="455" w:lineRule="exact"/>
                          <w:ind w:left="163" w:right="29"/>
                          <w:jc w:val="center"/>
                          <w:rPr>
                            <w:sz w:val="36"/>
                          </w:rPr>
                        </w:pPr>
                        <w:r>
                          <w:rPr>
                            <w:sz w:val="36"/>
                          </w:rPr>
                          <w:t>SUS30</w:t>
                        </w:r>
                      </w:p>
                    </w:tc>
                  </w:tr>
                  <w:tr>
                    <w:tblPrEx>
                      <w:tblW w:w="0" w:type="auto"/>
                      <w:jc w:val="left"/>
                      <w:tblInd w:w="7" w:type="dxa"/>
                      <w:tblLayout w:type="fixed"/>
                      <w:tblCellMar>
                        <w:top w:w="0" w:type="dxa"/>
                        <w:left w:w="0" w:type="dxa"/>
                        <w:bottom w:w="0" w:type="dxa"/>
                        <w:right w:w="0" w:type="dxa"/>
                      </w:tblCellMar>
                      <w:tblLook w:val="01E0"/>
                    </w:tblPrEx>
                    <w:trPr>
                      <w:trHeight w:val="496"/>
                      <w:jc w:val="left"/>
                    </w:trPr>
                    <w:tc>
                      <w:tcPr>
                        <w:tcW w:w="2891" w:type="dxa"/>
                      </w:tcPr>
                      <w:p>
                        <w:pPr>
                          <w:pStyle w:val="TableParagraph"/>
                          <w:spacing w:before="21" w:line="455" w:lineRule="exact"/>
                          <w:ind w:right="178"/>
                          <w:jc w:val="center"/>
                          <w:rPr>
                            <w:sz w:val="36"/>
                          </w:rPr>
                        </w:pPr>
                        <w:r>
                          <w:rPr>
                            <w:sz w:val="36"/>
                          </w:rPr>
                          <w:t>电导率/pH 计（2</w:t>
                        </w:r>
                      </w:p>
                    </w:tc>
                    <w:tc>
                      <w:tcPr>
                        <w:tcW w:w="5001" w:type="dxa"/>
                      </w:tcPr>
                      <w:p>
                        <w:pPr>
                          <w:pStyle w:val="TableParagraph"/>
                          <w:spacing w:before="14"/>
                          <w:ind w:left="164" w:right="117"/>
                          <w:jc w:val="center"/>
                          <w:rPr>
                            <w:sz w:val="36"/>
                          </w:rPr>
                        </w:pPr>
                        <w:r>
                          <w:rPr>
                            <w:sz w:val="36"/>
                          </w:rPr>
                          <w:t>度：85mm</w:t>
                        </w:r>
                      </w:p>
                    </w:tc>
                    <w:tc>
                      <w:tcPr>
                        <w:tcW w:w="1133" w:type="dxa"/>
                      </w:tcPr>
                      <w:p>
                        <w:pPr>
                          <w:pStyle w:val="TableParagraph"/>
                          <w:spacing w:before="14"/>
                          <w:ind w:left="134"/>
                          <w:jc w:val="center"/>
                          <w:rPr>
                            <w:sz w:val="36"/>
                          </w:rPr>
                        </w:pPr>
                        <w:r>
                          <w:rPr>
                            <w:sz w:val="36"/>
                          </w:rPr>
                          <w:t>4</w:t>
                        </w:r>
                      </w:p>
                    </w:tc>
                  </w:tr>
                  <w:tr>
                    <w:tblPrEx>
                      <w:tblW w:w="0" w:type="auto"/>
                      <w:jc w:val="left"/>
                      <w:tblInd w:w="7" w:type="dxa"/>
                      <w:tblLayout w:type="fixed"/>
                      <w:tblCellMar>
                        <w:top w:w="0" w:type="dxa"/>
                        <w:left w:w="0" w:type="dxa"/>
                        <w:bottom w:w="0" w:type="dxa"/>
                        <w:right w:w="0" w:type="dxa"/>
                      </w:tblCellMar>
                      <w:tblLook w:val="01E0"/>
                    </w:tblPrEx>
                    <w:trPr>
                      <w:trHeight w:val="994"/>
                      <w:jc w:val="left"/>
                    </w:trPr>
                    <w:tc>
                      <w:tcPr>
                        <w:tcW w:w="2891" w:type="dxa"/>
                      </w:tcPr>
                      <w:p>
                        <w:pPr>
                          <w:pStyle w:val="TableParagraph"/>
                          <w:spacing w:before="14"/>
                          <w:ind w:right="180"/>
                          <w:jc w:val="center"/>
                          <w:rPr>
                            <w:sz w:val="36"/>
                          </w:rPr>
                        </w:pPr>
                        <w:r>
                          <w:rPr>
                            <w:sz w:val="36"/>
                          </w:rPr>
                          <w:t>合 1）</w:t>
                        </w:r>
                      </w:p>
                    </w:tc>
                    <w:tc>
                      <w:tcPr>
                        <w:tcW w:w="5001" w:type="dxa"/>
                      </w:tcPr>
                      <w:p>
                        <w:pPr>
                          <w:pStyle w:val="TableParagraph"/>
                          <w:spacing w:before="21"/>
                          <w:ind w:left="164" w:right="117"/>
                          <w:jc w:val="center"/>
                          <w:rPr>
                            <w:sz w:val="36"/>
                          </w:rPr>
                        </w:pPr>
                        <w:r>
                          <w:rPr>
                            <w:sz w:val="36"/>
                          </w:rPr>
                          <w:t>电导率/pH</w:t>
                        </w:r>
                        <w:r>
                          <w:rPr>
                            <w:spacing w:val="-45"/>
                            <w:sz w:val="36"/>
                          </w:rPr>
                          <w:t xml:space="preserve"> 计</w:t>
                        </w:r>
                        <w:r>
                          <w:rPr>
                            <w:sz w:val="36"/>
                          </w:rPr>
                          <w:t>（2</w:t>
                        </w:r>
                        <w:r>
                          <w:rPr>
                            <w:spacing w:val="-60"/>
                            <w:sz w:val="36"/>
                          </w:rPr>
                          <w:t xml:space="preserve"> 合 </w:t>
                        </w:r>
                        <w:r>
                          <w:rPr>
                            <w:sz w:val="36"/>
                          </w:rPr>
                          <w:t>1</w:t>
                        </w:r>
                        <w:r>
                          <w:rPr>
                            <w:spacing w:val="-23"/>
                            <w:sz w:val="36"/>
                          </w:rPr>
                          <w:t xml:space="preserve"> 仪表：</w:t>
                        </w:r>
                      </w:p>
                      <w:p>
                        <w:pPr>
                          <w:pStyle w:val="TableParagraph"/>
                          <w:spacing w:before="29"/>
                          <w:ind w:left="164" w:right="117"/>
                          <w:jc w:val="center"/>
                          <w:rPr>
                            <w:sz w:val="36"/>
                          </w:rPr>
                        </w:pPr>
                        <w:r>
                          <w:rPr>
                            <w:sz w:val="36"/>
                          </w:rPr>
                          <w:t>KL-2266,安装在电控柜中</w:t>
                        </w:r>
                      </w:p>
                    </w:tc>
                    <w:tc>
                      <w:tcPr>
                        <w:tcW w:w="1133" w:type="dxa"/>
                      </w:tcPr>
                      <w:p>
                        <w:pPr>
                          <w:pStyle w:val="TableParagraph"/>
                          <w:spacing w:before="21"/>
                          <w:ind w:left="163" w:right="29"/>
                          <w:jc w:val="center"/>
                          <w:rPr>
                            <w:sz w:val="36"/>
                          </w:rPr>
                        </w:pPr>
                        <w:r>
                          <w:rPr>
                            <w:sz w:val="36"/>
                          </w:rPr>
                          <w:t>SUS30</w:t>
                        </w:r>
                      </w:p>
                      <w:p>
                        <w:pPr>
                          <w:pStyle w:val="TableParagraph"/>
                          <w:spacing w:before="29"/>
                          <w:ind w:left="134"/>
                          <w:jc w:val="center"/>
                          <w:rPr>
                            <w:sz w:val="36"/>
                          </w:rPr>
                        </w:pPr>
                        <w:r>
                          <w:rPr>
                            <w:sz w:val="36"/>
                          </w:rPr>
                          <w:t>4</w:t>
                        </w:r>
                      </w:p>
                    </w:tc>
                  </w:tr>
                  <w:tr>
                    <w:tblPrEx>
                      <w:tblW w:w="0" w:type="auto"/>
                      <w:jc w:val="left"/>
                      <w:tblInd w:w="7" w:type="dxa"/>
                      <w:tblLayout w:type="fixed"/>
                      <w:tblCellMar>
                        <w:top w:w="0" w:type="dxa"/>
                        <w:left w:w="0" w:type="dxa"/>
                        <w:bottom w:w="0" w:type="dxa"/>
                        <w:right w:w="0" w:type="dxa"/>
                      </w:tblCellMar>
                      <w:tblLook w:val="01E0"/>
                    </w:tblPrEx>
                    <w:trPr>
                      <w:trHeight w:val="496"/>
                      <w:jc w:val="left"/>
                    </w:trPr>
                    <w:tc>
                      <w:tcPr>
                        <w:tcW w:w="2891" w:type="dxa"/>
                      </w:tcPr>
                      <w:p>
                        <w:pPr>
                          <w:pStyle w:val="TableParagraph"/>
                          <w:spacing w:before="21" w:line="455" w:lineRule="exact"/>
                          <w:ind w:right="175"/>
                          <w:jc w:val="center"/>
                          <w:rPr>
                            <w:sz w:val="36"/>
                          </w:rPr>
                        </w:pPr>
                        <w:r>
                          <w:rPr>
                            <w:sz w:val="36"/>
                          </w:rPr>
                          <w:t>换热器加热蒸汽</w:t>
                        </w:r>
                      </w:p>
                    </w:tc>
                    <w:tc>
                      <w:tcPr>
                        <w:tcW w:w="5001" w:type="dxa"/>
                      </w:tcPr>
                      <w:p>
                        <w:pPr>
                          <w:pStyle w:val="TableParagraph"/>
                          <w:spacing w:before="21" w:line="455" w:lineRule="exact"/>
                          <w:ind w:left="160" w:right="117"/>
                          <w:jc w:val="center"/>
                          <w:rPr>
                            <w:sz w:val="36"/>
                          </w:rPr>
                        </w:pPr>
                        <w:r>
                          <w:rPr>
                            <w:sz w:val="36"/>
                          </w:rPr>
                          <w:t>角座阀/DN40/PN1.0 法兰/单</w:t>
                        </w:r>
                      </w:p>
                    </w:tc>
                    <w:tc>
                      <w:tcPr>
                        <w:tcW w:w="1133" w:type="dxa"/>
                      </w:tcPr>
                      <w:p>
                        <w:pPr>
                          <w:pStyle w:val="TableParagraph"/>
                          <w:spacing w:before="21" w:line="455" w:lineRule="exact"/>
                          <w:ind w:left="163" w:right="29"/>
                          <w:jc w:val="center"/>
                          <w:rPr>
                            <w:sz w:val="36"/>
                          </w:rPr>
                        </w:pPr>
                        <w:r>
                          <w:rPr>
                            <w:sz w:val="36"/>
                          </w:rPr>
                          <w:t>SUS30</w:t>
                        </w:r>
                      </w:p>
                    </w:tc>
                  </w:tr>
                  <w:tr>
                    <w:tblPrEx>
                      <w:tblW w:w="0" w:type="auto"/>
                      <w:jc w:val="left"/>
                      <w:tblInd w:w="7" w:type="dxa"/>
                      <w:tblLayout w:type="fixed"/>
                      <w:tblCellMar>
                        <w:top w:w="0" w:type="dxa"/>
                        <w:left w:w="0" w:type="dxa"/>
                        <w:bottom w:w="0" w:type="dxa"/>
                        <w:right w:w="0" w:type="dxa"/>
                      </w:tblCellMar>
                      <w:tblLook w:val="01E0"/>
                    </w:tblPrEx>
                    <w:trPr>
                      <w:trHeight w:val="424"/>
                      <w:jc w:val="left"/>
                    </w:trPr>
                    <w:tc>
                      <w:tcPr>
                        <w:tcW w:w="2891" w:type="dxa"/>
                      </w:tcPr>
                      <w:p>
                        <w:pPr>
                          <w:pStyle w:val="TableParagraph"/>
                          <w:spacing w:before="14" w:line="391" w:lineRule="exact"/>
                          <w:ind w:right="175"/>
                          <w:jc w:val="center"/>
                          <w:rPr>
                            <w:sz w:val="36"/>
                          </w:rPr>
                        </w:pPr>
                        <w:r>
                          <w:rPr>
                            <w:sz w:val="36"/>
                          </w:rPr>
                          <w:t>阀</w:t>
                        </w:r>
                      </w:p>
                    </w:tc>
                    <w:tc>
                      <w:tcPr>
                        <w:tcW w:w="5001" w:type="dxa"/>
                      </w:tcPr>
                      <w:p>
                        <w:pPr>
                          <w:pStyle w:val="TableParagraph"/>
                          <w:spacing w:before="14" w:line="391" w:lineRule="exact"/>
                          <w:ind w:left="160" w:right="117"/>
                          <w:jc w:val="center"/>
                          <w:rPr>
                            <w:sz w:val="36"/>
                          </w:rPr>
                        </w:pPr>
                        <w:r>
                          <w:rPr>
                            <w:sz w:val="36"/>
                          </w:rPr>
                          <w:t>作用/φ8 气管接头</w:t>
                        </w:r>
                      </w:p>
                    </w:tc>
                    <w:tc>
                      <w:tcPr>
                        <w:tcW w:w="1133" w:type="dxa"/>
                      </w:tcPr>
                      <w:p>
                        <w:pPr>
                          <w:pStyle w:val="TableParagraph"/>
                          <w:spacing w:before="14" w:line="391" w:lineRule="exact"/>
                          <w:ind w:left="134"/>
                          <w:jc w:val="center"/>
                          <w:rPr>
                            <w:sz w:val="36"/>
                          </w:rPr>
                        </w:pPr>
                        <w:r>
                          <w:rPr>
                            <w:sz w:val="36"/>
                          </w:rPr>
                          <w:t>4</w:t>
                        </w:r>
                      </w:p>
                    </w:tc>
                  </w:tr>
                </w:tbl>
                <w:p>
                  <w:pPr>
                    <w:pStyle w:val="BodyText"/>
                  </w:pPr>
                </w:p>
              </w:txbxContent>
            </v:textbox>
          </v:shape>
        </w:pict>
      </w:r>
      <w:r>
        <w:t>3</w:t>
      </w:r>
    </w:p>
    <w:p>
      <w:pPr>
        <w:pStyle w:val="BodyText"/>
        <w:spacing w:before="7"/>
        <w:rPr>
          <w:sz w:val="41"/>
        </w:rPr>
      </w:pPr>
    </w:p>
    <w:p>
      <w:pPr>
        <w:pStyle w:val="BodyText"/>
        <w:ind w:left="1183"/>
      </w:pPr>
      <w:r>
        <w:t>4</w:t>
      </w:r>
    </w:p>
    <w:p>
      <w:pPr>
        <w:pStyle w:val="BodyText"/>
        <w:spacing w:before="7"/>
        <w:rPr>
          <w:sz w:val="41"/>
        </w:rPr>
      </w:pPr>
    </w:p>
    <w:p>
      <w:pPr>
        <w:pStyle w:val="BodyText"/>
        <w:ind w:left="1183"/>
      </w:pPr>
      <w:r>
        <w:t>5</w:t>
      </w:r>
    </w:p>
    <w:p>
      <w:pPr>
        <w:pStyle w:val="BodyText"/>
        <w:spacing w:before="8"/>
        <w:rPr>
          <w:sz w:val="41"/>
        </w:rPr>
      </w:pPr>
    </w:p>
    <w:p>
      <w:pPr>
        <w:pStyle w:val="BodyText"/>
        <w:ind w:left="1183"/>
      </w:pPr>
      <w:r>
        <w:t>6</w:t>
      </w:r>
    </w:p>
    <w:p>
      <w:pPr>
        <w:pStyle w:val="BodyText"/>
      </w:pPr>
      <w:r>
        <w:br w:type="column"/>
      </w:r>
    </w:p>
    <w:p>
      <w:pPr>
        <w:pStyle w:val="BodyText"/>
        <w:spacing w:before="11"/>
        <w:rPr>
          <w:sz w:val="35"/>
        </w:rPr>
      </w:pPr>
    </w:p>
    <w:p>
      <w:pPr>
        <w:pStyle w:val="Heading1"/>
        <w:spacing w:before="1"/>
        <w:ind w:left="500"/>
        <w:jc w:val="center"/>
      </w:pPr>
      <w:r>
        <w:t>规格型号</w:t>
      </w:r>
    </w:p>
    <w:p>
      <w:pPr>
        <w:pStyle w:val="BodyText"/>
        <w:spacing w:before="7"/>
        <w:rPr>
          <w:b/>
          <w:sz w:val="41"/>
        </w:rPr>
      </w:pPr>
    </w:p>
    <w:p>
      <w:pPr>
        <w:pStyle w:val="BodyText"/>
        <w:ind w:left="508"/>
        <w:jc w:val="center"/>
      </w:pPr>
      <w:r>
        <w:t>SYS-801F6/0~1MPa/隔膜</w:t>
      </w:r>
    </w:p>
    <w:p>
      <w:pPr>
        <w:pStyle w:val="BodyText"/>
        <w:spacing w:before="288" w:line="254" w:lineRule="auto"/>
        <w:ind w:left="508"/>
        <w:jc w:val="center"/>
      </w:pPr>
      <w:r>
        <w:t>TSR-H10/D/A/工艺接口φ38 卡箍/插深：150mm/</w:t>
      </w:r>
      <w:r>
        <w:rPr>
          <w:spacing w:val="-5"/>
        </w:rPr>
        <w:t xml:space="preserve">保护管： </w:t>
      </w:r>
      <w:r>
        <w:t>Φ12*2/4~20mA/0~150℃</w:t>
      </w:r>
    </w:p>
    <w:p>
      <w:pPr>
        <w:pStyle w:val="BodyText"/>
        <w:spacing w:before="10"/>
        <w:rPr>
          <w:sz w:val="52"/>
        </w:rPr>
      </w:pPr>
      <w:r>
        <w:br w:type="column"/>
      </w:r>
    </w:p>
    <w:p>
      <w:pPr>
        <w:pStyle w:val="Heading1"/>
        <w:spacing w:line="353" w:lineRule="exact"/>
        <w:ind w:left="1821"/>
      </w:pPr>
      <w:r>
        <w:rPr>
          <w:w w:val="99"/>
        </w:rPr>
        <w:t>总</w:t>
      </w:r>
    </w:p>
    <w:p>
      <w:pPr>
        <w:spacing w:before="0" w:line="245" w:lineRule="exact"/>
        <w:ind w:left="460" w:right="0" w:firstLine="0"/>
        <w:jc w:val="left"/>
        <w:rPr>
          <w:b/>
          <w:sz w:val="36"/>
        </w:rPr>
      </w:pPr>
      <w:r>
        <w:rPr>
          <w:b/>
          <w:w w:val="95"/>
          <w:sz w:val="36"/>
        </w:rPr>
        <w:t>材质</w:t>
      </w:r>
    </w:p>
    <w:p>
      <w:pPr>
        <w:pStyle w:val="Heading1"/>
        <w:spacing w:line="353" w:lineRule="exact"/>
        <w:ind w:left="1821"/>
      </w:pPr>
      <w:r>
        <w:rPr>
          <w:w w:val="99"/>
        </w:rPr>
        <w:t>数</w:t>
      </w:r>
    </w:p>
    <w:p>
      <w:pPr>
        <w:pStyle w:val="BodyText"/>
        <w:spacing w:before="44" w:line="353" w:lineRule="exact"/>
        <w:ind w:left="370"/>
      </w:pPr>
      <w:r>
        <w:t>SUS30</w:t>
      </w:r>
    </w:p>
    <w:p>
      <w:pPr>
        <w:pStyle w:val="BodyText"/>
        <w:spacing w:line="245" w:lineRule="exact"/>
        <w:ind w:left="1911"/>
      </w:pPr>
      <w:r>
        <w:t>1</w:t>
      </w:r>
    </w:p>
    <w:p>
      <w:pPr>
        <w:pStyle w:val="BodyText"/>
        <w:spacing w:line="353" w:lineRule="exact"/>
        <w:ind w:right="538"/>
        <w:jc w:val="center"/>
      </w:pPr>
      <w:r>
        <w:t>4</w:t>
      </w:r>
    </w:p>
    <w:p>
      <w:pPr>
        <w:pStyle w:val="BodyText"/>
        <w:spacing w:before="287" w:line="353" w:lineRule="exact"/>
        <w:ind w:left="262" w:right="800"/>
        <w:jc w:val="center"/>
      </w:pPr>
      <w:r>
        <w:t>SUS30</w:t>
      </w:r>
    </w:p>
    <w:p>
      <w:pPr>
        <w:pStyle w:val="BodyText"/>
        <w:spacing w:line="243" w:lineRule="exact"/>
        <w:ind w:left="1911"/>
      </w:pPr>
      <w:r>
        <w:t>1</w:t>
      </w:r>
    </w:p>
    <w:p>
      <w:pPr>
        <w:pStyle w:val="BodyText"/>
        <w:spacing w:line="351" w:lineRule="exact"/>
        <w:ind w:right="538"/>
        <w:jc w:val="center"/>
      </w:pPr>
      <w:r>
        <w:t>4</w:t>
      </w:r>
    </w:p>
    <w:p>
      <w:pPr>
        <w:pStyle w:val="BodyText"/>
        <w:spacing w:before="7"/>
        <w:rPr>
          <w:sz w:val="41"/>
        </w:rPr>
      </w:pPr>
    </w:p>
    <w:p>
      <w:pPr>
        <w:pStyle w:val="BodyText"/>
        <w:ind w:right="88"/>
        <w:jc w:val="right"/>
      </w:pPr>
      <w:r>
        <w:t>1</w:t>
      </w:r>
    </w:p>
    <w:p>
      <w:pPr>
        <w:pStyle w:val="BodyText"/>
        <w:spacing w:before="7"/>
        <w:rPr>
          <w:sz w:val="41"/>
        </w:rPr>
      </w:pPr>
    </w:p>
    <w:p>
      <w:pPr>
        <w:pStyle w:val="BodyText"/>
        <w:ind w:right="88"/>
        <w:jc w:val="right"/>
      </w:pPr>
      <w:r>
        <w:t>1</w:t>
      </w:r>
    </w:p>
    <w:p>
      <w:pPr>
        <w:pStyle w:val="BodyText"/>
        <w:spacing w:before="7"/>
        <w:rPr>
          <w:sz w:val="41"/>
        </w:rPr>
      </w:pPr>
    </w:p>
    <w:p>
      <w:pPr>
        <w:pStyle w:val="BodyText"/>
        <w:ind w:right="88"/>
        <w:jc w:val="right"/>
      </w:pPr>
      <w:r>
        <w:t>1</w:t>
      </w:r>
    </w:p>
    <w:p>
      <w:pPr>
        <w:pStyle w:val="BodyText"/>
        <w:spacing w:before="8"/>
        <w:rPr>
          <w:sz w:val="41"/>
        </w:rPr>
      </w:pPr>
    </w:p>
    <w:p>
      <w:pPr>
        <w:pStyle w:val="BodyText"/>
        <w:ind w:right="88"/>
        <w:jc w:val="right"/>
      </w:pPr>
      <w:r>
        <w:t>1</w:t>
      </w:r>
    </w:p>
    <w:p>
      <w:pPr>
        <w:pStyle w:val="BodyText"/>
        <w:spacing w:before="10"/>
        <w:rPr>
          <w:sz w:val="52"/>
        </w:rPr>
      </w:pPr>
      <w:r>
        <w:br w:type="column"/>
      </w:r>
    </w:p>
    <w:p>
      <w:pPr>
        <w:pStyle w:val="Heading1"/>
        <w:spacing w:line="254" w:lineRule="auto"/>
        <w:ind w:left="641" w:right="2329"/>
        <w:jc w:val="center"/>
      </w:pPr>
      <w:r>
        <w:rPr>
          <w:spacing w:val="-7"/>
        </w:rPr>
        <w:t>生产厂</w:t>
      </w:r>
      <w:r>
        <w:t>家</w:t>
      </w:r>
    </w:p>
    <w:p>
      <w:pPr>
        <w:pStyle w:val="BodyText"/>
        <w:spacing w:before="261"/>
        <w:ind w:left="641" w:right="2321"/>
        <w:jc w:val="center"/>
      </w:pPr>
      <w:r>
        <w:t>SSI</w:t>
      </w:r>
    </w:p>
    <w:p>
      <w:pPr>
        <w:pStyle w:val="BodyText"/>
        <w:spacing w:before="9" w:line="1230" w:lineRule="atLeast"/>
        <w:ind w:left="641" w:right="2322"/>
        <w:jc w:val="center"/>
      </w:pPr>
      <w:r>
        <w:t>KROHNE E+H</w:t>
      </w:r>
    </w:p>
    <w:p>
      <w:pPr>
        <w:pStyle w:val="BodyText"/>
        <w:spacing w:before="11"/>
        <w:rPr>
          <w:sz w:val="41"/>
        </w:rPr>
      </w:pPr>
    </w:p>
    <w:p>
      <w:pPr>
        <w:pStyle w:val="BodyText"/>
        <w:spacing w:before="1" w:line="516" w:lineRule="auto"/>
        <w:ind w:left="824" w:right="2505"/>
        <w:jc w:val="center"/>
      </w:pPr>
      <w:r>
        <w:rPr>
          <w:spacing w:val="-9"/>
        </w:rPr>
        <w:t>科蓝科蓝</w:t>
      </w:r>
    </w:p>
    <w:p>
      <w:pPr>
        <w:pStyle w:val="BodyText"/>
        <w:spacing w:before="4"/>
        <w:ind w:left="641" w:right="2321"/>
        <w:jc w:val="center"/>
      </w:pPr>
      <w:r>
        <w:t>温兄</w:t>
      </w:r>
    </w:p>
    <w:p>
      <w:pPr>
        <w:spacing w:after="0"/>
        <w:jc w:val="center"/>
        <w:sectPr>
          <w:type w:val="continuous"/>
          <w:pgSz w:w="17860" w:h="25260"/>
          <w:pgMar w:top="2420" w:right="560" w:bottom="280" w:left="1460" w:header="708" w:footer="708"/>
          <w:pgNumType w:start="18"/>
          <w:cols w:num="4" w:space="708" w:equalWidth="0">
            <w:col w:w="4478" w:space="40"/>
            <w:col w:w="5009" w:space="39"/>
            <w:col w:w="2182" w:space="39"/>
            <w:col w:w="4053" w:space="0"/>
          </w:cols>
        </w:sectPr>
      </w:pPr>
    </w:p>
    <w:p>
      <w:pPr>
        <w:pStyle w:val="BodyText"/>
        <w:spacing w:before="8"/>
        <w:rPr>
          <w:sz w:val="18"/>
        </w:rPr>
      </w:pPr>
    </w:p>
    <w:p>
      <w:pPr>
        <w:spacing w:after="0"/>
        <w:rPr>
          <w:sz w:val="18"/>
        </w:rPr>
        <w:sectPr>
          <w:type w:val="continuous"/>
          <w:pgSz w:w="17860" w:h="25260"/>
          <w:pgMar w:top="2420" w:right="560" w:bottom="280" w:left="1460" w:header="708" w:footer="708"/>
          <w:pgNumType w:start="19"/>
          <w:cols w:space="708"/>
        </w:sectPr>
      </w:pPr>
    </w:p>
    <w:p>
      <w:pPr>
        <w:pStyle w:val="ListParagraph"/>
        <w:numPr>
          <w:ilvl w:val="1"/>
          <w:numId w:val="2"/>
        </w:numPr>
        <w:tabs>
          <w:tab w:val="left" w:pos="2180"/>
          <w:tab w:val="left" w:pos="2181"/>
        </w:tabs>
        <w:spacing w:before="294" w:after="0" w:line="240" w:lineRule="auto"/>
        <w:ind w:left="2180" w:right="0" w:hanging="998"/>
        <w:jc w:val="left"/>
        <w:rPr>
          <w:sz w:val="36"/>
        </w:rPr>
      </w:pPr>
      <w:r>
        <w:rPr>
          <w:sz w:val="36"/>
        </w:rPr>
        <w:t>CIP</w:t>
      </w:r>
      <w:r>
        <w:rPr>
          <w:spacing w:val="-19"/>
          <w:sz w:val="36"/>
        </w:rPr>
        <w:t xml:space="preserve"> 清洗总阀</w:t>
      </w:r>
    </w:p>
    <w:p>
      <w:pPr>
        <w:pStyle w:val="ListParagraph"/>
        <w:numPr>
          <w:ilvl w:val="1"/>
          <w:numId w:val="2"/>
        </w:numPr>
        <w:tabs>
          <w:tab w:val="left" w:pos="2136"/>
          <w:tab w:val="left" w:pos="2137"/>
        </w:tabs>
        <w:spacing w:before="240" w:after="0" w:line="750" w:lineRule="atLeast"/>
        <w:ind w:left="1957" w:right="0" w:hanging="774"/>
        <w:jc w:val="left"/>
        <w:rPr>
          <w:sz w:val="36"/>
        </w:rPr>
      </w:pPr>
      <w:r>
        <w:tab/>
      </w:r>
      <w:r>
        <w:rPr>
          <w:sz w:val="36"/>
        </w:rPr>
        <w:t>清洗水回流阀</w:t>
      </w:r>
      <w:r>
        <w:rPr>
          <w:spacing w:val="-3"/>
          <w:sz w:val="36"/>
        </w:rPr>
        <w:t>清洗水不过加热</w:t>
      </w:r>
    </w:p>
    <w:p>
      <w:pPr>
        <w:pStyle w:val="BodyText"/>
        <w:spacing w:line="135" w:lineRule="exact"/>
        <w:ind w:left="1183"/>
      </w:pPr>
      <w:r>
        <w:t>9</w:t>
      </w:r>
    </w:p>
    <w:p>
      <w:pPr>
        <w:pStyle w:val="BodyText"/>
        <w:spacing w:line="353" w:lineRule="exact"/>
        <w:ind w:left="2857"/>
      </w:pPr>
      <w:r>
        <w:t>器阀</w:t>
      </w:r>
    </w:p>
    <w:p>
      <w:pPr>
        <w:pStyle w:val="BodyText"/>
        <w:spacing w:before="49" w:line="256" w:lineRule="auto"/>
        <w:ind w:left="508"/>
        <w:jc w:val="center"/>
      </w:pPr>
      <w:r>
        <w:br w:type="column"/>
      </w:r>
      <w:r>
        <w:t>卫生球阀/φ51/卡箍/</w:t>
      </w:r>
      <w:r>
        <w:rPr>
          <w:spacing w:val="-7"/>
        </w:rPr>
        <w:t>单作用</w:t>
      </w:r>
      <w:r>
        <w:t>气缸/3</w:t>
      </w:r>
      <w:r>
        <w:rPr>
          <w:spacing w:val="-30"/>
        </w:rPr>
        <w:t xml:space="preserve"> 片式</w:t>
      </w:r>
      <w:r>
        <w:t>/φ8</w:t>
      </w:r>
      <w:r>
        <w:rPr>
          <w:spacing w:val="-19"/>
        </w:rPr>
        <w:t xml:space="preserve"> 气管接头 卫生球阀/φ51/卡箍/</w:t>
      </w:r>
      <w:r>
        <w:rPr>
          <w:spacing w:val="-20"/>
        </w:rPr>
        <w:t>单作用</w:t>
      </w:r>
      <w:r>
        <w:t>气缸/3</w:t>
      </w:r>
      <w:r>
        <w:rPr>
          <w:spacing w:val="-30"/>
        </w:rPr>
        <w:t xml:space="preserve"> 片式</w:t>
      </w:r>
      <w:r>
        <w:t>/φ8</w:t>
      </w:r>
      <w:r>
        <w:rPr>
          <w:spacing w:val="-19"/>
        </w:rPr>
        <w:t xml:space="preserve"> 气管接头 卫生球阀/φ51/卡箍/</w:t>
      </w:r>
      <w:r>
        <w:rPr>
          <w:spacing w:val="-20"/>
        </w:rPr>
        <w:t>单作用</w:t>
      </w:r>
      <w:r>
        <w:t>气缸/3</w:t>
      </w:r>
      <w:r>
        <w:rPr>
          <w:spacing w:val="-30"/>
        </w:rPr>
        <w:t xml:space="preserve"> 片式</w:t>
      </w:r>
      <w:r>
        <w:t>/φ8</w:t>
      </w:r>
      <w:r>
        <w:rPr>
          <w:spacing w:val="-19"/>
        </w:rPr>
        <w:t xml:space="preserve"> 气管接头</w:t>
      </w:r>
    </w:p>
    <w:p>
      <w:pPr>
        <w:pStyle w:val="BodyText"/>
        <w:spacing w:before="49" w:line="353" w:lineRule="exact"/>
        <w:ind w:left="370"/>
      </w:pPr>
      <w:r>
        <w:br w:type="column"/>
      </w:r>
      <w:r>
        <w:t>SUS30</w:t>
      </w:r>
    </w:p>
    <w:p>
      <w:pPr>
        <w:pStyle w:val="BodyText"/>
        <w:tabs>
          <w:tab w:val="left" w:pos="3046"/>
        </w:tabs>
        <w:spacing w:line="245" w:lineRule="exact"/>
        <w:ind w:left="1911"/>
      </w:pPr>
      <w:r>
        <w:t>2</w:t>
        <w:tab/>
        <w:t>温兄</w:t>
      </w:r>
    </w:p>
    <w:p>
      <w:pPr>
        <w:pStyle w:val="BodyText"/>
        <w:spacing w:line="353" w:lineRule="exact"/>
        <w:ind w:left="730"/>
      </w:pPr>
      <w:r>
        <w:t>4</w:t>
      </w:r>
    </w:p>
    <w:p>
      <w:pPr>
        <w:pStyle w:val="BodyText"/>
        <w:spacing w:before="43" w:line="351" w:lineRule="exact"/>
        <w:ind w:left="370"/>
      </w:pPr>
      <w:r>
        <w:t>SUS30</w:t>
      </w:r>
    </w:p>
    <w:p>
      <w:pPr>
        <w:pStyle w:val="BodyText"/>
        <w:tabs>
          <w:tab w:val="left" w:pos="3046"/>
        </w:tabs>
        <w:spacing w:line="243" w:lineRule="exact"/>
        <w:ind w:left="1911"/>
      </w:pPr>
      <w:r>
        <w:t>1</w:t>
        <w:tab/>
        <w:t>温兄</w:t>
      </w:r>
    </w:p>
    <w:p>
      <w:pPr>
        <w:pStyle w:val="BodyText"/>
        <w:spacing w:line="353" w:lineRule="exact"/>
        <w:ind w:left="730"/>
      </w:pPr>
      <w:r>
        <w:t>4</w:t>
      </w:r>
    </w:p>
    <w:p>
      <w:pPr>
        <w:pStyle w:val="BodyText"/>
        <w:spacing w:before="42" w:line="353" w:lineRule="exact"/>
        <w:ind w:left="370"/>
      </w:pPr>
      <w:r>
        <w:t>SUS30</w:t>
      </w:r>
    </w:p>
    <w:p>
      <w:pPr>
        <w:pStyle w:val="BodyText"/>
        <w:tabs>
          <w:tab w:val="left" w:pos="3046"/>
        </w:tabs>
        <w:spacing w:line="245" w:lineRule="exact"/>
        <w:ind w:left="1911"/>
      </w:pPr>
      <w:r>
        <w:t>1</w:t>
        <w:tab/>
        <w:t>温兄</w:t>
      </w:r>
    </w:p>
    <w:p>
      <w:pPr>
        <w:pStyle w:val="BodyText"/>
        <w:spacing w:line="353" w:lineRule="exact"/>
        <w:ind w:left="730"/>
      </w:pPr>
      <w:r>
        <w:t>4</w:t>
      </w:r>
    </w:p>
    <w:p>
      <w:pPr>
        <w:spacing w:after="0" w:line="353" w:lineRule="exact"/>
        <w:sectPr>
          <w:type w:val="continuous"/>
          <w:pgSz w:w="17860" w:h="25260"/>
          <w:pgMar w:top="2420" w:right="560" w:bottom="280" w:left="1460" w:header="708" w:footer="708"/>
          <w:pgNumType w:start="20"/>
          <w:cols w:num="3" w:space="708" w:equalWidth="0">
            <w:col w:w="4478" w:space="40"/>
            <w:col w:w="5009" w:space="39"/>
            <w:col w:w="6274" w:space="0"/>
          </w:cols>
        </w:sectPr>
      </w:pPr>
    </w:p>
    <w:p>
      <w:pPr>
        <w:pStyle w:val="BodyText"/>
        <w:spacing w:before="34" w:line="353" w:lineRule="exact"/>
        <w:ind w:left="1957"/>
      </w:pPr>
      <w:r>
        <w:t>清洗水过加热器</w:t>
      </w:r>
    </w:p>
    <w:p>
      <w:pPr>
        <w:pStyle w:val="BodyText"/>
        <w:spacing w:line="245" w:lineRule="exact"/>
        <w:ind w:left="1093"/>
      </w:pPr>
      <w:r>
        <w:t>10</w:t>
      </w:r>
    </w:p>
    <w:p>
      <w:pPr>
        <w:pStyle w:val="BodyText"/>
        <w:spacing w:line="353" w:lineRule="exact"/>
        <w:ind w:left="3037"/>
      </w:pPr>
      <w:r>
        <w:t>阀</w:t>
      </w:r>
    </w:p>
    <w:p>
      <w:pPr>
        <w:pStyle w:val="BodyText"/>
        <w:tabs>
          <w:tab w:val="left" w:pos="1956"/>
        </w:tabs>
        <w:spacing w:line="750" w:lineRule="atLeast"/>
        <w:ind w:left="1777" w:hanging="684"/>
      </w:pPr>
      <w:r>
        <w:t>11</w:t>
        <w:tab/>
        <w:tab/>
        <w:t>污水直接排放阀浓酸（碱）</w:t>
      </w:r>
      <w:r>
        <w:rPr>
          <w:spacing w:val="-7"/>
        </w:rPr>
        <w:t>罐隔膜</w:t>
      </w:r>
    </w:p>
    <w:p>
      <w:pPr>
        <w:pStyle w:val="BodyText"/>
        <w:spacing w:line="135" w:lineRule="exact"/>
        <w:ind w:left="1093"/>
      </w:pPr>
      <w:r>
        <w:t>12</w:t>
      </w:r>
    </w:p>
    <w:p>
      <w:pPr>
        <w:pStyle w:val="BodyText"/>
        <w:spacing w:line="353" w:lineRule="exact"/>
        <w:ind w:left="2677"/>
      </w:pPr>
      <w:r>
        <w:t>泵控制</w:t>
      </w:r>
    </w:p>
    <w:p>
      <w:pPr>
        <w:pStyle w:val="ListParagraph"/>
        <w:numPr>
          <w:ilvl w:val="0"/>
          <w:numId w:val="15"/>
        </w:numPr>
        <w:tabs>
          <w:tab w:val="left" w:pos="1956"/>
          <w:tab w:val="left" w:pos="1957"/>
        </w:tabs>
        <w:spacing w:before="287" w:after="0" w:line="240" w:lineRule="auto"/>
        <w:ind w:left="1957" w:right="0" w:hanging="864"/>
        <w:jc w:val="left"/>
        <w:rPr>
          <w:sz w:val="36"/>
        </w:rPr>
      </w:pPr>
      <w:r>
        <w:rPr>
          <w:sz w:val="36"/>
        </w:rPr>
        <w:t>浓碱至碱液罐阀</w:t>
      </w:r>
    </w:p>
    <w:p>
      <w:pPr>
        <w:pStyle w:val="BodyText"/>
        <w:spacing w:before="34" w:line="256" w:lineRule="auto"/>
        <w:ind w:left="328"/>
        <w:jc w:val="center"/>
      </w:pPr>
      <w:r>
        <w:br w:type="column"/>
      </w:r>
      <w:r>
        <w:t>卫生球阀/φ51/卡箍/</w:t>
      </w:r>
      <w:r>
        <w:rPr>
          <w:spacing w:val="-7"/>
        </w:rPr>
        <w:t>单作用</w:t>
      </w:r>
      <w:r>
        <w:t>气缸/3</w:t>
      </w:r>
      <w:r>
        <w:rPr>
          <w:spacing w:val="-30"/>
        </w:rPr>
        <w:t xml:space="preserve"> 片式</w:t>
      </w:r>
      <w:r>
        <w:t>/φ8</w:t>
      </w:r>
      <w:r>
        <w:rPr>
          <w:spacing w:val="-19"/>
        </w:rPr>
        <w:t xml:space="preserve"> 气管接头 卫生球阀/φ38/卡箍/</w:t>
      </w:r>
      <w:r>
        <w:rPr>
          <w:spacing w:val="-20"/>
        </w:rPr>
        <w:t>单作用</w:t>
      </w:r>
      <w:r>
        <w:t>气缸/3</w:t>
      </w:r>
      <w:r>
        <w:rPr>
          <w:spacing w:val="-30"/>
        </w:rPr>
        <w:t xml:space="preserve"> 片式</w:t>
      </w:r>
      <w:r>
        <w:t>/φ8</w:t>
      </w:r>
      <w:r>
        <w:rPr>
          <w:spacing w:val="-19"/>
        </w:rPr>
        <w:t xml:space="preserve"> 气管接头</w:t>
      </w:r>
    </w:p>
    <w:p>
      <w:pPr>
        <w:pStyle w:val="BodyText"/>
        <w:spacing w:before="21" w:line="748" w:lineRule="exact"/>
        <w:ind w:left="328" w:firstLine="270"/>
      </w:pPr>
      <w:r>
        <w:t>在阀岛箱中配先导电磁阀卫生隔膜阀/φ19/卡箍/单作</w:t>
      </w:r>
    </w:p>
    <w:p>
      <w:pPr>
        <w:pStyle w:val="BodyText"/>
        <w:spacing w:line="442" w:lineRule="exact"/>
        <w:ind w:left="323"/>
        <w:jc w:val="center"/>
      </w:pPr>
      <w:r>
        <w:t>用气缸/φ8 气管接头</w:t>
      </w:r>
    </w:p>
    <w:p>
      <w:pPr>
        <w:pStyle w:val="BodyText"/>
        <w:spacing w:before="42" w:line="292" w:lineRule="exact"/>
        <w:ind w:left="328"/>
        <w:jc w:val="center"/>
      </w:pPr>
      <w:r>
        <w:t>卫生隔膜阀/φ19/卡箍/单作</w:t>
      </w:r>
    </w:p>
    <w:p>
      <w:pPr>
        <w:pStyle w:val="BodyText"/>
        <w:spacing w:before="34" w:line="353" w:lineRule="exact"/>
        <w:ind w:left="370"/>
      </w:pPr>
      <w:r>
        <w:br w:type="column"/>
      </w:r>
      <w:r>
        <w:t>SUS30</w:t>
      </w:r>
    </w:p>
    <w:p>
      <w:pPr>
        <w:pStyle w:val="BodyText"/>
        <w:tabs>
          <w:tab w:val="left" w:pos="3046"/>
        </w:tabs>
        <w:spacing w:line="245" w:lineRule="exact"/>
        <w:ind w:left="1911"/>
      </w:pPr>
      <w:r>
        <w:t>1</w:t>
        <w:tab/>
        <w:t>温兄</w:t>
      </w:r>
    </w:p>
    <w:p>
      <w:pPr>
        <w:pStyle w:val="BodyText"/>
        <w:spacing w:line="353" w:lineRule="exact"/>
        <w:ind w:left="730"/>
      </w:pPr>
      <w:r>
        <w:t>4</w:t>
      </w:r>
    </w:p>
    <w:p>
      <w:pPr>
        <w:pStyle w:val="BodyText"/>
        <w:spacing w:before="43" w:line="353" w:lineRule="exact"/>
        <w:ind w:left="370"/>
      </w:pPr>
      <w:r>
        <w:t>SUS30</w:t>
      </w:r>
    </w:p>
    <w:p>
      <w:pPr>
        <w:pStyle w:val="ListParagraph"/>
        <w:numPr>
          <w:ilvl w:val="0"/>
          <w:numId w:val="14"/>
        </w:numPr>
        <w:tabs>
          <w:tab w:val="left" w:pos="3046"/>
          <w:tab w:val="left" w:pos="3047"/>
        </w:tabs>
        <w:spacing w:before="0" w:after="0" w:line="245" w:lineRule="exact"/>
        <w:ind w:left="3046" w:right="0" w:hanging="1136"/>
        <w:jc w:val="left"/>
        <w:rPr>
          <w:sz w:val="36"/>
        </w:rPr>
      </w:pPr>
      <w:r>
        <w:rPr>
          <w:sz w:val="36"/>
        </w:rPr>
        <w:t>温兄</w:t>
      </w:r>
    </w:p>
    <w:p>
      <w:pPr>
        <w:pStyle w:val="BodyText"/>
        <w:spacing w:line="353" w:lineRule="exact"/>
        <w:ind w:left="730"/>
      </w:pPr>
      <w:r>
        <w:t>4</w:t>
      </w:r>
    </w:p>
    <w:p>
      <w:pPr>
        <w:pStyle w:val="BodyText"/>
        <w:spacing w:before="43" w:line="353" w:lineRule="exact"/>
        <w:ind w:left="370"/>
      </w:pPr>
      <w:r>
        <w:t>SUS30</w:t>
      </w:r>
    </w:p>
    <w:p>
      <w:pPr>
        <w:pStyle w:val="ListParagraph"/>
        <w:numPr>
          <w:ilvl w:val="0"/>
          <w:numId w:val="14"/>
        </w:numPr>
        <w:tabs>
          <w:tab w:val="left" w:pos="3046"/>
          <w:tab w:val="left" w:pos="3047"/>
        </w:tabs>
        <w:spacing w:before="0" w:after="0" w:line="245" w:lineRule="exact"/>
        <w:ind w:left="3046" w:right="0" w:hanging="1136"/>
        <w:jc w:val="left"/>
        <w:rPr>
          <w:sz w:val="36"/>
        </w:rPr>
      </w:pPr>
      <w:r>
        <w:rPr>
          <w:sz w:val="36"/>
        </w:rPr>
        <w:t>温兄</w:t>
      </w:r>
    </w:p>
    <w:p>
      <w:pPr>
        <w:pStyle w:val="BodyText"/>
        <w:spacing w:line="353" w:lineRule="exact"/>
        <w:ind w:left="730"/>
      </w:pPr>
      <w:r>
        <w:t>4</w:t>
      </w:r>
    </w:p>
    <w:p>
      <w:pPr>
        <w:pStyle w:val="BodyText"/>
        <w:spacing w:before="43" w:line="353" w:lineRule="exact"/>
        <w:ind w:left="370"/>
      </w:pPr>
      <w:r>
        <w:t>SUS30</w:t>
      </w:r>
    </w:p>
    <w:p>
      <w:pPr>
        <w:pStyle w:val="BodyText"/>
        <w:tabs>
          <w:tab w:val="left" w:pos="3046"/>
        </w:tabs>
        <w:spacing w:line="245" w:lineRule="exact"/>
        <w:ind w:left="1911"/>
      </w:pPr>
      <w:r>
        <w:t>1</w:t>
        <w:tab/>
        <w:t>温兄</w:t>
      </w:r>
    </w:p>
    <w:p>
      <w:pPr>
        <w:pStyle w:val="BodyText"/>
        <w:spacing w:line="353" w:lineRule="exact"/>
        <w:ind w:left="730"/>
      </w:pPr>
      <w:r>
        <w:t>4</w:t>
      </w:r>
    </w:p>
    <w:p>
      <w:pPr>
        <w:pStyle w:val="BodyText"/>
        <w:spacing w:before="42" w:line="292" w:lineRule="exact"/>
        <w:ind w:left="370"/>
      </w:pPr>
      <w:r>
        <w:t>SUS30</w:t>
      </w:r>
    </w:p>
    <w:p>
      <w:pPr>
        <w:spacing w:after="0" w:line="292" w:lineRule="exact"/>
        <w:sectPr>
          <w:pgSz w:w="17860" w:h="25260"/>
          <w:pgMar w:top="1820" w:right="560" w:bottom="280" w:left="1460" w:header="708" w:footer="708"/>
          <w:pgNumType w:start="21"/>
          <w:cols w:num="3" w:space="708" w:equalWidth="0">
            <w:col w:w="4658" w:space="40"/>
            <w:col w:w="4829" w:space="39"/>
            <w:col w:w="6274" w:space="0"/>
          </w:cols>
        </w:sectPr>
      </w:pPr>
    </w:p>
    <w:p>
      <w:pPr>
        <w:pStyle w:val="ListParagraph"/>
        <w:numPr>
          <w:ilvl w:val="0"/>
          <w:numId w:val="15"/>
        </w:numPr>
        <w:tabs>
          <w:tab w:val="left" w:pos="1956"/>
          <w:tab w:val="left" w:pos="1957"/>
        </w:tabs>
        <w:spacing w:before="0" w:after="0" w:line="411" w:lineRule="exact"/>
        <w:ind w:left="1957" w:right="0" w:hanging="864"/>
        <w:jc w:val="left"/>
        <w:rPr>
          <w:sz w:val="36"/>
        </w:rPr>
      </w:pPr>
      <w:r>
        <w:rPr>
          <w:spacing w:val="-3"/>
          <w:sz w:val="36"/>
        </w:rPr>
        <w:t>浓酸至碱液罐阀</w:t>
      </w:r>
    </w:p>
    <w:p>
      <w:pPr>
        <w:pStyle w:val="BodyText"/>
        <w:spacing w:before="7"/>
        <w:rPr>
          <w:sz w:val="41"/>
        </w:rPr>
      </w:pPr>
    </w:p>
    <w:p>
      <w:pPr>
        <w:pStyle w:val="ListParagraph"/>
        <w:numPr>
          <w:ilvl w:val="0"/>
          <w:numId w:val="15"/>
        </w:numPr>
        <w:tabs>
          <w:tab w:val="left" w:pos="2316"/>
          <w:tab w:val="left" w:pos="2317"/>
        </w:tabs>
        <w:spacing w:before="0" w:after="0" w:line="240" w:lineRule="auto"/>
        <w:ind w:left="2317" w:right="0" w:hanging="1224"/>
        <w:jc w:val="left"/>
        <w:rPr>
          <w:sz w:val="36"/>
        </w:rPr>
      </w:pPr>
      <w:r>
        <w:rPr>
          <w:sz w:val="36"/>
        </w:rPr>
        <w:t>加自来水阀</w:t>
      </w:r>
    </w:p>
    <w:p>
      <w:pPr>
        <w:pStyle w:val="BodyText"/>
        <w:spacing w:before="7"/>
        <w:rPr>
          <w:sz w:val="41"/>
        </w:rPr>
      </w:pPr>
    </w:p>
    <w:p>
      <w:pPr>
        <w:pStyle w:val="ListParagraph"/>
        <w:numPr>
          <w:ilvl w:val="0"/>
          <w:numId w:val="15"/>
        </w:numPr>
        <w:tabs>
          <w:tab w:val="left" w:pos="2136"/>
          <w:tab w:val="left" w:pos="2137"/>
        </w:tabs>
        <w:spacing w:before="1" w:after="0" w:line="240" w:lineRule="auto"/>
        <w:ind w:left="2137" w:right="0" w:hanging="1044"/>
        <w:jc w:val="left"/>
        <w:rPr>
          <w:sz w:val="36"/>
        </w:rPr>
      </w:pPr>
      <w:r>
        <w:rPr>
          <w:sz w:val="36"/>
        </w:rPr>
        <w:t>压力式液位计</w:t>
      </w:r>
    </w:p>
    <w:p>
      <w:pPr>
        <w:pStyle w:val="BodyText"/>
        <w:spacing w:before="6"/>
        <w:rPr>
          <w:sz w:val="41"/>
        </w:rPr>
      </w:pPr>
    </w:p>
    <w:p>
      <w:pPr>
        <w:pStyle w:val="ListParagraph"/>
        <w:numPr>
          <w:ilvl w:val="0"/>
          <w:numId w:val="15"/>
        </w:numPr>
        <w:tabs>
          <w:tab w:val="left" w:pos="2316"/>
          <w:tab w:val="left" w:pos="2317"/>
        </w:tabs>
        <w:spacing w:before="1" w:after="0" w:line="240" w:lineRule="auto"/>
        <w:ind w:left="2317" w:right="0" w:hanging="1224"/>
        <w:jc w:val="left"/>
        <w:rPr>
          <w:sz w:val="36"/>
        </w:rPr>
      </w:pPr>
      <w:r>
        <w:rPr>
          <w:sz w:val="36"/>
        </w:rPr>
        <w:t>加纯化水阀</w:t>
      </w:r>
    </w:p>
    <w:p>
      <w:pPr>
        <w:pStyle w:val="BodyText"/>
        <w:spacing w:before="6"/>
        <w:rPr>
          <w:sz w:val="41"/>
        </w:rPr>
      </w:pPr>
    </w:p>
    <w:p>
      <w:pPr>
        <w:pStyle w:val="ListParagraph"/>
        <w:numPr>
          <w:ilvl w:val="0"/>
          <w:numId w:val="15"/>
        </w:numPr>
        <w:tabs>
          <w:tab w:val="left" w:pos="2676"/>
          <w:tab w:val="left" w:pos="2677"/>
        </w:tabs>
        <w:spacing w:before="1" w:after="0" w:line="240" w:lineRule="auto"/>
        <w:ind w:left="2677" w:right="0" w:hanging="1584"/>
        <w:jc w:val="left"/>
        <w:rPr>
          <w:sz w:val="36"/>
        </w:rPr>
      </w:pPr>
      <w:r>
        <w:rPr>
          <w:sz w:val="36"/>
        </w:rPr>
        <w:t>出液阀</w:t>
      </w:r>
    </w:p>
    <w:p>
      <w:pPr>
        <w:pStyle w:val="BodyText"/>
        <w:spacing w:before="6"/>
        <w:rPr>
          <w:sz w:val="41"/>
        </w:rPr>
      </w:pPr>
    </w:p>
    <w:p>
      <w:pPr>
        <w:pStyle w:val="ListParagraph"/>
        <w:numPr>
          <w:ilvl w:val="0"/>
          <w:numId w:val="15"/>
        </w:numPr>
        <w:tabs>
          <w:tab w:val="left" w:pos="2136"/>
          <w:tab w:val="left" w:pos="2137"/>
        </w:tabs>
        <w:spacing w:before="1" w:after="0" w:line="240" w:lineRule="auto"/>
        <w:ind w:left="2137" w:right="0" w:hanging="1044"/>
        <w:jc w:val="left"/>
        <w:rPr>
          <w:sz w:val="36"/>
        </w:rPr>
      </w:pPr>
      <w:r>
        <w:rPr>
          <w:sz w:val="36"/>
        </w:rPr>
        <w:t>压力式液位计</w:t>
      </w:r>
    </w:p>
    <w:p>
      <w:pPr>
        <w:pStyle w:val="BodyText"/>
        <w:spacing w:before="194"/>
        <w:ind w:left="503"/>
        <w:jc w:val="center"/>
      </w:pPr>
      <w:r>
        <w:br w:type="column"/>
      </w:r>
      <w:r>
        <w:t>用气缸/φ9 气管接头</w:t>
      </w:r>
    </w:p>
    <w:p>
      <w:pPr>
        <w:pStyle w:val="BodyText"/>
        <w:spacing w:before="43" w:line="259" w:lineRule="auto"/>
        <w:ind w:left="508"/>
        <w:jc w:val="center"/>
      </w:pPr>
      <w:r>
        <w:t>卫生球阀/φ51/卡箍/单作用气缸/3 片式/φ8 气管接头SYS-L300F6/0~3 米/隔膜</w:t>
      </w:r>
    </w:p>
    <w:p>
      <w:pPr>
        <w:pStyle w:val="BodyText"/>
        <w:spacing w:line="451" w:lineRule="exact"/>
        <w:ind w:left="507"/>
        <w:jc w:val="center"/>
      </w:pPr>
      <w:r>
        <w:t>/1.5"卡箍</w:t>
      </w:r>
    </w:p>
    <w:p>
      <w:pPr>
        <w:pStyle w:val="BodyText"/>
        <w:spacing w:before="43" w:line="259" w:lineRule="auto"/>
        <w:ind w:left="508"/>
        <w:jc w:val="center"/>
      </w:pPr>
      <w:r>
        <w:t>卫生球阀/φ38/卡箍/</w:t>
      </w:r>
      <w:r>
        <w:rPr>
          <w:spacing w:val="-7"/>
        </w:rPr>
        <w:t>单作用</w:t>
      </w:r>
      <w:r>
        <w:t>气缸/3</w:t>
      </w:r>
      <w:r>
        <w:rPr>
          <w:spacing w:val="-30"/>
        </w:rPr>
        <w:t xml:space="preserve"> 片式</w:t>
      </w:r>
      <w:r>
        <w:t>/φ8</w:t>
      </w:r>
      <w:r>
        <w:rPr>
          <w:spacing w:val="-19"/>
        </w:rPr>
        <w:t xml:space="preserve"> 气管接头 卫生球阀/φ51/卡箍/</w:t>
      </w:r>
      <w:r>
        <w:rPr>
          <w:spacing w:val="-20"/>
        </w:rPr>
        <w:t>单作用</w:t>
      </w:r>
      <w:r>
        <w:t>气缸/3</w:t>
      </w:r>
      <w:r>
        <w:rPr>
          <w:spacing w:val="-30"/>
        </w:rPr>
        <w:t xml:space="preserve"> 片式</w:t>
      </w:r>
      <w:r>
        <w:t>/φ8</w:t>
      </w:r>
      <w:r>
        <w:rPr>
          <w:spacing w:val="-19"/>
        </w:rPr>
        <w:t xml:space="preserve"> 气管接头SYS-L300F6/0~3</w:t>
      </w:r>
      <w:r>
        <w:rPr>
          <w:spacing w:val="-45"/>
        </w:rPr>
        <w:t xml:space="preserve"> 米</w:t>
      </w:r>
      <w:r>
        <w:t>/隔膜</w:t>
      </w:r>
    </w:p>
    <w:p>
      <w:pPr>
        <w:pStyle w:val="BodyText"/>
        <w:spacing w:line="444" w:lineRule="exact"/>
        <w:ind w:left="507"/>
        <w:jc w:val="center"/>
      </w:pPr>
      <w:r>
        <w:t>/1.5"卡箍</w:t>
      </w:r>
    </w:p>
    <w:p>
      <w:pPr>
        <w:pStyle w:val="BodyText"/>
        <w:spacing w:before="43"/>
        <w:ind w:left="508"/>
        <w:jc w:val="center"/>
      </w:pPr>
      <w:r>
        <w:t>TSR-H10/D/A/工艺接口φ38</w:t>
      </w:r>
    </w:p>
    <w:p>
      <w:pPr>
        <w:spacing w:before="0" w:line="303" w:lineRule="exact"/>
        <w:ind w:left="1911" w:right="0" w:firstLine="0"/>
        <w:jc w:val="center"/>
        <w:rPr>
          <w:sz w:val="36"/>
        </w:rPr>
      </w:pPr>
      <w:r>
        <w:br w:type="column"/>
      </w:r>
      <w:r>
        <w:rPr>
          <w:sz w:val="36"/>
        </w:rPr>
        <w:t>1</w:t>
      </w:r>
    </w:p>
    <w:p>
      <w:pPr>
        <w:pStyle w:val="BodyText"/>
        <w:spacing w:line="353" w:lineRule="exact"/>
        <w:ind w:right="448"/>
        <w:jc w:val="center"/>
      </w:pPr>
      <w:r>
        <w:t>4</w:t>
      </w:r>
    </w:p>
    <w:p>
      <w:pPr>
        <w:pStyle w:val="BodyText"/>
        <w:spacing w:before="42" w:line="353" w:lineRule="exact"/>
        <w:ind w:left="352" w:right="800"/>
        <w:jc w:val="center"/>
      </w:pPr>
      <w:r>
        <w:t>SUS30</w:t>
      </w:r>
    </w:p>
    <w:p>
      <w:pPr>
        <w:pStyle w:val="BodyText"/>
        <w:spacing w:line="245" w:lineRule="exact"/>
        <w:ind w:left="1911"/>
        <w:jc w:val="center"/>
      </w:pPr>
      <w:r>
        <w:t>1</w:t>
      </w:r>
    </w:p>
    <w:p>
      <w:pPr>
        <w:pStyle w:val="BodyText"/>
        <w:spacing w:line="353" w:lineRule="exact"/>
        <w:ind w:right="448"/>
        <w:jc w:val="center"/>
      </w:pPr>
      <w:r>
        <w:t>4</w:t>
      </w:r>
    </w:p>
    <w:p>
      <w:pPr>
        <w:pStyle w:val="BodyText"/>
        <w:spacing w:before="44" w:line="353" w:lineRule="exact"/>
        <w:ind w:left="352" w:right="800"/>
        <w:jc w:val="center"/>
      </w:pPr>
      <w:r>
        <w:t>SUS30</w:t>
      </w:r>
    </w:p>
    <w:p>
      <w:pPr>
        <w:pStyle w:val="BodyText"/>
        <w:spacing w:line="245" w:lineRule="exact"/>
        <w:ind w:left="1911"/>
        <w:jc w:val="center"/>
      </w:pPr>
      <w:r>
        <w:t>1</w:t>
      </w:r>
    </w:p>
    <w:p>
      <w:pPr>
        <w:pStyle w:val="BodyText"/>
        <w:spacing w:line="353" w:lineRule="exact"/>
        <w:ind w:right="448"/>
        <w:jc w:val="center"/>
      </w:pPr>
      <w:r>
        <w:t>4</w:t>
      </w:r>
    </w:p>
    <w:p>
      <w:pPr>
        <w:pStyle w:val="BodyText"/>
        <w:spacing w:before="43" w:line="353" w:lineRule="exact"/>
        <w:ind w:left="352" w:right="800"/>
        <w:jc w:val="center"/>
      </w:pPr>
      <w:r>
        <w:t>SUS31</w:t>
      </w:r>
    </w:p>
    <w:p>
      <w:pPr>
        <w:pStyle w:val="BodyText"/>
        <w:spacing w:line="245" w:lineRule="exact"/>
        <w:ind w:left="1911"/>
        <w:jc w:val="center"/>
      </w:pPr>
      <w:r>
        <w:t>1</w:t>
      </w:r>
    </w:p>
    <w:p>
      <w:pPr>
        <w:pStyle w:val="BodyText"/>
        <w:spacing w:line="353" w:lineRule="exact"/>
        <w:ind w:left="352" w:right="800"/>
        <w:jc w:val="center"/>
      </w:pPr>
      <w:r>
        <w:t>6L</w:t>
      </w:r>
    </w:p>
    <w:p>
      <w:pPr>
        <w:pStyle w:val="BodyText"/>
        <w:spacing w:before="43" w:line="353" w:lineRule="exact"/>
        <w:ind w:left="352" w:right="800"/>
        <w:jc w:val="center"/>
      </w:pPr>
      <w:r>
        <w:t>SUS31</w:t>
      </w:r>
    </w:p>
    <w:p>
      <w:pPr>
        <w:pStyle w:val="BodyText"/>
        <w:spacing w:line="245" w:lineRule="exact"/>
        <w:ind w:left="1911"/>
        <w:jc w:val="center"/>
      </w:pPr>
      <w:r>
        <w:t>2</w:t>
      </w:r>
    </w:p>
    <w:p>
      <w:pPr>
        <w:pStyle w:val="BodyText"/>
        <w:spacing w:line="353" w:lineRule="exact"/>
        <w:ind w:left="352" w:right="800"/>
        <w:jc w:val="center"/>
      </w:pPr>
      <w:r>
        <w:t>6L</w:t>
      </w:r>
    </w:p>
    <w:p>
      <w:pPr>
        <w:pStyle w:val="BodyText"/>
        <w:spacing w:before="42" w:line="353" w:lineRule="exact"/>
        <w:ind w:left="352" w:right="800"/>
        <w:jc w:val="center"/>
      </w:pPr>
      <w:r>
        <w:t>SUS30</w:t>
      </w:r>
    </w:p>
    <w:p>
      <w:pPr>
        <w:pStyle w:val="BodyText"/>
        <w:spacing w:line="243" w:lineRule="exact"/>
        <w:ind w:left="1911"/>
        <w:jc w:val="center"/>
      </w:pPr>
      <w:r>
        <w:t>1</w:t>
      </w:r>
    </w:p>
    <w:p>
      <w:pPr>
        <w:pStyle w:val="BodyText"/>
        <w:spacing w:line="351" w:lineRule="exact"/>
        <w:ind w:right="448"/>
        <w:jc w:val="center"/>
      </w:pPr>
      <w:r>
        <w:t>4</w:t>
      </w:r>
    </w:p>
    <w:p>
      <w:pPr>
        <w:pStyle w:val="BodyText"/>
        <w:spacing w:before="288" w:line="295" w:lineRule="exact"/>
        <w:ind w:left="352" w:right="800"/>
        <w:jc w:val="center"/>
      </w:pPr>
      <w:r>
        <w:t>SUS30</w:t>
      </w:r>
    </w:p>
    <w:p>
      <w:pPr>
        <w:spacing w:before="0" w:line="411" w:lineRule="exact"/>
        <w:ind w:left="914" w:right="0" w:firstLine="0"/>
        <w:jc w:val="left"/>
        <w:rPr>
          <w:sz w:val="36"/>
        </w:rPr>
      </w:pPr>
      <w:r>
        <w:br w:type="column"/>
      </w:r>
      <w:r>
        <w:rPr>
          <w:sz w:val="36"/>
        </w:rPr>
        <w:t>温兄</w:t>
      </w:r>
    </w:p>
    <w:p>
      <w:pPr>
        <w:pStyle w:val="BodyText"/>
        <w:spacing w:before="7"/>
        <w:rPr>
          <w:sz w:val="41"/>
        </w:rPr>
      </w:pPr>
    </w:p>
    <w:p>
      <w:pPr>
        <w:pStyle w:val="BodyText"/>
        <w:spacing w:line="518" w:lineRule="auto"/>
        <w:ind w:left="1004" w:right="2505" w:hanging="90"/>
      </w:pPr>
      <w:r>
        <w:rPr>
          <w:spacing w:val="-9"/>
        </w:rPr>
        <w:t>温兄</w:t>
      </w:r>
      <w:r>
        <w:t>SSI</w:t>
      </w:r>
    </w:p>
    <w:p>
      <w:pPr>
        <w:pStyle w:val="BodyText"/>
        <w:spacing w:line="516" w:lineRule="auto"/>
        <w:ind w:left="914" w:right="2505"/>
        <w:jc w:val="both"/>
      </w:pPr>
      <w:r>
        <w:rPr>
          <w:spacing w:val="-9"/>
        </w:rPr>
        <w:t>温兄温兄</w:t>
      </w:r>
      <w:r>
        <w:t>SSI</w:t>
      </w:r>
    </w:p>
    <w:p>
      <w:pPr>
        <w:spacing w:after="0" w:line="516" w:lineRule="auto"/>
        <w:jc w:val="both"/>
        <w:sectPr>
          <w:type w:val="continuous"/>
          <w:pgSz w:w="17860" w:h="25260"/>
          <w:pgMar w:top="2420" w:right="560" w:bottom="280" w:left="1460" w:header="708" w:footer="708"/>
          <w:pgNumType w:start="22"/>
          <w:cols w:num="4" w:space="708" w:equalWidth="0">
            <w:col w:w="4478" w:space="40"/>
            <w:col w:w="5009" w:space="39"/>
            <w:col w:w="2092" w:space="39"/>
            <w:col w:w="4143" w:space="0"/>
          </w:cols>
        </w:sectPr>
      </w:pPr>
    </w:p>
    <w:p>
      <w:pPr>
        <w:pStyle w:val="ListParagraph"/>
        <w:numPr>
          <w:ilvl w:val="0"/>
          <w:numId w:val="15"/>
        </w:numPr>
        <w:tabs>
          <w:tab w:val="left" w:pos="2676"/>
          <w:tab w:val="left" w:pos="2677"/>
          <w:tab w:val="left" w:pos="5025"/>
        </w:tabs>
        <w:spacing w:before="0" w:after="0" w:line="303" w:lineRule="exact"/>
        <w:ind w:left="2677" w:right="0" w:hanging="1584"/>
        <w:jc w:val="left"/>
        <w:rPr>
          <w:sz w:val="36"/>
        </w:rPr>
      </w:pPr>
      <w:r>
        <w:rPr>
          <w:sz w:val="36"/>
        </w:rPr>
        <w:t>温度计</w:t>
        <w:tab/>
        <w:t>卡箍/插深：150mm/保护管：</w:t>
      </w:r>
    </w:p>
    <w:p>
      <w:pPr>
        <w:pStyle w:val="BodyText"/>
        <w:spacing w:line="353" w:lineRule="exact"/>
        <w:ind w:left="10296"/>
      </w:pPr>
      <w:r>
        <w:pict>
          <v:shape id="_x0000_s1126" type="#_x0000_t202" style="width:295.55pt;height:315.95pt;margin-top:9.39pt;margin-left:321.76pt;mso-position-horizontal-relative:page;position:absolute;z-index:251677696" filled="f" stroked="f">
            <v:textbox inset="0,0,0,0">
              <w:txbxContent>
                <w:tbl>
                  <w:tblPr>
                    <w:tblStyle w:val="TableNormal7"/>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756"/>
                    <w:gridCol w:w="1156"/>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928"/>
                      <w:jc w:val="left"/>
                    </w:trPr>
                    <w:tc>
                      <w:tcPr>
                        <w:tcW w:w="4756" w:type="dxa"/>
                      </w:tcPr>
                      <w:p>
                        <w:pPr>
                          <w:pStyle w:val="TableParagraph"/>
                          <w:spacing w:line="411" w:lineRule="exact"/>
                          <w:ind w:left="31" w:right="184"/>
                          <w:jc w:val="center"/>
                          <w:rPr>
                            <w:sz w:val="36"/>
                          </w:rPr>
                        </w:pPr>
                        <w:r>
                          <w:rPr>
                            <w:sz w:val="36"/>
                          </w:rPr>
                          <w:t>Φ12*2/4~20mA/0~150℃</w:t>
                        </w:r>
                      </w:p>
                      <w:p>
                        <w:pPr>
                          <w:pStyle w:val="TableParagraph"/>
                          <w:spacing w:before="42" w:line="455" w:lineRule="exact"/>
                          <w:ind w:left="31" w:right="184"/>
                          <w:jc w:val="center"/>
                          <w:rPr>
                            <w:sz w:val="36"/>
                          </w:rPr>
                        </w:pPr>
                        <w:r>
                          <w:rPr>
                            <w:sz w:val="36"/>
                          </w:rPr>
                          <w:t>卫生球阀/φ38/卡箍/单作用</w:t>
                        </w:r>
                      </w:p>
                    </w:tc>
                    <w:tc>
                      <w:tcPr>
                        <w:tcW w:w="1156" w:type="dxa"/>
                      </w:tcPr>
                      <w:p>
                        <w:pPr>
                          <w:pStyle w:val="TableParagraph"/>
                          <w:spacing w:before="4"/>
                          <w:rPr>
                            <w:sz w:val="35"/>
                          </w:rPr>
                        </w:pPr>
                      </w:p>
                      <w:p>
                        <w:pPr>
                          <w:pStyle w:val="TableParagraph"/>
                          <w:spacing w:before="1" w:line="455" w:lineRule="exact"/>
                          <w:ind w:left="184" w:right="31"/>
                          <w:jc w:val="center"/>
                          <w:rPr>
                            <w:sz w:val="36"/>
                          </w:rPr>
                        </w:pPr>
                        <w:r>
                          <w:rPr>
                            <w:sz w:val="36"/>
                          </w:rPr>
                          <w:t>SUS30</w:t>
                        </w:r>
                      </w:p>
                    </w:tc>
                  </w:tr>
                  <w:tr>
                    <w:tblPrEx>
                      <w:tblW w:w="0" w:type="auto"/>
                      <w:jc w:val="left"/>
                      <w:tblInd w:w="7" w:type="dxa"/>
                      <w:tblLayout w:type="fixed"/>
                      <w:tblCellMar>
                        <w:top w:w="0" w:type="dxa"/>
                        <w:left w:w="0" w:type="dxa"/>
                        <w:bottom w:w="0" w:type="dxa"/>
                        <w:right w:w="0" w:type="dxa"/>
                      </w:tblCellMar>
                      <w:tblLook w:val="01E0"/>
                    </w:tblPrEx>
                    <w:trPr>
                      <w:trHeight w:val="496"/>
                      <w:jc w:val="left"/>
                    </w:trPr>
                    <w:tc>
                      <w:tcPr>
                        <w:tcW w:w="4756" w:type="dxa"/>
                      </w:tcPr>
                      <w:p>
                        <w:pPr>
                          <w:pStyle w:val="TableParagraph"/>
                          <w:spacing w:before="14"/>
                          <w:ind w:left="29" w:right="184"/>
                          <w:jc w:val="center"/>
                          <w:rPr>
                            <w:sz w:val="36"/>
                          </w:rPr>
                        </w:pPr>
                        <w:r>
                          <w:rPr>
                            <w:sz w:val="36"/>
                          </w:rPr>
                          <w:t>气缸/3 片式/φ8 气管接头</w:t>
                        </w:r>
                      </w:p>
                    </w:tc>
                    <w:tc>
                      <w:tcPr>
                        <w:tcW w:w="1156" w:type="dxa"/>
                      </w:tcPr>
                      <w:p>
                        <w:pPr>
                          <w:pStyle w:val="TableParagraph"/>
                          <w:spacing w:before="14"/>
                          <w:ind w:left="153"/>
                          <w:jc w:val="center"/>
                          <w:rPr>
                            <w:sz w:val="36"/>
                          </w:rPr>
                        </w:pPr>
                        <w:r>
                          <w:rPr>
                            <w:sz w:val="36"/>
                          </w:rPr>
                          <w:t>4</w:t>
                        </w:r>
                      </w:p>
                    </w:tc>
                  </w:tr>
                  <w:tr>
                    <w:tblPrEx>
                      <w:tblW w:w="0" w:type="auto"/>
                      <w:jc w:val="left"/>
                      <w:tblInd w:w="7" w:type="dxa"/>
                      <w:tblLayout w:type="fixed"/>
                      <w:tblCellMar>
                        <w:top w:w="0" w:type="dxa"/>
                        <w:left w:w="0" w:type="dxa"/>
                        <w:bottom w:w="0" w:type="dxa"/>
                        <w:right w:w="0" w:type="dxa"/>
                      </w:tblCellMar>
                      <w:tblLook w:val="01E0"/>
                    </w:tblPrEx>
                    <w:trPr>
                      <w:trHeight w:val="496"/>
                      <w:jc w:val="left"/>
                    </w:trPr>
                    <w:tc>
                      <w:tcPr>
                        <w:tcW w:w="4756" w:type="dxa"/>
                      </w:tcPr>
                      <w:p>
                        <w:pPr>
                          <w:pStyle w:val="TableParagraph"/>
                          <w:spacing w:before="21" w:line="455" w:lineRule="exact"/>
                          <w:ind w:left="31" w:right="184"/>
                          <w:jc w:val="center"/>
                          <w:rPr>
                            <w:sz w:val="36"/>
                          </w:rPr>
                        </w:pPr>
                        <w:r>
                          <w:rPr>
                            <w:sz w:val="36"/>
                          </w:rPr>
                          <w:t>卫生球阀/φ38/卡箍/单作用</w:t>
                        </w:r>
                      </w:p>
                    </w:tc>
                    <w:tc>
                      <w:tcPr>
                        <w:tcW w:w="1156" w:type="dxa"/>
                      </w:tcPr>
                      <w:p>
                        <w:pPr>
                          <w:pStyle w:val="TableParagraph"/>
                          <w:spacing w:before="21" w:line="455" w:lineRule="exact"/>
                          <w:ind w:left="184" w:right="31"/>
                          <w:jc w:val="center"/>
                          <w:rPr>
                            <w:sz w:val="36"/>
                          </w:rPr>
                        </w:pPr>
                        <w:r>
                          <w:rPr>
                            <w:sz w:val="36"/>
                          </w:rPr>
                          <w:t>SUS30</w:t>
                        </w:r>
                      </w:p>
                    </w:tc>
                  </w:tr>
                  <w:tr>
                    <w:tblPrEx>
                      <w:tblW w:w="0" w:type="auto"/>
                      <w:jc w:val="left"/>
                      <w:tblInd w:w="7" w:type="dxa"/>
                      <w:tblLayout w:type="fixed"/>
                      <w:tblCellMar>
                        <w:top w:w="0" w:type="dxa"/>
                        <w:left w:w="0" w:type="dxa"/>
                        <w:bottom w:w="0" w:type="dxa"/>
                        <w:right w:w="0" w:type="dxa"/>
                      </w:tblCellMar>
                      <w:tblLook w:val="01E0"/>
                    </w:tblPrEx>
                    <w:trPr>
                      <w:trHeight w:val="496"/>
                      <w:jc w:val="left"/>
                    </w:trPr>
                    <w:tc>
                      <w:tcPr>
                        <w:tcW w:w="4756" w:type="dxa"/>
                      </w:tcPr>
                      <w:p>
                        <w:pPr>
                          <w:pStyle w:val="TableParagraph"/>
                          <w:spacing w:before="14"/>
                          <w:ind w:left="29" w:right="184"/>
                          <w:jc w:val="center"/>
                          <w:rPr>
                            <w:sz w:val="36"/>
                          </w:rPr>
                        </w:pPr>
                        <w:r>
                          <w:rPr>
                            <w:sz w:val="36"/>
                          </w:rPr>
                          <w:t>气缸/3 片式/φ8 气管接头</w:t>
                        </w:r>
                      </w:p>
                    </w:tc>
                    <w:tc>
                      <w:tcPr>
                        <w:tcW w:w="1156" w:type="dxa"/>
                      </w:tcPr>
                      <w:p>
                        <w:pPr>
                          <w:pStyle w:val="TableParagraph"/>
                          <w:spacing w:before="14"/>
                          <w:ind w:left="153"/>
                          <w:jc w:val="center"/>
                          <w:rPr>
                            <w:sz w:val="36"/>
                          </w:rPr>
                        </w:pPr>
                        <w:r>
                          <w:rPr>
                            <w:sz w:val="36"/>
                          </w:rPr>
                          <w:t>4</w:t>
                        </w:r>
                      </w:p>
                    </w:tc>
                  </w:tr>
                  <w:tr>
                    <w:tblPrEx>
                      <w:tblW w:w="0" w:type="auto"/>
                      <w:jc w:val="left"/>
                      <w:tblInd w:w="7" w:type="dxa"/>
                      <w:tblLayout w:type="fixed"/>
                      <w:tblCellMar>
                        <w:top w:w="0" w:type="dxa"/>
                        <w:left w:w="0" w:type="dxa"/>
                        <w:bottom w:w="0" w:type="dxa"/>
                        <w:right w:w="0" w:type="dxa"/>
                      </w:tblCellMar>
                      <w:tblLook w:val="01E0"/>
                    </w:tblPrEx>
                    <w:trPr>
                      <w:trHeight w:val="496"/>
                      <w:jc w:val="left"/>
                    </w:trPr>
                    <w:tc>
                      <w:tcPr>
                        <w:tcW w:w="4756" w:type="dxa"/>
                      </w:tcPr>
                      <w:p>
                        <w:pPr>
                          <w:pStyle w:val="TableParagraph"/>
                          <w:spacing w:before="21" w:line="455" w:lineRule="exact"/>
                          <w:ind w:left="31" w:right="184"/>
                          <w:jc w:val="center"/>
                          <w:rPr>
                            <w:sz w:val="36"/>
                          </w:rPr>
                        </w:pPr>
                        <w:r>
                          <w:rPr>
                            <w:sz w:val="36"/>
                          </w:rPr>
                          <w:t>卫生球阀/φ38/卡箍/单作用</w:t>
                        </w:r>
                      </w:p>
                    </w:tc>
                    <w:tc>
                      <w:tcPr>
                        <w:tcW w:w="1156" w:type="dxa"/>
                      </w:tcPr>
                      <w:p>
                        <w:pPr>
                          <w:pStyle w:val="TableParagraph"/>
                          <w:spacing w:before="21" w:line="455" w:lineRule="exact"/>
                          <w:ind w:left="184" w:right="31"/>
                          <w:jc w:val="center"/>
                          <w:rPr>
                            <w:sz w:val="36"/>
                          </w:rPr>
                        </w:pPr>
                        <w:r>
                          <w:rPr>
                            <w:sz w:val="36"/>
                          </w:rPr>
                          <w:t>SUS30</w:t>
                        </w:r>
                      </w:p>
                    </w:tc>
                  </w:tr>
                  <w:tr>
                    <w:tblPrEx>
                      <w:tblW w:w="0" w:type="auto"/>
                      <w:jc w:val="left"/>
                      <w:tblInd w:w="7" w:type="dxa"/>
                      <w:tblLayout w:type="fixed"/>
                      <w:tblCellMar>
                        <w:top w:w="0" w:type="dxa"/>
                        <w:left w:w="0" w:type="dxa"/>
                        <w:bottom w:w="0" w:type="dxa"/>
                        <w:right w:w="0" w:type="dxa"/>
                      </w:tblCellMar>
                      <w:tblLook w:val="01E0"/>
                    </w:tblPrEx>
                    <w:trPr>
                      <w:trHeight w:val="496"/>
                      <w:jc w:val="left"/>
                    </w:trPr>
                    <w:tc>
                      <w:tcPr>
                        <w:tcW w:w="4756" w:type="dxa"/>
                      </w:tcPr>
                      <w:p>
                        <w:pPr>
                          <w:pStyle w:val="TableParagraph"/>
                          <w:spacing w:before="14"/>
                          <w:ind w:left="29" w:right="184"/>
                          <w:jc w:val="center"/>
                          <w:rPr>
                            <w:sz w:val="36"/>
                          </w:rPr>
                        </w:pPr>
                        <w:r>
                          <w:rPr>
                            <w:sz w:val="36"/>
                          </w:rPr>
                          <w:t>气缸/3 片式/φ8 气管接头</w:t>
                        </w:r>
                      </w:p>
                    </w:tc>
                    <w:tc>
                      <w:tcPr>
                        <w:tcW w:w="1156" w:type="dxa"/>
                      </w:tcPr>
                      <w:p>
                        <w:pPr>
                          <w:pStyle w:val="TableParagraph"/>
                          <w:spacing w:before="14"/>
                          <w:ind w:left="153"/>
                          <w:jc w:val="center"/>
                          <w:rPr>
                            <w:sz w:val="36"/>
                          </w:rPr>
                        </w:pPr>
                        <w:r>
                          <w:rPr>
                            <w:sz w:val="36"/>
                          </w:rPr>
                          <w:t>4</w:t>
                        </w:r>
                      </w:p>
                    </w:tc>
                  </w:tr>
                  <w:tr>
                    <w:tblPrEx>
                      <w:tblW w:w="0" w:type="auto"/>
                      <w:jc w:val="left"/>
                      <w:tblInd w:w="7" w:type="dxa"/>
                      <w:tblLayout w:type="fixed"/>
                      <w:tblCellMar>
                        <w:top w:w="0" w:type="dxa"/>
                        <w:left w:w="0" w:type="dxa"/>
                        <w:bottom w:w="0" w:type="dxa"/>
                        <w:right w:w="0" w:type="dxa"/>
                      </w:tblCellMar>
                      <w:tblLook w:val="01E0"/>
                    </w:tblPrEx>
                    <w:trPr>
                      <w:trHeight w:val="495"/>
                      <w:jc w:val="left"/>
                    </w:trPr>
                    <w:tc>
                      <w:tcPr>
                        <w:tcW w:w="4756" w:type="dxa"/>
                      </w:tcPr>
                      <w:p>
                        <w:pPr>
                          <w:pStyle w:val="TableParagraph"/>
                          <w:spacing w:before="21" w:line="454" w:lineRule="exact"/>
                          <w:ind w:left="31" w:right="184"/>
                          <w:jc w:val="center"/>
                          <w:rPr>
                            <w:sz w:val="36"/>
                          </w:rPr>
                        </w:pPr>
                        <w:r>
                          <w:rPr>
                            <w:sz w:val="36"/>
                          </w:rPr>
                          <w:t>卫生球阀/φ51/卡箍/单作用</w:t>
                        </w:r>
                      </w:p>
                    </w:tc>
                    <w:tc>
                      <w:tcPr>
                        <w:tcW w:w="1156" w:type="dxa"/>
                      </w:tcPr>
                      <w:p>
                        <w:pPr>
                          <w:pStyle w:val="TableParagraph"/>
                          <w:spacing w:before="21" w:line="454" w:lineRule="exact"/>
                          <w:ind w:left="184" w:right="31"/>
                          <w:jc w:val="center"/>
                          <w:rPr>
                            <w:sz w:val="36"/>
                          </w:rPr>
                        </w:pPr>
                        <w:r>
                          <w:rPr>
                            <w:sz w:val="36"/>
                          </w:rPr>
                          <w:t>SUS30</w:t>
                        </w:r>
                      </w:p>
                    </w:tc>
                  </w:tr>
                  <w:tr>
                    <w:tblPrEx>
                      <w:tblW w:w="0" w:type="auto"/>
                      <w:jc w:val="left"/>
                      <w:tblInd w:w="7" w:type="dxa"/>
                      <w:tblLayout w:type="fixed"/>
                      <w:tblCellMar>
                        <w:top w:w="0" w:type="dxa"/>
                        <w:left w:w="0" w:type="dxa"/>
                        <w:bottom w:w="0" w:type="dxa"/>
                        <w:right w:w="0" w:type="dxa"/>
                      </w:tblCellMar>
                      <w:tblLook w:val="01E0"/>
                    </w:tblPrEx>
                    <w:trPr>
                      <w:trHeight w:val="495"/>
                      <w:jc w:val="left"/>
                    </w:trPr>
                    <w:tc>
                      <w:tcPr>
                        <w:tcW w:w="4756" w:type="dxa"/>
                      </w:tcPr>
                      <w:p>
                        <w:pPr>
                          <w:pStyle w:val="TableParagraph"/>
                          <w:spacing w:before="12"/>
                          <w:ind w:left="29" w:right="184"/>
                          <w:jc w:val="center"/>
                          <w:rPr>
                            <w:sz w:val="36"/>
                          </w:rPr>
                        </w:pPr>
                        <w:r>
                          <w:rPr>
                            <w:sz w:val="36"/>
                          </w:rPr>
                          <w:t>气缸/3 片式/φ8 气管接头</w:t>
                        </w:r>
                      </w:p>
                    </w:tc>
                    <w:tc>
                      <w:tcPr>
                        <w:tcW w:w="1156" w:type="dxa"/>
                      </w:tcPr>
                      <w:p>
                        <w:pPr>
                          <w:pStyle w:val="TableParagraph"/>
                          <w:spacing w:before="12"/>
                          <w:ind w:left="153"/>
                          <w:jc w:val="center"/>
                          <w:rPr>
                            <w:sz w:val="36"/>
                          </w:rPr>
                        </w:pPr>
                        <w:r>
                          <w:rPr>
                            <w:sz w:val="36"/>
                          </w:rPr>
                          <w:t>4</w:t>
                        </w:r>
                      </w:p>
                    </w:tc>
                  </w:tr>
                  <w:tr>
                    <w:tblPrEx>
                      <w:tblW w:w="0" w:type="auto"/>
                      <w:jc w:val="left"/>
                      <w:tblInd w:w="7" w:type="dxa"/>
                      <w:tblLayout w:type="fixed"/>
                      <w:tblCellMar>
                        <w:top w:w="0" w:type="dxa"/>
                        <w:left w:w="0" w:type="dxa"/>
                        <w:bottom w:w="0" w:type="dxa"/>
                        <w:right w:w="0" w:type="dxa"/>
                      </w:tblCellMar>
                      <w:tblLook w:val="01E0"/>
                    </w:tblPrEx>
                    <w:trPr>
                      <w:trHeight w:val="496"/>
                      <w:jc w:val="left"/>
                    </w:trPr>
                    <w:tc>
                      <w:tcPr>
                        <w:tcW w:w="4756" w:type="dxa"/>
                      </w:tcPr>
                      <w:p>
                        <w:pPr>
                          <w:pStyle w:val="TableParagraph"/>
                          <w:spacing w:before="21" w:line="455" w:lineRule="exact"/>
                          <w:ind w:left="31" w:right="184"/>
                          <w:jc w:val="center"/>
                          <w:rPr>
                            <w:sz w:val="36"/>
                          </w:rPr>
                        </w:pPr>
                        <w:r>
                          <w:rPr>
                            <w:sz w:val="36"/>
                          </w:rPr>
                          <w:t>卫生球阀/φ38/卡箍/单作用</w:t>
                        </w:r>
                      </w:p>
                    </w:tc>
                    <w:tc>
                      <w:tcPr>
                        <w:tcW w:w="1156" w:type="dxa"/>
                      </w:tcPr>
                      <w:p>
                        <w:pPr>
                          <w:pStyle w:val="TableParagraph"/>
                          <w:spacing w:before="21" w:line="455" w:lineRule="exact"/>
                          <w:ind w:left="184" w:right="31"/>
                          <w:jc w:val="center"/>
                          <w:rPr>
                            <w:sz w:val="36"/>
                          </w:rPr>
                        </w:pPr>
                        <w:r>
                          <w:rPr>
                            <w:sz w:val="36"/>
                          </w:rPr>
                          <w:t>SUS30</w:t>
                        </w:r>
                      </w:p>
                    </w:tc>
                  </w:tr>
                  <w:tr>
                    <w:tblPrEx>
                      <w:tblW w:w="0" w:type="auto"/>
                      <w:jc w:val="left"/>
                      <w:tblInd w:w="7" w:type="dxa"/>
                      <w:tblLayout w:type="fixed"/>
                      <w:tblCellMar>
                        <w:top w:w="0" w:type="dxa"/>
                        <w:left w:w="0" w:type="dxa"/>
                        <w:bottom w:w="0" w:type="dxa"/>
                        <w:right w:w="0" w:type="dxa"/>
                      </w:tblCellMar>
                      <w:tblLook w:val="01E0"/>
                    </w:tblPrEx>
                    <w:trPr>
                      <w:trHeight w:val="497"/>
                      <w:jc w:val="left"/>
                    </w:trPr>
                    <w:tc>
                      <w:tcPr>
                        <w:tcW w:w="4756" w:type="dxa"/>
                      </w:tcPr>
                      <w:p>
                        <w:pPr>
                          <w:pStyle w:val="TableParagraph"/>
                          <w:spacing w:before="14"/>
                          <w:ind w:left="29" w:right="184"/>
                          <w:jc w:val="center"/>
                          <w:rPr>
                            <w:sz w:val="36"/>
                          </w:rPr>
                        </w:pPr>
                        <w:r>
                          <w:rPr>
                            <w:sz w:val="36"/>
                          </w:rPr>
                          <w:t>气缸/3 片式/φ8 气管接头</w:t>
                        </w:r>
                      </w:p>
                    </w:tc>
                    <w:tc>
                      <w:tcPr>
                        <w:tcW w:w="1156" w:type="dxa"/>
                      </w:tcPr>
                      <w:p>
                        <w:pPr>
                          <w:pStyle w:val="TableParagraph"/>
                          <w:spacing w:before="14"/>
                          <w:ind w:left="153"/>
                          <w:jc w:val="center"/>
                          <w:rPr>
                            <w:sz w:val="36"/>
                          </w:rPr>
                        </w:pPr>
                        <w:r>
                          <w:rPr>
                            <w:sz w:val="36"/>
                          </w:rPr>
                          <w:t>4</w:t>
                        </w:r>
                      </w:p>
                    </w:tc>
                  </w:tr>
                  <w:tr>
                    <w:tblPrEx>
                      <w:tblW w:w="0" w:type="auto"/>
                      <w:jc w:val="left"/>
                      <w:tblInd w:w="7" w:type="dxa"/>
                      <w:tblLayout w:type="fixed"/>
                      <w:tblCellMar>
                        <w:top w:w="0" w:type="dxa"/>
                        <w:left w:w="0" w:type="dxa"/>
                        <w:bottom w:w="0" w:type="dxa"/>
                        <w:right w:w="0" w:type="dxa"/>
                      </w:tblCellMar>
                      <w:tblLook w:val="01E0"/>
                    </w:tblPrEx>
                    <w:trPr>
                      <w:trHeight w:val="497"/>
                      <w:jc w:val="left"/>
                    </w:trPr>
                    <w:tc>
                      <w:tcPr>
                        <w:tcW w:w="4756" w:type="dxa"/>
                      </w:tcPr>
                      <w:p>
                        <w:pPr>
                          <w:pStyle w:val="TableParagraph"/>
                          <w:spacing w:before="22" w:line="455" w:lineRule="exact"/>
                          <w:ind w:left="31" w:right="184"/>
                          <w:jc w:val="center"/>
                          <w:rPr>
                            <w:sz w:val="36"/>
                          </w:rPr>
                        </w:pPr>
                        <w:r>
                          <w:rPr>
                            <w:sz w:val="36"/>
                          </w:rPr>
                          <w:t>卫生球阀/φ25/卡箍/单作用</w:t>
                        </w:r>
                      </w:p>
                    </w:tc>
                    <w:tc>
                      <w:tcPr>
                        <w:tcW w:w="1156" w:type="dxa"/>
                      </w:tcPr>
                      <w:p>
                        <w:pPr>
                          <w:pStyle w:val="TableParagraph"/>
                          <w:spacing w:before="22" w:line="455" w:lineRule="exact"/>
                          <w:ind w:left="184" w:right="31"/>
                          <w:jc w:val="center"/>
                          <w:rPr>
                            <w:sz w:val="36"/>
                          </w:rPr>
                        </w:pPr>
                        <w:r>
                          <w:rPr>
                            <w:sz w:val="36"/>
                          </w:rPr>
                          <w:t>SUS30</w:t>
                        </w:r>
                      </w:p>
                    </w:tc>
                  </w:tr>
                  <w:tr>
                    <w:tblPrEx>
                      <w:tblW w:w="0" w:type="auto"/>
                      <w:jc w:val="left"/>
                      <w:tblInd w:w="7" w:type="dxa"/>
                      <w:tblLayout w:type="fixed"/>
                      <w:tblCellMar>
                        <w:top w:w="0" w:type="dxa"/>
                        <w:left w:w="0" w:type="dxa"/>
                        <w:bottom w:w="0" w:type="dxa"/>
                        <w:right w:w="0" w:type="dxa"/>
                      </w:tblCellMar>
                      <w:tblLook w:val="01E0"/>
                    </w:tblPrEx>
                    <w:trPr>
                      <w:trHeight w:val="424"/>
                      <w:jc w:val="left"/>
                    </w:trPr>
                    <w:tc>
                      <w:tcPr>
                        <w:tcW w:w="4756" w:type="dxa"/>
                      </w:tcPr>
                      <w:p>
                        <w:pPr>
                          <w:pStyle w:val="TableParagraph"/>
                          <w:spacing w:before="14" w:line="391" w:lineRule="exact"/>
                          <w:ind w:left="29" w:right="184"/>
                          <w:jc w:val="center"/>
                          <w:rPr>
                            <w:sz w:val="36"/>
                          </w:rPr>
                        </w:pPr>
                        <w:r>
                          <w:rPr>
                            <w:sz w:val="36"/>
                          </w:rPr>
                          <w:t>气缸/3 片式/φ8 气管接头</w:t>
                        </w:r>
                      </w:p>
                    </w:tc>
                    <w:tc>
                      <w:tcPr>
                        <w:tcW w:w="1156" w:type="dxa"/>
                      </w:tcPr>
                      <w:p>
                        <w:pPr>
                          <w:pStyle w:val="TableParagraph"/>
                          <w:spacing w:before="14" w:line="391" w:lineRule="exact"/>
                          <w:ind w:left="153"/>
                          <w:jc w:val="center"/>
                          <w:rPr>
                            <w:sz w:val="36"/>
                          </w:rPr>
                        </w:pPr>
                        <w:r>
                          <w:rPr>
                            <w:sz w:val="36"/>
                          </w:rPr>
                          <w:t>4</w:t>
                        </w:r>
                      </w:p>
                    </w:tc>
                  </w:tr>
                </w:tbl>
                <w:p>
                  <w:pPr>
                    <w:pStyle w:val="BodyText"/>
                  </w:pPr>
                </w:p>
              </w:txbxContent>
            </v:textbox>
          </v:shape>
        </w:pict>
      </w:r>
      <w:r>
        <w:t>4</w:t>
      </w:r>
    </w:p>
    <w:p>
      <w:pPr>
        <w:pStyle w:val="BodyText"/>
        <w:spacing w:before="7"/>
        <w:rPr>
          <w:sz w:val="41"/>
        </w:rPr>
      </w:pPr>
    </w:p>
    <w:p>
      <w:pPr>
        <w:pStyle w:val="ListParagraph"/>
        <w:numPr>
          <w:ilvl w:val="0"/>
          <w:numId w:val="15"/>
        </w:numPr>
        <w:tabs>
          <w:tab w:val="left" w:pos="2316"/>
          <w:tab w:val="left" w:pos="2317"/>
        </w:tabs>
        <w:spacing w:before="0" w:after="0" w:line="240" w:lineRule="auto"/>
        <w:ind w:left="2317" w:right="0" w:hanging="1224"/>
        <w:jc w:val="left"/>
        <w:rPr>
          <w:sz w:val="36"/>
        </w:rPr>
      </w:pPr>
      <w:r>
        <w:rPr>
          <w:sz w:val="36"/>
        </w:rPr>
        <w:t>加自来水阀</w:t>
      </w:r>
    </w:p>
    <w:p>
      <w:pPr>
        <w:pStyle w:val="BodyText"/>
        <w:spacing w:before="7"/>
        <w:rPr>
          <w:sz w:val="41"/>
        </w:rPr>
      </w:pPr>
    </w:p>
    <w:p>
      <w:pPr>
        <w:pStyle w:val="ListParagraph"/>
        <w:numPr>
          <w:ilvl w:val="0"/>
          <w:numId w:val="15"/>
        </w:numPr>
        <w:tabs>
          <w:tab w:val="left" w:pos="2136"/>
          <w:tab w:val="left" w:pos="2137"/>
        </w:tabs>
        <w:spacing w:before="0" w:after="0" w:line="240" w:lineRule="auto"/>
        <w:ind w:left="2137" w:right="0" w:hanging="1044"/>
        <w:jc w:val="left"/>
        <w:rPr>
          <w:sz w:val="36"/>
        </w:rPr>
      </w:pPr>
      <w:r>
        <w:rPr>
          <w:sz w:val="36"/>
        </w:rPr>
        <w:t>清洗水回流阀</w:t>
      </w:r>
    </w:p>
    <w:p>
      <w:pPr>
        <w:pStyle w:val="BodyText"/>
        <w:spacing w:before="7"/>
        <w:rPr>
          <w:sz w:val="41"/>
        </w:rPr>
      </w:pPr>
    </w:p>
    <w:p>
      <w:pPr>
        <w:pStyle w:val="ListParagraph"/>
        <w:numPr>
          <w:ilvl w:val="0"/>
          <w:numId w:val="15"/>
        </w:numPr>
        <w:tabs>
          <w:tab w:val="left" w:pos="2316"/>
          <w:tab w:val="left" w:pos="2317"/>
        </w:tabs>
        <w:spacing w:before="0" w:after="0" w:line="240" w:lineRule="auto"/>
        <w:ind w:left="2317" w:right="0" w:hanging="1224"/>
        <w:jc w:val="left"/>
        <w:rPr>
          <w:sz w:val="36"/>
        </w:rPr>
      </w:pPr>
      <w:r>
        <w:rPr>
          <w:sz w:val="36"/>
        </w:rPr>
        <w:t>污水回流阀</w:t>
      </w:r>
    </w:p>
    <w:p>
      <w:pPr>
        <w:pStyle w:val="BodyText"/>
        <w:spacing w:before="7"/>
        <w:rPr>
          <w:sz w:val="41"/>
        </w:rPr>
      </w:pPr>
    </w:p>
    <w:p>
      <w:pPr>
        <w:pStyle w:val="ListParagraph"/>
        <w:numPr>
          <w:ilvl w:val="0"/>
          <w:numId w:val="15"/>
        </w:numPr>
        <w:tabs>
          <w:tab w:val="left" w:pos="2676"/>
          <w:tab w:val="left" w:pos="2677"/>
        </w:tabs>
        <w:spacing w:before="0" w:after="0" w:line="240" w:lineRule="auto"/>
        <w:ind w:left="2677" w:right="0" w:hanging="1584"/>
        <w:jc w:val="left"/>
        <w:rPr>
          <w:sz w:val="36"/>
        </w:rPr>
      </w:pPr>
      <w:r>
        <w:rPr>
          <w:sz w:val="36"/>
        </w:rPr>
        <w:t>出液阀</w:t>
      </w:r>
    </w:p>
    <w:p>
      <w:pPr>
        <w:pStyle w:val="BodyText"/>
        <w:spacing w:before="4"/>
        <w:rPr>
          <w:sz w:val="41"/>
        </w:rPr>
      </w:pPr>
    </w:p>
    <w:p>
      <w:pPr>
        <w:pStyle w:val="ListParagraph"/>
        <w:numPr>
          <w:ilvl w:val="0"/>
          <w:numId w:val="15"/>
        </w:numPr>
        <w:tabs>
          <w:tab w:val="left" w:pos="2676"/>
          <w:tab w:val="left" w:pos="2677"/>
        </w:tabs>
        <w:spacing w:before="0" w:after="0" w:line="240" w:lineRule="auto"/>
        <w:ind w:left="2677" w:right="0" w:hanging="1584"/>
        <w:jc w:val="left"/>
        <w:rPr>
          <w:sz w:val="36"/>
        </w:rPr>
      </w:pPr>
      <w:r>
        <w:rPr>
          <w:sz w:val="36"/>
        </w:rPr>
        <w:t>排污阀</w:t>
      </w:r>
    </w:p>
    <w:p>
      <w:pPr>
        <w:pStyle w:val="BodyText"/>
        <w:spacing w:before="8"/>
        <w:rPr>
          <w:sz w:val="41"/>
        </w:rPr>
      </w:pPr>
    </w:p>
    <w:p>
      <w:pPr>
        <w:pStyle w:val="ListParagraph"/>
        <w:numPr>
          <w:ilvl w:val="0"/>
          <w:numId w:val="15"/>
        </w:numPr>
        <w:tabs>
          <w:tab w:val="left" w:pos="1956"/>
          <w:tab w:val="left" w:pos="1957"/>
        </w:tabs>
        <w:spacing w:before="0" w:after="0" w:line="240" w:lineRule="auto"/>
        <w:ind w:left="1957" w:right="0" w:hanging="864"/>
        <w:jc w:val="left"/>
        <w:rPr>
          <w:sz w:val="36"/>
        </w:rPr>
      </w:pPr>
      <w:r>
        <w:rPr>
          <w:sz w:val="36"/>
        </w:rPr>
        <w:t>搅拌压缩空气阀</w:t>
      </w:r>
    </w:p>
    <w:p>
      <w:pPr>
        <w:pStyle w:val="BodyText"/>
        <w:tabs>
          <w:tab w:val="left" w:pos="1915"/>
        </w:tabs>
        <w:spacing w:line="411" w:lineRule="exact"/>
        <w:ind w:left="960"/>
      </w:pPr>
      <w:r>
        <w:br w:type="column"/>
      </w:r>
      <w:r>
        <w:t>1</w:t>
        <w:tab/>
        <w:t>KROHNE</w:t>
      </w:r>
    </w:p>
    <w:p>
      <w:pPr>
        <w:pStyle w:val="BodyText"/>
      </w:pPr>
    </w:p>
    <w:p>
      <w:pPr>
        <w:pStyle w:val="BodyText"/>
        <w:tabs>
          <w:tab w:val="left" w:pos="2095"/>
        </w:tabs>
        <w:spacing w:before="316"/>
        <w:ind w:left="960"/>
      </w:pPr>
      <w:r>
        <w:t>1</w:t>
        <w:tab/>
        <w:t>温兄</w:t>
      </w:r>
    </w:p>
    <w:p>
      <w:pPr>
        <w:pStyle w:val="BodyText"/>
        <w:spacing w:before="7"/>
        <w:rPr>
          <w:sz w:val="41"/>
        </w:rPr>
      </w:pPr>
    </w:p>
    <w:p>
      <w:pPr>
        <w:pStyle w:val="BodyText"/>
        <w:tabs>
          <w:tab w:val="left" w:pos="2095"/>
        </w:tabs>
        <w:ind w:left="960"/>
      </w:pPr>
      <w:r>
        <w:t>1</w:t>
        <w:tab/>
        <w:t>温兄</w:t>
      </w:r>
    </w:p>
    <w:p>
      <w:pPr>
        <w:pStyle w:val="BodyText"/>
        <w:spacing w:before="7"/>
        <w:rPr>
          <w:sz w:val="41"/>
        </w:rPr>
      </w:pPr>
    </w:p>
    <w:p>
      <w:pPr>
        <w:pStyle w:val="BodyText"/>
        <w:tabs>
          <w:tab w:val="left" w:pos="2095"/>
        </w:tabs>
        <w:ind w:left="960"/>
      </w:pPr>
      <w:r>
        <w:t>1</w:t>
        <w:tab/>
        <w:t>温兄</w:t>
      </w:r>
    </w:p>
    <w:p>
      <w:pPr>
        <w:pStyle w:val="BodyText"/>
        <w:spacing w:before="7"/>
        <w:rPr>
          <w:sz w:val="41"/>
        </w:rPr>
      </w:pPr>
    </w:p>
    <w:p>
      <w:pPr>
        <w:pStyle w:val="BodyText"/>
        <w:tabs>
          <w:tab w:val="left" w:pos="2095"/>
        </w:tabs>
        <w:ind w:left="960"/>
      </w:pPr>
      <w:r>
        <w:t>1</w:t>
        <w:tab/>
        <w:t>温兄</w:t>
      </w:r>
    </w:p>
    <w:p>
      <w:pPr>
        <w:pStyle w:val="BodyText"/>
        <w:spacing w:before="4"/>
        <w:rPr>
          <w:sz w:val="41"/>
        </w:rPr>
      </w:pPr>
    </w:p>
    <w:p>
      <w:pPr>
        <w:pStyle w:val="BodyText"/>
        <w:tabs>
          <w:tab w:val="left" w:pos="2095"/>
        </w:tabs>
        <w:ind w:left="960"/>
      </w:pPr>
      <w:r>
        <w:t>1</w:t>
        <w:tab/>
        <w:t>温兄</w:t>
      </w:r>
    </w:p>
    <w:p>
      <w:pPr>
        <w:pStyle w:val="BodyText"/>
        <w:spacing w:before="8"/>
        <w:rPr>
          <w:sz w:val="41"/>
        </w:rPr>
      </w:pPr>
    </w:p>
    <w:p>
      <w:pPr>
        <w:pStyle w:val="BodyText"/>
        <w:tabs>
          <w:tab w:val="left" w:pos="2095"/>
        </w:tabs>
        <w:ind w:left="960"/>
      </w:pPr>
      <w:r>
        <w:t>1</w:t>
        <w:tab/>
        <w:t>温兄</w:t>
      </w:r>
    </w:p>
    <w:p>
      <w:pPr>
        <w:spacing w:after="0"/>
        <w:sectPr>
          <w:type w:val="continuous"/>
          <w:pgSz w:w="17860" w:h="25260"/>
          <w:pgMar w:top="2420" w:right="560" w:bottom="280" w:left="1460" w:header="708" w:footer="708"/>
          <w:pgNumType w:start="23"/>
          <w:cols w:num="2" w:space="708" w:equalWidth="0">
            <w:col w:w="10477" w:space="40"/>
            <w:col w:w="5323" w:space="0"/>
          </w:cols>
        </w:sectPr>
      </w:pPr>
    </w:p>
    <w:p>
      <w:pPr>
        <w:pStyle w:val="BodyText"/>
        <w:spacing w:before="7"/>
        <w:rPr>
          <w:sz w:val="18"/>
        </w:rPr>
      </w:pPr>
    </w:p>
    <w:p>
      <w:pPr>
        <w:spacing w:after="0"/>
        <w:rPr>
          <w:sz w:val="18"/>
        </w:rPr>
        <w:sectPr>
          <w:type w:val="continuous"/>
          <w:pgSz w:w="17860" w:h="25260"/>
          <w:pgMar w:top="2420" w:right="560" w:bottom="280" w:left="1460" w:header="708" w:footer="708"/>
          <w:pgNumType w:start="24"/>
          <w:cols w:space="708"/>
        </w:sectPr>
      </w:pPr>
    </w:p>
    <w:p>
      <w:pPr>
        <w:pStyle w:val="ListParagraph"/>
        <w:numPr>
          <w:ilvl w:val="0"/>
          <w:numId w:val="1"/>
        </w:numPr>
        <w:tabs>
          <w:tab w:val="left" w:pos="2136"/>
          <w:tab w:val="left" w:pos="2137"/>
        </w:tabs>
        <w:spacing w:before="295" w:after="0" w:line="240" w:lineRule="auto"/>
        <w:ind w:left="2137" w:right="0" w:hanging="1044"/>
        <w:jc w:val="left"/>
        <w:rPr>
          <w:sz w:val="36"/>
        </w:rPr>
      </w:pPr>
      <w:r>
        <w:rPr>
          <w:spacing w:val="-4"/>
          <w:sz w:val="36"/>
        </w:rPr>
        <w:t>压力式液位计</w:t>
      </w:r>
    </w:p>
    <w:p>
      <w:pPr>
        <w:pStyle w:val="BodyText"/>
        <w:spacing w:before="50"/>
        <w:ind w:left="1091"/>
      </w:pPr>
      <w:r>
        <w:br w:type="column"/>
      </w:r>
      <w:r>
        <w:t>SYS-L300F6/0~3 米/隔膜</w:t>
      </w:r>
    </w:p>
    <w:p>
      <w:pPr>
        <w:pStyle w:val="BodyText"/>
        <w:spacing w:before="28"/>
        <w:ind w:left="777"/>
        <w:jc w:val="center"/>
      </w:pPr>
      <w:r>
        <w:t>/1.5"卡箍</w:t>
      </w:r>
    </w:p>
    <w:p>
      <w:pPr>
        <w:pStyle w:val="BodyText"/>
        <w:spacing w:before="43"/>
        <w:ind w:left="778"/>
        <w:jc w:val="center"/>
      </w:pPr>
      <w:r>
        <w:t>TSR-H10/D/A/工艺接口φ38</w:t>
      </w:r>
    </w:p>
    <w:p>
      <w:pPr>
        <w:pStyle w:val="BodyText"/>
        <w:spacing w:before="50" w:line="353" w:lineRule="exact"/>
        <w:ind w:left="352" w:right="710"/>
        <w:jc w:val="center"/>
      </w:pPr>
      <w:r>
        <w:br w:type="column"/>
      </w:r>
      <w:r>
        <w:t>SUS30</w:t>
      </w:r>
    </w:p>
    <w:p>
      <w:pPr>
        <w:pStyle w:val="BodyText"/>
        <w:spacing w:line="245" w:lineRule="exact"/>
        <w:ind w:left="2001"/>
        <w:jc w:val="center"/>
      </w:pPr>
      <w:r>
        <w:t>1</w:t>
      </w:r>
    </w:p>
    <w:p>
      <w:pPr>
        <w:pStyle w:val="BodyText"/>
        <w:spacing w:line="353" w:lineRule="exact"/>
        <w:ind w:right="358"/>
        <w:jc w:val="center"/>
      </w:pPr>
      <w:r>
        <w:t>4</w:t>
      </w:r>
    </w:p>
    <w:p>
      <w:pPr>
        <w:pStyle w:val="BodyText"/>
        <w:spacing w:before="287" w:line="295" w:lineRule="exact"/>
        <w:ind w:left="352" w:right="710"/>
        <w:jc w:val="center"/>
      </w:pPr>
      <w:r>
        <w:t>SUS30</w:t>
      </w:r>
    </w:p>
    <w:p>
      <w:pPr>
        <w:spacing w:before="295"/>
        <w:ind w:left="1004" w:right="0" w:firstLine="0"/>
        <w:jc w:val="left"/>
        <w:rPr>
          <w:sz w:val="36"/>
        </w:rPr>
      </w:pPr>
      <w:r>
        <w:br w:type="column"/>
      </w:r>
      <w:r>
        <w:rPr>
          <w:sz w:val="36"/>
        </w:rPr>
        <w:t>SSI</w:t>
      </w:r>
    </w:p>
    <w:p>
      <w:pPr>
        <w:spacing w:after="0"/>
        <w:jc w:val="left"/>
        <w:rPr>
          <w:sz w:val="36"/>
        </w:rPr>
        <w:sectPr>
          <w:type w:val="continuous"/>
          <w:pgSz w:w="17860" w:h="25260"/>
          <w:pgMar w:top="2420" w:right="560" w:bottom="280" w:left="1460" w:header="708" w:footer="708"/>
          <w:pgNumType w:start="25"/>
          <w:cols w:num="4" w:space="708" w:equalWidth="0">
            <w:col w:w="4298" w:space="40"/>
            <w:col w:w="5099" w:space="39"/>
            <w:col w:w="2182" w:space="39"/>
            <w:col w:w="4143" w:space="0"/>
          </w:cols>
        </w:sectPr>
      </w:pPr>
    </w:p>
    <w:p>
      <w:pPr>
        <w:pStyle w:val="ListParagraph"/>
        <w:numPr>
          <w:ilvl w:val="0"/>
          <w:numId w:val="1"/>
        </w:numPr>
        <w:tabs>
          <w:tab w:val="left" w:pos="2676"/>
          <w:tab w:val="left" w:pos="2677"/>
          <w:tab w:val="left" w:pos="5025"/>
        </w:tabs>
        <w:spacing w:before="0" w:after="0" w:line="411" w:lineRule="exact"/>
        <w:ind w:left="2677" w:right="0" w:hanging="1584"/>
        <w:jc w:val="left"/>
        <w:rPr>
          <w:sz w:val="36"/>
        </w:rPr>
      </w:pPr>
      <w:r>
        <w:drawing>
          <wp:anchor distT="0" distB="0" distL="0" distR="0" simplePos="0" relativeHeight="251678720" behindDoc="1" locked="0" layoutInCell="1" allowOverlap="1">
            <wp:simplePos x="0" y="0"/>
            <wp:positionH relativeFrom="page">
              <wp:posOffset>1501775</wp:posOffset>
            </wp:positionH>
            <wp:positionV relativeFrom="page">
              <wp:posOffset>1181100</wp:posOffset>
            </wp:positionV>
            <wp:extent cx="8251825" cy="13558392"/>
            <wp:effectExtent l="0" t="0" r="0" b="0"/>
            <wp:wrapNone/>
            <wp:docPr id="13"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5.png"/>
                    <pic:cNvPicPr/>
                  </pic:nvPicPr>
                  <pic:blipFill>
                    <a:blip xmlns:r="http://schemas.openxmlformats.org/officeDocument/2006/relationships" r:embed="rId18" cstate="print"/>
                    <a:stretch>
                      <a:fillRect/>
                    </a:stretch>
                  </pic:blipFill>
                  <pic:spPr>
                    <a:xfrm>
                      <a:off x="0" y="0"/>
                      <a:ext cx="8251825" cy="13558392"/>
                    </a:xfrm>
                    <a:prstGeom prst="rect">
                      <a:avLst/>
                    </a:prstGeom>
                  </pic:spPr>
                </pic:pic>
              </a:graphicData>
            </a:graphic>
          </wp:anchor>
        </w:drawing>
      </w:r>
      <w:r>
        <w:rPr>
          <w:sz w:val="36"/>
        </w:rPr>
        <w:t>温度计</w:t>
        <w:tab/>
        <w:t>卡箍/插深：150mm/保护管：</w:t>
      </w:r>
    </w:p>
    <w:p>
      <w:pPr>
        <w:pStyle w:val="BodyText"/>
        <w:spacing w:before="28"/>
        <w:ind w:left="4978"/>
        <w:jc w:val="center"/>
      </w:pPr>
      <w:r>
        <w:t>Φ12*2/4~20mA/0~150℃</w:t>
      </w:r>
    </w:p>
    <w:p>
      <w:pPr>
        <w:pStyle w:val="BodyText"/>
        <w:spacing w:before="43" w:line="353" w:lineRule="exact"/>
        <w:ind w:left="4981"/>
        <w:jc w:val="center"/>
      </w:pPr>
      <w:r>
        <w:rPr>
          <w:spacing w:val="-4"/>
        </w:rPr>
        <w:t>仪表：</w:t>
      </w:r>
      <w:r>
        <w:rPr>
          <w:spacing w:val="-9"/>
        </w:rPr>
        <w:t>SJG-2032B</w:t>
      </w:r>
      <w:r>
        <w:rPr>
          <w:spacing w:val="-28"/>
        </w:rPr>
        <w:t>、电极：</w:t>
      </w:r>
      <w:r>
        <w:rPr>
          <w:spacing w:val="-22"/>
        </w:rPr>
        <w:t>SJ32</w:t>
      </w:r>
    </w:p>
    <w:p>
      <w:pPr>
        <w:pStyle w:val="ListParagraph"/>
        <w:numPr>
          <w:ilvl w:val="0"/>
          <w:numId w:val="1"/>
        </w:numPr>
        <w:tabs>
          <w:tab w:val="left" w:pos="2226"/>
          <w:tab w:val="left" w:pos="2227"/>
        </w:tabs>
        <w:spacing w:before="0" w:after="0" w:line="243" w:lineRule="exact"/>
        <w:ind w:left="2227" w:right="0" w:hanging="1134"/>
        <w:jc w:val="left"/>
        <w:rPr>
          <w:sz w:val="36"/>
        </w:rPr>
      </w:pPr>
      <w:r>
        <w:rPr>
          <w:sz w:val="36"/>
        </w:rPr>
        <w:t>酸/碱浓度计</w:t>
      </w:r>
    </w:p>
    <w:p>
      <w:pPr>
        <w:pStyle w:val="BodyText"/>
        <w:spacing w:line="351" w:lineRule="exact"/>
        <w:ind w:left="5655"/>
      </w:pPr>
      <w:r>
        <w:t>（探头长度：60mm）</w:t>
      </w:r>
    </w:p>
    <w:p>
      <w:pPr>
        <w:pStyle w:val="ListParagraph"/>
        <w:numPr>
          <w:ilvl w:val="0"/>
          <w:numId w:val="1"/>
        </w:numPr>
        <w:tabs>
          <w:tab w:val="left" w:pos="2810"/>
          <w:tab w:val="left" w:pos="2811"/>
        </w:tabs>
        <w:spacing w:before="42" w:after="0" w:line="240" w:lineRule="auto"/>
        <w:ind w:left="2810" w:right="0" w:hanging="1718"/>
        <w:jc w:val="left"/>
        <w:rPr>
          <w:sz w:val="36"/>
        </w:rPr>
      </w:pPr>
      <w:r>
        <w:rPr>
          <w:sz w:val="36"/>
        </w:rPr>
        <w:t>PH</w:t>
      </w:r>
      <w:r>
        <w:rPr>
          <w:spacing w:val="-45"/>
          <w:sz w:val="36"/>
        </w:rPr>
        <w:t xml:space="preserve"> 计</w:t>
      </w:r>
    </w:p>
    <w:p>
      <w:pPr>
        <w:spacing w:before="0" w:line="303" w:lineRule="exact"/>
        <w:ind w:left="1864" w:right="0" w:firstLine="0"/>
        <w:jc w:val="center"/>
        <w:rPr>
          <w:sz w:val="36"/>
        </w:rPr>
      </w:pPr>
      <w:r>
        <w:br w:type="column"/>
      </w:r>
      <w:r>
        <w:rPr>
          <w:sz w:val="36"/>
        </w:rPr>
        <w:t>1</w:t>
      </w:r>
    </w:p>
    <w:p>
      <w:pPr>
        <w:pStyle w:val="BodyText"/>
        <w:spacing w:line="353" w:lineRule="exact"/>
        <w:ind w:right="495"/>
        <w:jc w:val="center"/>
      </w:pPr>
      <w:r>
        <w:t>4</w:t>
      </w:r>
    </w:p>
    <w:p>
      <w:pPr>
        <w:pStyle w:val="BodyText"/>
        <w:spacing w:before="287" w:line="353" w:lineRule="exact"/>
        <w:ind w:left="323"/>
      </w:pPr>
      <w:r>
        <w:t>SUS30</w:t>
      </w:r>
    </w:p>
    <w:p>
      <w:pPr>
        <w:pStyle w:val="BodyText"/>
        <w:spacing w:line="243" w:lineRule="exact"/>
        <w:ind w:left="1864"/>
        <w:jc w:val="center"/>
      </w:pPr>
      <w:r>
        <w:t>1</w:t>
      </w:r>
    </w:p>
    <w:p>
      <w:pPr>
        <w:pStyle w:val="BodyText"/>
        <w:spacing w:line="351" w:lineRule="exact"/>
        <w:ind w:right="495"/>
        <w:jc w:val="center"/>
      </w:pPr>
      <w:r>
        <w:t>4</w:t>
      </w:r>
    </w:p>
    <w:p>
      <w:pPr>
        <w:pStyle w:val="BodyText"/>
        <w:tabs>
          <w:tab w:val="left" w:pos="1864"/>
        </w:tabs>
        <w:spacing w:before="43"/>
        <w:ind w:left="323"/>
      </w:pPr>
      <w:r>
        <w:t>SUS30</w:t>
        <w:tab/>
      </w:r>
      <w:r>
        <w:rPr>
          <w:spacing w:val="-20"/>
        </w:rPr>
        <w:t>1</w:t>
      </w:r>
    </w:p>
    <w:p>
      <w:pPr>
        <w:pStyle w:val="BodyText"/>
        <w:spacing w:line="411" w:lineRule="exact"/>
        <w:ind w:left="716" w:right="2306"/>
        <w:jc w:val="center"/>
      </w:pPr>
      <w:r>
        <w:br w:type="column"/>
      </w:r>
      <w:r>
        <w:t>KROHNE</w:t>
      </w:r>
    </w:p>
    <w:p>
      <w:pPr>
        <w:pStyle w:val="BodyText"/>
      </w:pPr>
    </w:p>
    <w:p>
      <w:pPr>
        <w:pStyle w:val="BodyText"/>
        <w:spacing w:before="315" w:line="388" w:lineRule="auto"/>
        <w:ind w:left="914" w:right="2505"/>
        <w:jc w:val="center"/>
      </w:pPr>
      <w:r>
        <w:t>科蓝科蓝</w:t>
      </w:r>
    </w:p>
    <w:p>
      <w:pPr>
        <w:spacing w:after="0" w:line="388" w:lineRule="auto"/>
        <w:jc w:val="center"/>
        <w:sectPr>
          <w:type w:val="continuous"/>
          <w:pgSz w:w="17860" w:h="25260"/>
          <w:pgMar w:top="2420" w:right="560" w:bottom="280" w:left="1460" w:header="708" w:footer="708"/>
          <w:pgNumType w:start="26"/>
          <w:cols w:num="3" w:space="708" w:equalWidth="0">
            <w:col w:w="9573" w:space="40"/>
            <w:col w:w="2045" w:space="39"/>
            <w:col w:w="4143" w:space="0"/>
          </w:cols>
        </w:sectPr>
      </w:pPr>
    </w:p>
    <w:p>
      <w:pPr>
        <w:pStyle w:val="BodyText"/>
      </w:pPr>
    </w:p>
    <w:p>
      <w:pPr>
        <w:pStyle w:val="ListParagraph"/>
        <w:numPr>
          <w:ilvl w:val="0"/>
          <w:numId w:val="1"/>
        </w:numPr>
        <w:tabs>
          <w:tab w:val="left" w:pos="2316"/>
          <w:tab w:val="left" w:pos="2317"/>
        </w:tabs>
        <w:spacing w:before="323" w:after="0" w:line="240" w:lineRule="auto"/>
        <w:ind w:left="2317" w:right="0" w:hanging="1224"/>
        <w:jc w:val="left"/>
        <w:rPr>
          <w:sz w:val="36"/>
        </w:rPr>
      </w:pPr>
      <w:r>
        <w:rPr>
          <w:sz w:val="36"/>
        </w:rPr>
        <w:t>加自来水阀</w:t>
      </w:r>
    </w:p>
    <w:p>
      <w:pPr>
        <w:pStyle w:val="BodyText"/>
        <w:spacing w:before="6"/>
        <w:rPr>
          <w:sz w:val="41"/>
        </w:rPr>
      </w:pPr>
    </w:p>
    <w:p>
      <w:pPr>
        <w:pStyle w:val="ListParagraph"/>
        <w:numPr>
          <w:ilvl w:val="0"/>
          <w:numId w:val="1"/>
        </w:numPr>
        <w:tabs>
          <w:tab w:val="left" w:pos="2136"/>
          <w:tab w:val="left" w:pos="2137"/>
        </w:tabs>
        <w:spacing w:before="1" w:after="0" w:line="240" w:lineRule="auto"/>
        <w:ind w:left="2137" w:right="0" w:hanging="1044"/>
        <w:jc w:val="left"/>
        <w:rPr>
          <w:sz w:val="36"/>
        </w:rPr>
      </w:pPr>
      <w:r>
        <w:rPr>
          <w:sz w:val="36"/>
        </w:rPr>
        <w:t>清洗水回流阀</w:t>
      </w:r>
    </w:p>
    <w:p>
      <w:pPr>
        <w:pStyle w:val="BodyText"/>
        <w:spacing w:before="7"/>
        <w:rPr>
          <w:sz w:val="41"/>
        </w:rPr>
      </w:pPr>
    </w:p>
    <w:p>
      <w:pPr>
        <w:pStyle w:val="ListParagraph"/>
        <w:numPr>
          <w:ilvl w:val="0"/>
          <w:numId w:val="1"/>
        </w:numPr>
        <w:tabs>
          <w:tab w:val="left" w:pos="2316"/>
          <w:tab w:val="left" w:pos="2317"/>
        </w:tabs>
        <w:spacing w:before="0" w:after="0" w:line="240" w:lineRule="auto"/>
        <w:ind w:left="2317" w:right="0" w:hanging="1224"/>
        <w:jc w:val="left"/>
        <w:rPr>
          <w:sz w:val="36"/>
        </w:rPr>
      </w:pPr>
      <w:r>
        <w:rPr>
          <w:sz w:val="36"/>
        </w:rPr>
        <w:t>污水回流阀</w:t>
      </w:r>
    </w:p>
    <w:p>
      <w:pPr>
        <w:pStyle w:val="BodyText"/>
        <w:spacing w:before="7"/>
        <w:rPr>
          <w:sz w:val="41"/>
        </w:rPr>
      </w:pPr>
    </w:p>
    <w:p>
      <w:pPr>
        <w:pStyle w:val="ListParagraph"/>
        <w:numPr>
          <w:ilvl w:val="0"/>
          <w:numId w:val="1"/>
        </w:numPr>
        <w:tabs>
          <w:tab w:val="left" w:pos="2676"/>
          <w:tab w:val="left" w:pos="2677"/>
        </w:tabs>
        <w:spacing w:before="0" w:after="0" w:line="240" w:lineRule="auto"/>
        <w:ind w:left="2677" w:right="0" w:hanging="1584"/>
        <w:jc w:val="left"/>
        <w:rPr>
          <w:sz w:val="36"/>
        </w:rPr>
      </w:pPr>
      <w:r>
        <w:rPr>
          <w:sz w:val="36"/>
        </w:rPr>
        <w:t>出液阀</w:t>
      </w:r>
    </w:p>
    <w:p>
      <w:pPr>
        <w:pStyle w:val="BodyText"/>
        <w:spacing w:before="3"/>
        <w:rPr>
          <w:sz w:val="41"/>
        </w:rPr>
      </w:pPr>
    </w:p>
    <w:p>
      <w:pPr>
        <w:pStyle w:val="ListParagraph"/>
        <w:numPr>
          <w:ilvl w:val="0"/>
          <w:numId w:val="1"/>
        </w:numPr>
        <w:tabs>
          <w:tab w:val="left" w:pos="2676"/>
          <w:tab w:val="left" w:pos="2677"/>
        </w:tabs>
        <w:spacing w:before="0" w:after="0" w:line="240" w:lineRule="auto"/>
        <w:ind w:left="2677" w:right="0" w:hanging="1584"/>
        <w:jc w:val="left"/>
        <w:rPr>
          <w:sz w:val="36"/>
        </w:rPr>
      </w:pPr>
      <w:r>
        <w:rPr>
          <w:sz w:val="36"/>
        </w:rPr>
        <w:t>排污阀</w:t>
      </w:r>
    </w:p>
    <w:p>
      <w:pPr>
        <w:pStyle w:val="BodyText"/>
        <w:spacing w:before="8"/>
        <w:rPr>
          <w:sz w:val="41"/>
        </w:rPr>
      </w:pPr>
    </w:p>
    <w:p>
      <w:pPr>
        <w:pStyle w:val="ListParagraph"/>
        <w:numPr>
          <w:ilvl w:val="0"/>
          <w:numId w:val="1"/>
        </w:numPr>
        <w:tabs>
          <w:tab w:val="left" w:pos="1956"/>
          <w:tab w:val="left" w:pos="1957"/>
        </w:tabs>
        <w:spacing w:before="0" w:after="0" w:line="240" w:lineRule="auto"/>
        <w:ind w:left="1957" w:right="0" w:hanging="864"/>
        <w:jc w:val="left"/>
        <w:rPr>
          <w:sz w:val="36"/>
        </w:rPr>
      </w:pPr>
      <w:r>
        <w:rPr>
          <w:spacing w:val="-3"/>
          <w:sz w:val="36"/>
        </w:rPr>
        <w:t>搅拌压缩空气阀</w:t>
      </w:r>
    </w:p>
    <w:p>
      <w:pPr>
        <w:spacing w:before="34"/>
        <w:ind w:left="5778" w:right="0" w:firstLine="0"/>
        <w:jc w:val="left"/>
        <w:rPr>
          <w:sz w:val="36"/>
        </w:rPr>
      </w:pPr>
      <w:r>
        <w:br w:type="column"/>
      </w:r>
      <w:r>
        <w:rPr>
          <w:sz w:val="36"/>
        </w:rPr>
        <w:t>4</w:t>
      </w:r>
    </w:p>
    <w:p>
      <w:pPr>
        <w:pStyle w:val="BodyText"/>
        <w:tabs>
          <w:tab w:val="left" w:pos="5418"/>
        </w:tabs>
        <w:spacing w:before="44" w:line="353" w:lineRule="exact"/>
        <w:ind w:left="508"/>
      </w:pPr>
      <w:r>
        <w:drawing>
          <wp:anchor distT="0" distB="0" distL="0" distR="0" simplePos="0" relativeHeight="251679744" behindDoc="1" locked="0" layoutInCell="1" allowOverlap="1">
            <wp:simplePos x="0" y="0"/>
            <wp:positionH relativeFrom="page">
              <wp:posOffset>1501775</wp:posOffset>
            </wp:positionH>
            <wp:positionV relativeFrom="paragraph">
              <wp:posOffset>-300354</wp:posOffset>
            </wp:positionV>
            <wp:extent cx="8251825" cy="7921752"/>
            <wp:effectExtent l="0" t="0" r="0" b="0"/>
            <wp:wrapNone/>
            <wp:docPr id="15"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6.png"/>
                    <pic:cNvPicPr/>
                  </pic:nvPicPr>
                  <pic:blipFill>
                    <a:blip xmlns:r="http://schemas.openxmlformats.org/officeDocument/2006/relationships" r:embed="rId19" cstate="print"/>
                    <a:stretch>
                      <a:fillRect/>
                    </a:stretch>
                  </pic:blipFill>
                  <pic:spPr>
                    <a:xfrm>
                      <a:off x="0" y="0"/>
                      <a:ext cx="8251825" cy="7921752"/>
                    </a:xfrm>
                    <a:prstGeom prst="rect">
                      <a:avLst/>
                    </a:prstGeom>
                  </pic:spPr>
                </pic:pic>
              </a:graphicData>
            </a:graphic>
          </wp:anchor>
        </w:drawing>
      </w:r>
      <w:r>
        <w:t>卫生球阀/φ38/卡箍/单作用</w:t>
        <w:tab/>
        <w:t>SUS30</w:t>
      </w:r>
    </w:p>
    <w:p>
      <w:pPr>
        <w:pStyle w:val="BodyText"/>
        <w:tabs>
          <w:tab w:val="left" w:pos="8094"/>
        </w:tabs>
        <w:spacing w:line="245" w:lineRule="exact"/>
        <w:ind w:left="6959"/>
      </w:pPr>
      <w:r>
        <w:t>1</w:t>
        <w:tab/>
        <w:t>温兄</w:t>
      </w:r>
    </w:p>
    <w:p>
      <w:pPr>
        <w:pStyle w:val="BodyText"/>
        <w:tabs>
          <w:tab w:val="right" w:pos="5958"/>
        </w:tabs>
        <w:spacing w:line="353" w:lineRule="exact"/>
        <w:ind w:left="688"/>
      </w:pPr>
      <w:r>
        <w:t>气缸/3</w:t>
      </w:r>
      <w:r>
        <w:rPr>
          <w:spacing w:val="-90"/>
        </w:rPr>
        <w:t xml:space="preserve"> </w:t>
      </w:r>
      <w:r>
        <w:t>片式/φ8</w:t>
      </w:r>
      <w:r>
        <w:rPr>
          <w:spacing w:val="-90"/>
        </w:rPr>
        <w:t xml:space="preserve"> </w:t>
      </w:r>
      <w:r>
        <w:t>气管接头</w:t>
        <w:tab/>
        <w:t>4</w:t>
      </w:r>
    </w:p>
    <w:p>
      <w:pPr>
        <w:pStyle w:val="BodyText"/>
        <w:tabs>
          <w:tab w:val="left" w:pos="5418"/>
        </w:tabs>
        <w:spacing w:before="43" w:line="353" w:lineRule="exact"/>
        <w:ind w:left="508"/>
      </w:pPr>
      <w:r>
        <w:t>卫生球阀/φ38/卡箍/单作用</w:t>
        <w:tab/>
        <w:t>SUS30</w:t>
      </w:r>
    </w:p>
    <w:p>
      <w:pPr>
        <w:pStyle w:val="BodyText"/>
        <w:tabs>
          <w:tab w:val="left" w:pos="8094"/>
        </w:tabs>
        <w:spacing w:line="245" w:lineRule="exact"/>
        <w:ind w:left="6959"/>
      </w:pPr>
      <w:r>
        <w:t>1</w:t>
        <w:tab/>
        <w:t>温兄</w:t>
      </w:r>
    </w:p>
    <w:p>
      <w:pPr>
        <w:pStyle w:val="BodyText"/>
        <w:tabs>
          <w:tab w:val="right" w:pos="5958"/>
        </w:tabs>
        <w:spacing w:line="353" w:lineRule="exact"/>
        <w:ind w:left="688"/>
      </w:pPr>
      <w:r>
        <w:t>气缸/3</w:t>
      </w:r>
      <w:r>
        <w:rPr>
          <w:spacing w:val="-90"/>
        </w:rPr>
        <w:t xml:space="preserve"> </w:t>
      </w:r>
      <w:r>
        <w:t>片式/φ8</w:t>
      </w:r>
      <w:r>
        <w:rPr>
          <w:spacing w:val="-90"/>
        </w:rPr>
        <w:t xml:space="preserve"> </w:t>
      </w:r>
      <w:r>
        <w:t>气管接头</w:t>
        <w:tab/>
        <w:t>4</w:t>
      </w:r>
    </w:p>
    <w:p>
      <w:pPr>
        <w:pStyle w:val="BodyText"/>
        <w:tabs>
          <w:tab w:val="left" w:pos="5418"/>
        </w:tabs>
        <w:spacing w:before="42" w:line="353" w:lineRule="exact"/>
        <w:ind w:left="508"/>
      </w:pPr>
      <w:r>
        <w:t>卫生球阀/φ38/卡箍/单作用</w:t>
        <w:tab/>
        <w:t>SUS30</w:t>
      </w:r>
    </w:p>
    <w:p>
      <w:pPr>
        <w:pStyle w:val="BodyText"/>
        <w:tabs>
          <w:tab w:val="left" w:pos="8094"/>
        </w:tabs>
        <w:spacing w:line="245" w:lineRule="exact"/>
        <w:ind w:left="6959"/>
      </w:pPr>
      <w:r>
        <w:t>1</w:t>
        <w:tab/>
        <w:t>温兄</w:t>
      </w:r>
    </w:p>
    <w:p>
      <w:pPr>
        <w:pStyle w:val="BodyText"/>
        <w:tabs>
          <w:tab w:val="right" w:pos="5958"/>
        </w:tabs>
        <w:spacing w:line="353" w:lineRule="exact"/>
        <w:ind w:left="688"/>
      </w:pPr>
      <w:r>
        <w:t>气缸/3</w:t>
      </w:r>
      <w:r>
        <w:rPr>
          <w:spacing w:val="-90"/>
        </w:rPr>
        <w:t xml:space="preserve"> </w:t>
      </w:r>
      <w:r>
        <w:t>片式/φ8</w:t>
      </w:r>
      <w:r>
        <w:rPr>
          <w:spacing w:val="-90"/>
        </w:rPr>
        <w:t xml:space="preserve"> </w:t>
      </w:r>
      <w:r>
        <w:t>气管接头</w:t>
        <w:tab/>
        <w:t>4</w:t>
      </w:r>
    </w:p>
    <w:p>
      <w:pPr>
        <w:pStyle w:val="BodyText"/>
        <w:tabs>
          <w:tab w:val="left" w:pos="5418"/>
        </w:tabs>
        <w:spacing w:before="43" w:line="353" w:lineRule="exact"/>
        <w:ind w:left="508"/>
      </w:pPr>
      <w:r>
        <w:t>卫生球阀/φ51/卡箍/单作用</w:t>
        <w:tab/>
        <w:t>SUS30</w:t>
      </w:r>
    </w:p>
    <w:p>
      <w:pPr>
        <w:pStyle w:val="BodyText"/>
        <w:tabs>
          <w:tab w:val="left" w:pos="8094"/>
        </w:tabs>
        <w:spacing w:line="245" w:lineRule="exact"/>
        <w:ind w:left="6959"/>
      </w:pPr>
      <w:r>
        <w:t>1</w:t>
        <w:tab/>
        <w:t>温兄</w:t>
      </w:r>
    </w:p>
    <w:p>
      <w:pPr>
        <w:pStyle w:val="BodyText"/>
        <w:tabs>
          <w:tab w:val="right" w:pos="5958"/>
        </w:tabs>
        <w:spacing w:line="353" w:lineRule="exact"/>
        <w:ind w:left="688"/>
      </w:pPr>
      <w:r>
        <w:t>气缸/3</w:t>
      </w:r>
      <w:r>
        <w:rPr>
          <w:spacing w:val="-90"/>
        </w:rPr>
        <w:t xml:space="preserve"> </w:t>
      </w:r>
      <w:r>
        <w:t>片式/φ8</w:t>
      </w:r>
      <w:r>
        <w:rPr>
          <w:spacing w:val="-90"/>
        </w:rPr>
        <w:t xml:space="preserve"> </w:t>
      </w:r>
      <w:r>
        <w:t>气管接头</w:t>
        <w:tab/>
        <w:t>4</w:t>
      </w:r>
    </w:p>
    <w:p>
      <w:pPr>
        <w:pStyle w:val="BodyText"/>
        <w:tabs>
          <w:tab w:val="left" w:pos="5418"/>
        </w:tabs>
        <w:spacing w:before="43" w:line="351" w:lineRule="exact"/>
        <w:ind w:left="508"/>
      </w:pPr>
      <w:r>
        <w:t>卫生球阀/φ38/卡箍/单作用</w:t>
        <w:tab/>
        <w:t>SUS30</w:t>
      </w:r>
    </w:p>
    <w:p>
      <w:pPr>
        <w:pStyle w:val="BodyText"/>
        <w:tabs>
          <w:tab w:val="left" w:pos="8094"/>
        </w:tabs>
        <w:spacing w:line="243" w:lineRule="exact"/>
        <w:ind w:left="6959"/>
      </w:pPr>
      <w:r>
        <w:t>1</w:t>
        <w:tab/>
        <w:t>温兄</w:t>
      </w:r>
    </w:p>
    <w:p>
      <w:pPr>
        <w:pStyle w:val="BodyText"/>
        <w:tabs>
          <w:tab w:val="right" w:pos="5958"/>
        </w:tabs>
        <w:spacing w:line="353" w:lineRule="exact"/>
        <w:ind w:left="688"/>
      </w:pPr>
      <w:r>
        <w:t>气缸/3</w:t>
      </w:r>
      <w:r>
        <w:rPr>
          <w:spacing w:val="-90"/>
        </w:rPr>
        <w:t xml:space="preserve"> </w:t>
      </w:r>
      <w:r>
        <w:t>片式/φ8</w:t>
      </w:r>
      <w:r>
        <w:rPr>
          <w:spacing w:val="-90"/>
        </w:rPr>
        <w:t xml:space="preserve"> </w:t>
      </w:r>
      <w:r>
        <w:t>气管接头</w:t>
        <w:tab/>
        <w:t>4</w:t>
      </w:r>
    </w:p>
    <w:p>
      <w:pPr>
        <w:pStyle w:val="BodyText"/>
        <w:tabs>
          <w:tab w:val="left" w:pos="5418"/>
        </w:tabs>
        <w:spacing w:before="43" w:line="353" w:lineRule="exact"/>
        <w:ind w:left="508"/>
      </w:pPr>
      <w:r>
        <w:t>卫生球阀/φ25/卡箍/单作用</w:t>
        <w:tab/>
        <w:t>SUS30</w:t>
      </w:r>
    </w:p>
    <w:p>
      <w:pPr>
        <w:pStyle w:val="BodyText"/>
        <w:tabs>
          <w:tab w:val="left" w:pos="8094"/>
        </w:tabs>
        <w:spacing w:line="245" w:lineRule="exact"/>
        <w:ind w:left="6959"/>
      </w:pPr>
      <w:r>
        <w:t>1</w:t>
        <w:tab/>
        <w:t>温兄</w:t>
      </w:r>
    </w:p>
    <w:p>
      <w:pPr>
        <w:pStyle w:val="BodyText"/>
        <w:tabs>
          <w:tab w:val="right" w:pos="5958"/>
        </w:tabs>
        <w:spacing w:line="353" w:lineRule="exact"/>
        <w:ind w:left="688"/>
      </w:pPr>
      <w:r>
        <w:t>气缸/3</w:t>
      </w:r>
      <w:r>
        <w:rPr>
          <w:spacing w:val="-90"/>
        </w:rPr>
        <w:t xml:space="preserve"> </w:t>
      </w:r>
      <w:r>
        <w:t>片式/φ8</w:t>
      </w:r>
      <w:r>
        <w:rPr>
          <w:spacing w:val="-90"/>
        </w:rPr>
        <w:t xml:space="preserve"> </w:t>
      </w:r>
      <w:r>
        <w:t>气管接头</w:t>
        <w:tab/>
        <w:t>4</w:t>
      </w:r>
    </w:p>
    <w:p>
      <w:pPr>
        <w:spacing w:after="0" w:line="353" w:lineRule="exact"/>
        <w:sectPr>
          <w:pgSz w:w="17860" w:h="25260"/>
          <w:pgMar w:top="1820" w:right="560" w:bottom="280" w:left="1460" w:header="708" w:footer="708"/>
          <w:pgNumType w:start="27"/>
          <w:cols w:num="2" w:space="708" w:equalWidth="0">
            <w:col w:w="4478" w:space="40"/>
            <w:col w:w="11322" w:space="0"/>
          </w:cols>
        </w:sectPr>
      </w:pPr>
    </w:p>
    <w:p>
      <w:pPr>
        <w:pStyle w:val="ListParagraph"/>
        <w:numPr>
          <w:ilvl w:val="0"/>
          <w:numId w:val="1"/>
        </w:numPr>
        <w:tabs>
          <w:tab w:val="left" w:pos="2316"/>
          <w:tab w:val="left" w:pos="2317"/>
          <w:tab w:val="left" w:pos="5115"/>
          <w:tab w:val="left" w:pos="10115"/>
        </w:tabs>
        <w:spacing w:before="42" w:after="0" w:line="240" w:lineRule="auto"/>
        <w:ind w:left="2317" w:right="0" w:hanging="1224"/>
        <w:jc w:val="left"/>
        <w:rPr>
          <w:sz w:val="36"/>
        </w:rPr>
      </w:pPr>
      <w:r>
        <w:rPr>
          <w:sz w:val="36"/>
        </w:rPr>
        <w:t>先导电磁阀</w:t>
        <w:tab/>
        <w:t>3V210-08NCB(24VDC、常闭)</w:t>
        <w:tab/>
        <w:t>PVC</w:t>
      </w:r>
    </w:p>
    <w:p>
      <w:pPr>
        <w:pStyle w:val="BodyText"/>
        <w:spacing w:before="43" w:line="353" w:lineRule="exact"/>
        <w:ind w:left="9935"/>
      </w:pPr>
      <w:r>
        <w:t>SUS30</w:t>
      </w:r>
    </w:p>
    <w:p>
      <w:pPr>
        <w:pStyle w:val="ListParagraph"/>
        <w:numPr>
          <w:ilvl w:val="0"/>
          <w:numId w:val="1"/>
        </w:numPr>
        <w:tabs>
          <w:tab w:val="left" w:pos="2676"/>
          <w:tab w:val="left" w:pos="2677"/>
          <w:tab w:val="left" w:pos="6375"/>
        </w:tabs>
        <w:spacing w:before="0" w:after="0" w:line="245" w:lineRule="exact"/>
        <w:ind w:left="2677" w:right="0" w:hanging="1584"/>
        <w:jc w:val="left"/>
        <w:rPr>
          <w:sz w:val="36"/>
        </w:rPr>
      </w:pPr>
      <w:r>
        <w:rPr>
          <w:sz w:val="36"/>
        </w:rPr>
        <w:t>控制柜</w:t>
        <w:tab/>
        <w:t>不锈钢拉丝</w:t>
      </w:r>
    </w:p>
    <w:p>
      <w:pPr>
        <w:pStyle w:val="BodyText"/>
        <w:spacing w:line="353" w:lineRule="exact"/>
        <w:ind w:left="10296"/>
      </w:pPr>
      <w:r>
        <w:t>4</w:t>
      </w:r>
    </w:p>
    <w:p>
      <w:pPr>
        <w:pStyle w:val="BodyText"/>
        <w:spacing w:before="43" w:line="353" w:lineRule="exact"/>
        <w:ind w:left="9935"/>
      </w:pPr>
      <w:r>
        <w:t>SUS30</w:t>
      </w:r>
    </w:p>
    <w:p>
      <w:pPr>
        <w:pStyle w:val="ListParagraph"/>
        <w:numPr>
          <w:ilvl w:val="0"/>
          <w:numId w:val="1"/>
        </w:numPr>
        <w:tabs>
          <w:tab w:val="left" w:pos="1776"/>
          <w:tab w:val="left" w:pos="1777"/>
        </w:tabs>
        <w:spacing w:before="0" w:after="0" w:line="245" w:lineRule="exact"/>
        <w:ind w:left="1777" w:right="0" w:hanging="684"/>
        <w:jc w:val="left"/>
        <w:rPr>
          <w:sz w:val="36"/>
        </w:rPr>
      </w:pPr>
      <w:r>
        <w:rPr>
          <w:spacing w:val="-15"/>
          <w:sz w:val="36"/>
        </w:rPr>
        <w:t xml:space="preserve">过滤减压阀 </w:t>
      </w:r>
      <w:r>
        <w:rPr>
          <w:sz w:val="36"/>
        </w:rPr>
        <w:t>3</w:t>
      </w:r>
      <w:r>
        <w:rPr>
          <w:spacing w:val="-30"/>
          <w:sz w:val="36"/>
        </w:rPr>
        <w:t xml:space="preserve"> 联件</w:t>
      </w:r>
    </w:p>
    <w:p>
      <w:pPr>
        <w:pStyle w:val="BodyText"/>
        <w:spacing w:line="353" w:lineRule="exact"/>
        <w:ind w:left="10296"/>
      </w:pPr>
      <w:r>
        <w:t>4</w:t>
      </w:r>
    </w:p>
    <w:p>
      <w:pPr>
        <w:pStyle w:val="ListParagraph"/>
        <w:numPr>
          <w:ilvl w:val="0"/>
          <w:numId w:val="1"/>
        </w:numPr>
        <w:tabs>
          <w:tab w:val="left" w:pos="2496"/>
          <w:tab w:val="left" w:pos="2497"/>
          <w:tab w:val="left" w:pos="10115"/>
        </w:tabs>
        <w:spacing w:before="43" w:after="0" w:line="240" w:lineRule="auto"/>
        <w:ind w:left="2497" w:right="0" w:hanging="1404"/>
        <w:jc w:val="left"/>
        <w:rPr>
          <w:sz w:val="36"/>
        </w:rPr>
      </w:pPr>
      <w:r>
        <w:rPr>
          <w:sz w:val="36"/>
        </w:rPr>
        <w:t>气源手阀</w:t>
        <w:tab/>
        <w:t>PVC</w:t>
      </w:r>
    </w:p>
    <w:p>
      <w:pPr>
        <w:pStyle w:val="ListParagraph"/>
        <w:numPr>
          <w:ilvl w:val="0"/>
          <w:numId w:val="1"/>
        </w:numPr>
        <w:tabs>
          <w:tab w:val="left" w:pos="2496"/>
          <w:tab w:val="left" w:pos="2497"/>
          <w:tab w:val="left" w:pos="7005"/>
          <w:tab w:val="left" w:pos="10115"/>
        </w:tabs>
        <w:spacing w:before="42" w:after="0" w:line="240" w:lineRule="auto"/>
        <w:ind w:left="2497" w:right="0" w:hanging="1404"/>
        <w:jc w:val="left"/>
        <w:rPr>
          <w:sz w:val="36"/>
        </w:rPr>
      </w:pPr>
      <w:r>
        <w:rPr>
          <w:sz w:val="36"/>
        </w:rPr>
        <w:t>气源软管</w:t>
        <w:tab/>
        <w:t>φ8</w:t>
        <w:tab/>
        <w:t>PVC</w:t>
      </w:r>
    </w:p>
    <w:p>
      <w:pPr>
        <w:pStyle w:val="ListParagraph"/>
        <w:numPr>
          <w:ilvl w:val="0"/>
          <w:numId w:val="1"/>
        </w:numPr>
        <w:tabs>
          <w:tab w:val="left" w:pos="2360"/>
          <w:tab w:val="left" w:pos="2361"/>
          <w:tab w:val="left" w:pos="6688"/>
          <w:tab w:val="left" w:pos="10295"/>
        </w:tabs>
        <w:spacing w:before="43" w:after="0" w:line="240" w:lineRule="auto"/>
        <w:ind w:left="2360" w:right="0" w:hanging="1268"/>
        <w:jc w:val="left"/>
        <w:rPr>
          <w:sz w:val="36"/>
        </w:rPr>
      </w:pPr>
      <w:r>
        <w:rPr>
          <w:sz w:val="36"/>
        </w:rPr>
        <w:t>PLC</w:t>
      </w:r>
      <w:r>
        <w:rPr>
          <w:spacing w:val="-90"/>
          <w:sz w:val="36"/>
        </w:rPr>
        <w:t xml:space="preserve"> </w:t>
      </w:r>
      <w:r>
        <w:rPr>
          <w:sz w:val="36"/>
        </w:rPr>
        <w:t>主控器</w:t>
        <w:tab/>
        <w:t>S7</w:t>
      </w:r>
      <w:r>
        <w:rPr>
          <w:spacing w:val="-90"/>
          <w:sz w:val="36"/>
        </w:rPr>
        <w:t xml:space="preserve"> </w:t>
      </w:r>
      <w:r>
        <w:rPr>
          <w:sz w:val="36"/>
        </w:rPr>
        <w:t>系列</w:t>
        <w:tab/>
        <w:t>-</w:t>
      </w:r>
    </w:p>
    <w:p>
      <w:pPr>
        <w:pStyle w:val="ListParagraph"/>
        <w:numPr>
          <w:ilvl w:val="0"/>
          <w:numId w:val="1"/>
        </w:numPr>
        <w:tabs>
          <w:tab w:val="left" w:pos="2676"/>
          <w:tab w:val="left" w:pos="2677"/>
          <w:tab w:val="left" w:pos="6688"/>
          <w:tab w:val="left" w:pos="10295"/>
        </w:tabs>
        <w:spacing w:before="43" w:after="0" w:line="240" w:lineRule="auto"/>
        <w:ind w:left="2677" w:right="0" w:hanging="1584"/>
        <w:jc w:val="left"/>
        <w:rPr>
          <w:sz w:val="36"/>
        </w:rPr>
      </w:pPr>
      <w:r>
        <w:rPr>
          <w:sz w:val="36"/>
        </w:rPr>
        <w:t>触摸屏</w:t>
        <w:tab/>
        <w:t>MT</w:t>
      </w:r>
      <w:r>
        <w:rPr>
          <w:spacing w:val="-90"/>
          <w:sz w:val="36"/>
        </w:rPr>
        <w:t xml:space="preserve"> </w:t>
      </w:r>
      <w:r>
        <w:rPr>
          <w:sz w:val="36"/>
        </w:rPr>
        <w:t>系列</w:t>
        <w:tab/>
        <w:t>-</w:t>
      </w:r>
    </w:p>
    <w:p>
      <w:pPr>
        <w:pStyle w:val="ListParagraph"/>
        <w:numPr>
          <w:ilvl w:val="0"/>
          <w:numId w:val="1"/>
        </w:numPr>
        <w:tabs>
          <w:tab w:val="left" w:pos="2496"/>
          <w:tab w:val="left" w:pos="2497"/>
          <w:tab w:val="left" w:pos="6375"/>
          <w:tab w:val="left" w:pos="10295"/>
        </w:tabs>
        <w:spacing w:before="43" w:after="0" w:line="240" w:lineRule="auto"/>
        <w:ind w:left="2497" w:right="0" w:hanging="1404"/>
        <w:jc w:val="left"/>
        <w:rPr>
          <w:sz w:val="36"/>
        </w:rPr>
      </w:pPr>
      <w:r>
        <w:rPr>
          <w:sz w:val="36"/>
        </w:rPr>
        <w:t>安装辅材</w:t>
        <w:tab/>
        <w:t>桥架电缆等</w:t>
        <w:tab/>
        <w:t>-</w:t>
      </w:r>
    </w:p>
    <w:p>
      <w:pPr>
        <w:spacing w:before="42"/>
        <w:ind w:left="330" w:right="0" w:firstLine="0"/>
        <w:jc w:val="center"/>
        <w:rPr>
          <w:sz w:val="36"/>
        </w:rPr>
      </w:pPr>
      <w:r>
        <w:br w:type="column"/>
      </w:r>
      <w:r>
        <w:rPr>
          <w:sz w:val="36"/>
        </w:rPr>
        <w:t>27</w:t>
      </w:r>
    </w:p>
    <w:p>
      <w:pPr>
        <w:pStyle w:val="BodyText"/>
        <w:spacing w:before="288"/>
        <w:ind w:left="330"/>
        <w:jc w:val="center"/>
      </w:pPr>
      <w:r>
        <w:t>1</w:t>
      </w:r>
    </w:p>
    <w:p>
      <w:pPr>
        <w:pStyle w:val="BodyText"/>
        <w:spacing w:before="7"/>
        <w:rPr>
          <w:sz w:val="41"/>
        </w:rPr>
      </w:pPr>
    </w:p>
    <w:p>
      <w:pPr>
        <w:pStyle w:val="BodyText"/>
        <w:ind w:left="330"/>
        <w:jc w:val="center"/>
      </w:pPr>
      <w:r>
        <w:t>1</w:t>
      </w:r>
    </w:p>
    <w:p>
      <w:pPr>
        <w:pStyle w:val="BodyText"/>
        <w:spacing w:before="287"/>
        <w:ind w:left="330"/>
        <w:jc w:val="center"/>
      </w:pPr>
      <w:r>
        <w:t>0</w:t>
      </w:r>
    </w:p>
    <w:p>
      <w:pPr>
        <w:pStyle w:val="BodyText"/>
        <w:spacing w:before="43"/>
        <w:ind w:left="330"/>
        <w:jc w:val="center"/>
      </w:pPr>
      <w:r>
        <w:t>1000</w:t>
      </w:r>
    </w:p>
    <w:p>
      <w:pPr>
        <w:pStyle w:val="BodyText"/>
        <w:spacing w:before="43"/>
        <w:ind w:left="330"/>
        <w:jc w:val="center"/>
      </w:pPr>
      <w:r>
        <w:t>1</w:t>
      </w:r>
    </w:p>
    <w:p>
      <w:pPr>
        <w:pStyle w:val="BodyText"/>
        <w:spacing w:before="43"/>
        <w:ind w:left="330"/>
        <w:jc w:val="center"/>
      </w:pPr>
      <w:r>
        <w:t>1</w:t>
      </w:r>
    </w:p>
    <w:p>
      <w:pPr>
        <w:pStyle w:val="BodyText"/>
        <w:spacing w:before="43"/>
        <w:ind w:left="330"/>
        <w:jc w:val="center"/>
      </w:pPr>
      <w:r>
        <w:t>1</w:t>
      </w:r>
    </w:p>
    <w:p>
      <w:pPr>
        <w:pStyle w:val="BodyText"/>
        <w:spacing w:before="42"/>
        <w:ind w:left="464"/>
      </w:pPr>
      <w:r>
        <w:br w:type="column"/>
      </w:r>
      <w:r>
        <w:t>AIRTAC</w:t>
      </w:r>
    </w:p>
    <w:p>
      <w:pPr>
        <w:pStyle w:val="BodyText"/>
        <w:spacing w:before="288"/>
        <w:ind w:left="284"/>
      </w:pPr>
      <w:r>
        <w:t>国产优质</w:t>
      </w:r>
    </w:p>
    <w:p>
      <w:pPr>
        <w:pStyle w:val="BodyText"/>
        <w:spacing w:before="7"/>
        <w:rPr>
          <w:sz w:val="41"/>
        </w:rPr>
      </w:pPr>
    </w:p>
    <w:p>
      <w:pPr>
        <w:pStyle w:val="BodyText"/>
        <w:ind w:left="464"/>
      </w:pPr>
      <w:r>
        <w:t>AIRTAC</w:t>
      </w:r>
    </w:p>
    <w:p>
      <w:pPr>
        <w:pStyle w:val="BodyText"/>
        <w:spacing w:before="287" w:line="261" w:lineRule="auto"/>
        <w:ind w:left="464" w:right="2309"/>
      </w:pPr>
      <w:r>
        <w:t>AIRTAC AIRTAC</w:t>
      </w:r>
    </w:p>
    <w:p>
      <w:pPr>
        <w:pStyle w:val="BodyText"/>
        <w:spacing w:before="3" w:line="261" w:lineRule="auto"/>
        <w:ind w:left="284" w:right="2145" w:firstLine="180"/>
        <w:jc w:val="both"/>
      </w:pPr>
      <w:r>
        <w:t xml:space="preserve">西门子威 纶 通 </w:t>
      </w:r>
      <w:r>
        <w:rPr>
          <w:spacing w:val="-5"/>
        </w:rPr>
        <w:t>国产优质</w:t>
      </w:r>
    </w:p>
    <w:p>
      <w:pPr>
        <w:spacing w:after="0" w:line="261" w:lineRule="auto"/>
        <w:jc w:val="both"/>
        <w:sectPr>
          <w:type w:val="continuous"/>
          <w:pgSz w:w="17860" w:h="25260"/>
          <w:pgMar w:top="2420" w:right="560" w:bottom="280" w:left="1460" w:header="708" w:footer="708"/>
          <w:pgNumType w:start="28"/>
          <w:cols w:num="3" w:space="708" w:equalWidth="0">
            <w:col w:w="10837" w:space="40"/>
            <w:col w:w="1051" w:space="39"/>
            <w:col w:w="3873" w:space="0"/>
          </w:cols>
        </w:sectPr>
      </w:pPr>
    </w:p>
    <w:p>
      <w:pPr>
        <w:pStyle w:val="BodyText"/>
        <w:spacing w:before="9"/>
        <w:rPr>
          <w:sz w:val="14"/>
        </w:rPr>
      </w:pPr>
    </w:p>
    <w:p>
      <w:pPr>
        <w:pStyle w:val="BodyText"/>
        <w:spacing w:before="50"/>
        <w:ind w:left="1093"/>
      </w:pPr>
      <w:r>
        <w:t>偏差说明及结果：</w:t>
      </w:r>
    </w:p>
    <w:p>
      <w:pPr>
        <w:pStyle w:val="BodyText"/>
        <w:spacing w:before="7"/>
        <w:rPr>
          <w:sz w:val="32"/>
        </w:rPr>
      </w:pPr>
    </w:p>
    <w:p>
      <w:pPr>
        <w:pStyle w:val="BodyText"/>
        <w:tabs>
          <w:tab w:val="left" w:pos="9734"/>
        </w:tabs>
        <w:ind w:left="1093"/>
      </w:pPr>
      <w:r>
        <w:t>检查人：</w:t>
        <w:tab/>
        <w:t>日期：</w:t>
      </w:r>
    </w:p>
    <w:p>
      <w:pPr>
        <w:pStyle w:val="BodyText"/>
        <w:tabs>
          <w:tab w:val="left" w:pos="9734"/>
        </w:tabs>
        <w:spacing w:before="273"/>
        <w:ind w:left="1093"/>
      </w:pPr>
      <w:r>
        <w:t>复核人：</w:t>
        <w:tab/>
        <w:t>日期：</w:t>
      </w:r>
    </w:p>
    <w:p>
      <w:pPr>
        <w:pStyle w:val="ListParagraph"/>
        <w:numPr>
          <w:ilvl w:val="2"/>
          <w:numId w:val="18"/>
        </w:numPr>
        <w:tabs>
          <w:tab w:val="left" w:pos="2083"/>
        </w:tabs>
        <w:spacing w:before="273" w:after="0" w:line="240" w:lineRule="auto"/>
        <w:ind w:left="2083" w:right="0" w:hanging="990"/>
        <w:jc w:val="left"/>
        <w:rPr>
          <w:sz w:val="36"/>
        </w:rPr>
      </w:pPr>
      <w:r>
        <w:rPr>
          <w:sz w:val="36"/>
        </w:rPr>
        <w:t>备用品</w:t>
      </w:r>
    </w:p>
    <w:p>
      <w:pPr>
        <w:pStyle w:val="BodyText"/>
        <w:rPr>
          <w:sz w:val="20"/>
        </w:rPr>
      </w:pPr>
    </w:p>
    <w:p>
      <w:pPr>
        <w:pStyle w:val="BodyText"/>
        <w:rPr>
          <w:sz w:val="20"/>
        </w:rPr>
      </w:pPr>
    </w:p>
    <w:p>
      <w:pPr>
        <w:pStyle w:val="BodyText"/>
        <w:spacing w:before="11"/>
        <w:rPr>
          <w:sz w:val="24"/>
        </w:rPr>
      </w:pPr>
      <w:r>
        <w:pict>
          <v:group id="_x0000_s1127" style="width:517.75pt;height:175.95pt;margin-top:17.91pt;margin-left:209.25pt;mso-position-horizontal-relative:page;mso-wrap-distance-left:0;mso-wrap-distance-right:0;position:absolute;z-index:-251635712" coordorigin="4185,358" coordsize="10355,3519">
            <v:shape id="_x0000_s1128" type="#_x0000_t75" style="width:10355;height:3519;left:4185;position:absolute;top:358" stroked="f">
              <v:imagedata r:id="rId20" o:title=""/>
            </v:shape>
            <v:shape id="_x0000_s1129" type="#_x0000_t202" style="width:740;height:360;left:4371;position:absolute;top:557" filled="f" stroked="f">
              <v:textbox inset="0,0,0,0">
                <w:txbxContent>
                  <w:p>
                    <w:pPr>
                      <w:spacing w:before="0" w:line="360" w:lineRule="exact"/>
                      <w:ind w:left="0" w:right="0" w:firstLine="0"/>
                      <w:jc w:val="left"/>
                      <w:rPr>
                        <w:sz w:val="36"/>
                      </w:rPr>
                    </w:pPr>
                    <w:r>
                      <w:rPr>
                        <w:sz w:val="36"/>
                      </w:rPr>
                      <w:t>序号</w:t>
                    </w:r>
                  </w:p>
                </w:txbxContent>
              </v:textbox>
            </v:shape>
            <v:shape id="_x0000_s1130" type="#_x0000_t202" style="width:1820;height:360;left:5977;position:absolute;top:557" filled="f" stroked="f">
              <v:textbox inset="0,0,0,0">
                <w:txbxContent>
                  <w:p>
                    <w:pPr>
                      <w:spacing w:before="0" w:line="360" w:lineRule="exact"/>
                      <w:ind w:left="0" w:right="0" w:firstLine="0"/>
                      <w:jc w:val="left"/>
                      <w:rPr>
                        <w:sz w:val="36"/>
                      </w:rPr>
                    </w:pPr>
                    <w:r>
                      <w:rPr>
                        <w:sz w:val="36"/>
                      </w:rPr>
                      <w:t>备用品名称</w:t>
                    </w:r>
                  </w:p>
                </w:txbxContent>
              </v:textbox>
            </v:shape>
            <v:shape id="_x0000_s1131" type="#_x0000_t202" style="width:1820;height:360;left:8871;position:absolute;top:557" filled="f" stroked="f">
              <v:textbox inset="0,0,0,0">
                <w:txbxContent>
                  <w:p>
                    <w:pPr>
                      <w:spacing w:before="0" w:line="360" w:lineRule="exact"/>
                      <w:ind w:left="0" w:right="0" w:firstLine="0"/>
                      <w:jc w:val="left"/>
                      <w:rPr>
                        <w:sz w:val="36"/>
                      </w:rPr>
                    </w:pPr>
                    <w:r>
                      <w:rPr>
                        <w:sz w:val="36"/>
                      </w:rPr>
                      <w:t>应提供数量</w:t>
                    </w:r>
                  </w:p>
                </w:txbxContent>
              </v:textbox>
            </v:shape>
            <v:shape id="_x0000_s1132" type="#_x0000_t202" style="width:1460;height:360;left:11766;position:absolute;top:557" filled="f" stroked="f">
              <v:textbox inset="0,0,0,0">
                <w:txbxContent>
                  <w:p>
                    <w:pPr>
                      <w:spacing w:before="0" w:line="360" w:lineRule="exact"/>
                      <w:ind w:left="0" w:right="0" w:firstLine="0"/>
                      <w:jc w:val="left"/>
                      <w:rPr>
                        <w:sz w:val="36"/>
                      </w:rPr>
                    </w:pPr>
                    <w:r>
                      <w:rPr>
                        <w:sz w:val="36"/>
                      </w:rPr>
                      <w:t>实际数量</w:t>
                    </w:r>
                  </w:p>
                </w:txbxContent>
              </v:textbox>
            </v:shape>
            <v:shape id="_x0000_s1133" type="#_x0000_t202" style="width:200;height:360;left:4371;position:absolute;top:1332" filled="f" stroked="f">
              <v:textbox inset="0,0,0,0">
                <w:txbxContent>
                  <w:p>
                    <w:pPr>
                      <w:spacing w:before="0" w:line="360" w:lineRule="exact"/>
                      <w:ind w:left="0" w:right="0" w:firstLine="0"/>
                      <w:jc w:val="left"/>
                      <w:rPr>
                        <w:sz w:val="36"/>
                      </w:rPr>
                    </w:pPr>
                    <w:r>
                      <w:rPr>
                        <w:sz w:val="36"/>
                      </w:rPr>
                      <w:t>1</w:t>
                    </w:r>
                  </w:p>
                </w:txbxContent>
              </v:textbox>
            </v:shape>
            <v:shape id="_x0000_s1134" type="#_x0000_t202" style="width:200;height:360;left:4371;position:absolute;top:2102" filled="f" stroked="f">
              <v:textbox inset="0,0,0,0">
                <w:txbxContent>
                  <w:p>
                    <w:pPr>
                      <w:spacing w:before="0" w:line="360" w:lineRule="exact"/>
                      <w:ind w:left="0" w:right="0" w:firstLine="0"/>
                      <w:jc w:val="left"/>
                      <w:rPr>
                        <w:sz w:val="36"/>
                      </w:rPr>
                    </w:pPr>
                    <w:r>
                      <w:rPr>
                        <w:sz w:val="36"/>
                      </w:rPr>
                      <w:t>2</w:t>
                    </w:r>
                  </w:p>
                </w:txbxContent>
              </v:textbox>
            </v:shape>
            <v:shape id="_x0000_s1135" type="#_x0000_t202" style="width:2900;height:360;left:4371;position:absolute;top:2898" filled="f" stroked="f">
              <v:textbox inset="0,0,0,0">
                <w:txbxContent>
                  <w:p>
                    <w:pPr>
                      <w:spacing w:before="0" w:line="360" w:lineRule="exact"/>
                      <w:ind w:left="0" w:right="0" w:firstLine="0"/>
                      <w:jc w:val="left"/>
                      <w:rPr>
                        <w:sz w:val="36"/>
                      </w:rPr>
                    </w:pPr>
                    <w:r>
                      <w:rPr>
                        <w:sz w:val="36"/>
                      </w:rPr>
                      <w:t>偏差说明及结果：</w:t>
                    </w:r>
                  </w:p>
                </w:txbxContent>
              </v:textbox>
            </v:shape>
            <w10:wrap type="topAndBottom"/>
          </v:group>
        </w:pict>
      </w:r>
    </w:p>
    <w:p>
      <w:pPr>
        <w:pStyle w:val="BodyText"/>
        <w:tabs>
          <w:tab w:val="left" w:pos="10094"/>
        </w:tabs>
        <w:spacing w:before="94"/>
        <w:ind w:left="1093"/>
      </w:pPr>
      <w:r>
        <w:t>检查人：</w:t>
        <w:tab/>
        <w:t>日期：</w:t>
      </w:r>
    </w:p>
    <w:p>
      <w:pPr>
        <w:pStyle w:val="BodyText"/>
        <w:tabs>
          <w:tab w:val="left" w:pos="10094"/>
        </w:tabs>
        <w:spacing w:before="273"/>
        <w:ind w:left="1093"/>
      </w:pPr>
      <w:r>
        <w:t>复核人：</w:t>
        <w:tab/>
        <w:t>日期：</w:t>
      </w:r>
    </w:p>
    <w:p>
      <w:pPr>
        <w:pStyle w:val="ListParagraph"/>
        <w:numPr>
          <w:ilvl w:val="2"/>
          <w:numId w:val="18"/>
        </w:numPr>
        <w:tabs>
          <w:tab w:val="left" w:pos="2083"/>
        </w:tabs>
        <w:spacing w:before="273" w:after="0" w:line="240" w:lineRule="auto"/>
        <w:ind w:left="2083" w:right="0" w:hanging="990"/>
        <w:jc w:val="left"/>
        <w:rPr>
          <w:sz w:val="36"/>
        </w:rPr>
      </w:pPr>
      <w:r>
        <w:rPr>
          <w:sz w:val="36"/>
        </w:rPr>
        <w:t>环境确认</w:t>
      </w:r>
    </w:p>
    <w:p>
      <w:pPr>
        <w:spacing w:after="0" w:line="240" w:lineRule="auto"/>
        <w:jc w:val="left"/>
        <w:rPr>
          <w:sz w:val="36"/>
        </w:rPr>
      </w:pPr>
      <w:r>
        <w:rPr>
          <w:sz w:val="36"/>
        </w:rPr>
        <w:br/>
      </w:r>
      <w:r>
        <w:rPr>
          <w:sz w:val="36"/>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1" w:history="1">
        <w:r>
          <w:rPr>
            <w:rFonts w:ascii="SimSun" w:eastAsia="SimSun" w:hAnsi="SimSun" w:cs="SimSun"/>
            <w:b/>
            <w:bCs/>
            <w:color w:val="0000EE"/>
            <w:sz w:val="30"/>
            <w:szCs w:val="30"/>
            <w:u w:val="single" w:color="0000EE"/>
          </w:rPr>
          <w:t>https://d.book118.com/218100107117006033</w:t>
        </w:r>
      </w:hyperlink>
    </w:p>
    <w:p>
      <w:pPr>
        <w:spacing w:after="0" w:line="240" w:lineRule="auto"/>
        <w:jc w:val="left"/>
        <w:rPr>
          <w:sz w:val="36"/>
        </w:rPr>
      </w:pPr>
    </w:p>
    <w:sectPr>
      <w:type w:val="continuous"/>
      <w:pgSz w:w="17860" w:h="25260"/>
      <w:pgMar w:top="2420" w:right="560" w:bottom="280" w:left="1460" w:header="708" w:footer="708"/>
      <w:pgNumType w:start="29"/>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B4C09"/>
    <w:multiLevelType w:val="hybridMultilevel"/>
    <w:tmpl w:val="00000000"/>
    <w:lvl w:ilvl="0">
      <w:start w:val="1"/>
      <w:numFmt w:val="decimal"/>
      <w:lvlText w:val="%1."/>
      <w:lvlJc w:val="left"/>
      <w:pPr>
        <w:ind w:left="1636" w:hanging="544"/>
        <w:jc w:val="left"/>
      </w:pPr>
      <w:rPr>
        <w:rFonts w:ascii="黑体" w:eastAsia="黑体" w:hAnsi="黑体" w:cs="黑体" w:hint="default"/>
        <w:b/>
        <w:bCs/>
        <w:w w:val="99"/>
        <w:sz w:val="36"/>
        <w:szCs w:val="36"/>
      </w:rPr>
    </w:lvl>
    <w:lvl w:ilvl="1">
      <w:start w:val="0"/>
      <w:numFmt w:val="bullet"/>
      <w:lvlText w:val="•"/>
      <w:lvlJc w:val="left"/>
      <w:pPr>
        <w:ind w:left="3059" w:hanging="544"/>
      </w:pPr>
      <w:rPr>
        <w:rFonts w:hint="default"/>
      </w:rPr>
    </w:lvl>
    <w:lvl w:ilvl="2">
      <w:start w:val="0"/>
      <w:numFmt w:val="bullet"/>
      <w:lvlText w:val="•"/>
      <w:lvlJc w:val="left"/>
      <w:pPr>
        <w:ind w:left="4479" w:hanging="544"/>
      </w:pPr>
      <w:rPr>
        <w:rFonts w:hint="default"/>
      </w:rPr>
    </w:lvl>
    <w:lvl w:ilvl="3">
      <w:start w:val="0"/>
      <w:numFmt w:val="bullet"/>
      <w:lvlText w:val="•"/>
      <w:lvlJc w:val="left"/>
      <w:pPr>
        <w:ind w:left="5899" w:hanging="544"/>
      </w:pPr>
      <w:rPr>
        <w:rFonts w:hint="default"/>
      </w:rPr>
    </w:lvl>
    <w:lvl w:ilvl="4">
      <w:start w:val="0"/>
      <w:numFmt w:val="bullet"/>
      <w:lvlText w:val="•"/>
      <w:lvlJc w:val="left"/>
      <w:pPr>
        <w:ind w:left="7319" w:hanging="544"/>
      </w:pPr>
      <w:rPr>
        <w:rFonts w:hint="default"/>
      </w:rPr>
    </w:lvl>
    <w:lvl w:ilvl="5">
      <w:start w:val="0"/>
      <w:numFmt w:val="bullet"/>
      <w:lvlText w:val="•"/>
      <w:lvlJc w:val="left"/>
      <w:pPr>
        <w:ind w:left="8739" w:hanging="544"/>
      </w:pPr>
      <w:rPr>
        <w:rFonts w:hint="default"/>
      </w:rPr>
    </w:lvl>
    <w:lvl w:ilvl="6">
      <w:start w:val="0"/>
      <w:numFmt w:val="bullet"/>
      <w:lvlText w:val="•"/>
      <w:lvlJc w:val="left"/>
      <w:pPr>
        <w:ind w:left="10159" w:hanging="544"/>
      </w:pPr>
      <w:rPr>
        <w:rFonts w:hint="default"/>
      </w:rPr>
    </w:lvl>
    <w:lvl w:ilvl="7">
      <w:start w:val="0"/>
      <w:numFmt w:val="bullet"/>
      <w:lvlText w:val="•"/>
      <w:lvlJc w:val="left"/>
      <w:pPr>
        <w:ind w:left="11579" w:hanging="544"/>
      </w:pPr>
      <w:rPr>
        <w:rFonts w:hint="default"/>
      </w:rPr>
    </w:lvl>
    <w:lvl w:ilvl="8">
      <w:start w:val="0"/>
      <w:numFmt w:val="bullet"/>
      <w:lvlText w:val="•"/>
      <w:lvlJc w:val="left"/>
      <w:pPr>
        <w:ind w:left="12999" w:hanging="544"/>
      </w:pPr>
      <w:rPr>
        <w:rFonts w:hint="default"/>
      </w:rPr>
    </w:lvl>
  </w:abstractNum>
  <w:abstractNum w:abstractNumId="1">
    <w:nsid w:val="0560555C"/>
    <w:multiLevelType w:val="hybridMultilevel"/>
    <w:tmpl w:val="00000000"/>
    <w:lvl w:ilvl="0">
      <w:start w:val="13"/>
      <w:numFmt w:val="decimal"/>
      <w:lvlText w:val="%1"/>
      <w:lvlJc w:val="left"/>
      <w:pPr>
        <w:ind w:left="1957" w:hanging="864"/>
        <w:jc w:val="left"/>
      </w:pPr>
      <w:rPr>
        <w:rFonts w:ascii="黑体" w:eastAsia="黑体" w:hAnsi="黑体" w:cs="黑体" w:hint="default"/>
        <w:w w:val="100"/>
        <w:sz w:val="36"/>
        <w:szCs w:val="36"/>
      </w:rPr>
    </w:lvl>
    <w:lvl w:ilvl="1">
      <w:start w:val="0"/>
      <w:numFmt w:val="bullet"/>
      <w:lvlText w:val="•"/>
      <w:lvlJc w:val="left"/>
      <w:pPr>
        <w:ind w:left="3040" w:hanging="864"/>
      </w:pPr>
      <w:rPr>
        <w:rFonts w:hint="default"/>
      </w:rPr>
    </w:lvl>
    <w:lvl w:ilvl="2">
      <w:start w:val="0"/>
      <w:numFmt w:val="bullet"/>
      <w:lvlText w:val="•"/>
      <w:lvlJc w:val="left"/>
      <w:pPr>
        <w:ind w:left="2156" w:hanging="864"/>
      </w:pPr>
      <w:rPr>
        <w:rFonts w:hint="default"/>
      </w:rPr>
    </w:lvl>
    <w:lvl w:ilvl="3">
      <w:start w:val="0"/>
      <w:numFmt w:val="bullet"/>
      <w:lvlText w:val="•"/>
      <w:lvlJc w:val="left"/>
      <w:pPr>
        <w:ind w:left="1273" w:hanging="864"/>
      </w:pPr>
      <w:rPr>
        <w:rFonts w:hint="default"/>
      </w:rPr>
    </w:lvl>
    <w:lvl w:ilvl="4">
      <w:start w:val="0"/>
      <w:numFmt w:val="bullet"/>
      <w:lvlText w:val="•"/>
      <w:lvlJc w:val="left"/>
      <w:pPr>
        <w:ind w:left="390" w:hanging="864"/>
      </w:pPr>
      <w:rPr>
        <w:rFonts w:hint="default"/>
      </w:rPr>
    </w:lvl>
    <w:lvl w:ilvl="5">
      <w:start w:val="0"/>
      <w:numFmt w:val="bullet"/>
      <w:lvlText w:val="•"/>
      <w:lvlJc w:val="left"/>
      <w:pPr>
        <w:ind w:left="-493" w:hanging="864"/>
      </w:pPr>
      <w:rPr>
        <w:rFonts w:hint="default"/>
      </w:rPr>
    </w:lvl>
    <w:lvl w:ilvl="6">
      <w:start w:val="0"/>
      <w:numFmt w:val="bullet"/>
      <w:lvlText w:val="•"/>
      <w:lvlJc w:val="left"/>
      <w:pPr>
        <w:ind w:left="-1376" w:hanging="864"/>
      </w:pPr>
      <w:rPr>
        <w:rFonts w:hint="default"/>
      </w:rPr>
    </w:lvl>
    <w:lvl w:ilvl="7">
      <w:start w:val="0"/>
      <w:numFmt w:val="bullet"/>
      <w:lvlText w:val="•"/>
      <w:lvlJc w:val="left"/>
      <w:pPr>
        <w:ind w:left="-2260" w:hanging="864"/>
      </w:pPr>
      <w:rPr>
        <w:rFonts w:hint="default"/>
      </w:rPr>
    </w:lvl>
    <w:lvl w:ilvl="8">
      <w:start w:val="0"/>
      <w:numFmt w:val="bullet"/>
      <w:lvlText w:val="•"/>
      <w:lvlJc w:val="left"/>
      <w:pPr>
        <w:ind w:left="-3143" w:hanging="864"/>
      </w:pPr>
      <w:rPr>
        <w:rFonts w:hint="default"/>
      </w:rPr>
    </w:lvl>
  </w:abstractNum>
  <w:abstractNum w:abstractNumId="2">
    <w:nsid w:val="0DB80D63"/>
    <w:multiLevelType w:val="hybridMultilevel"/>
    <w:tmpl w:val="00000000"/>
    <w:lvl w:ilvl="0">
      <w:start w:val="1"/>
      <w:numFmt w:val="lowerLetter"/>
      <w:lvlText w:val="%1)"/>
      <w:lvlJc w:val="left"/>
      <w:pPr>
        <w:ind w:left="1723" w:hanging="630"/>
        <w:jc w:val="left"/>
      </w:pPr>
      <w:rPr>
        <w:rFonts w:ascii="宋体" w:eastAsia="宋体" w:hAnsi="宋体" w:cs="宋体" w:hint="default"/>
        <w:w w:val="100"/>
        <w:sz w:val="36"/>
        <w:szCs w:val="36"/>
      </w:rPr>
    </w:lvl>
    <w:lvl w:ilvl="1">
      <w:start w:val="0"/>
      <w:numFmt w:val="bullet"/>
      <w:lvlText w:val="•"/>
      <w:lvlJc w:val="left"/>
      <w:pPr>
        <w:ind w:left="3131" w:hanging="630"/>
      </w:pPr>
      <w:rPr>
        <w:rFonts w:hint="default"/>
      </w:rPr>
    </w:lvl>
    <w:lvl w:ilvl="2">
      <w:start w:val="0"/>
      <w:numFmt w:val="bullet"/>
      <w:lvlText w:val="•"/>
      <w:lvlJc w:val="left"/>
      <w:pPr>
        <w:ind w:left="4543" w:hanging="630"/>
      </w:pPr>
      <w:rPr>
        <w:rFonts w:hint="default"/>
      </w:rPr>
    </w:lvl>
    <w:lvl w:ilvl="3">
      <w:start w:val="0"/>
      <w:numFmt w:val="bullet"/>
      <w:lvlText w:val="•"/>
      <w:lvlJc w:val="left"/>
      <w:pPr>
        <w:ind w:left="5955" w:hanging="630"/>
      </w:pPr>
      <w:rPr>
        <w:rFonts w:hint="default"/>
      </w:rPr>
    </w:lvl>
    <w:lvl w:ilvl="4">
      <w:start w:val="0"/>
      <w:numFmt w:val="bullet"/>
      <w:lvlText w:val="•"/>
      <w:lvlJc w:val="left"/>
      <w:pPr>
        <w:ind w:left="7367" w:hanging="630"/>
      </w:pPr>
      <w:rPr>
        <w:rFonts w:hint="default"/>
      </w:rPr>
    </w:lvl>
    <w:lvl w:ilvl="5">
      <w:start w:val="0"/>
      <w:numFmt w:val="bullet"/>
      <w:lvlText w:val="•"/>
      <w:lvlJc w:val="left"/>
      <w:pPr>
        <w:ind w:left="8779" w:hanging="630"/>
      </w:pPr>
      <w:rPr>
        <w:rFonts w:hint="default"/>
      </w:rPr>
    </w:lvl>
    <w:lvl w:ilvl="6">
      <w:start w:val="0"/>
      <w:numFmt w:val="bullet"/>
      <w:lvlText w:val="•"/>
      <w:lvlJc w:val="left"/>
      <w:pPr>
        <w:ind w:left="10191" w:hanging="630"/>
      </w:pPr>
      <w:rPr>
        <w:rFonts w:hint="default"/>
      </w:rPr>
    </w:lvl>
    <w:lvl w:ilvl="7">
      <w:start w:val="0"/>
      <w:numFmt w:val="bullet"/>
      <w:lvlText w:val="•"/>
      <w:lvlJc w:val="left"/>
      <w:pPr>
        <w:ind w:left="11603" w:hanging="630"/>
      </w:pPr>
      <w:rPr>
        <w:rFonts w:hint="default"/>
      </w:rPr>
    </w:lvl>
    <w:lvl w:ilvl="8">
      <w:start w:val="0"/>
      <w:numFmt w:val="bullet"/>
      <w:lvlText w:val="•"/>
      <w:lvlJc w:val="left"/>
      <w:pPr>
        <w:ind w:left="13015" w:hanging="630"/>
      </w:pPr>
      <w:rPr>
        <w:rFonts w:hint="default"/>
      </w:rPr>
    </w:lvl>
  </w:abstractNum>
  <w:abstractNum w:abstractNumId="3">
    <w:nsid w:val="1D6A547F"/>
    <w:multiLevelType w:val="hybridMultilevel"/>
    <w:tmpl w:val="00000000"/>
    <w:lvl w:ilvl="0">
      <w:start w:val="2"/>
      <w:numFmt w:val="decimal"/>
      <w:lvlText w:val="%1"/>
      <w:lvlJc w:val="left"/>
      <w:pPr>
        <w:ind w:left="1813" w:hanging="720"/>
        <w:jc w:val="left"/>
      </w:pPr>
      <w:rPr>
        <w:rFonts w:hint="default"/>
      </w:rPr>
    </w:lvl>
    <w:lvl w:ilvl="1">
      <w:start w:val="5"/>
      <w:numFmt w:val="decimal"/>
      <w:lvlText w:val="%1.%2"/>
      <w:lvlJc w:val="left"/>
      <w:pPr>
        <w:ind w:left="1813" w:hanging="720"/>
        <w:jc w:val="left"/>
      </w:pPr>
      <w:rPr>
        <w:rFonts w:ascii="黑体" w:eastAsia="黑体" w:hAnsi="黑体" w:cs="黑体" w:hint="default"/>
        <w:color w:val="FF0000"/>
        <w:w w:val="100"/>
        <w:sz w:val="36"/>
        <w:szCs w:val="36"/>
      </w:rPr>
    </w:lvl>
    <w:lvl w:ilvl="2">
      <w:start w:val="1"/>
      <w:numFmt w:val="decimal"/>
      <w:lvlText w:val="%1.%2.%3"/>
      <w:lvlJc w:val="left"/>
      <w:pPr>
        <w:ind w:left="1093" w:hanging="1080"/>
        <w:jc w:val="left"/>
      </w:pPr>
      <w:rPr>
        <w:rFonts w:ascii="黑体" w:eastAsia="黑体" w:hAnsi="黑体" w:cs="黑体" w:hint="default"/>
        <w:color w:val="FF0000"/>
        <w:w w:val="100"/>
        <w:sz w:val="36"/>
        <w:szCs w:val="36"/>
      </w:rPr>
    </w:lvl>
    <w:lvl w:ilvl="3">
      <w:start w:val="0"/>
      <w:numFmt w:val="bullet"/>
      <w:lvlText w:val="•"/>
      <w:lvlJc w:val="left"/>
      <w:pPr>
        <w:ind w:left="4935" w:hanging="1080"/>
      </w:pPr>
      <w:rPr>
        <w:rFonts w:hint="default"/>
      </w:rPr>
    </w:lvl>
    <w:lvl w:ilvl="4">
      <w:start w:val="0"/>
      <w:numFmt w:val="bullet"/>
      <w:lvlText w:val="•"/>
      <w:lvlJc w:val="left"/>
      <w:pPr>
        <w:ind w:left="6493" w:hanging="1080"/>
      </w:pPr>
      <w:rPr>
        <w:rFonts w:hint="default"/>
      </w:rPr>
    </w:lvl>
    <w:lvl w:ilvl="5">
      <w:start w:val="0"/>
      <w:numFmt w:val="bullet"/>
      <w:lvlText w:val="•"/>
      <w:lvlJc w:val="left"/>
      <w:pPr>
        <w:ind w:left="8050" w:hanging="1080"/>
      </w:pPr>
      <w:rPr>
        <w:rFonts w:hint="default"/>
      </w:rPr>
    </w:lvl>
    <w:lvl w:ilvl="6">
      <w:start w:val="0"/>
      <w:numFmt w:val="bullet"/>
      <w:lvlText w:val="•"/>
      <w:lvlJc w:val="left"/>
      <w:pPr>
        <w:ind w:left="9608" w:hanging="1080"/>
      </w:pPr>
      <w:rPr>
        <w:rFonts w:hint="default"/>
      </w:rPr>
    </w:lvl>
    <w:lvl w:ilvl="7">
      <w:start w:val="0"/>
      <w:numFmt w:val="bullet"/>
      <w:lvlText w:val="•"/>
      <w:lvlJc w:val="left"/>
      <w:pPr>
        <w:ind w:left="11166" w:hanging="1080"/>
      </w:pPr>
      <w:rPr>
        <w:rFonts w:hint="default"/>
      </w:rPr>
    </w:lvl>
    <w:lvl w:ilvl="8">
      <w:start w:val="0"/>
      <w:numFmt w:val="bullet"/>
      <w:lvlText w:val="•"/>
      <w:lvlJc w:val="left"/>
      <w:pPr>
        <w:ind w:left="12724" w:hanging="1080"/>
      </w:pPr>
      <w:rPr>
        <w:rFonts w:hint="default"/>
      </w:rPr>
    </w:lvl>
  </w:abstractNum>
  <w:abstractNum w:abstractNumId="4">
    <w:nsid w:val="2145532F"/>
    <w:multiLevelType w:val="hybridMultilevel"/>
    <w:tmpl w:val="00000000"/>
    <w:lvl w:ilvl="0">
      <w:start w:val="8"/>
      <w:numFmt w:val="decimal"/>
      <w:lvlText w:val="%1"/>
      <w:lvlJc w:val="left"/>
      <w:pPr>
        <w:ind w:left="2565" w:hanging="1239"/>
        <w:jc w:val="right"/>
      </w:pPr>
      <w:rPr>
        <w:rFonts w:ascii="黑体" w:eastAsia="黑体" w:hAnsi="黑体" w:cs="黑体" w:hint="default"/>
        <w:w w:val="102"/>
        <w:sz w:val="31"/>
        <w:szCs w:val="31"/>
      </w:rPr>
    </w:lvl>
    <w:lvl w:ilvl="1">
      <w:start w:val="0"/>
      <w:numFmt w:val="bullet"/>
      <w:lvlText w:val="•"/>
      <w:lvlJc w:val="left"/>
      <w:pPr>
        <w:ind w:left="2830" w:hanging="1239"/>
      </w:pPr>
      <w:rPr>
        <w:rFonts w:hint="default"/>
      </w:rPr>
    </w:lvl>
    <w:lvl w:ilvl="2">
      <w:start w:val="0"/>
      <w:numFmt w:val="bullet"/>
      <w:lvlText w:val="•"/>
      <w:lvlJc w:val="left"/>
      <w:pPr>
        <w:ind w:left="3100" w:hanging="1239"/>
      </w:pPr>
      <w:rPr>
        <w:rFonts w:hint="default"/>
      </w:rPr>
    </w:lvl>
    <w:lvl w:ilvl="3">
      <w:start w:val="0"/>
      <w:numFmt w:val="bullet"/>
      <w:lvlText w:val="•"/>
      <w:lvlJc w:val="left"/>
      <w:pPr>
        <w:ind w:left="3370" w:hanging="1239"/>
      </w:pPr>
      <w:rPr>
        <w:rFonts w:hint="default"/>
      </w:rPr>
    </w:lvl>
    <w:lvl w:ilvl="4">
      <w:start w:val="0"/>
      <w:numFmt w:val="bullet"/>
      <w:lvlText w:val="•"/>
      <w:lvlJc w:val="left"/>
      <w:pPr>
        <w:ind w:left="3640" w:hanging="1239"/>
      </w:pPr>
      <w:rPr>
        <w:rFonts w:hint="default"/>
      </w:rPr>
    </w:lvl>
    <w:lvl w:ilvl="5">
      <w:start w:val="0"/>
      <w:numFmt w:val="bullet"/>
      <w:lvlText w:val="•"/>
      <w:lvlJc w:val="left"/>
      <w:pPr>
        <w:ind w:left="3910" w:hanging="1239"/>
      </w:pPr>
      <w:rPr>
        <w:rFonts w:hint="default"/>
      </w:rPr>
    </w:lvl>
    <w:lvl w:ilvl="6">
      <w:start w:val="0"/>
      <w:numFmt w:val="bullet"/>
      <w:lvlText w:val="•"/>
      <w:lvlJc w:val="left"/>
      <w:pPr>
        <w:ind w:left="4181" w:hanging="1239"/>
      </w:pPr>
      <w:rPr>
        <w:rFonts w:hint="default"/>
      </w:rPr>
    </w:lvl>
    <w:lvl w:ilvl="7">
      <w:start w:val="0"/>
      <w:numFmt w:val="bullet"/>
      <w:lvlText w:val="•"/>
      <w:lvlJc w:val="left"/>
      <w:pPr>
        <w:ind w:left="4451" w:hanging="1239"/>
      </w:pPr>
      <w:rPr>
        <w:rFonts w:hint="default"/>
      </w:rPr>
    </w:lvl>
    <w:lvl w:ilvl="8">
      <w:start w:val="0"/>
      <w:numFmt w:val="bullet"/>
      <w:lvlText w:val="•"/>
      <w:lvlJc w:val="left"/>
      <w:pPr>
        <w:ind w:left="4721" w:hanging="1239"/>
      </w:pPr>
      <w:rPr>
        <w:rFonts w:hint="default"/>
      </w:rPr>
    </w:lvl>
  </w:abstractNum>
  <w:abstractNum w:abstractNumId="5">
    <w:nsid w:val="242A653C"/>
    <w:multiLevelType w:val="hybridMultilevel"/>
    <w:tmpl w:val="00000000"/>
    <w:lvl w:ilvl="0">
      <w:start w:val="2"/>
      <w:numFmt w:val="decimal"/>
      <w:lvlText w:val="%1"/>
      <w:lvlJc w:val="left"/>
      <w:pPr>
        <w:ind w:left="1813" w:hanging="720"/>
        <w:jc w:val="left"/>
      </w:pPr>
      <w:rPr>
        <w:rFonts w:hint="default"/>
      </w:rPr>
    </w:lvl>
    <w:lvl w:ilvl="1">
      <w:start w:val="3"/>
      <w:numFmt w:val="decimal"/>
      <w:lvlText w:val="%1.%2"/>
      <w:lvlJc w:val="left"/>
      <w:pPr>
        <w:ind w:left="1813" w:hanging="720"/>
        <w:jc w:val="left"/>
      </w:pPr>
      <w:rPr>
        <w:rFonts w:ascii="黑体" w:eastAsia="黑体" w:hAnsi="黑体" w:cs="黑体" w:hint="default"/>
        <w:w w:val="100"/>
        <w:sz w:val="36"/>
        <w:szCs w:val="36"/>
      </w:rPr>
    </w:lvl>
    <w:lvl w:ilvl="2">
      <w:start w:val="1"/>
      <w:numFmt w:val="decimal"/>
      <w:lvlText w:val="%1.%2.%3"/>
      <w:lvlJc w:val="left"/>
      <w:pPr>
        <w:ind w:left="1093" w:hanging="1080"/>
        <w:jc w:val="left"/>
      </w:pPr>
      <w:rPr>
        <w:rFonts w:ascii="黑体" w:eastAsia="黑体" w:hAnsi="黑体" w:cs="黑体" w:hint="default"/>
        <w:w w:val="100"/>
        <w:sz w:val="36"/>
        <w:szCs w:val="36"/>
      </w:rPr>
    </w:lvl>
    <w:lvl w:ilvl="3">
      <w:start w:val="0"/>
      <w:numFmt w:val="bullet"/>
      <w:lvlText w:val="•"/>
      <w:lvlJc w:val="left"/>
      <w:pPr>
        <w:ind w:left="4935" w:hanging="1080"/>
      </w:pPr>
      <w:rPr>
        <w:rFonts w:hint="default"/>
      </w:rPr>
    </w:lvl>
    <w:lvl w:ilvl="4">
      <w:start w:val="0"/>
      <w:numFmt w:val="bullet"/>
      <w:lvlText w:val="•"/>
      <w:lvlJc w:val="left"/>
      <w:pPr>
        <w:ind w:left="6493" w:hanging="1080"/>
      </w:pPr>
      <w:rPr>
        <w:rFonts w:hint="default"/>
      </w:rPr>
    </w:lvl>
    <w:lvl w:ilvl="5">
      <w:start w:val="0"/>
      <w:numFmt w:val="bullet"/>
      <w:lvlText w:val="•"/>
      <w:lvlJc w:val="left"/>
      <w:pPr>
        <w:ind w:left="8050" w:hanging="1080"/>
      </w:pPr>
      <w:rPr>
        <w:rFonts w:hint="default"/>
      </w:rPr>
    </w:lvl>
    <w:lvl w:ilvl="6">
      <w:start w:val="0"/>
      <w:numFmt w:val="bullet"/>
      <w:lvlText w:val="•"/>
      <w:lvlJc w:val="left"/>
      <w:pPr>
        <w:ind w:left="9608" w:hanging="1080"/>
      </w:pPr>
      <w:rPr>
        <w:rFonts w:hint="default"/>
      </w:rPr>
    </w:lvl>
    <w:lvl w:ilvl="7">
      <w:start w:val="0"/>
      <w:numFmt w:val="bullet"/>
      <w:lvlText w:val="•"/>
      <w:lvlJc w:val="left"/>
      <w:pPr>
        <w:ind w:left="11166" w:hanging="1080"/>
      </w:pPr>
      <w:rPr>
        <w:rFonts w:hint="default"/>
      </w:rPr>
    </w:lvl>
    <w:lvl w:ilvl="8">
      <w:start w:val="0"/>
      <w:numFmt w:val="bullet"/>
      <w:lvlText w:val="•"/>
      <w:lvlJc w:val="left"/>
      <w:pPr>
        <w:ind w:left="12724" w:hanging="1080"/>
      </w:pPr>
      <w:rPr>
        <w:rFonts w:hint="default"/>
      </w:rPr>
    </w:lvl>
  </w:abstractNum>
  <w:abstractNum w:abstractNumId="6">
    <w:nsid w:val="24A862E3"/>
    <w:multiLevelType w:val="hybridMultilevel"/>
    <w:tmpl w:val="00000000"/>
    <w:lvl w:ilvl="0">
      <w:start w:val="1"/>
      <w:numFmt w:val="decimal"/>
      <w:lvlText w:val="%1)"/>
      <w:lvlJc w:val="left"/>
      <w:pPr>
        <w:ind w:left="1723" w:hanging="630"/>
        <w:jc w:val="left"/>
      </w:pPr>
      <w:rPr>
        <w:rFonts w:ascii="宋体" w:eastAsia="宋体" w:hAnsi="宋体" w:cs="宋体" w:hint="default"/>
        <w:w w:val="100"/>
        <w:sz w:val="36"/>
        <w:szCs w:val="36"/>
      </w:rPr>
    </w:lvl>
    <w:lvl w:ilvl="1">
      <w:start w:val="0"/>
      <w:numFmt w:val="bullet"/>
      <w:lvlText w:val="•"/>
      <w:lvlJc w:val="left"/>
      <w:pPr>
        <w:ind w:left="3131" w:hanging="630"/>
      </w:pPr>
      <w:rPr>
        <w:rFonts w:hint="default"/>
      </w:rPr>
    </w:lvl>
    <w:lvl w:ilvl="2">
      <w:start w:val="0"/>
      <w:numFmt w:val="bullet"/>
      <w:lvlText w:val="•"/>
      <w:lvlJc w:val="left"/>
      <w:pPr>
        <w:ind w:left="4543" w:hanging="630"/>
      </w:pPr>
      <w:rPr>
        <w:rFonts w:hint="default"/>
      </w:rPr>
    </w:lvl>
    <w:lvl w:ilvl="3">
      <w:start w:val="0"/>
      <w:numFmt w:val="bullet"/>
      <w:lvlText w:val="•"/>
      <w:lvlJc w:val="left"/>
      <w:pPr>
        <w:ind w:left="5955" w:hanging="630"/>
      </w:pPr>
      <w:rPr>
        <w:rFonts w:hint="default"/>
      </w:rPr>
    </w:lvl>
    <w:lvl w:ilvl="4">
      <w:start w:val="0"/>
      <w:numFmt w:val="bullet"/>
      <w:lvlText w:val="•"/>
      <w:lvlJc w:val="left"/>
      <w:pPr>
        <w:ind w:left="7367" w:hanging="630"/>
      </w:pPr>
      <w:rPr>
        <w:rFonts w:hint="default"/>
      </w:rPr>
    </w:lvl>
    <w:lvl w:ilvl="5">
      <w:start w:val="0"/>
      <w:numFmt w:val="bullet"/>
      <w:lvlText w:val="•"/>
      <w:lvlJc w:val="left"/>
      <w:pPr>
        <w:ind w:left="8779" w:hanging="630"/>
      </w:pPr>
      <w:rPr>
        <w:rFonts w:hint="default"/>
      </w:rPr>
    </w:lvl>
    <w:lvl w:ilvl="6">
      <w:start w:val="0"/>
      <w:numFmt w:val="bullet"/>
      <w:lvlText w:val="•"/>
      <w:lvlJc w:val="left"/>
      <w:pPr>
        <w:ind w:left="10191" w:hanging="630"/>
      </w:pPr>
      <w:rPr>
        <w:rFonts w:hint="default"/>
      </w:rPr>
    </w:lvl>
    <w:lvl w:ilvl="7">
      <w:start w:val="0"/>
      <w:numFmt w:val="bullet"/>
      <w:lvlText w:val="•"/>
      <w:lvlJc w:val="left"/>
      <w:pPr>
        <w:ind w:left="11603" w:hanging="630"/>
      </w:pPr>
      <w:rPr>
        <w:rFonts w:hint="default"/>
      </w:rPr>
    </w:lvl>
    <w:lvl w:ilvl="8">
      <w:start w:val="0"/>
      <w:numFmt w:val="bullet"/>
      <w:lvlText w:val="•"/>
      <w:lvlJc w:val="left"/>
      <w:pPr>
        <w:ind w:left="13015" w:hanging="630"/>
      </w:pPr>
      <w:rPr>
        <w:rFonts w:hint="default"/>
      </w:rPr>
    </w:lvl>
  </w:abstractNum>
  <w:abstractNum w:abstractNumId="7">
    <w:nsid w:val="24BB5EC7"/>
    <w:multiLevelType w:val="hybridMultilevel"/>
    <w:tmpl w:val="00000000"/>
    <w:lvl w:ilvl="0">
      <w:start w:val="5"/>
      <w:numFmt w:val="decimal"/>
      <w:lvlText w:val="%1"/>
      <w:lvlJc w:val="left"/>
      <w:pPr>
        <w:ind w:left="2173" w:hanging="1080"/>
        <w:jc w:val="left"/>
      </w:pPr>
      <w:rPr>
        <w:rFonts w:hint="default"/>
      </w:rPr>
    </w:lvl>
    <w:lvl w:ilvl="1">
      <w:start w:val="3"/>
      <w:numFmt w:val="decimal"/>
      <w:lvlText w:val="%1.%2"/>
      <w:lvlJc w:val="left"/>
      <w:pPr>
        <w:ind w:left="2173" w:hanging="1080"/>
        <w:jc w:val="left"/>
      </w:pPr>
      <w:rPr>
        <w:rFonts w:hint="default"/>
      </w:rPr>
    </w:lvl>
    <w:lvl w:ilvl="2">
      <w:start w:val="5"/>
      <w:numFmt w:val="decimal"/>
      <w:lvlText w:val="%1.%2.%3"/>
      <w:lvlJc w:val="left"/>
      <w:pPr>
        <w:ind w:left="2173" w:hanging="1080"/>
        <w:jc w:val="left"/>
      </w:pPr>
      <w:rPr>
        <w:rFonts w:ascii="黑体" w:eastAsia="黑体" w:hAnsi="黑体" w:cs="黑体" w:hint="default"/>
        <w:w w:val="100"/>
        <w:sz w:val="36"/>
        <w:szCs w:val="36"/>
      </w:rPr>
    </w:lvl>
    <w:lvl w:ilvl="3">
      <w:start w:val="1"/>
      <w:numFmt w:val="decimal"/>
      <w:lvlText w:val="%1.%2.%3.%4"/>
      <w:lvlJc w:val="left"/>
      <w:pPr>
        <w:ind w:left="1093" w:hanging="1350"/>
        <w:jc w:val="left"/>
      </w:pPr>
      <w:rPr>
        <w:rFonts w:ascii="黑体" w:eastAsia="黑体" w:hAnsi="黑体" w:cs="黑体" w:hint="default"/>
        <w:w w:val="100"/>
        <w:sz w:val="36"/>
        <w:szCs w:val="36"/>
      </w:rPr>
    </w:lvl>
    <w:lvl w:ilvl="4">
      <w:start w:val="0"/>
      <w:numFmt w:val="bullet"/>
      <w:lvlText w:val="•"/>
      <w:lvlJc w:val="left"/>
      <w:pPr>
        <w:ind w:left="6733" w:hanging="1350"/>
      </w:pPr>
      <w:rPr>
        <w:rFonts w:hint="default"/>
      </w:rPr>
    </w:lvl>
    <w:lvl w:ilvl="5">
      <w:start w:val="0"/>
      <w:numFmt w:val="bullet"/>
      <w:lvlText w:val="•"/>
      <w:lvlJc w:val="left"/>
      <w:pPr>
        <w:ind w:left="8250" w:hanging="1350"/>
      </w:pPr>
      <w:rPr>
        <w:rFonts w:hint="default"/>
      </w:rPr>
    </w:lvl>
    <w:lvl w:ilvl="6">
      <w:start w:val="0"/>
      <w:numFmt w:val="bullet"/>
      <w:lvlText w:val="•"/>
      <w:lvlJc w:val="left"/>
      <w:pPr>
        <w:ind w:left="9768" w:hanging="1350"/>
      </w:pPr>
      <w:rPr>
        <w:rFonts w:hint="default"/>
      </w:rPr>
    </w:lvl>
    <w:lvl w:ilvl="7">
      <w:start w:val="0"/>
      <w:numFmt w:val="bullet"/>
      <w:lvlText w:val="•"/>
      <w:lvlJc w:val="left"/>
      <w:pPr>
        <w:ind w:left="11286" w:hanging="1350"/>
      </w:pPr>
      <w:rPr>
        <w:rFonts w:hint="default"/>
      </w:rPr>
    </w:lvl>
    <w:lvl w:ilvl="8">
      <w:start w:val="0"/>
      <w:numFmt w:val="bullet"/>
      <w:lvlText w:val="•"/>
      <w:lvlJc w:val="left"/>
      <w:pPr>
        <w:ind w:left="12804" w:hanging="1350"/>
      </w:pPr>
      <w:rPr>
        <w:rFonts w:hint="default"/>
      </w:rPr>
    </w:lvl>
  </w:abstractNum>
  <w:abstractNum w:abstractNumId="8">
    <w:nsid w:val="26819B83"/>
    <w:multiLevelType w:val="hybridMultilevel"/>
    <w:tmpl w:val="00000000"/>
    <w:lvl w:ilvl="0">
      <w:start w:val="5"/>
      <w:numFmt w:val="decimal"/>
      <w:lvlText w:val="%1"/>
      <w:lvlJc w:val="left"/>
      <w:pPr>
        <w:ind w:left="1093" w:hanging="990"/>
        <w:jc w:val="left"/>
      </w:pPr>
      <w:rPr>
        <w:rFonts w:hint="default"/>
      </w:rPr>
    </w:lvl>
    <w:lvl w:ilvl="1">
      <w:start w:val="2"/>
      <w:numFmt w:val="decimal"/>
      <w:lvlText w:val="%1.%2"/>
      <w:lvlJc w:val="left"/>
      <w:pPr>
        <w:ind w:left="1093" w:hanging="990"/>
        <w:jc w:val="left"/>
      </w:pPr>
      <w:rPr>
        <w:rFonts w:hint="default"/>
      </w:rPr>
    </w:lvl>
    <w:lvl w:ilvl="2">
      <w:start w:val="5"/>
      <w:numFmt w:val="decimal"/>
      <w:lvlText w:val="%1.%2.%3"/>
      <w:lvlJc w:val="left"/>
      <w:pPr>
        <w:ind w:left="1093" w:hanging="990"/>
        <w:jc w:val="left"/>
      </w:pPr>
      <w:rPr>
        <w:rFonts w:hint="default"/>
        <w:w w:val="100"/>
      </w:rPr>
    </w:lvl>
    <w:lvl w:ilvl="3">
      <w:start w:val="0"/>
      <w:numFmt w:val="bullet"/>
      <w:lvlText w:val="•"/>
      <w:lvlJc w:val="left"/>
      <w:pPr>
        <w:ind w:left="5521" w:hanging="990"/>
      </w:pPr>
      <w:rPr>
        <w:rFonts w:hint="default"/>
      </w:rPr>
    </w:lvl>
    <w:lvl w:ilvl="4">
      <w:start w:val="0"/>
      <w:numFmt w:val="bullet"/>
      <w:lvlText w:val="•"/>
      <w:lvlJc w:val="left"/>
      <w:pPr>
        <w:ind w:left="6995" w:hanging="990"/>
      </w:pPr>
      <w:rPr>
        <w:rFonts w:hint="default"/>
      </w:rPr>
    </w:lvl>
    <w:lvl w:ilvl="5">
      <w:start w:val="0"/>
      <w:numFmt w:val="bullet"/>
      <w:lvlText w:val="•"/>
      <w:lvlJc w:val="left"/>
      <w:pPr>
        <w:ind w:left="8469" w:hanging="990"/>
      </w:pPr>
      <w:rPr>
        <w:rFonts w:hint="default"/>
      </w:rPr>
    </w:lvl>
    <w:lvl w:ilvl="6">
      <w:start w:val="0"/>
      <w:numFmt w:val="bullet"/>
      <w:lvlText w:val="•"/>
      <w:lvlJc w:val="left"/>
      <w:pPr>
        <w:ind w:left="9943" w:hanging="990"/>
      </w:pPr>
      <w:rPr>
        <w:rFonts w:hint="default"/>
      </w:rPr>
    </w:lvl>
    <w:lvl w:ilvl="7">
      <w:start w:val="0"/>
      <w:numFmt w:val="bullet"/>
      <w:lvlText w:val="•"/>
      <w:lvlJc w:val="left"/>
      <w:pPr>
        <w:ind w:left="11417" w:hanging="990"/>
      </w:pPr>
      <w:rPr>
        <w:rFonts w:hint="default"/>
      </w:rPr>
    </w:lvl>
    <w:lvl w:ilvl="8">
      <w:start w:val="0"/>
      <w:numFmt w:val="bullet"/>
      <w:lvlText w:val="•"/>
      <w:lvlJc w:val="left"/>
      <w:pPr>
        <w:ind w:left="12891" w:hanging="990"/>
      </w:pPr>
      <w:rPr>
        <w:rFonts w:hint="default"/>
      </w:rPr>
    </w:lvl>
  </w:abstractNum>
  <w:abstractNum w:abstractNumId="9">
    <w:nsid w:val="29B8E470"/>
    <w:multiLevelType w:val="hybridMultilevel"/>
    <w:tmpl w:val="00000000"/>
    <w:lvl w:ilvl="0">
      <w:start w:val="12"/>
      <w:numFmt w:val="decimal"/>
      <w:lvlText w:val="%1"/>
      <w:lvlJc w:val="left"/>
      <w:pPr>
        <w:ind w:left="2659" w:hanging="1566"/>
        <w:jc w:val="left"/>
      </w:pPr>
      <w:rPr>
        <w:rFonts w:ascii="黑体" w:eastAsia="黑体" w:hAnsi="黑体" w:cs="黑体" w:hint="default"/>
        <w:w w:val="100"/>
        <w:sz w:val="36"/>
        <w:szCs w:val="36"/>
      </w:rPr>
    </w:lvl>
    <w:lvl w:ilvl="1">
      <w:start w:val="7"/>
      <w:numFmt w:val="decimal"/>
      <w:lvlText w:val="%2"/>
      <w:lvlJc w:val="left"/>
      <w:pPr>
        <w:ind w:left="2180" w:hanging="997"/>
        <w:jc w:val="left"/>
      </w:pPr>
      <w:rPr>
        <w:rFonts w:ascii="黑体" w:eastAsia="黑体" w:hAnsi="黑体" w:cs="黑体" w:hint="default"/>
        <w:w w:val="100"/>
        <w:sz w:val="36"/>
        <w:szCs w:val="36"/>
      </w:rPr>
    </w:lvl>
    <w:lvl w:ilvl="2">
      <w:start w:val="0"/>
      <w:numFmt w:val="bullet"/>
      <w:lvlText w:val="•"/>
      <w:lvlJc w:val="left"/>
      <w:pPr>
        <w:ind w:left="3040" w:hanging="997"/>
      </w:pPr>
      <w:rPr>
        <w:rFonts w:hint="default"/>
      </w:rPr>
    </w:lvl>
    <w:lvl w:ilvl="3">
      <w:start w:val="0"/>
      <w:numFmt w:val="bullet"/>
      <w:lvlText w:val="•"/>
      <w:lvlJc w:val="left"/>
      <w:pPr>
        <w:ind w:left="1960" w:hanging="997"/>
      </w:pPr>
      <w:rPr>
        <w:rFonts w:hint="default"/>
      </w:rPr>
    </w:lvl>
    <w:lvl w:ilvl="4">
      <w:start w:val="0"/>
      <w:numFmt w:val="bullet"/>
      <w:lvlText w:val="•"/>
      <w:lvlJc w:val="left"/>
      <w:pPr>
        <w:ind w:left="881" w:hanging="997"/>
      </w:pPr>
      <w:rPr>
        <w:rFonts w:hint="default"/>
      </w:rPr>
    </w:lvl>
    <w:lvl w:ilvl="5">
      <w:start w:val="0"/>
      <w:numFmt w:val="bullet"/>
      <w:lvlText w:val="•"/>
      <w:lvlJc w:val="left"/>
      <w:pPr>
        <w:ind w:left="-198" w:hanging="997"/>
      </w:pPr>
      <w:rPr>
        <w:rFonts w:hint="default"/>
      </w:rPr>
    </w:lvl>
    <w:lvl w:ilvl="6">
      <w:start w:val="0"/>
      <w:numFmt w:val="bullet"/>
      <w:lvlText w:val="•"/>
      <w:lvlJc w:val="left"/>
      <w:pPr>
        <w:ind w:left="-1277" w:hanging="997"/>
      </w:pPr>
      <w:rPr>
        <w:rFonts w:hint="default"/>
      </w:rPr>
    </w:lvl>
    <w:lvl w:ilvl="7">
      <w:start w:val="0"/>
      <w:numFmt w:val="bullet"/>
      <w:lvlText w:val="•"/>
      <w:lvlJc w:val="left"/>
      <w:pPr>
        <w:ind w:left="-2356" w:hanging="997"/>
      </w:pPr>
      <w:rPr>
        <w:rFonts w:hint="default"/>
      </w:rPr>
    </w:lvl>
    <w:lvl w:ilvl="8">
      <w:start w:val="0"/>
      <w:numFmt w:val="bullet"/>
      <w:lvlText w:val="•"/>
      <w:lvlJc w:val="left"/>
      <w:pPr>
        <w:ind w:left="-3435" w:hanging="997"/>
      </w:pPr>
      <w:rPr>
        <w:rFonts w:hint="default"/>
      </w:rPr>
    </w:lvl>
  </w:abstractNum>
  <w:abstractNum w:abstractNumId="10">
    <w:nsid w:val="2BFC25AE"/>
    <w:multiLevelType w:val="hybridMultilevel"/>
    <w:tmpl w:val="00000000"/>
    <w:lvl w:ilvl="0">
      <w:start w:val="3"/>
      <w:numFmt w:val="decimal"/>
      <w:lvlText w:val="%1"/>
      <w:lvlJc w:val="left"/>
      <w:pPr>
        <w:ind w:left="1723" w:hanging="630"/>
        <w:jc w:val="left"/>
      </w:pPr>
      <w:rPr>
        <w:rFonts w:hint="default"/>
      </w:rPr>
    </w:lvl>
    <w:lvl w:ilvl="1">
      <w:start w:val="1"/>
      <w:numFmt w:val="decimal"/>
      <w:lvlText w:val="%1.%2"/>
      <w:lvlJc w:val="left"/>
      <w:pPr>
        <w:ind w:left="1723" w:hanging="630"/>
        <w:jc w:val="left"/>
      </w:pPr>
      <w:rPr>
        <w:rFonts w:ascii="黑体" w:eastAsia="黑体" w:hAnsi="黑体" w:cs="黑体" w:hint="default"/>
        <w:w w:val="100"/>
        <w:sz w:val="36"/>
        <w:szCs w:val="36"/>
      </w:rPr>
    </w:lvl>
    <w:lvl w:ilvl="2">
      <w:start w:val="0"/>
      <w:numFmt w:val="bullet"/>
      <w:lvlText w:val="•"/>
      <w:lvlJc w:val="left"/>
      <w:pPr>
        <w:ind w:left="4543" w:hanging="630"/>
      </w:pPr>
      <w:rPr>
        <w:rFonts w:hint="default"/>
      </w:rPr>
    </w:lvl>
    <w:lvl w:ilvl="3">
      <w:start w:val="0"/>
      <w:numFmt w:val="bullet"/>
      <w:lvlText w:val="•"/>
      <w:lvlJc w:val="left"/>
      <w:pPr>
        <w:ind w:left="5955" w:hanging="630"/>
      </w:pPr>
      <w:rPr>
        <w:rFonts w:hint="default"/>
      </w:rPr>
    </w:lvl>
    <w:lvl w:ilvl="4">
      <w:start w:val="0"/>
      <w:numFmt w:val="bullet"/>
      <w:lvlText w:val="•"/>
      <w:lvlJc w:val="left"/>
      <w:pPr>
        <w:ind w:left="7367" w:hanging="630"/>
      </w:pPr>
      <w:rPr>
        <w:rFonts w:hint="default"/>
      </w:rPr>
    </w:lvl>
    <w:lvl w:ilvl="5">
      <w:start w:val="0"/>
      <w:numFmt w:val="bullet"/>
      <w:lvlText w:val="•"/>
      <w:lvlJc w:val="left"/>
      <w:pPr>
        <w:ind w:left="8779" w:hanging="630"/>
      </w:pPr>
      <w:rPr>
        <w:rFonts w:hint="default"/>
      </w:rPr>
    </w:lvl>
    <w:lvl w:ilvl="6">
      <w:start w:val="0"/>
      <w:numFmt w:val="bullet"/>
      <w:lvlText w:val="•"/>
      <w:lvlJc w:val="left"/>
      <w:pPr>
        <w:ind w:left="10191" w:hanging="630"/>
      </w:pPr>
      <w:rPr>
        <w:rFonts w:hint="default"/>
      </w:rPr>
    </w:lvl>
    <w:lvl w:ilvl="7">
      <w:start w:val="0"/>
      <w:numFmt w:val="bullet"/>
      <w:lvlText w:val="•"/>
      <w:lvlJc w:val="left"/>
      <w:pPr>
        <w:ind w:left="11603" w:hanging="630"/>
      </w:pPr>
      <w:rPr>
        <w:rFonts w:hint="default"/>
      </w:rPr>
    </w:lvl>
    <w:lvl w:ilvl="8">
      <w:start w:val="0"/>
      <w:numFmt w:val="bullet"/>
      <w:lvlText w:val="•"/>
      <w:lvlJc w:val="left"/>
      <w:pPr>
        <w:ind w:left="13015" w:hanging="630"/>
      </w:pPr>
      <w:rPr>
        <w:rFonts w:hint="default"/>
      </w:rPr>
    </w:lvl>
  </w:abstractNum>
  <w:abstractNum w:abstractNumId="11">
    <w:nsid w:val="3045F669"/>
    <w:multiLevelType w:val="hybridMultilevel"/>
    <w:tmpl w:val="00000000"/>
    <w:lvl w:ilvl="0">
      <w:start w:val="1"/>
      <w:numFmt w:val="decimal"/>
      <w:lvlText w:val="%1"/>
      <w:lvlJc w:val="left"/>
      <w:pPr>
        <w:ind w:left="1633" w:hanging="540"/>
        <w:jc w:val="left"/>
      </w:pPr>
      <w:rPr>
        <w:rFonts w:ascii="宋体" w:eastAsia="宋体" w:hAnsi="宋体" w:cs="宋体" w:hint="default"/>
        <w:w w:val="100"/>
        <w:sz w:val="36"/>
        <w:szCs w:val="36"/>
      </w:rPr>
    </w:lvl>
    <w:lvl w:ilvl="1">
      <w:start w:val="0"/>
      <w:numFmt w:val="bullet"/>
      <w:lvlText w:val="•"/>
      <w:lvlJc w:val="left"/>
      <w:pPr>
        <w:ind w:left="3059" w:hanging="540"/>
      </w:pPr>
      <w:rPr>
        <w:rFonts w:hint="default"/>
      </w:rPr>
    </w:lvl>
    <w:lvl w:ilvl="2">
      <w:start w:val="0"/>
      <w:numFmt w:val="bullet"/>
      <w:lvlText w:val="•"/>
      <w:lvlJc w:val="left"/>
      <w:pPr>
        <w:ind w:left="4479" w:hanging="540"/>
      </w:pPr>
      <w:rPr>
        <w:rFonts w:hint="default"/>
      </w:rPr>
    </w:lvl>
    <w:lvl w:ilvl="3">
      <w:start w:val="0"/>
      <w:numFmt w:val="bullet"/>
      <w:lvlText w:val="•"/>
      <w:lvlJc w:val="left"/>
      <w:pPr>
        <w:ind w:left="5899" w:hanging="540"/>
      </w:pPr>
      <w:rPr>
        <w:rFonts w:hint="default"/>
      </w:rPr>
    </w:lvl>
    <w:lvl w:ilvl="4">
      <w:start w:val="0"/>
      <w:numFmt w:val="bullet"/>
      <w:lvlText w:val="•"/>
      <w:lvlJc w:val="left"/>
      <w:pPr>
        <w:ind w:left="7319" w:hanging="540"/>
      </w:pPr>
      <w:rPr>
        <w:rFonts w:hint="default"/>
      </w:rPr>
    </w:lvl>
    <w:lvl w:ilvl="5">
      <w:start w:val="0"/>
      <w:numFmt w:val="bullet"/>
      <w:lvlText w:val="•"/>
      <w:lvlJc w:val="left"/>
      <w:pPr>
        <w:ind w:left="8739" w:hanging="540"/>
      </w:pPr>
      <w:rPr>
        <w:rFonts w:hint="default"/>
      </w:rPr>
    </w:lvl>
    <w:lvl w:ilvl="6">
      <w:start w:val="0"/>
      <w:numFmt w:val="bullet"/>
      <w:lvlText w:val="•"/>
      <w:lvlJc w:val="left"/>
      <w:pPr>
        <w:ind w:left="10159" w:hanging="540"/>
      </w:pPr>
      <w:rPr>
        <w:rFonts w:hint="default"/>
      </w:rPr>
    </w:lvl>
    <w:lvl w:ilvl="7">
      <w:start w:val="0"/>
      <w:numFmt w:val="bullet"/>
      <w:lvlText w:val="•"/>
      <w:lvlJc w:val="left"/>
      <w:pPr>
        <w:ind w:left="11579" w:hanging="540"/>
      </w:pPr>
      <w:rPr>
        <w:rFonts w:hint="default"/>
      </w:rPr>
    </w:lvl>
    <w:lvl w:ilvl="8">
      <w:start w:val="0"/>
      <w:numFmt w:val="bullet"/>
      <w:lvlText w:val="•"/>
      <w:lvlJc w:val="left"/>
      <w:pPr>
        <w:ind w:left="12999" w:hanging="540"/>
      </w:pPr>
      <w:rPr>
        <w:rFonts w:hint="default"/>
      </w:rPr>
    </w:lvl>
  </w:abstractNum>
  <w:abstractNum w:abstractNumId="12">
    <w:nsid w:val="3CD34F2C"/>
    <w:multiLevelType w:val="hybridMultilevel"/>
    <w:tmpl w:val="00000000"/>
    <w:lvl w:ilvl="0">
      <w:start w:val="1"/>
      <w:numFmt w:val="decimal"/>
      <w:lvlText w:val="%1"/>
      <w:lvlJc w:val="left"/>
      <w:pPr>
        <w:ind w:left="1633" w:hanging="540"/>
        <w:jc w:val="left"/>
      </w:pPr>
      <w:rPr>
        <w:rFonts w:ascii="黑体" w:eastAsia="黑体" w:hAnsi="黑体" w:cs="黑体" w:hint="default"/>
        <w:w w:val="100"/>
        <w:sz w:val="36"/>
        <w:szCs w:val="36"/>
      </w:rPr>
    </w:lvl>
    <w:lvl w:ilvl="1">
      <w:start w:val="1"/>
      <w:numFmt w:val="decimal"/>
      <w:lvlText w:val="%1.%2"/>
      <w:lvlJc w:val="left"/>
      <w:pPr>
        <w:ind w:left="1723" w:hanging="630"/>
        <w:jc w:val="left"/>
      </w:pPr>
      <w:rPr>
        <w:rFonts w:hint="default"/>
        <w:w w:val="100"/>
      </w:rPr>
    </w:lvl>
    <w:lvl w:ilvl="2">
      <w:start w:val="0"/>
      <w:numFmt w:val="bullet"/>
      <w:lvlText w:val="•"/>
      <w:lvlJc w:val="left"/>
      <w:pPr>
        <w:ind w:left="3288" w:hanging="630"/>
      </w:pPr>
      <w:rPr>
        <w:rFonts w:hint="default"/>
      </w:rPr>
    </w:lvl>
    <w:lvl w:ilvl="3">
      <w:start w:val="0"/>
      <w:numFmt w:val="bullet"/>
      <w:lvlText w:val="•"/>
      <w:lvlJc w:val="left"/>
      <w:pPr>
        <w:ind w:left="4857" w:hanging="630"/>
      </w:pPr>
      <w:rPr>
        <w:rFonts w:hint="default"/>
      </w:rPr>
    </w:lvl>
    <w:lvl w:ilvl="4">
      <w:start w:val="0"/>
      <w:numFmt w:val="bullet"/>
      <w:lvlText w:val="•"/>
      <w:lvlJc w:val="left"/>
      <w:pPr>
        <w:ind w:left="6426" w:hanging="630"/>
      </w:pPr>
      <w:rPr>
        <w:rFonts w:hint="default"/>
      </w:rPr>
    </w:lvl>
    <w:lvl w:ilvl="5">
      <w:start w:val="0"/>
      <w:numFmt w:val="bullet"/>
      <w:lvlText w:val="•"/>
      <w:lvlJc w:val="left"/>
      <w:pPr>
        <w:ind w:left="7995" w:hanging="630"/>
      </w:pPr>
      <w:rPr>
        <w:rFonts w:hint="default"/>
      </w:rPr>
    </w:lvl>
    <w:lvl w:ilvl="6">
      <w:start w:val="0"/>
      <w:numFmt w:val="bullet"/>
      <w:lvlText w:val="•"/>
      <w:lvlJc w:val="left"/>
      <w:pPr>
        <w:ind w:left="9564" w:hanging="630"/>
      </w:pPr>
      <w:rPr>
        <w:rFonts w:hint="default"/>
      </w:rPr>
    </w:lvl>
    <w:lvl w:ilvl="7">
      <w:start w:val="0"/>
      <w:numFmt w:val="bullet"/>
      <w:lvlText w:val="•"/>
      <w:lvlJc w:val="left"/>
      <w:pPr>
        <w:ind w:left="11133" w:hanging="630"/>
      </w:pPr>
      <w:rPr>
        <w:rFonts w:hint="default"/>
      </w:rPr>
    </w:lvl>
    <w:lvl w:ilvl="8">
      <w:start w:val="0"/>
      <w:numFmt w:val="bullet"/>
      <w:lvlText w:val="•"/>
      <w:lvlJc w:val="left"/>
      <w:pPr>
        <w:ind w:left="12701" w:hanging="630"/>
      </w:pPr>
      <w:rPr>
        <w:rFonts w:hint="default"/>
      </w:rPr>
    </w:lvl>
  </w:abstractNum>
  <w:abstractNum w:abstractNumId="13">
    <w:nsid w:val="40AE06C7"/>
    <w:multiLevelType w:val="hybridMultilevel"/>
    <w:tmpl w:val="00000000"/>
    <w:lvl w:ilvl="0">
      <w:start w:val="5"/>
      <w:numFmt w:val="decimal"/>
      <w:lvlText w:val="%1"/>
      <w:lvlJc w:val="left"/>
      <w:pPr>
        <w:ind w:left="2173" w:hanging="1080"/>
        <w:jc w:val="left"/>
      </w:pPr>
      <w:rPr>
        <w:rFonts w:hint="default"/>
      </w:rPr>
    </w:lvl>
    <w:lvl w:ilvl="1">
      <w:start w:val="4"/>
      <w:numFmt w:val="decimal"/>
      <w:lvlText w:val="%1.%2"/>
      <w:lvlJc w:val="left"/>
      <w:pPr>
        <w:ind w:left="2173" w:hanging="1080"/>
        <w:jc w:val="left"/>
      </w:pPr>
      <w:rPr>
        <w:rFonts w:hint="default"/>
      </w:rPr>
    </w:lvl>
    <w:lvl w:ilvl="2">
      <w:start w:val="2"/>
      <w:numFmt w:val="decimal"/>
      <w:lvlText w:val="%1.%2.%3"/>
      <w:lvlJc w:val="left"/>
      <w:pPr>
        <w:ind w:left="2173" w:hanging="1080"/>
        <w:jc w:val="left"/>
      </w:pPr>
      <w:rPr>
        <w:rFonts w:ascii="黑体" w:eastAsia="黑体" w:hAnsi="黑体" w:cs="黑体" w:hint="default"/>
        <w:w w:val="100"/>
        <w:sz w:val="36"/>
        <w:szCs w:val="36"/>
      </w:rPr>
    </w:lvl>
    <w:lvl w:ilvl="3">
      <w:start w:val="1"/>
      <w:numFmt w:val="decimal"/>
      <w:lvlText w:val="%1.%2.%3.%4"/>
      <w:lvlJc w:val="left"/>
      <w:pPr>
        <w:ind w:left="2533" w:hanging="1440"/>
        <w:jc w:val="left"/>
      </w:pPr>
      <w:rPr>
        <w:rFonts w:ascii="黑体" w:eastAsia="黑体" w:hAnsi="黑体" w:cs="黑体" w:hint="default"/>
        <w:w w:val="100"/>
        <w:sz w:val="36"/>
        <w:szCs w:val="36"/>
      </w:rPr>
    </w:lvl>
    <w:lvl w:ilvl="4">
      <w:start w:val="0"/>
      <w:numFmt w:val="bullet"/>
      <w:lvlText w:val="•"/>
      <w:lvlJc w:val="left"/>
      <w:pPr>
        <w:ind w:left="6973" w:hanging="1440"/>
      </w:pPr>
      <w:rPr>
        <w:rFonts w:hint="default"/>
      </w:rPr>
    </w:lvl>
    <w:lvl w:ilvl="5">
      <w:start w:val="0"/>
      <w:numFmt w:val="bullet"/>
      <w:lvlText w:val="•"/>
      <w:lvlJc w:val="left"/>
      <w:pPr>
        <w:ind w:left="8450" w:hanging="1440"/>
      </w:pPr>
      <w:rPr>
        <w:rFonts w:hint="default"/>
      </w:rPr>
    </w:lvl>
    <w:lvl w:ilvl="6">
      <w:start w:val="0"/>
      <w:numFmt w:val="bullet"/>
      <w:lvlText w:val="•"/>
      <w:lvlJc w:val="left"/>
      <w:pPr>
        <w:ind w:left="9928" w:hanging="1440"/>
      </w:pPr>
      <w:rPr>
        <w:rFonts w:hint="default"/>
      </w:rPr>
    </w:lvl>
    <w:lvl w:ilvl="7">
      <w:start w:val="0"/>
      <w:numFmt w:val="bullet"/>
      <w:lvlText w:val="•"/>
      <w:lvlJc w:val="left"/>
      <w:pPr>
        <w:ind w:left="11406" w:hanging="1440"/>
      </w:pPr>
      <w:rPr>
        <w:rFonts w:hint="default"/>
      </w:rPr>
    </w:lvl>
    <w:lvl w:ilvl="8">
      <w:start w:val="0"/>
      <w:numFmt w:val="bullet"/>
      <w:lvlText w:val="•"/>
      <w:lvlJc w:val="left"/>
      <w:pPr>
        <w:ind w:left="12884" w:hanging="1440"/>
      </w:pPr>
      <w:rPr>
        <w:rFonts w:hint="default"/>
      </w:rPr>
    </w:lvl>
  </w:abstractNum>
  <w:abstractNum w:abstractNumId="14">
    <w:nsid w:val="43C9AF4E"/>
    <w:multiLevelType w:val="hybridMultilevel"/>
    <w:tmpl w:val="00000000"/>
    <w:lvl w:ilvl="0">
      <w:start w:val="1"/>
      <w:numFmt w:val="decimal"/>
      <w:lvlText w:val="%1"/>
      <w:lvlJc w:val="left"/>
      <w:pPr>
        <w:ind w:left="3046" w:hanging="1135"/>
        <w:jc w:val="left"/>
      </w:pPr>
      <w:rPr>
        <w:rFonts w:ascii="黑体" w:eastAsia="黑体" w:hAnsi="黑体" w:cs="黑体" w:hint="default"/>
        <w:w w:val="100"/>
        <w:sz w:val="36"/>
        <w:szCs w:val="36"/>
      </w:rPr>
    </w:lvl>
    <w:lvl w:ilvl="1">
      <w:start w:val="0"/>
      <w:numFmt w:val="bullet"/>
      <w:lvlText w:val="•"/>
      <w:lvlJc w:val="left"/>
      <w:pPr>
        <w:ind w:left="3363" w:hanging="1135"/>
      </w:pPr>
      <w:rPr>
        <w:rFonts w:hint="default"/>
      </w:rPr>
    </w:lvl>
    <w:lvl w:ilvl="2">
      <w:start w:val="0"/>
      <w:numFmt w:val="bullet"/>
      <w:lvlText w:val="•"/>
      <w:lvlJc w:val="left"/>
      <w:pPr>
        <w:ind w:left="3686" w:hanging="1135"/>
      </w:pPr>
      <w:rPr>
        <w:rFonts w:hint="default"/>
      </w:rPr>
    </w:lvl>
    <w:lvl w:ilvl="3">
      <w:start w:val="0"/>
      <w:numFmt w:val="bullet"/>
      <w:lvlText w:val="•"/>
      <w:lvlJc w:val="left"/>
      <w:pPr>
        <w:ind w:left="4010" w:hanging="1135"/>
      </w:pPr>
      <w:rPr>
        <w:rFonts w:hint="default"/>
      </w:rPr>
    </w:lvl>
    <w:lvl w:ilvl="4">
      <w:start w:val="0"/>
      <w:numFmt w:val="bullet"/>
      <w:lvlText w:val="•"/>
      <w:lvlJc w:val="left"/>
      <w:pPr>
        <w:ind w:left="4333" w:hanging="1135"/>
      </w:pPr>
      <w:rPr>
        <w:rFonts w:hint="default"/>
      </w:rPr>
    </w:lvl>
    <w:lvl w:ilvl="5">
      <w:start w:val="0"/>
      <w:numFmt w:val="bullet"/>
      <w:lvlText w:val="•"/>
      <w:lvlJc w:val="left"/>
      <w:pPr>
        <w:ind w:left="4657" w:hanging="1135"/>
      </w:pPr>
      <w:rPr>
        <w:rFonts w:hint="default"/>
      </w:rPr>
    </w:lvl>
    <w:lvl w:ilvl="6">
      <w:start w:val="0"/>
      <w:numFmt w:val="bullet"/>
      <w:lvlText w:val="•"/>
      <w:lvlJc w:val="left"/>
      <w:pPr>
        <w:ind w:left="4980" w:hanging="1135"/>
      </w:pPr>
      <w:rPr>
        <w:rFonts w:hint="default"/>
      </w:rPr>
    </w:lvl>
    <w:lvl w:ilvl="7">
      <w:start w:val="0"/>
      <w:numFmt w:val="bullet"/>
      <w:lvlText w:val="•"/>
      <w:lvlJc w:val="left"/>
      <w:pPr>
        <w:ind w:left="5303" w:hanging="1135"/>
      </w:pPr>
      <w:rPr>
        <w:rFonts w:hint="default"/>
      </w:rPr>
    </w:lvl>
    <w:lvl w:ilvl="8">
      <w:start w:val="0"/>
      <w:numFmt w:val="bullet"/>
      <w:lvlText w:val="•"/>
      <w:lvlJc w:val="left"/>
      <w:pPr>
        <w:ind w:left="5627" w:hanging="1135"/>
      </w:pPr>
      <w:rPr>
        <w:rFonts w:hint="default"/>
      </w:rPr>
    </w:lvl>
  </w:abstractNum>
  <w:abstractNum w:abstractNumId="15">
    <w:nsid w:val="470A020F"/>
    <w:multiLevelType w:val="hybridMultilevel"/>
    <w:tmpl w:val="00000000"/>
    <w:lvl w:ilvl="0">
      <w:start w:val="5"/>
      <w:numFmt w:val="decimal"/>
      <w:lvlText w:val="%1"/>
      <w:lvlJc w:val="left"/>
      <w:pPr>
        <w:ind w:left="2533" w:hanging="1440"/>
        <w:jc w:val="left"/>
      </w:pPr>
      <w:rPr>
        <w:rFonts w:hint="default"/>
      </w:rPr>
    </w:lvl>
    <w:lvl w:ilvl="1">
      <w:start w:val="4"/>
      <w:numFmt w:val="decimal"/>
      <w:lvlText w:val="%1.%2"/>
      <w:lvlJc w:val="left"/>
      <w:pPr>
        <w:ind w:left="2533" w:hanging="1440"/>
        <w:jc w:val="left"/>
      </w:pPr>
      <w:rPr>
        <w:rFonts w:hint="default"/>
      </w:rPr>
    </w:lvl>
    <w:lvl w:ilvl="2">
      <w:start w:val="1"/>
      <w:numFmt w:val="decimal"/>
      <w:lvlText w:val="%1.%2.%3"/>
      <w:lvlJc w:val="left"/>
      <w:pPr>
        <w:ind w:left="2533" w:hanging="1440"/>
        <w:jc w:val="left"/>
      </w:pPr>
      <w:rPr>
        <w:rFonts w:hint="default"/>
      </w:rPr>
    </w:lvl>
    <w:lvl w:ilvl="3">
      <w:start w:val="1"/>
      <w:numFmt w:val="decimal"/>
      <w:lvlText w:val="%1.%2.%3.%4"/>
      <w:lvlJc w:val="left"/>
      <w:pPr>
        <w:ind w:left="2533" w:hanging="1440"/>
        <w:jc w:val="left"/>
      </w:pPr>
      <w:rPr>
        <w:rFonts w:ascii="黑体" w:eastAsia="黑体" w:hAnsi="黑体" w:cs="黑体" w:hint="default"/>
        <w:w w:val="100"/>
        <w:sz w:val="36"/>
        <w:szCs w:val="36"/>
      </w:rPr>
    </w:lvl>
    <w:lvl w:ilvl="4">
      <w:start w:val="0"/>
      <w:numFmt w:val="bullet"/>
      <w:lvlText w:val="•"/>
      <w:lvlJc w:val="left"/>
      <w:pPr>
        <w:ind w:left="7859" w:hanging="1440"/>
      </w:pPr>
      <w:rPr>
        <w:rFonts w:hint="default"/>
      </w:rPr>
    </w:lvl>
    <w:lvl w:ilvl="5">
      <w:start w:val="0"/>
      <w:numFmt w:val="bullet"/>
      <w:lvlText w:val="•"/>
      <w:lvlJc w:val="left"/>
      <w:pPr>
        <w:ind w:left="9189" w:hanging="1440"/>
      </w:pPr>
      <w:rPr>
        <w:rFonts w:hint="default"/>
      </w:rPr>
    </w:lvl>
    <w:lvl w:ilvl="6">
      <w:start w:val="0"/>
      <w:numFmt w:val="bullet"/>
      <w:lvlText w:val="•"/>
      <w:lvlJc w:val="left"/>
      <w:pPr>
        <w:ind w:left="10519" w:hanging="1440"/>
      </w:pPr>
      <w:rPr>
        <w:rFonts w:hint="default"/>
      </w:rPr>
    </w:lvl>
    <w:lvl w:ilvl="7">
      <w:start w:val="0"/>
      <w:numFmt w:val="bullet"/>
      <w:lvlText w:val="•"/>
      <w:lvlJc w:val="left"/>
      <w:pPr>
        <w:ind w:left="11849" w:hanging="1440"/>
      </w:pPr>
      <w:rPr>
        <w:rFonts w:hint="default"/>
      </w:rPr>
    </w:lvl>
    <w:lvl w:ilvl="8">
      <w:start w:val="0"/>
      <w:numFmt w:val="bullet"/>
      <w:lvlText w:val="•"/>
      <w:lvlJc w:val="left"/>
      <w:pPr>
        <w:ind w:left="13179" w:hanging="1440"/>
      </w:pPr>
      <w:rPr>
        <w:rFonts w:hint="default"/>
      </w:rPr>
    </w:lvl>
  </w:abstractNum>
  <w:abstractNum w:abstractNumId="16">
    <w:nsid w:val="4D64ADA4"/>
    <w:multiLevelType w:val="hybridMultilevel"/>
    <w:tmpl w:val="00000000"/>
    <w:lvl w:ilvl="0">
      <w:start w:val="5"/>
      <w:numFmt w:val="lowerLetter"/>
      <w:lvlText w:val="%1）"/>
      <w:lvlJc w:val="left"/>
      <w:pPr>
        <w:ind w:left="1093" w:hanging="630"/>
        <w:jc w:val="left"/>
      </w:pPr>
      <w:rPr>
        <w:rFonts w:ascii="黑体" w:eastAsia="黑体" w:hAnsi="黑体" w:cs="黑体" w:hint="default"/>
        <w:w w:val="100"/>
        <w:sz w:val="36"/>
        <w:szCs w:val="36"/>
      </w:rPr>
    </w:lvl>
    <w:lvl w:ilvl="1">
      <w:start w:val="0"/>
      <w:numFmt w:val="bullet"/>
      <w:lvlText w:val="•"/>
      <w:lvlJc w:val="left"/>
      <w:pPr>
        <w:ind w:left="2573" w:hanging="630"/>
      </w:pPr>
      <w:rPr>
        <w:rFonts w:hint="default"/>
      </w:rPr>
    </w:lvl>
    <w:lvl w:ilvl="2">
      <w:start w:val="0"/>
      <w:numFmt w:val="bullet"/>
      <w:lvlText w:val="•"/>
      <w:lvlJc w:val="left"/>
      <w:pPr>
        <w:ind w:left="4047" w:hanging="630"/>
      </w:pPr>
      <w:rPr>
        <w:rFonts w:hint="default"/>
      </w:rPr>
    </w:lvl>
    <w:lvl w:ilvl="3">
      <w:start w:val="0"/>
      <w:numFmt w:val="bullet"/>
      <w:lvlText w:val="•"/>
      <w:lvlJc w:val="left"/>
      <w:pPr>
        <w:ind w:left="5521" w:hanging="630"/>
      </w:pPr>
      <w:rPr>
        <w:rFonts w:hint="default"/>
      </w:rPr>
    </w:lvl>
    <w:lvl w:ilvl="4">
      <w:start w:val="0"/>
      <w:numFmt w:val="bullet"/>
      <w:lvlText w:val="•"/>
      <w:lvlJc w:val="left"/>
      <w:pPr>
        <w:ind w:left="6995" w:hanging="630"/>
      </w:pPr>
      <w:rPr>
        <w:rFonts w:hint="default"/>
      </w:rPr>
    </w:lvl>
    <w:lvl w:ilvl="5">
      <w:start w:val="0"/>
      <w:numFmt w:val="bullet"/>
      <w:lvlText w:val="•"/>
      <w:lvlJc w:val="left"/>
      <w:pPr>
        <w:ind w:left="8469" w:hanging="630"/>
      </w:pPr>
      <w:rPr>
        <w:rFonts w:hint="default"/>
      </w:rPr>
    </w:lvl>
    <w:lvl w:ilvl="6">
      <w:start w:val="0"/>
      <w:numFmt w:val="bullet"/>
      <w:lvlText w:val="•"/>
      <w:lvlJc w:val="left"/>
      <w:pPr>
        <w:ind w:left="9943" w:hanging="630"/>
      </w:pPr>
      <w:rPr>
        <w:rFonts w:hint="default"/>
      </w:rPr>
    </w:lvl>
    <w:lvl w:ilvl="7">
      <w:start w:val="0"/>
      <w:numFmt w:val="bullet"/>
      <w:lvlText w:val="•"/>
      <w:lvlJc w:val="left"/>
      <w:pPr>
        <w:ind w:left="11417" w:hanging="630"/>
      </w:pPr>
      <w:rPr>
        <w:rFonts w:hint="default"/>
      </w:rPr>
    </w:lvl>
    <w:lvl w:ilvl="8">
      <w:start w:val="0"/>
      <w:numFmt w:val="bullet"/>
      <w:lvlText w:val="•"/>
      <w:lvlJc w:val="left"/>
      <w:pPr>
        <w:ind w:left="12891" w:hanging="630"/>
      </w:pPr>
      <w:rPr>
        <w:rFonts w:hint="default"/>
      </w:rPr>
    </w:lvl>
  </w:abstractNum>
  <w:abstractNum w:abstractNumId="17">
    <w:nsid w:val="4FCEDE58"/>
    <w:multiLevelType w:val="hybridMultilevel"/>
    <w:tmpl w:val="00000000"/>
    <w:lvl w:ilvl="0">
      <w:start w:val="40"/>
      <w:numFmt w:val="decimal"/>
      <w:lvlText w:val="%1"/>
      <w:lvlJc w:val="left"/>
      <w:pPr>
        <w:ind w:left="4560" w:hanging="3468"/>
        <w:jc w:val="left"/>
      </w:pPr>
      <w:rPr>
        <w:rFonts w:ascii="黑体" w:eastAsia="黑体" w:hAnsi="黑体" w:cs="黑体" w:hint="default"/>
        <w:w w:val="100"/>
        <w:sz w:val="36"/>
        <w:szCs w:val="36"/>
      </w:rPr>
    </w:lvl>
    <w:lvl w:ilvl="1">
      <w:start w:val="0"/>
      <w:numFmt w:val="bullet"/>
      <w:lvlText w:val="•"/>
      <w:lvlJc w:val="left"/>
      <w:pPr>
        <w:ind w:left="4762" w:hanging="3468"/>
      </w:pPr>
      <w:rPr>
        <w:rFonts w:hint="default"/>
      </w:rPr>
    </w:lvl>
    <w:lvl w:ilvl="2">
      <w:start w:val="0"/>
      <w:numFmt w:val="bullet"/>
      <w:lvlText w:val="•"/>
      <w:lvlJc w:val="left"/>
      <w:pPr>
        <w:ind w:left="4964" w:hanging="3468"/>
      </w:pPr>
      <w:rPr>
        <w:rFonts w:hint="default"/>
      </w:rPr>
    </w:lvl>
    <w:lvl w:ilvl="3">
      <w:start w:val="0"/>
      <w:numFmt w:val="bullet"/>
      <w:lvlText w:val="•"/>
      <w:lvlJc w:val="left"/>
      <w:pPr>
        <w:ind w:left="5166" w:hanging="3468"/>
      </w:pPr>
      <w:rPr>
        <w:rFonts w:hint="default"/>
      </w:rPr>
    </w:lvl>
    <w:lvl w:ilvl="4">
      <w:start w:val="0"/>
      <w:numFmt w:val="bullet"/>
      <w:lvlText w:val="•"/>
      <w:lvlJc w:val="left"/>
      <w:pPr>
        <w:ind w:left="5368" w:hanging="3468"/>
      </w:pPr>
      <w:rPr>
        <w:rFonts w:hint="default"/>
      </w:rPr>
    </w:lvl>
    <w:lvl w:ilvl="5">
      <w:start w:val="0"/>
      <w:numFmt w:val="bullet"/>
      <w:lvlText w:val="•"/>
      <w:lvlJc w:val="left"/>
      <w:pPr>
        <w:ind w:left="5570" w:hanging="3468"/>
      </w:pPr>
      <w:rPr>
        <w:rFonts w:hint="default"/>
      </w:rPr>
    </w:lvl>
    <w:lvl w:ilvl="6">
      <w:start w:val="0"/>
      <w:numFmt w:val="bullet"/>
      <w:lvlText w:val="•"/>
      <w:lvlJc w:val="left"/>
      <w:pPr>
        <w:ind w:left="5772" w:hanging="3468"/>
      </w:pPr>
      <w:rPr>
        <w:rFonts w:hint="default"/>
      </w:rPr>
    </w:lvl>
    <w:lvl w:ilvl="7">
      <w:start w:val="0"/>
      <w:numFmt w:val="bullet"/>
      <w:lvlText w:val="•"/>
      <w:lvlJc w:val="left"/>
      <w:pPr>
        <w:ind w:left="5974" w:hanging="3468"/>
      </w:pPr>
      <w:rPr>
        <w:rFonts w:hint="default"/>
      </w:rPr>
    </w:lvl>
    <w:lvl w:ilvl="8">
      <w:start w:val="0"/>
      <w:numFmt w:val="bullet"/>
      <w:lvlText w:val="•"/>
      <w:lvlJc w:val="left"/>
      <w:pPr>
        <w:ind w:left="6176" w:hanging="3468"/>
      </w:pPr>
      <w:rPr>
        <w:rFonts w:hint="default"/>
      </w:rPr>
    </w:lvl>
  </w:abstractNum>
  <w:abstractNum w:abstractNumId="18">
    <w:nsid w:val="53A3D31A"/>
    <w:multiLevelType w:val="hybridMultilevel"/>
    <w:tmpl w:val="00000000"/>
    <w:lvl w:ilvl="0">
      <w:start w:val="27"/>
      <w:numFmt w:val="decimal"/>
      <w:lvlText w:val="%1"/>
      <w:lvlJc w:val="left"/>
      <w:pPr>
        <w:ind w:left="2137" w:hanging="1044"/>
        <w:jc w:val="left"/>
      </w:pPr>
      <w:rPr>
        <w:rFonts w:ascii="黑体" w:eastAsia="黑体" w:hAnsi="黑体" w:cs="黑体" w:hint="default"/>
        <w:w w:val="100"/>
        <w:sz w:val="36"/>
        <w:szCs w:val="36"/>
      </w:rPr>
    </w:lvl>
    <w:lvl w:ilvl="1">
      <w:start w:val="0"/>
      <w:numFmt w:val="bullet"/>
      <w:lvlText w:val="•"/>
      <w:lvlJc w:val="left"/>
      <w:pPr>
        <w:ind w:left="8100" w:hanging="1044"/>
      </w:pPr>
      <w:rPr>
        <w:rFonts w:hint="default"/>
      </w:rPr>
    </w:lvl>
    <w:lvl w:ilvl="2">
      <w:start w:val="0"/>
      <w:numFmt w:val="bullet"/>
      <w:lvlText w:val="•"/>
      <w:lvlJc w:val="left"/>
      <w:pPr>
        <w:ind w:left="7175" w:hanging="1044"/>
      </w:pPr>
      <w:rPr>
        <w:rFonts w:hint="default"/>
      </w:rPr>
    </w:lvl>
    <w:lvl w:ilvl="3">
      <w:start w:val="0"/>
      <w:numFmt w:val="bullet"/>
      <w:lvlText w:val="•"/>
      <w:lvlJc w:val="left"/>
      <w:pPr>
        <w:ind w:left="6251" w:hanging="1044"/>
      </w:pPr>
      <w:rPr>
        <w:rFonts w:hint="default"/>
      </w:rPr>
    </w:lvl>
    <w:lvl w:ilvl="4">
      <w:start w:val="0"/>
      <w:numFmt w:val="bullet"/>
      <w:lvlText w:val="•"/>
      <w:lvlJc w:val="left"/>
      <w:pPr>
        <w:ind w:left="5326" w:hanging="1044"/>
      </w:pPr>
      <w:rPr>
        <w:rFonts w:hint="default"/>
      </w:rPr>
    </w:lvl>
    <w:lvl w:ilvl="5">
      <w:start w:val="0"/>
      <w:numFmt w:val="bullet"/>
      <w:lvlText w:val="•"/>
      <w:lvlJc w:val="left"/>
      <w:pPr>
        <w:ind w:left="4402" w:hanging="1044"/>
      </w:pPr>
      <w:rPr>
        <w:rFonts w:hint="default"/>
      </w:rPr>
    </w:lvl>
    <w:lvl w:ilvl="6">
      <w:start w:val="0"/>
      <w:numFmt w:val="bullet"/>
      <w:lvlText w:val="•"/>
      <w:lvlJc w:val="left"/>
      <w:pPr>
        <w:ind w:left="3477" w:hanging="1044"/>
      </w:pPr>
      <w:rPr>
        <w:rFonts w:hint="default"/>
      </w:rPr>
    </w:lvl>
    <w:lvl w:ilvl="7">
      <w:start w:val="0"/>
      <w:numFmt w:val="bullet"/>
      <w:lvlText w:val="•"/>
      <w:lvlJc w:val="left"/>
      <w:pPr>
        <w:ind w:left="2553" w:hanging="1044"/>
      </w:pPr>
      <w:rPr>
        <w:rFonts w:hint="default"/>
      </w:rPr>
    </w:lvl>
    <w:lvl w:ilvl="8">
      <w:start w:val="0"/>
      <w:numFmt w:val="bullet"/>
      <w:lvlText w:val="•"/>
      <w:lvlJc w:val="left"/>
      <w:pPr>
        <w:ind w:left="1628" w:hanging="1044"/>
      </w:pPr>
      <w:rPr>
        <w:rFonts w:hint="default"/>
      </w:rPr>
    </w:lvl>
  </w:abstractNum>
  <w:abstractNum w:abstractNumId="19">
    <w:nsid w:val="57FF4BF7"/>
    <w:multiLevelType w:val="hybridMultilevel"/>
    <w:tmpl w:val="00000000"/>
    <w:lvl w:ilvl="0">
      <w:start w:val="4"/>
      <w:numFmt w:val="decimal"/>
      <w:lvlText w:val="%1"/>
      <w:lvlJc w:val="left"/>
      <w:pPr>
        <w:ind w:left="1363" w:hanging="270"/>
        <w:jc w:val="left"/>
      </w:pPr>
      <w:rPr>
        <w:rFonts w:ascii="黑体" w:eastAsia="黑体" w:hAnsi="黑体" w:cs="黑体" w:hint="default"/>
        <w:w w:val="100"/>
        <w:sz w:val="36"/>
        <w:szCs w:val="36"/>
      </w:rPr>
    </w:lvl>
    <w:lvl w:ilvl="1">
      <w:start w:val="1"/>
      <w:numFmt w:val="decimal"/>
      <w:lvlText w:val="%1.%2"/>
      <w:lvlJc w:val="left"/>
      <w:pPr>
        <w:ind w:left="1723" w:hanging="630"/>
        <w:jc w:val="left"/>
      </w:pPr>
      <w:rPr>
        <w:rFonts w:hint="default"/>
        <w:w w:val="100"/>
      </w:rPr>
    </w:lvl>
    <w:lvl w:ilvl="2">
      <w:start w:val="1"/>
      <w:numFmt w:val="decimal"/>
      <w:lvlText w:val="%1.%2.%3"/>
      <w:lvlJc w:val="left"/>
      <w:pPr>
        <w:ind w:left="2083" w:hanging="990"/>
        <w:jc w:val="left"/>
      </w:pPr>
      <w:rPr>
        <w:rFonts w:hint="default"/>
        <w:w w:val="100"/>
      </w:rPr>
    </w:lvl>
    <w:lvl w:ilvl="3">
      <w:start w:val="1"/>
      <w:numFmt w:val="decimal"/>
      <w:lvlText w:val="%4"/>
      <w:lvlJc w:val="left"/>
      <w:pPr>
        <w:ind w:left="2410" w:hanging="1084"/>
        <w:jc w:val="left"/>
      </w:pPr>
      <w:rPr>
        <w:rFonts w:ascii="黑体" w:eastAsia="黑体" w:hAnsi="黑体" w:cs="黑体" w:hint="default"/>
        <w:w w:val="102"/>
        <w:sz w:val="31"/>
        <w:szCs w:val="31"/>
      </w:rPr>
    </w:lvl>
    <w:lvl w:ilvl="4">
      <w:start w:val="0"/>
      <w:numFmt w:val="bullet"/>
      <w:lvlText w:val="•"/>
      <w:lvlJc w:val="left"/>
      <w:pPr>
        <w:ind w:left="2420" w:hanging="1084"/>
      </w:pPr>
      <w:rPr>
        <w:rFonts w:hint="default"/>
      </w:rPr>
    </w:lvl>
    <w:lvl w:ilvl="5">
      <w:start w:val="0"/>
      <w:numFmt w:val="bullet"/>
      <w:lvlText w:val="•"/>
      <w:lvlJc w:val="left"/>
      <w:pPr>
        <w:ind w:left="2893" w:hanging="1084"/>
      </w:pPr>
      <w:rPr>
        <w:rFonts w:hint="default"/>
      </w:rPr>
    </w:lvl>
    <w:lvl w:ilvl="6">
      <w:start w:val="0"/>
      <w:numFmt w:val="bullet"/>
      <w:lvlText w:val="•"/>
      <w:lvlJc w:val="left"/>
      <w:pPr>
        <w:ind w:left="3367" w:hanging="1084"/>
      </w:pPr>
      <w:rPr>
        <w:rFonts w:hint="default"/>
      </w:rPr>
    </w:lvl>
    <w:lvl w:ilvl="7">
      <w:start w:val="0"/>
      <w:numFmt w:val="bullet"/>
      <w:lvlText w:val="•"/>
      <w:lvlJc w:val="left"/>
      <w:pPr>
        <w:ind w:left="3840" w:hanging="1084"/>
      </w:pPr>
      <w:rPr>
        <w:rFonts w:hint="default"/>
      </w:rPr>
    </w:lvl>
    <w:lvl w:ilvl="8">
      <w:start w:val="0"/>
      <w:numFmt w:val="bullet"/>
      <w:lvlText w:val="•"/>
      <w:lvlJc w:val="left"/>
      <w:pPr>
        <w:ind w:left="4314" w:hanging="1084"/>
      </w:pPr>
      <w:rPr>
        <w:rFonts w:hint="default"/>
      </w:rPr>
    </w:lvl>
  </w:abstractNum>
  <w:abstractNum w:abstractNumId="20">
    <w:nsid w:val="67AEFF24"/>
    <w:multiLevelType w:val="hybridMultilevel"/>
    <w:tmpl w:val="00000000"/>
    <w:lvl w:ilvl="0">
      <w:start w:val="1"/>
      <w:numFmt w:val="decimal"/>
      <w:lvlText w:val="%1"/>
      <w:lvlJc w:val="left"/>
      <w:pPr>
        <w:ind w:left="1633" w:hanging="540"/>
        <w:jc w:val="left"/>
      </w:pPr>
      <w:rPr>
        <w:rFonts w:ascii="黑体" w:eastAsia="黑体" w:hAnsi="黑体" w:cs="黑体" w:hint="default"/>
        <w:w w:val="100"/>
        <w:sz w:val="36"/>
        <w:szCs w:val="36"/>
      </w:rPr>
    </w:lvl>
    <w:lvl w:ilvl="1">
      <w:start w:val="1"/>
      <w:numFmt w:val="decimal"/>
      <w:lvlText w:val="%1.%2"/>
      <w:lvlJc w:val="left"/>
      <w:pPr>
        <w:ind w:left="1723" w:hanging="630"/>
        <w:jc w:val="left"/>
      </w:pPr>
      <w:rPr>
        <w:rFonts w:hint="default"/>
        <w:w w:val="100"/>
      </w:rPr>
    </w:lvl>
    <w:lvl w:ilvl="2">
      <w:start w:val="0"/>
      <w:numFmt w:val="bullet"/>
      <w:lvlText w:val="•"/>
      <w:lvlJc w:val="left"/>
      <w:pPr>
        <w:ind w:left="3288" w:hanging="630"/>
      </w:pPr>
      <w:rPr>
        <w:rFonts w:hint="default"/>
      </w:rPr>
    </w:lvl>
    <w:lvl w:ilvl="3">
      <w:start w:val="0"/>
      <w:numFmt w:val="bullet"/>
      <w:lvlText w:val="•"/>
      <w:lvlJc w:val="left"/>
      <w:pPr>
        <w:ind w:left="4857" w:hanging="630"/>
      </w:pPr>
      <w:rPr>
        <w:rFonts w:hint="default"/>
      </w:rPr>
    </w:lvl>
    <w:lvl w:ilvl="4">
      <w:start w:val="0"/>
      <w:numFmt w:val="bullet"/>
      <w:lvlText w:val="•"/>
      <w:lvlJc w:val="left"/>
      <w:pPr>
        <w:ind w:left="6426" w:hanging="630"/>
      </w:pPr>
      <w:rPr>
        <w:rFonts w:hint="default"/>
      </w:rPr>
    </w:lvl>
    <w:lvl w:ilvl="5">
      <w:start w:val="0"/>
      <w:numFmt w:val="bullet"/>
      <w:lvlText w:val="•"/>
      <w:lvlJc w:val="left"/>
      <w:pPr>
        <w:ind w:left="7995" w:hanging="630"/>
      </w:pPr>
      <w:rPr>
        <w:rFonts w:hint="default"/>
      </w:rPr>
    </w:lvl>
    <w:lvl w:ilvl="6">
      <w:start w:val="0"/>
      <w:numFmt w:val="bullet"/>
      <w:lvlText w:val="•"/>
      <w:lvlJc w:val="left"/>
      <w:pPr>
        <w:ind w:left="9564" w:hanging="630"/>
      </w:pPr>
      <w:rPr>
        <w:rFonts w:hint="default"/>
      </w:rPr>
    </w:lvl>
    <w:lvl w:ilvl="7">
      <w:start w:val="0"/>
      <w:numFmt w:val="bullet"/>
      <w:lvlText w:val="•"/>
      <w:lvlJc w:val="left"/>
      <w:pPr>
        <w:ind w:left="11133" w:hanging="630"/>
      </w:pPr>
      <w:rPr>
        <w:rFonts w:hint="default"/>
      </w:rPr>
    </w:lvl>
    <w:lvl w:ilvl="8">
      <w:start w:val="0"/>
      <w:numFmt w:val="bullet"/>
      <w:lvlText w:val="•"/>
      <w:lvlJc w:val="left"/>
      <w:pPr>
        <w:ind w:left="12701" w:hanging="630"/>
      </w:pPr>
      <w:rPr>
        <w:rFonts w:hint="default"/>
      </w:rPr>
    </w:lvl>
  </w:abstractNum>
  <w:abstractNum w:abstractNumId="21">
    <w:nsid w:val="6D1235B5"/>
    <w:multiLevelType w:val="hybridMultilevel"/>
    <w:tmpl w:val="00000000"/>
    <w:lvl w:ilvl="0">
      <w:start w:val="1"/>
      <w:numFmt w:val="lowerLetter"/>
      <w:lvlText w:val="%1)"/>
      <w:lvlJc w:val="left"/>
      <w:pPr>
        <w:ind w:left="1633" w:hanging="540"/>
        <w:jc w:val="left"/>
      </w:pPr>
      <w:rPr>
        <w:rFonts w:ascii="宋体" w:eastAsia="宋体" w:hAnsi="宋体" w:cs="宋体" w:hint="default"/>
        <w:w w:val="100"/>
        <w:sz w:val="36"/>
        <w:szCs w:val="36"/>
      </w:rPr>
    </w:lvl>
    <w:lvl w:ilvl="1">
      <w:start w:val="0"/>
      <w:numFmt w:val="bullet"/>
      <w:lvlText w:val="•"/>
      <w:lvlJc w:val="left"/>
      <w:pPr>
        <w:ind w:left="3059" w:hanging="540"/>
      </w:pPr>
      <w:rPr>
        <w:rFonts w:hint="default"/>
      </w:rPr>
    </w:lvl>
    <w:lvl w:ilvl="2">
      <w:start w:val="0"/>
      <w:numFmt w:val="bullet"/>
      <w:lvlText w:val="•"/>
      <w:lvlJc w:val="left"/>
      <w:pPr>
        <w:ind w:left="4479" w:hanging="540"/>
      </w:pPr>
      <w:rPr>
        <w:rFonts w:hint="default"/>
      </w:rPr>
    </w:lvl>
    <w:lvl w:ilvl="3">
      <w:start w:val="0"/>
      <w:numFmt w:val="bullet"/>
      <w:lvlText w:val="•"/>
      <w:lvlJc w:val="left"/>
      <w:pPr>
        <w:ind w:left="5899" w:hanging="540"/>
      </w:pPr>
      <w:rPr>
        <w:rFonts w:hint="default"/>
      </w:rPr>
    </w:lvl>
    <w:lvl w:ilvl="4">
      <w:start w:val="0"/>
      <w:numFmt w:val="bullet"/>
      <w:lvlText w:val="•"/>
      <w:lvlJc w:val="left"/>
      <w:pPr>
        <w:ind w:left="7319" w:hanging="540"/>
      </w:pPr>
      <w:rPr>
        <w:rFonts w:hint="default"/>
      </w:rPr>
    </w:lvl>
    <w:lvl w:ilvl="5">
      <w:start w:val="0"/>
      <w:numFmt w:val="bullet"/>
      <w:lvlText w:val="•"/>
      <w:lvlJc w:val="left"/>
      <w:pPr>
        <w:ind w:left="8739" w:hanging="540"/>
      </w:pPr>
      <w:rPr>
        <w:rFonts w:hint="default"/>
      </w:rPr>
    </w:lvl>
    <w:lvl w:ilvl="6">
      <w:start w:val="0"/>
      <w:numFmt w:val="bullet"/>
      <w:lvlText w:val="•"/>
      <w:lvlJc w:val="left"/>
      <w:pPr>
        <w:ind w:left="10159" w:hanging="540"/>
      </w:pPr>
      <w:rPr>
        <w:rFonts w:hint="default"/>
      </w:rPr>
    </w:lvl>
    <w:lvl w:ilvl="7">
      <w:start w:val="0"/>
      <w:numFmt w:val="bullet"/>
      <w:lvlText w:val="•"/>
      <w:lvlJc w:val="left"/>
      <w:pPr>
        <w:ind w:left="11579" w:hanging="540"/>
      </w:pPr>
      <w:rPr>
        <w:rFonts w:hint="default"/>
      </w:rPr>
    </w:lvl>
    <w:lvl w:ilvl="8">
      <w:start w:val="0"/>
      <w:numFmt w:val="bullet"/>
      <w:lvlText w:val="•"/>
      <w:lvlJc w:val="left"/>
      <w:pPr>
        <w:ind w:left="12999" w:hanging="540"/>
      </w:pPr>
      <w:rPr>
        <w:rFonts w:hint="default"/>
      </w:rPr>
    </w:lvl>
  </w:abstractNum>
  <w:abstractNum w:abstractNumId="22">
    <w:nsid w:val="79AD6EC3"/>
    <w:multiLevelType w:val="hybridMultilevel"/>
    <w:tmpl w:val="00000000"/>
    <w:lvl w:ilvl="0">
      <w:start w:val="4"/>
      <w:numFmt w:val="decimal"/>
      <w:lvlText w:val="%1"/>
      <w:lvlJc w:val="left"/>
      <w:pPr>
        <w:ind w:left="1363" w:hanging="270"/>
        <w:jc w:val="left"/>
      </w:pPr>
      <w:rPr>
        <w:rFonts w:ascii="黑体" w:eastAsia="黑体" w:hAnsi="黑体" w:cs="黑体" w:hint="default"/>
        <w:w w:val="100"/>
        <w:sz w:val="36"/>
        <w:szCs w:val="36"/>
      </w:rPr>
    </w:lvl>
    <w:lvl w:ilvl="1">
      <w:start w:val="1"/>
      <w:numFmt w:val="decimal"/>
      <w:lvlText w:val="%1.%2"/>
      <w:lvlJc w:val="left"/>
      <w:pPr>
        <w:ind w:left="1723" w:hanging="630"/>
        <w:jc w:val="left"/>
      </w:pPr>
      <w:rPr>
        <w:rFonts w:hint="default"/>
        <w:w w:val="100"/>
      </w:rPr>
    </w:lvl>
    <w:lvl w:ilvl="2">
      <w:start w:val="1"/>
      <w:numFmt w:val="decimal"/>
      <w:lvlText w:val="%1.%2.%3"/>
      <w:lvlJc w:val="left"/>
      <w:pPr>
        <w:ind w:left="2083" w:hanging="990"/>
        <w:jc w:val="left"/>
      </w:pPr>
      <w:rPr>
        <w:rFonts w:hint="default"/>
        <w:w w:val="100"/>
      </w:rPr>
    </w:lvl>
    <w:lvl w:ilvl="3">
      <w:start w:val="1"/>
      <w:numFmt w:val="decimal"/>
      <w:lvlText w:val="%4"/>
      <w:lvlJc w:val="left"/>
      <w:pPr>
        <w:ind w:left="2410" w:hanging="1084"/>
        <w:jc w:val="left"/>
      </w:pPr>
      <w:rPr>
        <w:rFonts w:ascii="黑体" w:eastAsia="黑体" w:hAnsi="黑体" w:cs="黑体" w:hint="default"/>
        <w:w w:val="102"/>
        <w:sz w:val="31"/>
        <w:szCs w:val="31"/>
      </w:rPr>
    </w:lvl>
    <w:lvl w:ilvl="4">
      <w:start w:val="0"/>
      <w:numFmt w:val="bullet"/>
      <w:lvlText w:val="•"/>
      <w:lvlJc w:val="left"/>
      <w:pPr>
        <w:ind w:left="2420" w:hanging="1084"/>
      </w:pPr>
      <w:rPr>
        <w:rFonts w:hint="default"/>
      </w:rPr>
    </w:lvl>
    <w:lvl w:ilvl="5">
      <w:start w:val="0"/>
      <w:numFmt w:val="bullet"/>
      <w:lvlText w:val="•"/>
      <w:lvlJc w:val="left"/>
      <w:pPr>
        <w:ind w:left="2893" w:hanging="1084"/>
      </w:pPr>
      <w:rPr>
        <w:rFonts w:hint="default"/>
      </w:rPr>
    </w:lvl>
    <w:lvl w:ilvl="6">
      <w:start w:val="0"/>
      <w:numFmt w:val="bullet"/>
      <w:lvlText w:val="•"/>
      <w:lvlJc w:val="left"/>
      <w:pPr>
        <w:ind w:left="3367" w:hanging="1084"/>
      </w:pPr>
      <w:rPr>
        <w:rFonts w:hint="default"/>
      </w:rPr>
    </w:lvl>
    <w:lvl w:ilvl="7">
      <w:start w:val="0"/>
      <w:numFmt w:val="bullet"/>
      <w:lvlText w:val="•"/>
      <w:lvlJc w:val="left"/>
      <w:pPr>
        <w:ind w:left="3840" w:hanging="1084"/>
      </w:pPr>
      <w:rPr>
        <w:rFonts w:hint="default"/>
      </w:rPr>
    </w:lvl>
    <w:lvl w:ilvl="8">
      <w:start w:val="0"/>
      <w:numFmt w:val="bullet"/>
      <w:lvlText w:val="•"/>
      <w:lvlJc w:val="left"/>
      <w:pPr>
        <w:ind w:left="4314" w:hanging="1084"/>
      </w:pPr>
      <w:rPr>
        <w:rFonts w:hint="default"/>
      </w:rPr>
    </w:lvl>
  </w:abstractNum>
  <w:num w:numId="1">
    <w:abstractNumId w:val="18"/>
  </w:num>
  <w:num w:numId="2">
    <w:abstractNumId w:val="9"/>
  </w:num>
  <w:num w:numId="3">
    <w:abstractNumId w:val="5"/>
  </w:num>
  <w:num w:numId="4">
    <w:abstractNumId w:val="13"/>
  </w:num>
  <w:num w:numId="5">
    <w:abstractNumId w:val="15"/>
  </w:num>
  <w:num w:numId="6">
    <w:abstractNumId w:val="3"/>
  </w:num>
  <w:num w:numId="7">
    <w:abstractNumId w:val="7"/>
  </w:num>
  <w:num w:numId="8">
    <w:abstractNumId w:val="4"/>
  </w:num>
  <w:num w:numId="9">
    <w:abstractNumId w:val="11"/>
  </w:num>
  <w:num w:numId="10">
    <w:abstractNumId w:val="2"/>
  </w:num>
  <w:num w:numId="11">
    <w:abstractNumId w:val="16"/>
  </w:num>
  <w:num w:numId="12">
    <w:abstractNumId w:val="21"/>
  </w:num>
  <w:num w:numId="13">
    <w:abstractNumId w:val="8"/>
  </w:num>
  <w:num w:numId="14">
    <w:abstractNumId w:val="14"/>
  </w:num>
  <w:num w:numId="15">
    <w:abstractNumId w:val="1"/>
  </w:num>
  <w:num w:numId="16">
    <w:abstractNumId w:val="17"/>
  </w:num>
  <w:num w:numId="17">
    <w:abstractNumId w:val="6"/>
  </w:num>
  <w:num w:numId="18">
    <w:abstractNumId w:val="22"/>
  </w:num>
  <w:num w:numId="19">
    <w:abstractNumId w:val="10"/>
  </w:num>
  <w:num w:numId="20">
    <w:abstractNumId w:val="0"/>
  </w:num>
  <w:num w:numId="21">
    <w:abstractNumId w:val="12"/>
  </w:num>
  <w:num w:numId="22">
    <w:abstractNumId w:val="20"/>
  </w:num>
  <w:num w:numId="23">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黑体" w:eastAsia="黑体" w:hAnsi="黑体" w:cs="黑体"/>
    </w:rPr>
  </w:style>
  <w:style w:type="paragraph" w:styleId="Heading1">
    <w:name w:val="heading 1"/>
    <w:basedOn w:val="Normal"/>
    <w:uiPriority w:val="1"/>
    <w:qFormat/>
    <w:pPr>
      <w:ind w:left="1093"/>
      <w:outlineLvl w:val="0"/>
    </w:pPr>
    <w:rPr>
      <w:rFonts w:ascii="黑体" w:eastAsia="黑体" w:hAnsi="黑体" w:cs="黑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黑体" w:eastAsia="黑体" w:hAnsi="黑体" w:cs="黑体"/>
      <w:sz w:val="36"/>
      <w:szCs w:val="36"/>
    </w:rPr>
  </w:style>
  <w:style w:type="paragraph" w:styleId="Title">
    <w:name w:val="Title"/>
    <w:basedOn w:val="Normal"/>
    <w:uiPriority w:val="1"/>
    <w:qFormat/>
    <w:pPr>
      <w:spacing w:line="992" w:lineRule="exact"/>
      <w:ind w:right="542"/>
      <w:jc w:val="center"/>
    </w:pPr>
    <w:rPr>
      <w:rFonts w:ascii="宋体" w:eastAsia="宋体" w:hAnsi="宋体" w:cs="宋体"/>
      <w:b/>
      <w:bCs/>
      <w:sz w:val="78"/>
      <w:szCs w:val="78"/>
    </w:rPr>
  </w:style>
  <w:style w:type="paragraph" w:styleId="ListParagraph">
    <w:name w:val="List Paragraph"/>
    <w:basedOn w:val="Normal"/>
    <w:uiPriority w:val="1"/>
    <w:qFormat/>
    <w:pPr>
      <w:ind w:left="1723" w:hanging="630"/>
    </w:pPr>
    <w:rPr>
      <w:rFonts w:ascii="黑体" w:eastAsia="黑体" w:hAnsi="黑体" w:cs="黑体"/>
    </w:rPr>
  </w:style>
  <w:style w:type="paragraph" w:customStyle="1" w:styleId="TableParagraph">
    <w:name w:val="Table Paragraph"/>
    <w:basedOn w:val="Normal"/>
    <w:uiPriority w:val="1"/>
    <w:qFormat/>
    <w:rPr>
      <w:rFonts w:ascii="黑体" w:eastAsia="黑体" w:hAnsi="黑体" w:cs="黑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 w:type="table" w:customStyle="1" w:styleId="TableNormal6">
    <w:name w:val="Table Normal_6"/>
    <w:uiPriority w:val="2"/>
    <w:semiHidden/>
    <w:unhideWhenUsed/>
    <w:qFormat/>
    <w:tblPr>
      <w:tblInd w:w="0" w:type="dxa"/>
      <w:tblCellMar>
        <w:top w:w="0" w:type="dxa"/>
        <w:left w:w="0" w:type="dxa"/>
        <w:bottom w:w="0" w:type="dxa"/>
        <w:right w:w="0" w:type="dxa"/>
      </w:tblCellMar>
    </w:tblPr>
  </w:style>
  <w:style w:type="table" w:customStyle="1" w:styleId="TableNormal7">
    <w:name w:val="Table Normal_7"/>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hyperlink" Target="https://d.book118.com/218100107117006033" TargetMode="Externa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2024-01-28T02:13:46Z</dcterms:created>
  <dcterms:modified xsi:type="dcterms:W3CDTF">2024-01-28T02:13:46Z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2022-11-24T00:00:00Z</vt:filetime>
  </property>
  <property fmtid="{D5CDD505-2E9C-101B-9397-08002B2CF9AE}" pid="3" name="LastSaved">
    <vt:filetime>2024-01-28T00:00:00Z</vt:filetime>
  </property>
</Properties>
</file>