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0A57" w14:paraId="171104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0A57" w14:paraId="5D5DB6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0A57" w14:paraId="766CAC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0A57" w:rsidRPr="003E0A57" w14:paraId="7844B9CA" w14:textId="2A0830F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0A57">
        <w:rPr>
          <w:rFonts w:ascii="宋体" w:eastAsia="宋体" w:hAnsi="宋体" w:hint="eastAsia"/>
          <w:b/>
          <w:sz w:val="60"/>
        </w:rPr>
        <w:t>航空氦</w:t>
      </w:r>
      <w:r w:rsidRPr="003E0A57">
        <w:rPr>
          <w:rFonts w:ascii="宋体" w:eastAsia="宋体" w:hAnsi="宋体"/>
          <w:b/>
          <w:sz w:val="60"/>
        </w:rPr>
        <w:t>(HE)光泵磁力仪行业项目可行性分析报告</w:t>
      </w:r>
    </w:p>
    <w:p w:rsidR="003E0A57" w:rsidP="003E0A57" w14:paraId="227C1F7B" w14:textId="5BC38E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0A57">
        <w:rPr>
          <w:rFonts w:ascii="仿宋" w:eastAsia="仿宋" w:hAnsi="仿宋" w:hint="eastAsia"/>
          <w:b/>
          <w:sz w:val="40"/>
        </w:rPr>
        <w:t>目录</w:t>
      </w:r>
    </w:p>
    <w:p w:rsidR="003E0A57" w14:paraId="2CC1F7EE" w14:textId="7F7BEF2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E0A57" w14:paraId="28513E54" w14:textId="6CC99C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0A57" w14:paraId="4FD0E053" w14:textId="451D8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0A57" w14:paraId="1B3AB8C1" w14:textId="109A4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0A57" w14:paraId="36CE8D78" w14:textId="07502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0A57" w14:paraId="2D1607C4" w14:textId="4CECD8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0A57" w14:paraId="4134B582" w14:textId="52BBC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(一)、航空氦(HE)光泵磁力仪项目产品的市场定位和目标客户分析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0A57" w14:paraId="1E2404C2" w14:textId="0CC39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0A57" w14:paraId="66D759B8" w14:textId="521BC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0A57" w14:paraId="6E99E07A" w14:textId="20FF01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三、航空氦(HE)光泵磁力仪项目综合评价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0A57" w14:paraId="20459318" w14:textId="55C78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(一)、航空氦(HE)光泵磁力仪项目建设期总体设计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0A57" w14:paraId="2828D36A" w14:textId="29B83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(二)、航空氦(HE)光泵磁力仪项目实施保障措施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E0A57" w14:paraId="41435F3A" w14:textId="73F0B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四、航空氦(HE)光泵磁力仪项目主要建(构)筑物建设工程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0A57" w14:paraId="50A9061E" w14:textId="4C8E2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0A57" w14:paraId="7F5C82C3" w14:textId="080ED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0A57" w14:paraId="1B117930" w14:textId="7F612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0A57" w14:paraId="0862F424" w14:textId="0FBD50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0A57" w14:paraId="573CCA6A" w14:textId="56E75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(一)、航空氦(HE)光泵磁力仪项目融资方式和资金来源选择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0A57" w14:paraId="522E2D55" w14:textId="17867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E0A57" w14:paraId="508DF423" w14:textId="15896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E0A57" w14:paraId="70DBCFE2" w14:textId="1DA3B8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https://d.book118.com/218106114016006044</w:t>
        </w:r>
      </w:hyperlink>
    </w:p>
    <w:p w:rsidR="003E0A5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57" w:rsidP="00056920" w14:paraId="065EFE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0A57" w14:paraId="4AD6F3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57" w:rsidP="00056920" w14:paraId="055EB2E9" w14:textId="7D7E48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0A57" w14:paraId="3F4727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57" w14:paraId="501C3C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57" w:rsidP="000569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0A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57" w:rsidP="00056920" w14:textId="7D7E48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0A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57" w14:paraId="35A40B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57" w:rsidRPr="003E0A57" w:rsidP="003E0A57" w14:paraId="60525010" w14:textId="13E58A99">
    <w:pPr>
      <w:pStyle w:val="Header"/>
      <w:rPr>
        <w:rFonts w:ascii="仿宋" w:eastAsia="仿宋" w:hAnsi="仿宋"/>
      </w:rPr>
    </w:pPr>
    <w:r w:rsidRPr="003E0A57">
      <w:rPr>
        <w:rFonts w:ascii="仿宋" w:eastAsia="仿宋" w:hAnsi="仿宋" w:hint="eastAsia"/>
      </w:rPr>
      <w:t>航空氦</w:t>
    </w:r>
    <w:r w:rsidRPr="003E0A57">
      <w:rPr>
        <w:rFonts w:ascii="仿宋" w:eastAsia="仿宋" w:hAnsi="仿宋"/>
      </w:rPr>
      <w:t>(HE)光泵磁力仪可行性报告/专业报告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57" w14:paraId="4BDD79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57" w:rsidRPr="003E0A57" w:rsidP="003E0A57" w14:textId="13E58A99">
    <w:pPr>
      <w:pStyle w:val="Header"/>
      <w:rPr>
        <w:rFonts w:ascii="仿宋" w:eastAsia="仿宋" w:hAnsi="仿宋"/>
      </w:rPr>
    </w:pPr>
    <w:r w:rsidRPr="003E0A57">
      <w:rPr>
        <w:rFonts w:ascii="仿宋" w:eastAsia="仿宋" w:hAnsi="仿宋" w:hint="eastAsia"/>
      </w:rPr>
      <w:t>航空氦</w:t>
    </w:r>
    <w:r w:rsidRPr="003E0A57">
      <w:rPr>
        <w:rFonts w:ascii="仿宋" w:eastAsia="仿宋" w:hAnsi="仿宋"/>
      </w:rPr>
      <w:t>(HE)光泵磁力仪可行性报告/专业报告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A57"/>
    <w:rsid w:val="00056920"/>
    <w:rsid w:val="003E0A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215AC2"/>
  <w15:chartTrackingRefBased/>
  <w15:docId w15:val="{CE8FA922-D7D5-4F07-AB25-3AE452692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0A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0A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0A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0A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0A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0A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0A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0A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0A57"/>
  </w:style>
  <w:style w:type="paragraph" w:styleId="TOC1">
    <w:name w:val="toc 1"/>
    <w:basedOn w:val="Normal"/>
    <w:next w:val="Normal"/>
    <w:autoRedefine/>
    <w:uiPriority w:val="39"/>
    <w:unhideWhenUsed/>
    <w:rsid w:val="003E0A57"/>
  </w:style>
  <w:style w:type="paragraph" w:styleId="TOC2">
    <w:name w:val="toc 2"/>
    <w:basedOn w:val="Normal"/>
    <w:next w:val="Normal"/>
    <w:autoRedefine/>
    <w:uiPriority w:val="39"/>
    <w:unhideWhenUsed/>
    <w:rsid w:val="003E0A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18106114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4251</Words>
  <Characters>24231</Characters>
  <Application>Microsoft Office Word</Application>
  <DocSecurity>0</DocSecurity>
  <Lines>201</Lines>
  <Paragraphs>56</Paragraphs>
  <ScaleCrop>false</ScaleCrop>
  <Company/>
  <LinksUpToDate>false</LinksUpToDate>
  <CharactersWithSpaces>28426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2024-02-03T13:13:00Z</dcterms:created>
  <dcterms:modified xsi:type="dcterms:W3CDTF">2024-02-03T13:14:00Z</dcterms:modified>
</cp:coreProperties>
</file>