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574D0" w14:paraId="79B4F7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574D0" w14:paraId="604251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574D0" w14:paraId="2FCF05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574D0" w:rsidRPr="007574D0" w14:paraId="2923ED2C" w14:textId="3E65718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574D0">
        <w:rPr>
          <w:rFonts w:ascii="宋体" w:eastAsia="宋体" w:hAnsi="宋体" w:hint="eastAsia"/>
          <w:b/>
          <w:sz w:val="60"/>
        </w:rPr>
        <w:t>水质分析仪项目可行性研究分析报告</w:t>
      </w:r>
    </w:p>
    <w:p w:rsidR="007574D0" w:rsidP="007574D0" w14:paraId="3CBB8611" w14:textId="054AFEF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574D0">
        <w:rPr>
          <w:rFonts w:ascii="仿宋" w:eastAsia="仿宋" w:hAnsi="仿宋" w:hint="eastAsia"/>
          <w:b/>
          <w:sz w:val="40"/>
        </w:rPr>
        <w:t>目录</w:t>
      </w:r>
    </w:p>
    <w:p w:rsidR="007574D0" w14:paraId="2578F006" w14:textId="2042500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_Toc157446984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574D0" w14:paraId="2B9CE6F4" w14:textId="2BF837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_Toc157446985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574D0" w14:paraId="3D54F123" w14:textId="5904D3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_Toc157446986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574D0" w14:paraId="7EB3A507" w14:textId="2DD15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_Toc157446987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574D0" w14:paraId="4CCEEB2A" w14:textId="73468A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_Toc157446988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574D0" w14:paraId="39207A35" w14:textId="039EC6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_Toc157446989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574D0" w14:paraId="2DFD15D4" w14:textId="05CC9F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_Toc157446990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574D0" w14:paraId="613B1FEF" w14:textId="09A94C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_Toc157446991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574D0" w14:paraId="3444FD53" w14:textId="3262F5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_Toc157446992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574D0" w14:paraId="55B72966" w14:textId="2F1E60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三、水质分析仪项目投资估算与资金筹措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_Toc157446993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574D0" w14:paraId="6EBC1C7F" w14:textId="47751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_Toc157446994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574D0" w14:paraId="419E2A4D" w14:textId="11D647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_Toc157446995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574D0" w14:paraId="6BC990AE" w14:textId="52ADD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_Toc157446996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574D0" w14:paraId="2EC052B5" w14:textId="2DFC8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(四)、水质分析仪项目经济评价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_Toc157446997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574D0" w14:paraId="2331A805" w14:textId="6CDDB5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_Toc157446998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574D0" w14:paraId="43079F7C" w14:textId="6C869B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(一)、水质分析仪项目融资方式和资金来源选择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_Toc157446999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574D0" w14:paraId="167E1F75" w14:textId="0BB9D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_Toc157447000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574D0" w14:paraId="7F8982F3" w14:textId="2518E4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_Toc157447001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574D0" w14:paraId="59718E00" w14:textId="6FCD82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_Toc157447002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574D0" w14:paraId="74617B3A" w14:textId="2CAD61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(一)、水质分析仪项目与文化内涵的结合方式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_Toc157447003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574D0" w14:paraId="5AC1491E" w14:textId="6BD838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(二)、水质分析仪项目产品的艺术价值分析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_Toc157447004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https://d.book118.com/225024303133011101</w:t>
        </w:r>
      </w:hyperlink>
    </w:p>
    <w:p w:rsidR="007574D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4D0" w:rsidP="00AE4429" w14:paraId="0C879A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74D0" w14:paraId="1829D0E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4D0" w:rsidP="00AE4429" w14:paraId="494572C7" w14:textId="2B9C93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574D0" w14:paraId="1E7696D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4D0" w14:paraId="726C094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4D0" w:rsidP="00AE442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74D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4D0" w:rsidP="00AE4429" w14:textId="2B9C93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574D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4D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4D0" w14:paraId="75B1DD5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4D0" w:rsidRPr="007574D0" w:rsidP="007574D0" w14:paraId="5526B10C" w14:textId="49D73DE4">
    <w:pPr>
      <w:pStyle w:val="Header"/>
      <w:rPr>
        <w:rFonts w:ascii="仿宋" w:eastAsia="仿宋" w:hAnsi="仿宋"/>
      </w:rPr>
    </w:pPr>
    <w:r w:rsidRPr="007574D0">
      <w:rPr>
        <w:rFonts w:ascii="仿宋" w:eastAsia="仿宋" w:hAnsi="仿宋" w:hint="eastAsia"/>
      </w:rPr>
      <w:t>水质分析仪可行性报告</w:t>
    </w:r>
    <w:r w:rsidRPr="007574D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4D0" w14:paraId="292D635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4D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4D0" w:rsidRPr="007574D0" w:rsidP="007574D0" w14:textId="49D73DE4">
    <w:pPr>
      <w:pStyle w:val="Header"/>
      <w:rPr>
        <w:rFonts w:ascii="仿宋" w:eastAsia="仿宋" w:hAnsi="仿宋"/>
      </w:rPr>
    </w:pPr>
    <w:r w:rsidRPr="007574D0">
      <w:rPr>
        <w:rFonts w:ascii="仿宋" w:eastAsia="仿宋" w:hAnsi="仿宋" w:hint="eastAsia"/>
      </w:rPr>
      <w:t>水质分析仪可行性报告</w:t>
    </w:r>
    <w:r w:rsidRPr="007574D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4D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4D0"/>
    <w:rsid w:val="007574D0"/>
    <w:rsid w:val="00AE442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2CAD75"/>
  <w15:chartTrackingRefBased/>
  <w15:docId w15:val="{B84A0923-98F0-4515-8FE9-091598CB8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574D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574D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574D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574D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574D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574D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574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574D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574D0"/>
  </w:style>
  <w:style w:type="paragraph" w:styleId="TOC1">
    <w:name w:val="toc 1"/>
    <w:basedOn w:val="Normal"/>
    <w:next w:val="Normal"/>
    <w:autoRedefine/>
    <w:uiPriority w:val="39"/>
    <w:unhideWhenUsed/>
    <w:rsid w:val="007574D0"/>
  </w:style>
  <w:style w:type="paragraph" w:styleId="TOC2">
    <w:name w:val="toc 2"/>
    <w:basedOn w:val="Normal"/>
    <w:next w:val="Normal"/>
    <w:autoRedefine/>
    <w:uiPriority w:val="39"/>
    <w:unhideWhenUsed/>
    <w:rsid w:val="007574D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502430313301110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4541</Words>
  <Characters>25890</Characters>
  <Application>Microsoft Office Word</Application>
  <DocSecurity>0</DocSecurity>
  <Lines>215</Lines>
  <Paragraphs>60</Paragraphs>
  <ScaleCrop>false</ScaleCrop>
  <Company/>
  <LinksUpToDate>false</LinksUpToDate>
  <CharactersWithSpaces>30371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2024-01-29T10:55:00Z</dcterms:created>
  <dcterms:modified xsi:type="dcterms:W3CDTF">2024-01-29T10:56:00Z</dcterms:modified>
</cp:coreProperties>
</file>