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9A8" w:rsidRPr="006659A8" w:rsidP="006659A8">
      <w:pPr>
        <w:jc w:val="center"/>
        <w:rPr>
          <w:rFonts w:ascii="微软雅黑" w:eastAsia="微软雅黑" w:hAnsi="微软雅黑"/>
          <w:b/>
          <w:bCs/>
          <w:sz w:val="28"/>
        </w:rPr>
      </w:pPr>
      <w:r w:rsidRPr="006659A8">
        <w:rPr>
          <w:rFonts w:ascii="微软雅黑" w:eastAsia="微软雅黑" w:hAnsi="微软雅黑"/>
          <w:b/>
          <w:bCs/>
          <w:sz w:val="28"/>
        </w:rPr>
        <w:t>2024年上海高中数学高三上期末监测模拟试题</w:t>
      </w:r>
    </w:p>
    <w:p w:rsidR="00F50688" w:rsidRPr="00F50688" w:rsidP="009A0C3A">
      <w:pPr>
        <w:jc w:val="left"/>
        <w:rPr>
          <w:rFonts w:ascii="宋体" w:hAnsi="宋体"/>
          <w:b/>
          <w:bCs/>
        </w:rPr>
      </w:pPr>
      <w:r w:rsidRPr="00F50688">
        <w:rPr>
          <w:rFonts w:ascii="宋体" w:hAnsi="宋体" w:hint="eastAsia"/>
          <w:b/>
          <w:bCs/>
        </w:rPr>
        <w:t>注意事项:</w:t>
      </w:r>
    </w:p>
    <w:p w:rsidR="00F50688" w:rsidRPr="00F50688" w:rsidP="009A0C3A">
      <w:pPr>
        <w:jc w:val="left"/>
        <w:rPr>
          <w:rFonts w:ascii="宋体" w:hAnsi="宋体" w:hint="eastAsia"/>
          <w:b/>
          <w:bCs/>
        </w:rPr>
      </w:pPr>
      <w:r w:rsidRPr="00F50688">
        <w:rPr>
          <w:rFonts w:ascii="宋体" w:hAnsi="宋体" w:hint="eastAsia"/>
          <w:b/>
          <w:bCs/>
        </w:rPr>
        <w:t>1．答题前，考生先将自己的姓名、准考证号码填写清楚，将条形码准确粘贴在条形码区域内。</w:t>
      </w:r>
    </w:p>
    <w:p w:rsidR="00F50688" w:rsidRPr="00F50688" w:rsidP="009A0C3A">
      <w:pPr>
        <w:jc w:val="left"/>
        <w:rPr>
          <w:rFonts w:ascii="宋体" w:hAnsi="宋体" w:hint="eastAsia"/>
          <w:b/>
          <w:bCs/>
        </w:rPr>
      </w:pPr>
      <w:r w:rsidRPr="00F50688">
        <w:rPr>
          <w:rFonts w:ascii="宋体" w:hAnsi="宋体" w:hint="eastAsia"/>
          <w:b/>
          <w:bCs/>
        </w:rPr>
        <w:t>2．答题时请按要求用笔。</w:t>
      </w:r>
    </w:p>
    <w:p w:rsidR="00F50688" w:rsidRPr="00F50688" w:rsidP="009A0C3A">
      <w:pPr>
        <w:jc w:val="left"/>
        <w:rPr>
          <w:rFonts w:ascii="宋体" w:hAnsi="宋体" w:hint="eastAsia"/>
          <w:b/>
          <w:bCs/>
        </w:rPr>
      </w:pPr>
      <w:r w:rsidRPr="00F50688">
        <w:rPr>
          <w:rFonts w:ascii="宋体" w:hAnsi="宋体" w:hint="eastAsia"/>
          <w:b/>
          <w:bCs/>
        </w:rPr>
        <w:t>3．请按照题号顺序在答题卡各题目的答题区域内作答，超出答题区域书写的答案无效；在草稿纸、试卷上答题无效。</w:t>
      </w:r>
    </w:p>
    <w:p w:rsidR="00F50688" w:rsidRPr="00F50688" w:rsidP="009A0C3A">
      <w:pPr>
        <w:jc w:val="left"/>
        <w:rPr>
          <w:rFonts w:ascii="宋体" w:hAnsi="宋体" w:hint="eastAsia"/>
          <w:b/>
          <w:bCs/>
        </w:rPr>
      </w:pPr>
      <w:r w:rsidRPr="00F50688">
        <w:rPr>
          <w:rFonts w:ascii="宋体" w:hAnsi="宋体" w:hint="eastAsia"/>
          <w:b/>
          <w:bCs/>
        </w:rPr>
        <w:t>4．作图可先使用铅笔画出，确定后必须用黑色字迹的签字笔描黑。</w:t>
      </w:r>
    </w:p>
    <w:p w:rsidR="00F50688" w:rsidRPr="00F50688" w:rsidP="009A0C3A">
      <w:pPr>
        <w:jc w:val="left"/>
        <w:rPr>
          <w:rFonts w:ascii="宋体" w:hAnsi="宋体"/>
          <w:b/>
          <w:bCs/>
        </w:rPr>
      </w:pPr>
      <w:r w:rsidRPr="00F50688">
        <w:rPr>
          <w:rFonts w:ascii="宋体" w:hAnsi="宋体" w:hint="eastAsia"/>
          <w:b/>
          <w:bCs/>
        </w:rPr>
        <w:t>5．保持卡面清洁，不要折暴、不要弄破、弄皱，不准使用涂改液、修正带、刮纸刀。</w:t>
      </w:r>
    </w:p>
    <w:p w:rsidR="00F50688" w:rsidRPr="00F50688" w:rsidP="00F50688">
      <w:pPr>
        <w:jc w:val="center"/>
        <w:rPr>
          <w:rFonts w:ascii="宋体" w:hAnsi="宋体"/>
          <w:b/>
        </w:rPr>
      </w:pPr>
    </w:p>
    <w:p w:rsidR="00F50688" w:rsidRPr="00F50688" w:rsidP="00F50688">
      <w:pPr>
        <w:jc w:val="left"/>
        <w:rPr>
          <w:rFonts w:ascii="宋体" w:hAnsi="宋体"/>
          <w:b/>
        </w:rPr>
      </w:pPr>
      <w:r w:rsidRPr="00F50688">
        <w:rPr>
          <w:rFonts w:ascii="宋体" w:hAnsi="宋体"/>
          <w:b/>
        </w:rPr>
        <w:t>一、选择题：本题共12小题，每小题5分，共60分。在每小题给出的四个选项中，只有一项是符合题目要求的。</w:t>
      </w:r>
    </w:p>
    <w:p w:rsidR="00F50688" w:rsidRPr="00F50688" w:rsidP="009A0C3A">
      <w:pPr>
        <w:spacing w:line="360" w:lineRule="auto"/>
        <w:jc w:val="left"/>
        <w:textAlignment w:val="center"/>
        <w:rPr>
          <w:b/>
        </w:rPr>
      </w:pPr>
      <w:r w:rsidRPr="00F50688">
        <w:rPr>
          <w:rFonts w:ascii="宋体" w:hAnsi="宋体"/>
          <w:b/>
        </w:rPr>
        <w:t>1．</w:t>
      </w:r>
      <w:r w:rsidRPr="00F50688">
        <w:rPr>
          <w:b/>
        </w:rPr>
        <w:t>2019年10月1日，为了庆祝中华人民共和国成立70周年，小明、小红、小金三人以国庆为主题各自独立完成一幅十字绣赠送给当地的村委会，这三幅十字绣分别命名为“鸿福齐天”、“国富民强”、“兴国之路”，为了弄清“国富民强”这一作品是谁制作的，村支书对三人进行了问话，得到回复如下：</w:t>
      </w:r>
    </w:p>
    <w:p w:rsidR="00F50688" w:rsidRPr="00F50688" w:rsidP="009A0C3A">
      <w:pPr>
        <w:spacing w:line="360" w:lineRule="auto"/>
        <w:jc w:val="left"/>
        <w:textAlignment w:val="center"/>
        <w:rPr>
          <w:b/>
        </w:rPr>
      </w:pPr>
      <w:r w:rsidRPr="00F50688">
        <w:rPr>
          <w:b/>
        </w:rPr>
        <w:t>小明说：“鸿福齐天”是我制作的；</w:t>
      </w:r>
    </w:p>
    <w:p w:rsidR="00F50688" w:rsidRPr="00F50688" w:rsidP="009A0C3A">
      <w:pPr>
        <w:spacing w:line="360" w:lineRule="auto"/>
        <w:jc w:val="left"/>
        <w:textAlignment w:val="center"/>
        <w:rPr>
          <w:b/>
        </w:rPr>
      </w:pPr>
      <w:r w:rsidRPr="00F50688">
        <w:rPr>
          <w:b/>
        </w:rPr>
        <w:t>小红说：“国富民强”不是小明制作的，就是我制作的；</w:t>
      </w:r>
    </w:p>
    <w:p w:rsidR="00F50688" w:rsidRPr="00F50688" w:rsidP="009A0C3A">
      <w:pPr>
        <w:spacing w:line="360" w:lineRule="auto"/>
        <w:jc w:val="left"/>
        <w:textAlignment w:val="center"/>
        <w:rPr>
          <w:b/>
        </w:rPr>
      </w:pPr>
      <w:r w:rsidRPr="00F50688">
        <w:rPr>
          <w:b/>
        </w:rPr>
        <w:t>小金说：“兴国之路”不是我制作的，</w:t>
      </w:r>
    </w:p>
    <w:p w:rsidR="00F50688" w:rsidRPr="00F50688" w:rsidP="009A0C3A">
      <w:pPr>
        <w:spacing w:line="360" w:lineRule="auto"/>
        <w:jc w:val="left"/>
        <w:textAlignment w:val="center"/>
        <w:rPr>
          <w:b/>
        </w:rPr>
      </w:pPr>
      <w:r w:rsidRPr="00F50688">
        <w:rPr>
          <w:b/>
        </w:rPr>
        <w:t>若三人的说法有且仅有一人是正确的，则“鸿福齐天”的制作者是（      ）</w:t>
      </w:r>
    </w:p>
    <w:p w:rsidR="00F50688" w:rsidRPr="00F50688" w:rsidP="009A0C3A">
      <w:pPr>
        <w:tabs>
          <w:tab w:val="left" w:pos="2076"/>
          <w:tab w:val="left" w:pos="4153"/>
          <w:tab w:val="left" w:pos="6229"/>
        </w:tabs>
        <w:spacing w:line="360" w:lineRule="auto"/>
        <w:jc w:val="left"/>
        <w:textAlignment w:val="center"/>
        <w:rPr>
          <w:b/>
        </w:rPr>
      </w:pPr>
      <w:r w:rsidRPr="00F50688">
        <w:rPr>
          <w:b/>
        </w:rPr>
        <w:t>A．小明</w:t>
        <w:tab/>
        <w:t>B．小红</w:t>
        <w:tab/>
        <w:t>C．小金</w:t>
        <w:tab/>
        <w:t>D．小金或小明</w:t>
      </w:r>
    </w:p>
    <w:p w:rsidR="00F50688" w:rsidRPr="00F50688" w:rsidP="009A0C3A">
      <w:pPr>
        <w:spacing w:line="360" w:lineRule="auto"/>
        <w:jc w:val="left"/>
        <w:textAlignment w:val="center"/>
        <w:rPr>
          <w:b/>
        </w:rPr>
      </w:pPr>
      <w:r w:rsidRPr="00F50688">
        <w:rPr>
          <w:rFonts w:ascii="宋体" w:hAnsi="宋体"/>
          <w:b/>
        </w:rPr>
        <w:t>2．</w:t>
      </w:r>
      <w:r w:rsidRPr="00F50688">
        <w:rPr>
          <w:b/>
        </w:rPr>
        <w:t>已知正项等比数列</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3e38ecd74a24cb59da79181b95bfd3a" style="width:23.8pt;height:20.05pt" o:oleicon="f" o:ole="" o:preferrelative="t" stroked="f">
            <v:imagedata r:id="rId5" o:title="eqId93e38ecd74a24cb59da79181b95bfd3a"/>
          </v:shape>
          <o:OLEObject Type="Embed" ProgID="Equation.DSMT4" ShapeID="_x0000_i1025" DrawAspect="Content" ObjectID="_1650524984" r:id="rId6"/>
        </w:object>
      </w:r>
      <w:r w:rsidRPr="00F50688">
        <w:rPr>
          <w:b/>
        </w:rPr>
        <w:t>的前</w:t>
      </w:r>
      <w:r>
        <w:rPr>
          <w:b/>
        </w:rPr>
        <w:object>
          <v:shape id="_x0000_i1026" type="#_x0000_t75" alt="eqIdf458db68122849abb588feb2e682d9ac" style="width:9.75pt;height:11.25pt" o:oleicon="f" o:ole="" o:preferrelative="t" stroked="f">
            <v:imagedata r:id="rId7" o:title="eqIdf458db68122849abb588feb2e682d9ac"/>
          </v:shape>
          <o:OLEObject Type="Embed" ProgID="Equation.DSMT4" ShapeID="_x0000_i1026" DrawAspect="Content" ObjectID="_1650524985" r:id="rId8"/>
        </w:object>
      </w:r>
      <w:r w:rsidRPr="00F50688">
        <w:rPr>
          <w:b/>
        </w:rPr>
        <w:t>项和为</w:t>
      </w:r>
      <w:r>
        <w:rPr>
          <w:b/>
        </w:rPr>
        <w:object>
          <v:shape id="_x0000_i1027" type="#_x0000_t75" alt="eqIdcf8de7fb44c748ccbab3af4bba8ac7a6" style="width:93.05pt;height:30.75pt" o:oleicon="f" o:ole="" o:preferrelative="t" stroked="f">
            <v:imagedata r:id="rId9" o:title="eqIdcf8de7fb44c748ccbab3af4bba8ac7a6"/>
          </v:shape>
          <o:OLEObject Type="Embed" ProgID="Equation.DSMT4" ShapeID="_x0000_i1027" DrawAspect="Content" ObjectID="_1650524986" r:id="rId10"/>
        </w:object>
      </w:r>
      <w:r w:rsidRPr="00F50688">
        <w:rPr>
          <w:b/>
        </w:rPr>
        <w:t>，则</w:t>
      </w:r>
      <w:r>
        <w:rPr>
          <w:b/>
        </w:rPr>
        <w:object>
          <v:shape id="_x0000_i1028" type="#_x0000_t75" alt="eqId96bc3ecee1684199aec9a2a2b5e86734" style="width:45.6pt;height:18pt" o:oleicon="f" o:ole="" o:preferrelative="t" stroked="f">
            <v:imagedata r:id="rId11" o:title="eqId96bc3ecee1684199aec9a2a2b5e86734"/>
          </v:shape>
          <o:OLEObject Type="Embed" ProgID="Equation.DSMT4" ShapeID="_x0000_i1028" DrawAspect="Content" ObjectID="_1650524987" r:id="rId12"/>
        </w:object>
      </w:r>
      <w:r w:rsidRPr="00F50688">
        <w:rPr>
          <w:b/>
        </w:rPr>
        <w:t>的最小值为（    ）</w:t>
      </w:r>
    </w:p>
    <w:p w:rsidR="00F50688" w:rsidRPr="00F50688" w:rsidP="009A0C3A">
      <w:pPr>
        <w:tabs>
          <w:tab w:val="left" w:pos="2076"/>
          <w:tab w:val="left" w:pos="4153"/>
          <w:tab w:val="left" w:pos="6229"/>
        </w:tabs>
        <w:spacing w:line="360" w:lineRule="auto"/>
        <w:jc w:val="left"/>
        <w:textAlignment w:val="center"/>
        <w:rPr>
          <w:b/>
        </w:rPr>
      </w:pPr>
      <w:r w:rsidRPr="00F50688">
        <w:rPr>
          <w:b/>
        </w:rPr>
        <w:t>A．</w:t>
      </w:r>
      <w:r>
        <w:rPr>
          <w:b/>
        </w:rPr>
        <w:object>
          <v:shape id="_x0000_i1029" type="#_x0000_t75" alt="eqIdfb69abbfd261449f9ef39a5a66beb568" style="width:30pt;height:30.75pt" o:oleicon="f" o:ole="" o:preferrelative="t" stroked="f">
            <v:imagedata r:id="rId13" o:title="eqIdfb69abbfd261449f9ef39a5a66beb568"/>
          </v:shape>
          <o:OLEObject Type="Embed" ProgID="Equation.DSMT4" ShapeID="_x0000_i1029" DrawAspect="Content" ObjectID="_1650524988" r:id="rId14"/>
        </w:object>
      </w:r>
      <w:r w:rsidRPr="00F50688">
        <w:rPr>
          <w:b/>
        </w:rPr>
        <w:tab/>
        <w:t>B．</w:t>
      </w:r>
      <w:r>
        <w:rPr>
          <w:b/>
        </w:rPr>
        <w:object>
          <v:shape id="_x0000_i1030" type="#_x0000_t75" alt="eqId9a8b089d9297428ca4877f486883702d" style="width:30pt;height:30.75pt" o:oleicon="f" o:ole="" o:preferrelative="t" stroked="f">
            <v:imagedata r:id="rId15" o:title="eqId9a8b089d9297428ca4877f486883702d"/>
          </v:shape>
          <o:OLEObject Type="Embed" ProgID="Equation.DSMT4" ShapeID="_x0000_i1030" DrawAspect="Content" ObjectID="_1650524989" r:id="rId16"/>
        </w:object>
      </w:r>
      <w:r w:rsidRPr="00F50688">
        <w:rPr>
          <w:b/>
        </w:rPr>
        <w:tab/>
        <w:t>C．</w:t>
      </w:r>
      <w:r>
        <w:rPr>
          <w:b/>
        </w:rPr>
        <w:object>
          <v:shape id="_x0000_i1031" type="#_x0000_t75" alt="eqIdba2a47e7cda54d38916e4641c32ebd99" style="width:30pt;height:30.75pt" o:oleicon="f" o:ole="" o:preferrelative="t" stroked="f">
            <v:imagedata r:id="rId17" o:title="eqIdba2a47e7cda54d38916e4641c32ebd99"/>
          </v:shape>
          <o:OLEObject Type="Embed" ProgID="Equation.DSMT4" ShapeID="_x0000_i1031" DrawAspect="Content" ObjectID="_1650524990" r:id="rId18"/>
        </w:object>
      </w:r>
      <w:r w:rsidRPr="00F50688">
        <w:rPr>
          <w:b/>
        </w:rPr>
        <w:tab/>
        <w:t>D．</w:t>
      </w:r>
      <w:r>
        <w:rPr>
          <w:b/>
        </w:rPr>
        <w:object>
          <v:shape id="_x0000_i1032" type="#_x0000_t75" alt="eqIda36eb3805fa340e899a56788bdb2829c" style="width:30pt;height:30.75pt" o:oleicon="f" o:ole="" o:preferrelative="t" stroked="f">
            <v:imagedata r:id="rId19" o:title="eqIda36eb3805fa340e899a56788bdb2829c"/>
          </v:shape>
          <o:OLEObject Type="Embed" ProgID="Equation.DSMT4" ShapeID="_x0000_i1032" DrawAspect="Content" ObjectID="_1650524991" r:id="rId20"/>
        </w:object>
      </w:r>
    </w:p>
    <w:p w:rsidR="00F50688" w:rsidRPr="00F50688" w:rsidP="009A0C3A">
      <w:pPr>
        <w:spacing w:line="360" w:lineRule="auto"/>
        <w:jc w:val="left"/>
        <w:textAlignment w:val="center"/>
        <w:rPr>
          <w:b/>
        </w:rPr>
      </w:pPr>
      <w:r w:rsidRPr="00F50688">
        <w:rPr>
          <w:rFonts w:ascii="宋体" w:hAnsi="宋体"/>
          <w:b/>
        </w:rPr>
        <w:t>3．</w:t>
      </w:r>
      <w:r w:rsidRPr="00F50688">
        <w:rPr>
          <w:b/>
        </w:rPr>
        <w:t>设复数</w:t>
      </w:r>
      <w:r>
        <w:rPr>
          <w:b/>
        </w:rPr>
        <w:object>
          <v:shape id="_x0000_i1033" type="#_x0000_t75" alt="eqId2cd9e2fe3d6540df9399dbefe49ada54" style="width:8.75pt;height:8.75pt" o:oleicon="f" o:ole="" o:preferrelative="t" stroked="f">
            <v:imagedata r:id="rId21" o:title="eqId2cd9e2fe3d6540df9399dbefe49ada54"/>
          </v:shape>
          <o:OLEObject Type="Embed" ProgID="Equation.DSMT4" ShapeID="_x0000_i1033" DrawAspect="Content" ObjectID="_1650529541" r:id="rId22"/>
        </w:object>
      </w:r>
      <w:r w:rsidRPr="00F50688">
        <w:rPr>
          <w:b/>
        </w:rPr>
        <w:t>满足</w:t>
      </w:r>
      <w:r>
        <w:rPr>
          <w:b/>
        </w:rPr>
        <w:object>
          <v:shape id="_x0000_i1034" type="#_x0000_t75" alt="eqIdc6e01281d3584ef6b9dd63ce7d657508" style="width:79.5pt;height:16.5pt" o:oleicon="f" o:ole="" o:preferrelative="t" stroked="f">
            <v:imagedata r:id="rId23" o:title="eqIdc6e01281d3584ef6b9dd63ce7d657508"/>
          </v:shape>
          <o:OLEObject Type="Embed" ProgID="Equation.DSMT4" ShapeID="_x0000_i1034" DrawAspect="Content" ObjectID="_1650529542" r:id="rId24"/>
        </w:object>
      </w:r>
      <w:r w:rsidRPr="00F50688">
        <w:rPr>
          <w:b/>
        </w:rPr>
        <w:t>（</w:t>
      </w:r>
      <w:r>
        <w:rPr>
          <w:b/>
        </w:rPr>
        <w:object>
          <v:shape id="_x0000_i1035" type="#_x0000_t75" alt="eqIdb6e15e51d29a47a7aff44f98b1aafaee" style="width:6.75pt;height:12.75pt" o:oleicon="f" o:ole="" o:preferrelative="t" stroked="f">
            <v:imagedata r:id="rId25" o:title="eqIdb6e15e51d29a47a7aff44f98b1aafaee"/>
          </v:shape>
          <o:OLEObject Type="Embed" ProgID="Equation.DSMT4" ShapeID="_x0000_i1035" DrawAspect="Content" ObjectID="_1650529543" r:id="rId26"/>
        </w:object>
      </w:r>
      <w:r w:rsidRPr="00F50688">
        <w:rPr>
          <w:b/>
        </w:rPr>
        <w:t>为虚数单位），则复数</w:t>
      </w:r>
      <w:r>
        <w:rPr>
          <w:b/>
        </w:rPr>
        <w:object>
          <v:shape id="_x0000_i1036" type="#_x0000_t75" alt="eqId2cd9e2fe3d6540df9399dbefe49ada54" style="width:8.75pt;height:8.75pt" o:oleicon="f" o:ole="" o:preferrelative="t" stroked="f">
            <v:imagedata r:id="rId21" o:title="eqId2cd9e2fe3d6540df9399dbefe49ada54"/>
          </v:shape>
          <o:OLEObject Type="Embed" ProgID="Equation.DSMT4" ShapeID="_x0000_i1036" DrawAspect="Content" ObjectID="_1650529544" r:id="rId27"/>
        </w:object>
      </w:r>
      <w:r w:rsidRPr="00F50688">
        <w:rPr>
          <w:b/>
        </w:rPr>
        <w:t>的共轭复数在复平面内对应的点位于（    ）</w:t>
      </w:r>
    </w:p>
    <w:p w:rsidR="00F50688" w:rsidRPr="00F50688" w:rsidP="009A0C3A">
      <w:pPr>
        <w:tabs>
          <w:tab w:val="left" w:pos="2076"/>
          <w:tab w:val="left" w:pos="4153"/>
          <w:tab w:val="left" w:pos="6229"/>
        </w:tabs>
        <w:spacing w:line="360" w:lineRule="auto"/>
        <w:jc w:val="left"/>
        <w:textAlignment w:val="center"/>
        <w:rPr>
          <w:b/>
        </w:rPr>
      </w:pPr>
      <w:r w:rsidRPr="00F50688">
        <w:rPr>
          <w:b/>
        </w:rPr>
        <w:t>A．第一象限</w:t>
        <w:tab/>
        <w:t>B．第二象限</w:t>
        <w:tab/>
        <w:t>C．第三象限</w:t>
        <w:tab/>
        <w:t>D．第四象限</w:t>
      </w:r>
    </w:p>
    <w:p w:rsidR="00F50688" w:rsidRPr="00F50688" w:rsidP="009A0C3A">
      <w:pPr>
        <w:spacing w:line="360" w:lineRule="auto"/>
        <w:jc w:val="left"/>
        <w:textAlignment w:val="center"/>
        <w:rPr>
          <w:b/>
        </w:rPr>
      </w:pPr>
      <w:r w:rsidRPr="00F50688">
        <w:rPr>
          <w:rFonts w:ascii="宋体" w:hAnsi="宋体"/>
          <w:b/>
        </w:rPr>
        <w:t>4．</w:t>
      </w:r>
      <w:r w:rsidRPr="00F50688">
        <w:rPr>
          <w:b/>
        </w:rPr>
        <w:t>已知实数</w:t>
      </w:r>
      <w:r>
        <w:rPr>
          <w:b/>
        </w:rPr>
        <w:object>
          <v:shape id="_x0000_i1037" type="#_x0000_t75" alt="eqId982da3835b7946d999cc8604a2ece266" style="width:28.15pt;height:14.1pt" o:oleicon="f" o:ole="" o:preferrelative="t" stroked="f">
            <v:imagedata r:id="rId28" o:title="eqId982da3835b7946d999cc8604a2ece266"/>
          </v:shape>
          <o:OLEObject Type="Embed" ProgID="Equation.DSMT4" ShapeID="_x0000_i1037" DrawAspect="Content" ObjectID="_1650527598" r:id="rId29"/>
        </w:object>
      </w:r>
      <w:r w:rsidRPr="00F50688">
        <w:rPr>
          <w:b/>
        </w:rPr>
        <w:t>，</w:t>
      </w:r>
      <w:r>
        <w:rPr>
          <w:b/>
        </w:rPr>
        <w:object>
          <v:shape id="_x0000_i1038" type="#_x0000_t75" alt="eqIdd951487aa2c84adebbd85d63425e0e52" style="width:26.25pt;height:14.25pt" o:oleicon="f" o:ole="" o:preferrelative="t" stroked="f">
            <v:imagedata r:id="rId30" o:title="eqIdd951487aa2c84adebbd85d63425e0e52"/>
          </v:shape>
          <o:OLEObject Type="Embed" ProgID="Equation.DSMT4" ShapeID="_x0000_i1038" DrawAspect="Content" ObjectID="_1650527599" r:id="rId31"/>
        </w:object>
      </w:r>
      <w:r w:rsidRPr="00F50688">
        <w:rPr>
          <w:b/>
        </w:rPr>
        <w:t>，函数</w:t>
      </w:r>
      <w:r>
        <w:rPr>
          <w:b/>
        </w:rPr>
        <w:object>
          <v:shape id="_x0000_i1039" type="#_x0000_t75" alt="eqId22e944a5f3314a92995a35299bdbc468" style="width:138.7pt;height:51.75pt" o:oleicon="f" o:ole="" o:preferrelative="t" stroked="f">
            <v:imagedata r:id="rId32" o:title="eqId22e944a5f3314a92995a35299bdbc468"/>
          </v:shape>
          <o:OLEObject Type="Embed" ProgID="Equation.DSMT4" ShapeID="_x0000_i1039" DrawAspect="Content" ObjectID="_1650527600" r:id="rId33"/>
        </w:object>
      </w:r>
      <w:r w:rsidRPr="00F50688">
        <w:rPr>
          <w:b/>
        </w:rPr>
        <w:t>在</w:t>
      </w:r>
      <w:r>
        <w:rPr>
          <w:b/>
        </w:rPr>
        <w:object>
          <v:shape id="_x0000_i1040" type="#_x0000_t75" alt="eqId7dcd2312d0bf4bb1befdfcc170e45791" style="width:11.9pt;height:13.15pt" o:oleicon="f" o:ole="" o:preferrelative="t" stroked="f">
            <v:imagedata r:id="rId34" o:title="eqId7dcd2312d0bf4bb1befdfcc170e45791"/>
          </v:shape>
          <o:OLEObject Type="Embed" ProgID="Equation.DSMT4" ShapeID="_x0000_i1040" DrawAspect="Content" ObjectID="_1650527601" r:id="rId35"/>
        </w:object>
      </w:r>
      <w:r w:rsidRPr="00F50688">
        <w:rPr>
          <w:b/>
        </w:rPr>
        <w:t>上单调递增，则实数</w:t>
      </w:r>
      <w:r>
        <w:rPr>
          <w:b/>
        </w:rPr>
        <w:object>
          <v:shape id="_x0000_i1041" type="#_x0000_t75" alt="eqId70a27b6ddf6b478285353abb3b1f3741" style="width:10pt;height:10.65pt" o:oleicon="f" o:ole="" o:preferrelative="t" stroked="f">
            <v:imagedata r:id="rId36" o:title="eqId70a27b6ddf6b478285353abb3b1f3741"/>
          </v:shape>
          <o:OLEObject Type="Embed" ProgID="Equation.DSMT4" ShapeID="_x0000_i1041" DrawAspect="Content" ObjectID="_1650527602" r:id="rId37"/>
        </w:object>
      </w:r>
      <w:r w:rsidRPr="00F50688">
        <w:rPr>
          <w:b/>
        </w:rPr>
        <w:t>的取值范围是（    ）</w:t>
      </w:r>
    </w:p>
    <w:p w:rsidR="00F50688" w:rsidRPr="00F50688" w:rsidP="009A0C3A">
      <w:pPr>
        <w:tabs>
          <w:tab w:val="left" w:pos="2076"/>
          <w:tab w:val="left" w:pos="4153"/>
          <w:tab w:val="left" w:pos="6229"/>
        </w:tabs>
        <w:spacing w:line="360" w:lineRule="auto"/>
        <w:jc w:val="left"/>
        <w:textAlignment w:val="center"/>
        <w:rPr>
          <w:b/>
        </w:rPr>
      </w:pPr>
      <w:r w:rsidRPr="00F50688">
        <w:rPr>
          <w:b/>
        </w:rPr>
        <w:t>A．</w:t>
      </w:r>
      <w:r>
        <w:rPr>
          <w:b/>
        </w:rPr>
        <w:object>
          <v:shape id="_x0000_i1042" type="#_x0000_t75" alt="eqIdad9f568859bc41eaab625ee298409dec" style="width:42.75pt;height:14.25pt" o:oleicon="f" o:ole="" o:preferrelative="t" stroked="f">
            <v:imagedata r:id="rId38" o:title="eqIdad9f568859bc41eaab625ee298409dec"/>
          </v:shape>
          <o:OLEObject Type="Embed" ProgID="Equation.DSMT4" ShapeID="_x0000_i1042" DrawAspect="Content" ObjectID="_1650527603" r:id="rId39"/>
        </w:object>
      </w:r>
      <w:r w:rsidRPr="00F50688">
        <w:rPr>
          <w:b/>
        </w:rPr>
        <w:tab/>
        <w:t>B．</w:t>
      </w:r>
      <w:r>
        <w:rPr>
          <w:b/>
        </w:rPr>
        <w:object>
          <v:shape id="_x0000_i1043" type="#_x0000_t75" alt="eqIde3616ab81e1e414385d49515d8968f40" style="width:27pt;height:13.5pt" o:oleicon="f" o:ole="" o:preferrelative="t" stroked="f">
            <v:imagedata r:id="rId40" o:title="eqIde3616ab81e1e414385d49515d8968f40"/>
          </v:shape>
          <o:OLEObject Type="Embed" ProgID="Equation.DSMT4" ShapeID="_x0000_i1043" DrawAspect="Content" ObjectID="_1650527604" r:id="rId41"/>
        </w:object>
      </w:r>
      <w:r w:rsidRPr="00F50688">
        <w:rPr>
          <w:b/>
        </w:rPr>
        <w:tab/>
        <w:t>C．</w:t>
      </w:r>
      <w:r>
        <w:rPr>
          <w:b/>
        </w:rPr>
        <w:object>
          <v:shape id="_x0000_i1044" type="#_x0000_t75" alt="eqIdf563e105e32f466b96a01efe71593afc" style="width:44.25pt;height:14.25pt" o:oleicon="f" o:ole="" o:preferrelative="t" stroked="f">
            <v:imagedata r:id="rId42" o:title="eqIdf563e105e32f466b96a01efe71593afc"/>
          </v:shape>
          <o:OLEObject Type="Embed" ProgID="Equation.DSMT4" ShapeID="_x0000_i1044" DrawAspect="Content" ObjectID="_1650527605" r:id="rId43"/>
        </w:object>
      </w:r>
      <w:r w:rsidRPr="00F50688">
        <w:rPr>
          <w:b/>
        </w:rPr>
        <w:tab/>
        <w:t>D．</w:t>
      </w:r>
      <w:r>
        <w:rPr>
          <w:b/>
        </w:rPr>
        <w:object>
          <v:shape id="_x0000_i1045" type="#_x0000_t75" alt="eqId8f7eddc3edef4842bf39288d5bf422de" style="width:45pt;height:14.25pt" o:oleicon="f" o:ole="" o:preferrelative="t" stroked="f">
            <v:imagedata r:id="rId44" o:title="eqId8f7eddc3edef4842bf39288d5bf422de"/>
          </v:shape>
          <o:OLEObject Type="Embed" ProgID="Equation.DSMT4" ShapeID="_x0000_i1045" DrawAspect="Content" ObjectID="_1650527606" r:id="rId45"/>
        </w:object>
      </w:r>
    </w:p>
    <w:p w:rsidR="00F50688" w:rsidRPr="00F50688" w:rsidP="009A0C3A">
      <w:pPr>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F50688">
        <w:rPr>
          <w:rFonts w:ascii="宋体" w:hAnsi="宋体"/>
          <w:b/>
        </w:rPr>
        <w:t>5．</w:t>
      </w:r>
      <w:r w:rsidRPr="00F50688">
        <w:rPr>
          <w:b/>
        </w:rPr>
        <w:t>某程序框图如图所示，若输出的</w:t>
      </w:r>
      <w:r>
        <w:rPr>
          <w:b/>
        </w:rPr>
        <w:object>
          <v:shape id="_x0000_i1046" type="#_x0000_t75" alt="eqIdfb0e4c8d8f4549c0b453801d2782ffac" style="width:39.75pt;height:14.25pt" o:oleicon="f" o:ole="" o:preferrelative="t" stroked="f">
            <v:imagedata r:id="rId46" o:title="eqIdfb0e4c8d8f4549c0b453801d2782ffac"/>
          </v:shape>
          <o:OLEObject Type="Embed" ProgID="Equation.DSMT4" ShapeID="_x0000_i1046" DrawAspect="Content" ObjectID="_1650529166" r:id="rId47"/>
        </w:object>
      </w:r>
      <w:r w:rsidRPr="00F50688">
        <w:rPr>
          <w:b/>
        </w:rPr>
        <w:t>，则判断框内为（    ）</w:t>
      </w:r>
    </w:p>
    <w:p w:rsidR="00F50688" w:rsidRPr="00F50688" w:rsidP="009A0C3A">
      <w:pPr>
        <w:spacing w:line="360" w:lineRule="auto"/>
        <w:jc w:val="left"/>
        <w:textAlignment w:val="center"/>
        <w:rPr>
          <w:b/>
        </w:rPr>
      </w:pPr>
      <w:r>
        <w:rPr>
          <w:b/>
          <w:noProof/>
        </w:rPr>
        <w:pict>
          <v:shape id="_x0000_i1047" type="#_x0000_t75" alt="figure" style="width:130.5pt;height:396pt;visibility:visible" filled="f" stroked="f">
            <v:imagedata r:id="rId48" o:title="figure"/>
          </v:shape>
        </w:pict>
      </w:r>
    </w:p>
    <w:p w:rsidR="00F50688" w:rsidRPr="00F50688" w:rsidP="009A0C3A">
      <w:pPr>
        <w:tabs>
          <w:tab w:val="left" w:pos="2076"/>
          <w:tab w:val="left" w:pos="4153"/>
          <w:tab w:val="left" w:pos="6229"/>
        </w:tabs>
        <w:spacing w:line="360" w:lineRule="auto"/>
        <w:jc w:val="left"/>
        <w:textAlignment w:val="center"/>
        <w:rPr>
          <w:b/>
        </w:rPr>
      </w:pPr>
      <w:r w:rsidRPr="00F50688">
        <w:rPr>
          <w:b/>
        </w:rPr>
        <w:t>A．</w:t>
      </w:r>
      <w:r>
        <w:rPr>
          <w:b/>
        </w:rPr>
        <w:object>
          <v:shape id="_x0000_i1048" type="#_x0000_t75" alt="eqId73eb85081fbe4d3e8865a534ef0a0161" style="width:33.75pt;height:14.25pt" o:oleicon="f" o:ole="" o:preferrelative="t" stroked="f">
            <v:imagedata r:id="rId49" o:title="eqId73eb85081fbe4d3e8865a534ef0a0161"/>
          </v:shape>
          <o:OLEObject Type="Embed" ProgID="Equation.DSMT4" ShapeID="_x0000_i1048" DrawAspect="Content" ObjectID="_1650529167" r:id="rId50"/>
        </w:object>
      </w:r>
      <w:r w:rsidRPr="00F50688">
        <w:rPr>
          <w:b/>
        </w:rPr>
        <w:tab/>
        <w:t>B．</w:t>
      </w:r>
      <w:r>
        <w:rPr>
          <w:b/>
        </w:rPr>
        <w:object>
          <v:shape id="_x0000_i1049" type="#_x0000_t75" alt="eqId8f834059d92048549fcb258925cf35d2" style="width:33.75pt;height:13.5pt" o:oleicon="f" o:ole="" o:preferrelative="t" stroked="f">
            <v:imagedata r:id="rId51" o:title="eqId8f834059d92048549fcb258925cf35d2"/>
          </v:shape>
          <o:OLEObject Type="Embed" ProgID="Equation.DSMT4" ShapeID="_x0000_i1049" DrawAspect="Content" ObjectID="_1650529168" r:id="rId52"/>
        </w:object>
      </w:r>
      <w:r w:rsidRPr="00F50688">
        <w:rPr>
          <w:b/>
        </w:rPr>
        <w:tab/>
        <w:t>C．</w:t>
      </w:r>
      <w:r>
        <w:rPr>
          <w:b/>
        </w:rPr>
        <w:object>
          <v:shape id="_x0000_i1050" type="#_x0000_t75" alt="eqIdb924eafd68d94d54adfc09e0d898ca62" style="width:33.75pt;height:13.5pt" o:oleicon="f" o:ole="" o:preferrelative="t" stroked="f">
            <v:imagedata r:id="rId53" o:title="eqIdb924eafd68d94d54adfc09e0d898ca62"/>
          </v:shape>
          <o:OLEObject Type="Embed" ProgID="Equation.DSMT4" ShapeID="_x0000_i1050" DrawAspect="Content" ObjectID="_1650529169" r:id="rId54"/>
        </w:object>
      </w:r>
      <w:r w:rsidRPr="00F50688">
        <w:rPr>
          <w:b/>
        </w:rPr>
        <w:tab/>
        <w:t>D．</w:t>
      </w:r>
      <w:r>
        <w:rPr>
          <w:b/>
        </w:rPr>
        <w:object>
          <v:shape id="_x0000_i1051" type="#_x0000_t75" alt="eqId67c67ea285ac4515a74388385fed9921" style="width:34.25pt;height:13.95pt" o:oleicon="f" o:ole="" o:preferrelative="t" stroked="f">
            <v:imagedata r:id="rId55" o:title="eqId67c67ea285ac4515a74388385fed9921"/>
          </v:shape>
          <o:OLEObject Type="Embed" ProgID="Equation.DSMT4" ShapeID="_x0000_i1051" DrawAspect="Content" ObjectID="_1650529170" r:id="rId56"/>
        </w:object>
      </w:r>
    </w:p>
    <w:p w:rsidR="00F50688" w:rsidRPr="00F50688" w:rsidP="009A0C3A">
      <w:pPr>
        <w:spacing w:line="360" w:lineRule="auto"/>
        <w:jc w:val="left"/>
        <w:textAlignment w:val="center"/>
        <w:rPr>
          <w:b/>
        </w:rPr>
      </w:pPr>
      <w:r w:rsidRPr="00F50688">
        <w:rPr>
          <w:rFonts w:ascii="宋体" w:hAnsi="宋体"/>
          <w:b/>
        </w:rPr>
        <w:t>6．</w:t>
      </w:r>
      <w:r w:rsidRPr="00F50688">
        <w:rPr>
          <w:b/>
        </w:rPr>
        <w:t>已知正方体</w:t>
      </w:r>
      <w:r>
        <w:rPr>
          <w:b/>
        </w:rPr>
        <w:object>
          <v:shape id="_x0000_i1052" type="#_x0000_t75" alt="eqId588284d93dc5489295f8f224f8e30d13" style="width:89.25pt;height:18pt" o:oleicon="f" o:ole="" o:preferrelative="t" stroked="f">
            <v:imagedata r:id="rId57" o:title="eqId588284d93dc5489295f8f224f8e30d13"/>
          </v:shape>
          <o:OLEObject Type="Embed" ProgID="Equation.DSMT4" ShapeID="_x0000_i1052" DrawAspect="Content" ObjectID="_1650527059" r:id="rId58"/>
        </w:object>
      </w:r>
      <w:r w:rsidRPr="00F50688">
        <w:rPr>
          <w:b/>
        </w:rPr>
        <w:t>的棱长为1，平面</w:t>
      </w:r>
      <w:r>
        <w:rPr>
          <w:b/>
        </w:rPr>
        <w:object>
          <v:shape id="_x0000_i1053" type="#_x0000_t75" alt="eqIdc13953f2514e4c8f9c8aaaf5241c33ac" style="width:12pt;height:10.9pt" o:oleicon="f" o:ole="" o:preferrelative="t" stroked="f">
            <v:imagedata r:id="rId59" o:title="eqIdc13953f2514e4c8f9c8aaaf5241c33ac"/>
          </v:shape>
          <o:OLEObject Type="Embed" ProgID="Equation.DSMT4" ShapeID="_x0000_i1053" DrawAspect="Content" ObjectID="_1650527060" r:id="rId60"/>
        </w:object>
      </w:r>
      <w:r w:rsidRPr="00F50688">
        <w:rPr>
          <w:b/>
        </w:rPr>
        <w:t>与此正方体相交.对于实数</w:t>
      </w:r>
      <w:r>
        <w:rPr>
          <w:b/>
        </w:rPr>
        <w:object>
          <v:shape id="_x0000_i1054" type="#_x0000_t75" alt="eqIdc6e2022c8e694648bb928e73d4a0ee28" style="width:72.5pt;height:23.85pt" o:oleicon="f" o:ole="" o:preferrelative="t" stroked="f">
            <v:imagedata r:id="rId61" o:title="eqIdc6e2022c8e694648bb928e73d4a0ee28"/>
          </v:shape>
          <o:OLEObject Type="Embed" ProgID="Equation.DSMT4" ShapeID="_x0000_i1054" DrawAspect="Content" ObjectID="_1650527061" r:id="rId62"/>
        </w:object>
      </w:r>
      <w:r w:rsidRPr="00F50688">
        <w:rPr>
          <w:b/>
        </w:rPr>
        <w:t>，如果正方体</w:t>
      </w:r>
      <w:r>
        <w:rPr>
          <w:b/>
        </w:rPr>
        <w:object>
          <v:shape id="_x0000_i1055" type="#_x0000_t75" alt="eqId588284d93dc5489295f8f224f8e30d13" style="width:89.25pt;height:18pt" o:oleicon="f" o:ole="" o:preferrelative="t" stroked="f">
            <v:imagedata r:id="rId57" o:title="eqId588284d93dc5489295f8f224f8e30d13"/>
          </v:shape>
          <o:OLEObject Type="Embed" ProgID="Equation.DSMT4" ShapeID="_x0000_i1055" DrawAspect="Content" ObjectID="_1650527062" r:id="rId63"/>
        </w:object>
      </w:r>
      <w:r w:rsidRPr="00F50688">
        <w:rPr>
          <w:b/>
        </w:rPr>
        <w:t>的八个顶点中恰好有</w:t>
      </w:r>
      <w:r>
        <w:rPr>
          <w:b/>
        </w:rPr>
        <w:object>
          <v:shape id="_x0000_i1056" type="#_x0000_t75" alt="eqId3a4208e0040c42ed8b09de2cae9d562e" style="width:13.1pt;height:10.9pt" o:oleicon="f" o:ole="" o:preferrelative="t" stroked="f">
            <v:imagedata r:id="rId64" o:title="eqId3a4208e0040c42ed8b09de2cae9d562e"/>
          </v:shape>
          <o:OLEObject Type="Embed" ProgID="Equation.DSMT4" ShapeID="_x0000_i1056" DrawAspect="Content" ObjectID="_1650527063" r:id="rId65"/>
        </w:object>
      </w:r>
      <w:r w:rsidRPr="00F50688">
        <w:rPr>
          <w:b/>
        </w:rPr>
        <w:t>个点到平面</w:t>
      </w:r>
      <w:r>
        <w:rPr>
          <w:b/>
        </w:rPr>
        <w:object>
          <v:shape id="_x0000_i1057" type="#_x0000_t75" alt="eqIdc13953f2514e4c8f9c8aaaf5241c33ac" style="width:12pt;height:10.9pt" o:oleicon="f" o:ole="" o:preferrelative="t" stroked="f">
            <v:imagedata r:id="rId59" o:title="eqIdc13953f2514e4c8f9c8aaaf5241c33ac"/>
          </v:shape>
          <o:OLEObject Type="Embed" ProgID="Equation.DSMT4" ShapeID="_x0000_i1057" DrawAspect="Content" ObjectID="_1650527064" r:id="rId66"/>
        </w:object>
      </w:r>
      <w:r w:rsidRPr="00F50688">
        <w:rPr>
          <w:b/>
        </w:rPr>
        <w:t>的距离等于</w:t>
      </w:r>
      <w:r>
        <w:rPr>
          <w:b/>
        </w:rPr>
        <w:object>
          <v:shape id="_x0000_i1058" type="#_x0000_t75" alt="eqId096e32e1d18145d199ccbacb5a9a85fe" style="width:11.25pt;height:13.75pt" o:oleicon="f" o:ole="" o:preferrelative="t" stroked="f">
            <v:imagedata r:id="rId67" o:title="eqId096e32e1d18145d199ccbacb5a9a85fe"/>
          </v:shape>
          <o:OLEObject Type="Embed" ProgID="Equation.DSMT4" ShapeID="_x0000_i1058" DrawAspect="Content" ObjectID="_1650527065" r:id="rId68"/>
        </w:object>
      </w:r>
      <w:r w:rsidRPr="00F50688">
        <w:rPr>
          <w:b/>
        </w:rPr>
        <w:t>，那么下列结论中，一定正确的是</w:t>
      </w:r>
    </w:p>
    <w:p w:rsidR="00F50688" w:rsidRPr="00F50688" w:rsidP="009A0C3A">
      <w:pPr>
        <w:tabs>
          <w:tab w:val="left" w:pos="4153"/>
        </w:tabs>
        <w:spacing w:line="360" w:lineRule="auto"/>
        <w:jc w:val="left"/>
        <w:textAlignment w:val="center"/>
        <w:rPr>
          <w:b/>
        </w:rPr>
      </w:pPr>
      <w:r w:rsidRPr="00F50688">
        <w:rPr>
          <w:b/>
        </w:rPr>
        <w:t>A．</w:t>
      </w:r>
      <w:r>
        <w:rPr>
          <w:b/>
        </w:rPr>
        <w:object>
          <v:shape id="_x0000_i1059" type="#_x0000_t75" alt="eqId6b02016340044e648d48cc87a414bdc0" style="width:30.75pt;height:14.25pt" o:oleicon="f" o:ole="" o:preferrelative="t" stroked="f">
            <v:imagedata r:id="rId69" o:title="eqId6b02016340044e648d48cc87a414bdc0"/>
          </v:shape>
          <o:OLEObject Type="Embed" ProgID="Equation.DSMT4" ShapeID="_x0000_i1059" DrawAspect="Content" ObjectID="_1650527066" r:id="rId70"/>
        </w:object>
      </w:r>
      <w:r w:rsidRPr="00F50688">
        <w:rPr>
          <w:b/>
        </w:rPr>
        <w:tab/>
        <w:t>B．</w:t>
      </w:r>
      <w:r>
        <w:rPr>
          <w:b/>
        </w:rPr>
        <w:object>
          <v:shape id="_x0000_i1060" type="#_x0000_t75" alt="eqIda88a295e6dfd4cc9959a3e3ad4aeb145" style="width:30pt;height:14.25pt" o:oleicon="f" o:ole="" o:preferrelative="t" stroked="f">
            <v:imagedata r:id="rId71" o:title="eqIda88a295e6dfd4cc9959a3e3ad4aeb145"/>
          </v:shape>
          <o:OLEObject Type="Embed" ProgID="Equation.DSMT4" ShapeID="_x0000_i1060" DrawAspect="Content" ObjectID="_1650527067" r:id="rId72"/>
        </w:object>
      </w:r>
    </w:p>
    <w:p w:rsidR="00F50688" w:rsidRPr="00F50688" w:rsidP="009A0C3A">
      <w:pPr>
        <w:tabs>
          <w:tab w:val="left" w:pos="4153"/>
        </w:tabs>
        <w:spacing w:line="360" w:lineRule="auto"/>
        <w:jc w:val="left"/>
        <w:textAlignment w:val="center"/>
        <w:rPr>
          <w:b/>
        </w:rPr>
      </w:pPr>
      <w:r w:rsidRPr="00F50688">
        <w:rPr>
          <w:b/>
        </w:rPr>
        <w:t>C．</w:t>
      </w:r>
      <w:r>
        <w:rPr>
          <w:b/>
        </w:rPr>
        <w:object>
          <v:shape id="_x0000_i1061" type="#_x0000_t75" alt="eqId7b98c6d5df514684a77f3fcd0a07fb36" style="width:31.35pt;height:14pt" o:oleicon="f" o:ole="" o:preferrelative="t" stroked="f">
            <v:imagedata r:id="rId73" o:title="eqId7b98c6d5df514684a77f3fcd0a07fb36"/>
          </v:shape>
          <o:OLEObject Type="Embed" ProgID="Equation.DSMT4" ShapeID="_x0000_i1061" DrawAspect="Content" ObjectID="_1650527068" r:id="rId74"/>
        </w:object>
      </w:r>
      <w:r w:rsidRPr="00F50688">
        <w:rPr>
          <w:b/>
        </w:rPr>
        <w:tab/>
        <w:t>D．</w:t>
      </w:r>
      <w:r>
        <w:rPr>
          <w:b/>
        </w:rPr>
        <w:object>
          <v:shape id="_x0000_i1062" type="#_x0000_t75" alt="eqIdbfa4f951d24c4a6c91983a3778374a68" style="width:30pt;height:14.25pt" o:oleicon="f" o:ole="" o:preferrelative="t" stroked="f">
            <v:imagedata r:id="rId75" o:title="eqIdbfa4f951d24c4a6c91983a3778374a68"/>
          </v:shape>
          <o:OLEObject Type="Embed" ProgID="Equation.DSMT4" ShapeID="_x0000_i1062" DrawAspect="Content" ObjectID="_1650527069" r:id="rId76"/>
        </w:object>
      </w:r>
    </w:p>
    <w:p w:rsidR="00F50688" w:rsidRPr="00F50688" w:rsidP="009A0C3A">
      <w:pPr>
        <w:spacing w:line="360" w:lineRule="auto"/>
        <w:jc w:val="left"/>
        <w:textAlignment w:val="center"/>
        <w:rPr>
          <w:b/>
        </w:rPr>
      </w:pPr>
      <w:r w:rsidRPr="00F50688">
        <w:rPr>
          <w:rFonts w:ascii="宋体" w:hAnsi="宋体"/>
          <w:b/>
        </w:rPr>
        <w:t>7．</w:t>
      </w:r>
      <w:r w:rsidRPr="00F50688">
        <w:rPr>
          <w:b/>
        </w:rPr>
        <w:t>设等差数列</w:t>
      </w:r>
      <w:r>
        <w:rPr>
          <w:b/>
        </w:rPr>
        <w:object>
          <v:shape id="_x0000_i1063" type="#_x0000_t75" alt="eqId93e38ecd74a24cb59da79181b95bfd3a" style="width:23.8pt;height:20.05pt" o:oleicon="f" o:ole="" o:preferrelative="t" stroked="f">
            <v:imagedata r:id="rId5" o:title="eqId93e38ecd74a24cb59da79181b95bfd3a"/>
          </v:shape>
          <o:OLEObject Type="Embed" ProgID="Equation.DSMT4" ShapeID="_x0000_i1063" DrawAspect="Content" ObjectID="_1650529062" r:id="rId77"/>
        </w:object>
      </w:r>
      <w:r w:rsidRPr="00F50688">
        <w:rPr>
          <w:b/>
        </w:rPr>
        <w:t>的前</w:t>
      </w:r>
      <w:r>
        <w:rPr>
          <w:b/>
        </w:rPr>
        <w:object>
          <v:shape id="_x0000_i1064" type="#_x0000_t75" alt="eqIdf458db68122849abb588feb2e682d9ac" style="width:9.75pt;height:11.25pt" o:oleicon="f" o:ole="" o:preferrelative="t" stroked="f">
            <v:imagedata r:id="rId7" o:title="eqIdf458db68122849abb588feb2e682d9ac"/>
          </v:shape>
          <o:OLEObject Type="Embed" ProgID="Equation.DSMT4" ShapeID="_x0000_i1064" DrawAspect="Content" ObjectID="_1650529063" r:id="rId78"/>
        </w:object>
      </w:r>
      <w:r w:rsidRPr="00F50688">
        <w:rPr>
          <w:b/>
        </w:rPr>
        <w:t>项和为</w:t>
      </w:r>
      <w:r>
        <w:rPr>
          <w:b/>
        </w:rPr>
        <w:object>
          <v:shape id="_x0000_i1065" type="#_x0000_t75" alt="eqIddb5481de79c946c0a760143297d5eade" style="width:14.4pt;height:18.15pt" o:oleicon="f" o:ole="" o:preferrelative="t" stroked="f">
            <v:imagedata r:id="rId79" o:title="eqIddb5481de79c946c0a760143297d5eade"/>
          </v:shape>
          <o:OLEObject Type="Embed" ProgID="Equation.DSMT4" ShapeID="_x0000_i1065" DrawAspect="Content" ObjectID="_1650529064" r:id="rId80"/>
        </w:object>
      </w:r>
      <w:r w:rsidRPr="00F50688">
        <w:rPr>
          <w:b/>
        </w:rPr>
        <w:t>，若</w:t>
      </w:r>
      <w:r>
        <w:rPr>
          <w:b/>
        </w:rPr>
        <w:object>
          <v:shape id="_x0000_i1066" type="#_x0000_t75" alt="eqId1fc431305dc9493fa6c5c5bbe4fd28ad" style="width:32pt;height:18pt" o:oleicon="f" o:ole="" o:preferrelative="t" stroked="f">
            <v:imagedata r:id="rId81" o:title="eqId1fc431305dc9493fa6c5c5bbe4fd28ad"/>
          </v:shape>
          <o:OLEObject Type="Embed" ProgID="Equation.DSMT4" ShapeID="_x0000_i1066" DrawAspect="Content" ObjectID="_1650529065" r:id="rId82"/>
        </w:object>
      </w:r>
      <w:r w:rsidRPr="00F50688">
        <w:rPr>
          <w:b/>
        </w:rPr>
        <w:t>，</w:t>
      </w:r>
      <w:r>
        <w:rPr>
          <w:b/>
        </w:rPr>
        <w:object>
          <v:shape id="_x0000_i1067" type="#_x0000_t75" alt="eqIdc5d5e188223c4dd2815ee6355e0c41ad" style="width:39.6pt;height:18.6pt;mso-position-horizontal-relative:page;mso-position-vertical-relative:page" o:oleicon="f" o:ole="" o:preferrelative="t" stroked="f">
            <v:imagedata r:id="rId83" o:title="eqIdc5d5e188223c4dd2815ee6355e0c41ad"/>
          </v:shape>
          <o:OLEObject Type="Embed" ProgID="Equation.DSMT4" ShapeID="_x0000_i1067" DrawAspect="Content" ObjectID="_1650529066" r:id="rId84"/>
        </w:object>
      </w:r>
      <w:r w:rsidRPr="00F50688">
        <w:rPr>
          <w:b/>
        </w:rPr>
        <w:t>，则</w:t>
      </w:r>
      <w:r>
        <w:rPr>
          <w:b/>
        </w:rPr>
        <w:object>
          <v:shape id="_x0000_i1068" type="#_x0000_t75" alt="eqIda53c861ef26c46368a29295614721567" style="width:24pt;height:18pt" o:oleicon="f" o:ole="" o:preferrelative="t" stroked="f">
            <v:imagedata r:id="rId85" o:title="eqIda53c861ef26c46368a29295614721567"/>
          </v:shape>
          <o:OLEObject Type="Embed" ProgID="Equation.DSMT4" ShapeID="_x0000_i1068" DrawAspect="Content" ObjectID="_1650529067" r:id="rId86"/>
        </w:object>
      </w:r>
      <w:r w:rsidRPr="00F50688">
        <w:rPr>
          <w:b/>
        </w:rPr>
        <w:t>（    ）</w:t>
      </w:r>
    </w:p>
    <w:p w:rsidR="00F50688" w:rsidRPr="00F50688" w:rsidP="009A0C3A">
      <w:pPr>
        <w:tabs>
          <w:tab w:val="left" w:pos="2076"/>
          <w:tab w:val="left" w:pos="4153"/>
          <w:tab w:val="left" w:pos="6229"/>
        </w:tabs>
        <w:spacing w:line="360" w:lineRule="auto"/>
        <w:jc w:val="left"/>
        <w:textAlignment w:val="center"/>
        <w:rPr>
          <w:b/>
        </w:rPr>
      </w:pPr>
      <w:r w:rsidRPr="00F50688">
        <w:rPr>
          <w:b/>
        </w:rPr>
        <w:t>A．21</w:t>
        <w:tab/>
        <w:t>B．22</w:t>
        <w:tab/>
        <w:t>C．11</w:t>
        <w:tab/>
        <w:t>D．12</w:t>
      </w:r>
    </w:p>
    <w:p w:rsidR="00F50688" w:rsidRPr="00F50688" w:rsidP="009A0C3A">
      <w:pPr>
        <w:spacing w:line="360" w:lineRule="auto"/>
        <w:jc w:val="left"/>
        <w:textAlignment w:val="center"/>
        <w:rPr>
          <w:b/>
        </w:rPr>
      </w:pPr>
      <w:r w:rsidRPr="00F50688">
        <w:rPr>
          <w:rFonts w:ascii="宋体" w:hAnsi="宋体"/>
          <w:b/>
        </w:rPr>
        <w:t>8．</w:t>
      </w:r>
      <w:r w:rsidRPr="00F50688">
        <w:rPr>
          <w:b/>
        </w:rPr>
        <w:t>某四棱锥的三视图如图所示，记</w:t>
      </w:r>
      <w:r>
        <w:rPr>
          <w:b/>
        </w:rPr>
        <w:object>
          <v:shape id="_x0000_i1069" type="#_x0000_t75" alt="eqId1b7d8b87b50e4cfdbf89d48980209a52" style="width:11.25pt;height:13.75pt" o:oleicon="f" o:ole="" o:preferrelative="t" stroked="f">
            <v:imagedata r:id="rId87" o:title="eqId1b7d8b87b50e4cfdbf89d48980209a52"/>
          </v:shape>
          <o:OLEObject Type="Embed" ProgID="Equation.DSMT4" ShapeID="_x0000_i1069" DrawAspect="Content" ObjectID="_1650528719" r:id="rId88"/>
        </w:object>
      </w:r>
      <w:r w:rsidRPr="00F50688">
        <w:rPr>
          <w:b/>
        </w:rPr>
        <w:t>为此棱锥所有棱的长度的集合，则（    ）.</w:t>
      </w:r>
    </w:p>
    <w:p w:rsidR="00F50688" w:rsidRPr="00F50688" w:rsidP="009A0C3A">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Pr>
          <w:b/>
          <w:noProof/>
        </w:rPr>
        <w:pict>
          <v:shape id="_x0000_i1070" type="#_x0000_t75" alt="figure" style="width:93.8pt;height:101.25pt;visibility:visible" filled="f" stroked="f">
            <v:imagedata r:id="rId89" o:title="figure"/>
          </v:shape>
        </w:pict>
      </w:r>
    </w:p>
    <w:p w:rsidR="00F50688" w:rsidRPr="00F50688" w:rsidP="009A0C3A">
      <w:pPr>
        <w:tabs>
          <w:tab w:val="left" w:pos="4153"/>
        </w:tabs>
        <w:spacing w:line="360" w:lineRule="auto"/>
        <w:jc w:val="left"/>
        <w:textAlignment w:val="center"/>
        <w:rPr>
          <w:b/>
        </w:rPr>
      </w:pPr>
      <w:r w:rsidRPr="00F50688">
        <w:rPr>
          <w:b/>
        </w:rPr>
        <w:t>A．</w:t>
      </w:r>
      <w:r>
        <w:rPr>
          <w:b/>
        </w:rPr>
        <w:object>
          <v:shape id="_x0000_i1071" type="#_x0000_t75" alt="eqIdf74d0dd604f3493a859198c16706a4d1" style="width:44.4pt;height:17.4pt" o:oleicon="f" o:ole="" o:preferrelative="t" stroked="f">
            <v:imagedata r:id="rId90" o:title="eqIdf74d0dd604f3493a859198c16706a4d1"/>
          </v:shape>
          <o:OLEObject Type="Embed" ProgID="Equation.DSMT4" ShapeID="_x0000_i1071" DrawAspect="Content" ObjectID="_1650528720" r:id="rId91"/>
        </w:object>
      </w:r>
      <w:r w:rsidRPr="00F50688">
        <w:rPr>
          <w:b/>
        </w:rPr>
        <w:t>，且</w:t>
      </w:r>
      <w:r>
        <w:rPr>
          <w:b/>
        </w:rPr>
        <w:object>
          <v:shape id="_x0000_i1072" type="#_x0000_t75" alt="eqId257dff9a825c4035b3b5b30f30535b53" style="width:42.75pt;height:18pt" o:oleicon="f" o:ole="" o:preferrelative="t" stroked="f">
            <v:imagedata r:id="rId92" o:title="eqId257dff9a825c4035b3b5b30f30535b53"/>
          </v:shape>
          <o:OLEObject Type="Embed" ProgID="Equation.DSMT4" ShapeID="_x0000_i1072" DrawAspect="Content" ObjectID="_1650528721" r:id="rId93"/>
        </w:object>
      </w:r>
      <w:r w:rsidRPr="00F50688">
        <w:rPr>
          <w:b/>
        </w:rPr>
        <w:tab/>
        <w:t>B．</w:t>
      </w:r>
      <w:r>
        <w:rPr>
          <w:b/>
        </w:rPr>
        <w:object>
          <v:shape id="_x0000_i1073" type="#_x0000_t75" alt="eqIdf74d0dd604f3493a859198c16706a4d1" style="width:44.4pt;height:17.4pt" o:oleicon="f" o:ole="" o:preferrelative="t" stroked="f">
            <v:imagedata r:id="rId90" o:title="eqIdf74d0dd604f3493a859198c16706a4d1"/>
          </v:shape>
          <o:OLEObject Type="Embed" ProgID="Equation.DSMT4" ShapeID="_x0000_i1073" DrawAspect="Content" ObjectID="_1650528722" r:id="rId94"/>
        </w:object>
      </w:r>
      <w:r w:rsidRPr="00F50688">
        <w:rPr>
          <w:b/>
        </w:rPr>
        <w:t>，且</w:t>
      </w:r>
      <w:r>
        <w:rPr>
          <w:b/>
        </w:rPr>
        <w:object>
          <v:shape id="_x0000_i1074" type="#_x0000_t75" alt="eqIde56eb2ff929c479bbab592b6f664fb70" style="width:42.6pt;height:18pt" o:oleicon="f" o:ole="" o:preferrelative="t" stroked="f">
            <v:imagedata r:id="rId95" o:title="eqIde56eb2ff929c479bbab592b6f664fb70"/>
          </v:shape>
          <o:OLEObject Type="Embed" ProgID="Equation.DSMT4" ShapeID="_x0000_i1074" DrawAspect="Content" ObjectID="_1650528723" r:id="rId96"/>
        </w:object>
      </w:r>
    </w:p>
    <w:p w:rsidR="00F50688" w:rsidRPr="00F50688" w:rsidP="009A0C3A">
      <w:pPr>
        <w:tabs>
          <w:tab w:val="left" w:pos="4153"/>
        </w:tabs>
        <w:spacing w:line="360" w:lineRule="auto"/>
        <w:jc w:val="left"/>
        <w:textAlignment w:val="center"/>
        <w:rPr>
          <w:b/>
        </w:rPr>
      </w:pPr>
      <w:r w:rsidRPr="00F50688">
        <w:rPr>
          <w:b/>
        </w:rPr>
        <w:t>C．</w:t>
      </w:r>
      <w:r>
        <w:rPr>
          <w:b/>
        </w:rPr>
        <w:object>
          <v:shape id="_x0000_i1075" type="#_x0000_t75" alt="eqId54ebe7282d0e40dc90e059b13b8f15ff" style="width:44.4pt;height:17.4pt" o:oleicon="f" o:ole="" o:preferrelative="t" stroked="f">
            <v:imagedata r:id="rId97" o:title="eqId54ebe7282d0e40dc90e059b13b8f15ff"/>
          </v:shape>
          <o:OLEObject Type="Embed" ProgID="Equation.DSMT4" ShapeID="_x0000_i1075" DrawAspect="Content" ObjectID="_1650528725" r:id="rId98"/>
        </w:object>
      </w:r>
      <w:r w:rsidRPr="00F50688">
        <w:rPr>
          <w:b/>
        </w:rPr>
        <w:t>，且</w:t>
      </w:r>
      <w:r>
        <w:rPr>
          <w:b/>
        </w:rPr>
        <w:object>
          <v:shape id="_x0000_i1076" type="#_x0000_t75" alt="eqId2b7edd7db5f342d183e9fc1e64fd5bd5" style="width:42.6pt;height:18pt" o:oleicon="f" o:ole="" o:preferrelative="t" stroked="f">
            <v:imagedata r:id="rId99" o:title="eqId2b7edd7db5f342d183e9fc1e64fd5bd5"/>
          </v:shape>
          <o:OLEObject Type="Embed" ProgID="Equation.DSMT4" ShapeID="_x0000_i1076" DrawAspect="Content" ObjectID="_1650528726" r:id="rId100"/>
        </w:object>
      </w:r>
      <w:r w:rsidRPr="00F50688">
        <w:rPr>
          <w:b/>
        </w:rPr>
        <w:tab/>
        <w:t>D．</w:t>
      </w:r>
      <w:r>
        <w:rPr>
          <w:b/>
        </w:rPr>
        <w:object>
          <v:shape id="_x0000_i1077" type="#_x0000_t75" alt="eqId54ebe7282d0e40dc90e059b13b8f15ff" style="width:44.4pt;height:17.4pt" o:oleicon="f" o:ole="" o:preferrelative="t" stroked="f">
            <v:imagedata r:id="rId97" o:title="eqId54ebe7282d0e40dc90e059b13b8f15ff"/>
          </v:shape>
          <o:OLEObject Type="Embed" ProgID="Equation.DSMT4" ShapeID="_x0000_i1077" DrawAspect="Content" ObjectID="_1650528727" r:id="rId101"/>
        </w:object>
      </w:r>
      <w:r w:rsidRPr="00F50688">
        <w:rPr>
          <w:b/>
        </w:rPr>
        <w:t>，且</w:t>
      </w:r>
      <w:r>
        <w:rPr>
          <w:b/>
        </w:rPr>
        <w:object>
          <v:shape id="_x0000_i1078" type="#_x0000_t75" alt="eqIde56eb2ff929c479bbab592b6f664fb70" style="width:42.6pt;height:18pt" o:oleicon="f" o:ole="" o:preferrelative="t" stroked="f">
            <v:imagedata r:id="rId95" o:title="eqIde56eb2ff929c479bbab592b6f664fb70"/>
          </v:shape>
          <o:OLEObject Type="Embed" ProgID="Equation.DSMT4" ShapeID="_x0000_i1078" DrawAspect="Content" ObjectID="_1650528728" r:id="rId102"/>
        </w:object>
      </w:r>
    </w:p>
    <w:p w:rsidR="00F50688" w:rsidRPr="00F50688" w:rsidP="009A0C3A">
      <w:pPr>
        <w:spacing w:line="360" w:lineRule="auto"/>
        <w:jc w:val="left"/>
        <w:textAlignment w:val="center"/>
        <w:rPr>
          <w:b/>
        </w:rPr>
      </w:pPr>
      <w:r w:rsidRPr="00F50688">
        <w:rPr>
          <w:rFonts w:ascii="宋体" w:hAnsi="宋体"/>
          <w:b/>
        </w:rPr>
        <w:t>9．</w:t>
      </w:r>
      <w:r w:rsidRPr="00F50688">
        <w:rPr>
          <w:b/>
        </w:rPr>
        <w:t>在</w:t>
      </w:r>
      <w:r>
        <w:rPr>
          <w:b/>
        </w:rPr>
        <w:object>
          <v:shape id="_x0000_i1079" type="#_x0000_t75" alt="eqId64b9b599fdb6481e9f8d9a94c102300b" style="width:37.8pt;height:14pt" o:oleicon="f" o:ole="" o:preferrelative="t" stroked="f">
            <v:imagedata r:id="rId103" o:title="eqId64b9b599fdb6481e9f8d9a94c102300b"/>
          </v:shape>
          <o:OLEObject Type="Embed" ProgID="Equation.DSMT4" ShapeID="_x0000_i1079" DrawAspect="Content" ObjectID="_1650526690" r:id="rId104"/>
        </w:object>
      </w:r>
      <w:r w:rsidRPr="00F50688">
        <w:rPr>
          <w:b/>
        </w:rPr>
        <w:t>中，</w:t>
      </w:r>
      <w:r>
        <w:rPr>
          <w:b/>
        </w:rPr>
        <w:object>
          <v:shape id="_x0000_i1080" type="#_x0000_t75" alt="eqId06b5c533f1064d24a14662299630e485" style="width:60pt;height:30.75pt" o:oleicon="f" o:ole="" o:preferrelative="t" stroked="f">
            <v:imagedata r:id="rId105" o:title="eqId06b5c533f1064d24a14662299630e485"/>
          </v:shape>
          <o:OLEObject Type="Embed" ProgID="Equation.DSMT4" ShapeID="_x0000_i1080" DrawAspect="Content" ObjectID="_1650526691" r:id="rId106"/>
        </w:object>
      </w:r>
      <w:r w:rsidRPr="00F50688">
        <w:rPr>
          <w:b/>
        </w:rPr>
        <w:t>，则</w:t>
      </w:r>
      <w:r>
        <w:rPr>
          <w:b/>
        </w:rPr>
        <w:object>
          <v:shape id="_x0000_i1081" type="#_x0000_t75" alt="eqIdb1378c794d4f4ada8150acaa8ddd3e59" style="width:20.95pt;height:16.1pt" o:oleicon="f" o:ole="" o:preferrelative="t" stroked="f">
            <v:imagedata r:id="rId107" o:title="eqIdb1378c794d4f4ada8150acaa8ddd3e59"/>
          </v:shape>
          <o:OLEObject Type="Embed" ProgID="Equation.DSMT4" ShapeID="_x0000_i1081" DrawAspect="Content" ObjectID="_1650526692" r:id="rId108"/>
        </w:object>
      </w:r>
      <w:r w:rsidRPr="00F50688">
        <w:rPr>
          <w:b/>
        </w:rPr>
        <w:t>=（    ）</w:t>
      </w:r>
    </w:p>
    <w:p w:rsidR="00F50688" w:rsidRPr="00F50688" w:rsidP="009A0C3A">
      <w:pPr>
        <w:tabs>
          <w:tab w:val="left" w:pos="4153"/>
        </w:tabs>
        <w:spacing w:line="360" w:lineRule="auto"/>
        <w:jc w:val="left"/>
        <w:textAlignment w:val="center"/>
        <w:rPr>
          <w:b/>
        </w:rPr>
      </w:pPr>
      <w:r w:rsidRPr="00F50688">
        <w:rPr>
          <w:b/>
        </w:rPr>
        <w:t>A．</w:t>
      </w:r>
      <w:r>
        <w:rPr>
          <w:b/>
        </w:rPr>
        <w:object>
          <v:shape id="_x0000_i1082" type="#_x0000_t75" alt="eqId78a9626be7454f88b014d54dabb80f65" style="width:66pt;height:30.75pt" o:oleicon="f" o:ole="" o:preferrelative="t" stroked="f">
            <v:imagedata r:id="rId109" o:title="eqId78a9626be7454f88b014d54dabb80f65"/>
          </v:shape>
          <o:OLEObject Type="Embed" ProgID="Equation.DSMT4" ShapeID="_x0000_i1082" DrawAspect="Content" ObjectID="_1650526693" r:id="rId110"/>
        </w:object>
      </w:r>
      <w:r w:rsidRPr="00F50688">
        <w:rPr>
          <w:b/>
        </w:rPr>
        <w:tab/>
        <w:t>B．</w:t>
      </w:r>
      <w:r>
        <w:rPr>
          <w:b/>
        </w:rPr>
        <w:object>
          <v:shape id="_x0000_i1083" type="#_x0000_t75" alt="eqId98872ff528e14eb29fe6f44cb0159a93" style="width:63.75pt;height:30.75pt" o:oleicon="f" o:ole="" o:preferrelative="t" stroked="f">
            <v:imagedata r:id="rId111" o:title="eqId98872ff528e14eb29fe6f44cb0159a93"/>
          </v:shape>
          <o:OLEObject Type="Embed" ProgID="Equation.DSMT4" ShapeID="_x0000_i1083" DrawAspect="Content" ObjectID="_1650526694" r:id="rId112"/>
        </w:object>
      </w:r>
    </w:p>
    <w:p w:rsidR="00F50688" w:rsidRPr="00F50688" w:rsidP="009A0C3A">
      <w:pPr>
        <w:tabs>
          <w:tab w:val="left" w:pos="4153"/>
        </w:tabs>
        <w:spacing w:line="360" w:lineRule="auto"/>
        <w:jc w:val="left"/>
        <w:textAlignment w:val="center"/>
        <w:rPr>
          <w:b/>
        </w:rPr>
      </w:pPr>
      <w:r w:rsidRPr="00F50688">
        <w:rPr>
          <w:b/>
        </w:rPr>
        <w:t>C．</w:t>
      </w:r>
      <w:r>
        <w:rPr>
          <w:b/>
        </w:rPr>
        <w:object>
          <v:shape id="_x0000_i1084" type="#_x0000_t75" alt="eqId2032d7c7d10b4502b900b9063a718149" style="width:63.75pt;height:30.75pt" o:oleicon="f" o:ole="" o:preferrelative="t" stroked="f">
            <v:imagedata r:id="rId113" o:title="eqId2032d7c7d10b4502b900b9063a718149"/>
          </v:shape>
          <o:OLEObject Type="Embed" ProgID="Equation.DSMT4" ShapeID="_x0000_i1084" DrawAspect="Content" ObjectID="_1650526695" r:id="rId114"/>
        </w:object>
      </w:r>
      <w:r w:rsidRPr="00F50688">
        <w:rPr>
          <w:b/>
        </w:rPr>
        <w:tab/>
        <w:t>D．</w:t>
      </w:r>
      <w:r>
        <w:rPr>
          <w:b/>
        </w:rPr>
        <w:object>
          <v:shape id="_x0000_i1085" type="#_x0000_t75" alt="eqId0c6650d639764c1cb9044a188a151dbc" style="width:65.4pt;height:30.6pt" o:oleicon="f" o:ole="" o:preferrelative="t" stroked="f">
            <v:imagedata r:id="rId115" o:title="eqId0c6650d639764c1cb9044a188a151dbc"/>
          </v:shape>
          <o:OLEObject Type="Embed" ProgID="Equation.DSMT4" ShapeID="_x0000_i1085" DrawAspect="Content" ObjectID="_1650526696" r:id="rId116"/>
        </w:object>
      </w:r>
    </w:p>
    <w:p w:rsidR="00F50688" w:rsidRPr="00F50688" w:rsidP="009A0C3A">
      <w:pPr>
        <w:spacing w:line="360" w:lineRule="auto"/>
        <w:jc w:val="left"/>
        <w:textAlignment w:val="center"/>
        <w:rPr>
          <w:b/>
        </w:rPr>
      </w:pPr>
      <w:r w:rsidRPr="00F50688">
        <w:rPr>
          <w:rFonts w:ascii="宋体" w:hAnsi="宋体"/>
          <w:b/>
        </w:rPr>
        <w:t>10．</w:t>
      </w:r>
      <w:r w:rsidRPr="00F50688">
        <w:rPr>
          <w:b/>
        </w:rPr>
        <w:t>复数</w:t>
      </w:r>
      <w:r>
        <w:rPr>
          <w:b/>
        </w:rPr>
        <w:object>
          <v:shape id="_x0000_i1086" type="#_x0000_t75" alt="eqId2cd9e2fe3d6540df9399dbefe49ada54" style="width:8.75pt;height:8.75pt" o:oleicon="f" o:ole="" o:preferrelative="t" stroked="f">
            <v:imagedata r:id="rId21" o:title="eqId2cd9e2fe3d6540df9399dbefe49ada54"/>
          </v:shape>
          <o:OLEObject Type="Embed" ProgID="Equation.DSMT4" ShapeID="_x0000_i1086" DrawAspect="Content" ObjectID="_1650529635" r:id="rId117"/>
        </w:object>
      </w:r>
      <w:r w:rsidRPr="00F50688">
        <w:rPr>
          <w:b/>
        </w:rPr>
        <w:t>的共轭复数记作</w:t>
      </w:r>
      <w:r>
        <w:rPr>
          <w:b/>
        </w:rPr>
        <w:object>
          <v:shape id="_x0000_i1087" type="#_x0000_t75" alt="eqIdd97c066590474beb8b6a5abd6461c259" style="width:9.5pt;height:15.6pt" o:oleicon="f" o:ole="" o:preferrelative="t" stroked="f">
            <v:imagedata r:id="rId118" o:title="eqIdd97c066590474beb8b6a5abd6461c259"/>
          </v:shape>
          <o:OLEObject Type="Embed" ProgID="Equation.DSMT4" ShapeID="_x0000_i1087" DrawAspect="Content" ObjectID="_1650529636" r:id="rId119"/>
        </w:object>
      </w:r>
      <w:r w:rsidRPr="00F50688">
        <w:rPr>
          <w:b/>
        </w:rPr>
        <w:t>，已知复数</w:t>
      </w:r>
      <w:r>
        <w:rPr>
          <w:b/>
        </w:rPr>
        <w:object>
          <v:shape id="_x0000_i1088" type="#_x0000_t75" alt="eqId4f3b088061b74b91800ceb300f29522b" style="width:12pt;height:18pt" o:oleicon="f" o:ole="" o:preferrelative="t" stroked="f">
            <v:imagedata r:id="rId120" o:title="eqId4f3b088061b74b91800ceb300f29522b"/>
          </v:shape>
          <o:OLEObject Type="Embed" ProgID="Equation.DSMT4" ShapeID="_x0000_i1088" DrawAspect="Content" ObjectID="_1650529637" r:id="rId121"/>
        </w:object>
      </w:r>
      <w:r w:rsidRPr="00F50688">
        <w:rPr>
          <w:b/>
        </w:rPr>
        <w:t>对应复平面上的点</w:t>
      </w:r>
      <w:r>
        <w:rPr>
          <w:b/>
        </w:rPr>
        <w:object>
          <v:shape id="_x0000_i1089" type="#_x0000_t75" alt="eqIdc65c54b9c3f847739bfb845e28d63d8c" style="width:39.75pt;height:20.25pt" o:oleicon="f" o:ole="" o:preferrelative="t" stroked="f">
            <v:imagedata r:id="rId122" o:title="eqIdc65c54b9c3f847739bfb845e28d63d8c"/>
          </v:shape>
          <o:OLEObject Type="Embed" ProgID="Equation.DSMT4" ShapeID="_x0000_i1089" DrawAspect="Content" ObjectID="_1650529638" r:id="rId123"/>
        </w:object>
      </w:r>
      <w:r w:rsidRPr="00F50688">
        <w:rPr>
          <w:b/>
        </w:rPr>
        <w:t>，复数</w:t>
      </w:r>
      <w:r>
        <w:rPr>
          <w:b/>
        </w:rPr>
        <w:object>
          <v:shape id="_x0000_i1090" type="#_x0000_t75" alt="eqId4b143fb0b6bd48c3b8db24a8a95343f3" style="width:12.75pt;height:18pt" o:oleicon="f" o:ole="" o:preferrelative="t" stroked="f">
            <v:imagedata r:id="rId124" o:title="eqId4b143fb0b6bd48c3b8db24a8a95343f3"/>
          </v:shape>
          <o:OLEObject Type="Embed" ProgID="Equation.DSMT4" ShapeID="_x0000_i1090" DrawAspect="Content" ObjectID="_1650529639" r:id="rId125"/>
        </w:object>
      </w:r>
      <w:r w:rsidRPr="00F50688">
        <w:rPr>
          <w:b/>
        </w:rPr>
        <w:t>:满足</w:t>
      </w:r>
      <w:r>
        <w:rPr>
          <w:b/>
        </w:rPr>
        <w:object>
          <v:shape id="_x0000_i1091" type="#_x0000_t75" alt="eqIdc9a3d38a60d241c9906b92a6c6ae093b" style="width:53.25pt;height:20.25pt" o:oleicon="f" o:ole="" o:preferrelative="t" stroked="f">
            <v:imagedata r:id="rId126" o:title="eqIdc9a3d38a60d241c9906b92a6c6ae093b"/>
          </v:shape>
          <o:OLEObject Type="Embed" ProgID="Equation.DSMT4" ShapeID="_x0000_i1091" DrawAspect="Content" ObjectID="_1650529640" r:id="rId127"/>
        </w:object>
      </w:r>
      <w:r w:rsidRPr="00F50688">
        <w:rPr>
          <w:b/>
        </w:rPr>
        <w:t>.则</w:t>
      </w:r>
      <w:r>
        <w:rPr>
          <w:b/>
        </w:rPr>
        <w:object>
          <v:shape id="_x0000_i1092" type="#_x0000_t75" alt="eqId13e2a08339574b529db3b8a69eca1a4c" style="width:18pt;height:20.25pt" o:oleicon="f" o:ole="" o:preferrelative="t" stroked="f">
            <v:imagedata r:id="rId128" o:title="eqId13e2a08339574b529db3b8a69eca1a4c"/>
          </v:shape>
          <o:OLEObject Type="Embed" ProgID="Equation.DSMT4" ShapeID="_x0000_i1092" DrawAspect="Content" ObjectID="_1650529641" r:id="rId129"/>
        </w:object>
      </w:r>
      <w:r w:rsidRPr="00F50688">
        <w:rPr>
          <w:b/>
        </w:rPr>
        <w:t>等于（    ）</w:t>
      </w:r>
    </w:p>
    <w:p w:rsidR="00F50688" w:rsidRPr="00F50688" w:rsidP="009A0C3A">
      <w:pPr>
        <w:tabs>
          <w:tab w:val="left" w:pos="2076"/>
          <w:tab w:val="left" w:pos="4153"/>
          <w:tab w:val="left" w:pos="6229"/>
        </w:tabs>
        <w:spacing w:line="360" w:lineRule="auto"/>
        <w:jc w:val="left"/>
        <w:textAlignment w:val="center"/>
        <w:rPr>
          <w:b/>
        </w:rPr>
      </w:pPr>
      <w:r w:rsidRPr="00F50688">
        <w:rPr>
          <w:b/>
        </w:rPr>
        <w:t>A．</w:t>
      </w:r>
      <w:r>
        <w:rPr>
          <w:b/>
        </w:rPr>
        <w:object>
          <v:shape id="_x0000_i1093" type="#_x0000_t75" alt="eqId65021072e3ee4edc934739d219c8c5e2" style="width:19.5pt;height:16.5pt" o:oleicon="f" o:ole="" o:preferrelative="t" stroked="f">
            <v:imagedata r:id="rId130" o:title="eqId65021072e3ee4edc934739d219c8c5e2"/>
          </v:shape>
          <o:OLEObject Type="Embed" ProgID="Equation.DSMT4" ShapeID="_x0000_i1093" DrawAspect="Content" ObjectID="_1650529642" r:id="rId131"/>
        </w:object>
      </w:r>
      <w:r w:rsidRPr="00F50688">
        <w:rPr>
          <w:b/>
        </w:rPr>
        <w:tab/>
        <w:t>B．</w:t>
      </w:r>
      <w:r>
        <w:rPr>
          <w:b/>
        </w:rPr>
        <w:object>
          <v:shape id="_x0000_i1094" type="#_x0000_t75" alt="eqIdc052ddfbd4524f67a79e0e77c2e5656a" style="width:9.8pt;height:13.1pt" o:oleicon="f" o:ole="" o:preferrelative="t" stroked="f">
            <v:imagedata r:id="rId132" o:title="eqIdc052ddfbd4524f67a79e0e77c2e5656a"/>
          </v:shape>
          <o:OLEObject Type="Embed" ProgID="Equation.DSMT4" ShapeID="_x0000_i1094" DrawAspect="Content" ObjectID="_1650529643" r:id="rId133"/>
        </w:object>
      </w:r>
      <w:r w:rsidRPr="00F50688">
        <w:rPr>
          <w:b/>
        </w:rPr>
        <w:tab/>
        <w:t>C．</w:t>
      </w:r>
      <w:r>
        <w:rPr>
          <w:b/>
        </w:rPr>
        <w:object>
          <v:shape id="_x0000_i1095" type="#_x0000_t75" alt="eqId5e30b3f3682042e3bf61665ea4945f08" style="width:24pt;height:18pt" o:oleicon="f" o:ole="" o:preferrelative="t" stroked="f">
            <v:imagedata r:id="rId134" o:title="eqId5e30b3f3682042e3bf61665ea4945f08"/>
          </v:shape>
          <o:OLEObject Type="Embed" ProgID="Equation.DSMT4" ShapeID="_x0000_i1095" DrawAspect="Content" ObjectID="_1650529644" r:id="rId135"/>
        </w:object>
      </w:r>
      <w:r w:rsidRPr="00F50688">
        <w:rPr>
          <w:b/>
        </w:rPr>
        <w:tab/>
        <w:t>D．</w:t>
      </w:r>
      <w:r>
        <w:rPr>
          <w:b/>
        </w:rPr>
        <w:object>
          <v:shape id="_x0000_i1096" type="#_x0000_t75" alt="eqId11f75c152f5341f39d020095cecda9b3" style="width:14.2pt;height:14.2pt" o:oleicon="f" o:ole="" o:preferrelative="t" stroked="f">
            <v:imagedata r:id="rId136" o:title="eqId11f75c152f5341f39d020095cecda9b3"/>
          </v:shape>
          <o:OLEObject Type="Embed" ProgID="Equation.DSMT4" ShapeID="_x0000_i1096" DrawAspect="Content" ObjectID="_1650529645" r:id="rId137"/>
        </w:object>
      </w:r>
    </w:p>
    <w:p w:rsidR="00F50688" w:rsidRPr="00F50688" w:rsidP="009A0C3A">
      <w:pPr>
        <w:spacing w:line="360" w:lineRule="auto"/>
        <w:ind w:firstLine="105"/>
        <w:jc w:val="left"/>
        <w:textAlignment w:val="center"/>
        <w:rPr>
          <w:b/>
        </w:rPr>
      </w:pPr>
      <w:r w:rsidRPr="00F50688">
        <w:rPr>
          <w:rFonts w:ascii="宋体" w:hAnsi="宋体"/>
          <w:b/>
        </w:rPr>
        <w:t>11．</w:t>
      </w:r>
      <w:r w:rsidRPr="00F50688">
        <w:rPr>
          <w:b/>
        </w:rPr>
        <w:t xml:space="preserve">    若数列</w:t>
      </w:r>
      <w:r>
        <w:rPr>
          <w:b/>
        </w:rPr>
        <w:object>
          <v:shape id="_x0000_i1097" type="#_x0000_t75" alt="eqId054d5a7de5684002909fe944c86227c2" style="width:24pt;height:19.8pt" o:oleicon="f" o:ole="" o:preferrelative="t" stroked="f">
            <v:imagedata r:id="rId5" o:title="eqId054d5a7de5684002909fe944c86227c2"/>
          </v:shape>
          <o:OLEObject Type="Embed" ProgID="Equation.DSMT4" ShapeID="_x0000_i1097" DrawAspect="Content" ObjectID="_1650527885" r:id="rId138"/>
        </w:object>
      </w:r>
      <w:r w:rsidRPr="00F50688">
        <w:rPr>
          <w:b/>
        </w:rPr>
        <w:t>满足</w:t>
      </w:r>
      <w:r>
        <w:rPr>
          <w:b/>
        </w:rPr>
        <w:object>
          <v:shape id="_x0000_i1098" type="#_x0000_t75" alt="eqIda248370a40e54cc6b7e5e183eb33bf35" style="width:36.25pt;height:18.15pt" o:oleicon="f" o:ole="" o:preferrelative="t" stroked="f">
            <v:imagedata r:id="rId139" o:title="eqIda248370a40e54cc6b7e5e183eb33bf35"/>
          </v:shape>
          <o:OLEObject Type="Embed" ProgID="Equation.DSMT4" ShapeID="_x0000_i1098" DrawAspect="Content" ObjectID="_1650527886" r:id="rId140"/>
        </w:object>
      </w:r>
      <w:r w:rsidRPr="00F50688">
        <w:rPr>
          <w:b/>
        </w:rPr>
        <w:t>且</w:t>
      </w:r>
      <w:r>
        <w:rPr>
          <w:b/>
        </w:rPr>
        <w:object>
          <v:shape id="_x0000_i1099" type="#_x0000_t75" alt="eqIdb160934b3220441a8999bb065f9272b9" style="width:1in;height:17.8pt" o:oleicon="f" o:ole="" o:preferrelative="t" stroked="f">
            <v:imagedata r:id="rId141" o:title="eqIdb160934b3220441a8999bb065f9272b9"/>
          </v:shape>
          <o:OLEObject Type="Embed" ProgID="Equation.DSMT4" ShapeID="_x0000_i1099" DrawAspect="Content" ObjectID="_1650527887" r:id="rId142"/>
        </w:object>
      </w:r>
      <w:r w:rsidRPr="00F50688">
        <w:rPr>
          <w:b/>
        </w:rPr>
        <w:t>，则使</w:t>
      </w:r>
      <w:r>
        <w:rPr>
          <w:b/>
        </w:rPr>
        <w:object>
          <v:shape id="_x0000_i1100" type="#_x0000_t75" alt="eqId430af0a1fc4d48c993d4f69d62eea3d3" style="width:56.2pt;height:18pt" o:oleicon="f" o:ole="" o:preferrelative="t" stroked="f">
            <v:imagedata r:id="rId143" o:title="eqId430af0a1fc4d48c993d4f69d62eea3d3"/>
          </v:shape>
          <o:OLEObject Type="Embed" ProgID="Equation.DSMT4" ShapeID="_x0000_i1100" DrawAspect="Content" ObjectID="_1650527888" r:id="rId144"/>
        </w:object>
      </w:r>
      <w:r w:rsidRPr="00F50688">
        <w:rPr>
          <w:b/>
        </w:rPr>
        <w:t>的</w:t>
      </w:r>
      <w:r>
        <w:rPr>
          <w:b/>
        </w:rPr>
        <w:object>
          <v:shape id="_x0000_i1101" type="#_x0000_t75" alt="eqId4d2187284c5d4de29906363f7d21f60f" style="width:10pt;height:14.4pt" o:oleicon="f" o:ole="" o:preferrelative="t" stroked="f">
            <v:imagedata r:id="rId145" o:title="eqId4d2187284c5d4de29906363f7d21f60f"/>
          </v:shape>
          <o:OLEObject Type="Embed" ProgID="Equation.DSMT4" ShapeID="_x0000_i1101" DrawAspect="Content" ObjectID="_1650527889" r:id="rId146"/>
        </w:object>
      </w:r>
      <w:r w:rsidRPr="00F50688">
        <w:rPr>
          <w:b/>
        </w:rPr>
        <w:t>的值为(    )</w:t>
      </w:r>
    </w:p>
    <w:p w:rsidR="00F50688" w:rsidRPr="00F50688" w:rsidP="009A0C3A">
      <w:pPr>
        <w:tabs>
          <w:tab w:val="left" w:pos="2076"/>
          <w:tab w:val="left" w:pos="4153"/>
          <w:tab w:val="left" w:pos="6229"/>
        </w:tabs>
        <w:spacing w:line="360" w:lineRule="auto"/>
        <w:jc w:val="left"/>
        <w:textAlignment w:val="center"/>
        <w:rPr>
          <w:b/>
        </w:rPr>
      </w:pPr>
      <w:r w:rsidRPr="00F50688">
        <w:rPr>
          <w:b/>
        </w:rPr>
        <w:t>A．</w:t>
      </w:r>
      <w:r>
        <w:rPr>
          <w:b/>
        </w:rPr>
        <w:object>
          <v:shape id="_x0000_i1102" type="#_x0000_t75" alt="eqId0dd6498f24ad450dba4a5917227498bc" style="width:15pt;height:13pt" o:oleicon="f" o:ole="" o:preferrelative="t" stroked="f">
            <v:imagedata r:id="rId147" o:title="eqId0dd6498f24ad450dba4a5917227498bc"/>
          </v:shape>
          <o:OLEObject Type="Embed" ProgID="Equation.DSMT4" ShapeID="_x0000_i1102" DrawAspect="Content" ObjectID="_1650527890" r:id="rId148"/>
        </w:object>
      </w:r>
      <w:r w:rsidRPr="00F50688">
        <w:rPr>
          <w:b/>
        </w:rPr>
        <w:tab/>
        <w:t>B．</w:t>
      </w:r>
      <w:r>
        <w:rPr>
          <w:b/>
        </w:rPr>
        <w:object>
          <v:shape id="_x0000_i1103" type="#_x0000_t75" alt="eqIdd53322016c0a4c0ea658258199778c2c" style="width:16pt;height:13pt" o:oleicon="f" o:ole="" o:preferrelative="t" stroked="f">
            <v:imagedata r:id="rId149" o:title="eqIdd53322016c0a4c0ea658258199778c2c"/>
          </v:shape>
          <o:OLEObject Type="Embed" ProgID="Equation.DSMT4" ShapeID="_x0000_i1103" DrawAspect="Content" ObjectID="_1650527891" r:id="rId150"/>
        </w:object>
      </w:r>
      <w:r w:rsidRPr="00F50688">
        <w:rPr>
          <w:b/>
        </w:rPr>
        <w:tab/>
        <w:t>C．</w:t>
      </w:r>
      <w:r>
        <w:rPr>
          <w:b/>
        </w:rPr>
        <w:object>
          <v:shape id="_x0000_i1104" type="#_x0000_t75" alt="eqId37f1b86e433d4e86a7b4e5a2e1b8bfc9" style="width:15.05pt;height:13.95pt" o:oleicon="f" o:ole="" o:preferrelative="t" stroked="f">
            <v:imagedata r:id="rId151" o:title="eqId37f1b86e433d4e86a7b4e5a2e1b8bfc9"/>
          </v:shape>
          <o:OLEObject Type="Embed" ProgID="Equation.DSMT4" ShapeID="_x0000_i1104" DrawAspect="Content" ObjectID="_1650527892" r:id="rId152"/>
        </w:object>
      </w:r>
      <w:r w:rsidRPr="00F50688">
        <w:rPr>
          <w:b/>
        </w:rPr>
        <w:tab/>
        <w:t>D．</w:t>
      </w:r>
      <w:r>
        <w:rPr>
          <w:b/>
        </w:rPr>
        <w:object>
          <v:shape id="_x0000_i1105" type="#_x0000_t75" alt="eqIdbcf62ee9123641e0a2fce2bd23e65ee4" style="width:16.1pt;height:12.9pt" o:oleicon="f" o:ole="" o:preferrelative="t" stroked="f">
            <v:imagedata r:id="rId153" o:title="eqIdbcf62ee9123641e0a2fce2bd23e65ee4"/>
          </v:shape>
          <o:OLEObject Type="Embed" ProgID="Equation.DSMT4" ShapeID="_x0000_i1105" DrawAspect="Content" ObjectID="_1650527893" r:id="rId154"/>
        </w:object>
      </w:r>
    </w:p>
    <w:p w:rsidR="00F50688" w:rsidRPr="00F50688" w:rsidP="009A0C3A">
      <w:pPr>
        <w:spacing w:line="360" w:lineRule="auto"/>
        <w:jc w:val="left"/>
        <w:textAlignment w:val="center"/>
        <w:rPr>
          <w:b/>
        </w:rPr>
      </w:pPr>
      <w:r w:rsidRPr="00F50688">
        <w:rPr>
          <w:rFonts w:ascii="宋体" w:hAnsi="宋体"/>
          <w:b/>
        </w:rPr>
        <w:t>12．</w:t>
      </w:r>
      <w:r w:rsidRPr="00F50688">
        <w:rPr>
          <w:b/>
        </w:rPr>
        <w:t>已知点</w:t>
      </w:r>
      <w:r>
        <w:rPr>
          <w:b/>
        </w:rPr>
        <w:object>
          <v:shape id="_x0000_i1106" type="#_x0000_t75" alt="eqIdbedf755e0fdb4d078d6859360706b163" style="width:11.25pt;height:12pt" o:oleicon="f" o:ole="" o:preferrelative="t" stroked="f">
            <v:imagedata r:id="rId155" o:title="eqIdbedf755e0fdb4d078d6859360706b163"/>
          </v:shape>
          <o:OLEObject Type="Embed" ProgID="Equation.DSMT4" ShapeID="_x0000_i1106" DrawAspect="Content" ObjectID="_1650525014" r:id="rId156"/>
        </w:object>
      </w:r>
      <w:r w:rsidRPr="00F50688">
        <w:rPr>
          <w:b/>
        </w:rPr>
        <w:t>是双曲线</w:t>
      </w:r>
      <w:r>
        <w:rPr>
          <w:b/>
        </w:rPr>
        <w:object>
          <v:shape id="_x0000_i1107" type="#_x0000_t75" alt="eqId766c2927127f454182c7d208cbe46385" style="width:197.2pt;height:33pt" o:oleicon="f" o:ole="" o:preferrelative="t" stroked="f">
            <v:imagedata r:id="rId157" o:title="eqId766c2927127f454182c7d208cbe46385"/>
          </v:shape>
          <o:OLEObject Type="Embed" ProgID="Equation.DSMT4" ShapeID="_x0000_i1107" DrawAspect="Content" ObjectID="_1650525015" r:id="rId158"/>
        </w:object>
      </w:r>
      <w:r w:rsidRPr="00F50688">
        <w:rPr>
          <w:b/>
        </w:rPr>
        <w:t>上一点，若点</w:t>
      </w:r>
      <w:r>
        <w:rPr>
          <w:b/>
        </w:rPr>
        <w:object>
          <v:shape id="_x0000_i1108" type="#_x0000_t75" alt="eqIdbedf755e0fdb4d078d6859360706b163" style="width:11.25pt;height:12pt" o:oleicon="f" o:ole="" o:preferrelative="t" stroked="f">
            <v:imagedata r:id="rId155" o:title="eqIdbedf755e0fdb4d078d6859360706b163"/>
          </v:shape>
          <o:OLEObject Type="Embed" ProgID="Equation.DSMT4" ShapeID="_x0000_i1108" DrawAspect="Content" ObjectID="_1650525016" r:id="rId159"/>
        </w:object>
      </w:r>
      <w:r w:rsidRPr="00F50688">
        <w:rPr>
          <w:b/>
        </w:rPr>
        <w:t>到双曲线</w:t>
      </w:r>
      <w:r>
        <w:rPr>
          <w:b/>
        </w:rPr>
        <w:object>
          <v:shape id="_x0000_i1109" type="#_x0000_t75" alt="eqId19a4eb16029e4550a14f2afe4741a3c3" style="width:11.9pt;height:14.4pt" o:oleicon="f" o:ole="" o:preferrelative="t" stroked="f">
            <v:imagedata r:id="rId160" o:title="eqId19a4eb16029e4550a14f2afe4741a3c3"/>
          </v:shape>
          <o:OLEObject Type="Embed" ProgID="Equation.DSMT4" ShapeID="_x0000_i1109" DrawAspect="Content" ObjectID="_1650525017" r:id="rId161"/>
        </w:object>
      </w:r>
      <w:r w:rsidRPr="00F50688">
        <w:rPr>
          <w:b/>
        </w:rPr>
        <w:t>的两条渐近线的距离之积为</w:t>
      </w:r>
      <w:r>
        <w:rPr>
          <w:b/>
        </w:rPr>
        <w:object>
          <v:shape id="_x0000_i1110" type="#_x0000_t75" alt="eqId9313a6e74a4a443da4611d2ff7c7a118" style="width:22.8pt;height:31.2pt;mso-position-horizontal-relative:page;mso-position-vertical-relative:page" o:oleicon="f" o:ole="" o:preferrelative="t" stroked="f">
            <v:imagedata r:id="rId162" o:title="eqId9313a6e74a4a443da4611d2ff7c7a118"/>
          </v:shape>
          <o:OLEObject Type="Embed" ProgID="Equation.DSMT4" ShapeID="_x0000_i1110" DrawAspect="Content" ObjectID="_1650525018" r:id="rId163"/>
        </w:object>
      </w:r>
      <w:r w:rsidRPr="00F50688">
        <w:rPr>
          <w:b/>
        </w:rPr>
        <w:t>，则双曲线</w:t>
      </w:r>
      <w:r>
        <w:rPr>
          <w:b/>
        </w:rPr>
        <w:object>
          <v:shape id="_x0000_i1111" type="#_x0000_t75" alt="eqId19a4eb16029e4550a14f2afe4741a3c3" style="width:11.9pt;height:14.4pt" o:oleicon="f" o:ole="" o:preferrelative="t" stroked="f">
            <v:imagedata r:id="rId160" o:title="eqId19a4eb16029e4550a14f2afe4741a3c3"/>
          </v:shape>
          <o:OLEObject Type="Embed" ProgID="Equation.DSMT4" ShapeID="_x0000_i1111" DrawAspect="Content" ObjectID="_1650525019" r:id="rId164"/>
        </w:object>
      </w:r>
      <w:r w:rsidRPr="00F50688">
        <w:rPr>
          <w:b/>
        </w:rPr>
        <w:t>的离心率为（    ）</w:t>
      </w:r>
    </w:p>
    <w:p w:rsidR="00F50688" w:rsidRPr="00F50688" w:rsidP="009A0C3A">
      <w:pPr>
        <w:tabs>
          <w:tab w:val="left" w:pos="2076"/>
          <w:tab w:val="left" w:pos="4153"/>
          <w:tab w:val="left" w:pos="6229"/>
        </w:tabs>
        <w:spacing w:line="360" w:lineRule="auto"/>
        <w:jc w:val="left"/>
        <w:textAlignment w:val="center"/>
        <w:rPr>
          <w:b/>
        </w:rPr>
      </w:pPr>
      <w:r w:rsidRPr="00F50688">
        <w:rPr>
          <w:b/>
        </w:rPr>
        <w:t>A．</w:t>
      </w:r>
      <w:r>
        <w:rPr>
          <w:b/>
        </w:rPr>
        <w:object>
          <v:shape id="_x0000_i1112" type="#_x0000_t75" alt="eqId65021072e3ee4edc934739d219c8c5e2" style="width:19.5pt;height:16.5pt" o:oleicon="f" o:ole="" o:preferrelative="t" stroked="f">
            <v:imagedata r:id="rId130" o:title="eqId65021072e3ee4edc934739d219c8c5e2"/>
          </v:shape>
          <o:OLEObject Type="Embed" ProgID="Equation.DSMT4" ShapeID="_x0000_i1112" DrawAspect="Content" ObjectID="_1650525020" r:id="rId165"/>
        </w:object>
      </w:r>
      <w:r w:rsidRPr="00F50688">
        <w:rPr>
          <w:b/>
        </w:rPr>
        <w:tab/>
        <w:t>B．</w:t>
      </w:r>
      <w:r>
        <w:rPr>
          <w:b/>
        </w:rPr>
        <w:object>
          <v:shape id="_x0000_i1113" type="#_x0000_t75" alt="eqIdc5891f66ccce4fcaa336ab9e7f6f6733" style="width:18pt;height:29.15pt" o:oleicon="f" o:ole="" o:preferrelative="t" stroked="f">
            <v:imagedata r:id="rId166" o:title="eqIdc5891f66ccce4fcaa336ab9e7f6f6733"/>
          </v:shape>
          <o:OLEObject Type="Embed" ProgID="Equation.DSMT4" ShapeID="_x0000_i1113" DrawAspect="Content" ObjectID="_1650525021" r:id="rId167"/>
        </w:object>
      </w:r>
      <w:r w:rsidRPr="00F50688">
        <w:rPr>
          <w:b/>
        </w:rPr>
        <w:tab/>
        <w:t>C．</w:t>
      </w:r>
      <w:r>
        <w:rPr>
          <w:b/>
        </w:rPr>
        <w:object>
          <v:shape id="_x0000_i1114" type="#_x0000_t75" alt="eqIda2a0ce3781fa4c26b624f5966b7dee44" style="width:18pt;height:18pt" o:oleicon="f" o:ole="" o:preferrelative="t" stroked="f">
            <v:imagedata r:id="rId168" o:title="eqIda2a0ce3781fa4c26b624f5966b7dee44"/>
          </v:shape>
          <o:OLEObject Type="Embed" ProgID="Equation.DSMT4" ShapeID="_x0000_i1114" DrawAspect="Content" ObjectID="_1650525022" r:id="rId169"/>
        </w:object>
      </w:r>
      <w:r w:rsidRPr="00F50688">
        <w:rPr>
          <w:b/>
        </w:rPr>
        <w:tab/>
        <w:t>D．2</w:t>
      </w:r>
    </w:p>
    <w:p w:rsidR="00F50688" w:rsidRPr="00F50688" w:rsidP="00F50688">
      <w:pPr>
        <w:jc w:val="left"/>
        <w:rPr>
          <w:rFonts w:ascii="宋体" w:hAnsi="宋体"/>
          <w:b/>
        </w:rPr>
      </w:pPr>
      <w:r w:rsidRPr="00F50688">
        <w:rPr>
          <w:rFonts w:ascii="宋体" w:hAnsi="宋体"/>
          <w:b/>
        </w:rPr>
        <w:t>二、填空题：本题共4小题，每小题5分，共20分。</w:t>
      </w:r>
    </w:p>
    <w:p w:rsidR="00F50688" w:rsidRPr="00F50688" w:rsidP="009A0C3A">
      <w:pPr>
        <w:spacing w:line="360" w:lineRule="auto"/>
        <w:jc w:val="left"/>
        <w:textAlignment w:val="center"/>
        <w:rPr>
          <w:b/>
        </w:rPr>
      </w:pPr>
      <w:r w:rsidRPr="00F50688">
        <w:rPr>
          <w:rFonts w:ascii="宋体" w:hAnsi="宋体"/>
          <w:b/>
        </w:rPr>
        <w:t>13．</w:t>
      </w:r>
      <w:r w:rsidRPr="00F50688">
        <w:rPr>
          <w:b/>
        </w:rPr>
        <w:t>某校开展“我身边的榜样”评选活动，现对3名候选人甲、乙、丙进行不记名投票，投票要求详见选票．这3名候选人的得票数（不考虑是否有效）分别为总票数的88%，75%，46%，则本次投票的有效率（有效票数与总票数的比值）最高可能为百分之________．</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73"/>
        <w:gridCol w:w="662"/>
        <w:gridCol w:w="4688"/>
      </w:tblGrid>
      <w:tr w:rsidTr="009A0C3A">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“我身边的榜样”评选选票</w:t>
            </w:r>
          </w:p>
        </w:tc>
      </w:tr>
      <w:tr w:rsidTr="009A0C3A">
        <w:tblPrEx>
          <w:tblW w:w="0" w:type="auto"/>
          <w:tblInd w:w="0" w:type="dxa"/>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候选人</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符号</w:t>
            </w:r>
          </w:p>
        </w:tc>
        <w:tc>
          <w:tcPr>
            <w:tcW w:w="0" w:type="auto"/>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注：</w:t>
            </w:r>
          </w:p>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1．同意画“○”，不同意画“×”．</w:t>
            </w:r>
          </w:p>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2．</w:t>
            </w:r>
            <w:r w:rsidRPr="00F50688">
              <w:rPr>
                <w:rFonts w:eastAsia="宋体"/>
                <w:b/>
                <w:kern w:val="2"/>
                <w:sz w:val="21"/>
                <w:szCs w:val="22"/>
                <w:em w:val="dot"/>
                <w:lang w:val="en-US" w:eastAsia="zh-CN" w:bidi="ar-SA"/>
              </w:rPr>
              <w:t>每张选票</w:t>
            </w:r>
            <w:r w:rsidRPr="00F50688">
              <w:rPr>
                <w:rFonts w:eastAsia="宋体"/>
                <w:b/>
                <w:kern w:val="2"/>
                <w:sz w:val="21"/>
                <w:szCs w:val="22"/>
                <w:lang w:val="en-US" w:eastAsia="zh-CN" w:bidi="ar-SA"/>
              </w:rPr>
              <w:t>“○”</w:t>
            </w:r>
            <w:r w:rsidRPr="00F50688">
              <w:rPr>
                <w:rFonts w:eastAsia="宋体"/>
                <w:b/>
                <w:kern w:val="2"/>
                <w:sz w:val="21"/>
                <w:szCs w:val="22"/>
                <w:em w:val="dot"/>
                <w:lang w:val="en-US" w:eastAsia="zh-CN" w:bidi="ar-SA"/>
              </w:rPr>
              <w:t>的个数不超过2时才为有效票</w:t>
            </w:r>
            <w:r w:rsidRPr="00F50688">
              <w:rPr>
                <w:rFonts w:eastAsia="宋体"/>
                <w:b/>
                <w:kern w:val="2"/>
                <w:sz w:val="21"/>
                <w:szCs w:val="22"/>
                <w:lang w:val="en-US" w:eastAsia="zh-CN" w:bidi="ar-SA"/>
              </w:rPr>
              <w:t>．</w:t>
            </w:r>
          </w:p>
        </w:tc>
      </w:tr>
      <w:tr w:rsidTr="009A0C3A">
        <w:tblPrEx>
          <w:tblW w:w="0" w:type="auto"/>
          <w:tblInd w:w="0" w:type="dxa"/>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甲</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p>
        </w:tc>
        <w:tc>
          <w:tcPr>
            <w:tcW w:w="0" w:type="auto"/>
            <w:vMerge/>
            <w:tcBorders>
              <w:top w:val="single" w:sz="6" w:space="0" w:color="000000"/>
              <w:left w:val="single" w:sz="6" w:space="0" w:color="000000"/>
              <w:bottom w:val="single" w:sz="6" w:space="0" w:color="000000"/>
              <w:right w:val="single" w:sz="6" w:space="0" w:color="000000"/>
            </w:tcBorders>
          </w:tcPr>
          <w:p w:rsidR="00F50688" w:rsidRPr="00F50688" w:rsidP="009A0C3A">
            <w:pPr>
              <w:widowControl w:val="0"/>
              <w:spacing w:line="360" w:lineRule="auto"/>
              <w:jc w:val="left"/>
              <w:textAlignment w:val="center"/>
              <w:rPr>
                <w:rFonts w:eastAsia="宋体"/>
                <w:b/>
              </w:rPr>
            </w:pPr>
          </w:p>
        </w:tc>
      </w:tr>
      <w:tr w:rsidTr="009A0C3A">
        <w:tblPrEx>
          <w:tblW w:w="0" w:type="auto"/>
          <w:tblInd w:w="0" w:type="dxa"/>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乙</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p>
        </w:tc>
        <w:tc>
          <w:tcPr>
            <w:tcW w:w="0" w:type="auto"/>
            <w:vMerge/>
            <w:tcBorders>
              <w:top w:val="single" w:sz="6" w:space="0" w:color="000000"/>
              <w:left w:val="single" w:sz="6" w:space="0" w:color="000000"/>
              <w:bottom w:val="single" w:sz="6" w:space="0" w:color="000000"/>
              <w:right w:val="single" w:sz="6" w:space="0" w:color="000000"/>
            </w:tcBorders>
          </w:tcPr>
          <w:p w:rsidR="00F50688" w:rsidRPr="00F50688" w:rsidP="009A0C3A">
            <w:pPr>
              <w:widowControl w:val="0"/>
              <w:spacing w:line="360" w:lineRule="auto"/>
              <w:jc w:val="left"/>
              <w:textAlignment w:val="center"/>
              <w:rPr>
                <w:rFonts w:eastAsia="宋体"/>
                <w:b/>
              </w:rPr>
            </w:pPr>
          </w:p>
        </w:tc>
      </w:tr>
      <w:tr w:rsidTr="009A0C3A">
        <w:tblPrEx>
          <w:tblW w:w="0" w:type="auto"/>
          <w:tblInd w:w="0" w:type="dxa"/>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r w:rsidRPr="00F50688">
              <w:rPr>
                <w:rFonts w:eastAsia="宋体"/>
                <w:b/>
                <w:kern w:val="2"/>
                <w:sz w:val="21"/>
                <w:szCs w:val="22"/>
                <w:lang w:val="en-US" w:eastAsia="zh-CN" w:bidi="ar-SA"/>
              </w:rPr>
              <w:t>丙</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0688" w:rsidRPr="00F50688" w:rsidP="009A0C3A">
            <w:pPr>
              <w:widowControl w:val="0"/>
              <w:spacing w:line="360" w:lineRule="auto"/>
              <w:jc w:val="left"/>
              <w:textAlignment w:val="center"/>
              <w:rPr>
                <w:rFonts w:eastAsia="宋体"/>
                <w:b/>
              </w:rPr>
            </w:pPr>
          </w:p>
        </w:tc>
        <w:tc>
          <w:tcPr>
            <w:tcW w:w="0" w:type="auto"/>
            <w:vMerge/>
            <w:tcBorders>
              <w:top w:val="single" w:sz="6" w:space="0" w:color="000000"/>
              <w:left w:val="single" w:sz="6" w:space="0" w:color="000000"/>
              <w:bottom w:val="single" w:sz="6" w:space="0" w:color="000000"/>
              <w:right w:val="single" w:sz="6" w:space="0" w:color="000000"/>
            </w:tcBorders>
          </w:tcPr>
          <w:p w:rsidR="00F50688" w:rsidRPr="00F50688" w:rsidP="009A0C3A">
            <w:pPr>
              <w:widowControl w:val="0"/>
              <w:spacing w:line="360" w:lineRule="auto"/>
              <w:jc w:val="left"/>
              <w:textAlignment w:val="center"/>
              <w:rPr>
                <w:rFonts w:eastAsia="宋体"/>
                <w:b/>
              </w:rPr>
            </w:pPr>
          </w:p>
        </w:tc>
      </w:tr>
    </w:tbl>
    <w:p w:rsidR="00F50688" w:rsidRPr="00F50688" w:rsidP="009A0C3A">
      <w:pPr>
        <w:jc w:val="left"/>
        <w:rPr>
          <w:b/>
        </w:rPr>
      </w:pPr>
    </w:p>
    <w:p w:rsidR="00F50688" w:rsidRPr="00F50688" w:rsidP="009A0C3A">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F50688">
        <w:rPr>
          <w:rFonts w:ascii="宋体" w:hAnsi="宋体"/>
          <w:b/>
        </w:rPr>
        <w:t>14．</w:t>
      </w:r>
      <w:r w:rsidRPr="00F50688">
        <w:rPr>
          <w:b/>
        </w:rPr>
        <w:t>函数</w:t>
      </w:r>
      <w:r>
        <w:rPr>
          <w:b/>
        </w:rPr>
        <w:object>
          <v:shape id="_x0000_i1115" type="#_x0000_t75" alt="eqIde9c42e81a8964bba87764a98a48703b1" style="width:96.05pt;height:34.5pt" o:oleicon="f" o:ole="" o:preferrelative="t" stroked="f">
            <v:imagedata r:id="rId170" o:title="eqIde9c42e81a8964bba87764a98a48703b1"/>
          </v:shape>
          <o:OLEObject Type="Embed" ProgID="Equation.DSMT4" ShapeID="_x0000_i1115" DrawAspect="Content" ObjectID="_1650527449" r:id="rId171"/>
        </w:object>
      </w:r>
      <w:r w:rsidRPr="00F50688">
        <w:rPr>
          <w:b/>
        </w:rPr>
        <w:t>在</w:t>
      </w:r>
      <w:r>
        <w:rPr>
          <w:b/>
        </w:rPr>
        <w:object>
          <v:shape id="_x0000_i1116" type="#_x0000_t75" alt="eqId2ae988b00be3499786a3510849d92ff2" style="width:33.75pt;height:33.75pt;mso-position-horizontal-relative:page;mso-position-vertical-relative:page" o:oleicon="f" o:ole="" o:preferrelative="t" stroked="f">
            <v:imagedata r:id="rId172" o:title="eqId2ae988b00be3499786a3510849d92ff2"/>
          </v:shape>
          <o:OLEObject Type="Embed" ProgID="Equation.DSMT4" ShapeID="_x0000_i1116" DrawAspect="Content" ObjectID="_1650527450" r:id="rId173"/>
        </w:object>
      </w:r>
      <w:r w:rsidRPr="00F50688">
        <w:rPr>
          <w:b/>
        </w:rPr>
        <w:t>上的最小值和最大值分别是_____________．</w:t>
      </w:r>
    </w:p>
    <w:p w:rsidR="00F50688" w:rsidRPr="00F50688" w:rsidP="009A0C3A">
      <w:pPr>
        <w:spacing w:line="360" w:lineRule="auto"/>
        <w:jc w:val="left"/>
        <w:textAlignment w:val="center"/>
        <w:rPr>
          <w:b/>
        </w:rPr>
      </w:pPr>
      <w:r w:rsidRPr="00F50688">
        <w:rPr>
          <w:rFonts w:ascii="宋体" w:hAnsi="宋体"/>
          <w:b/>
        </w:rPr>
        <w:t>15．</w:t>
      </w:r>
      <w:r w:rsidRPr="00F50688">
        <w:rPr>
          <w:b/>
        </w:rPr>
        <w:t>已知平面向量</w:t>
      </w:r>
      <w:r>
        <w:rPr>
          <w:b/>
        </w:rPr>
        <w:object>
          <v:shape id="_x0000_i1117" type="#_x0000_t75" alt="eqIdef56197617254920842427e4af3b7ed0" style="width:50.25pt;height:21pt" o:oleicon="f" o:ole="" o:preferrelative="t" stroked="f">
            <v:imagedata r:id="rId174" o:title="eqIdef56197617254920842427e4af3b7ed0"/>
          </v:shape>
          <o:OLEObject Type="Embed" ProgID="Equation.DSMT4" ShapeID="_x0000_i1117" DrawAspect="Content" ObjectID="_1650531047" r:id="rId175"/>
        </w:object>
      </w:r>
      <w:r w:rsidRPr="00F50688">
        <w:rPr>
          <w:b/>
        </w:rPr>
        <w:t>，</w:t>
      </w:r>
      <w:r>
        <w:rPr>
          <w:b/>
        </w:rPr>
        <w:object>
          <v:shape id="_x0000_i1118" type="#_x0000_t75" alt="eqIde9a71e9934174d5c8448b78e844c4d26" style="width:44.25pt;height:21.75pt" o:oleicon="f" o:ole="" o:preferrelative="t" stroked="f">
            <v:imagedata r:id="rId176" o:title="eqIde9a71e9934174d5c8448b78e844c4d26"/>
          </v:shape>
          <o:OLEObject Type="Embed" ProgID="Equation.DSMT4" ShapeID="_x0000_i1118" DrawAspect="Content" ObjectID="_1650531048" r:id="rId177"/>
        </w:object>
      </w:r>
      <w:r w:rsidRPr="00F50688">
        <w:rPr>
          <w:b/>
        </w:rPr>
        <w:t>，且</w:t>
      </w:r>
      <w:r>
        <w:rPr>
          <w:b/>
        </w:rPr>
        <w:object>
          <v:shape id="_x0000_i1119" type="#_x0000_t75" alt="eqIdf1e59608deb241f0bc5be23b9076aa01" style="width:54.7pt;height:24pt" o:oleicon="f" o:ole="" o:preferrelative="t" stroked="f">
            <v:imagedata r:id="rId178" o:title="eqIdf1e59608deb241f0bc5be23b9076aa01"/>
          </v:shape>
          <o:OLEObject Type="Embed" ProgID="Equation.DSMT4" ShapeID="_x0000_i1119" DrawAspect="Content" ObjectID="_1650531049" r:id="rId179"/>
        </w:object>
      </w:r>
      <w:r w:rsidRPr="00F50688">
        <w:rPr>
          <w:b/>
        </w:rPr>
        <w:t>，则向量</w:t>
      </w:r>
      <w:r>
        <w:rPr>
          <w:b/>
        </w:rPr>
        <w:object>
          <v:shape id="_x0000_i1120" type="#_x0000_t75" alt="eqIdf087b35a5011425daaafbf14a5e61064" style="width:10pt;height:17pt" o:oleicon="f" o:ole="" o:preferrelative="t" stroked="f">
            <v:imagedata r:id="rId180" o:title="eqIdf087b35a5011425daaafbf14a5e61064"/>
          </v:shape>
          <o:OLEObject Type="Embed" ProgID="Equation.DSMT4" ShapeID="_x0000_i1120" DrawAspect="Content" ObjectID="_1650531050" r:id="rId181"/>
        </w:object>
      </w:r>
      <w:r w:rsidRPr="00F50688">
        <w:rPr>
          <w:b/>
        </w:rPr>
        <w:t>与</w:t>
      </w:r>
      <w:r>
        <w:rPr>
          <w:b/>
        </w:rPr>
        <w:object>
          <v:shape id="_x0000_i1121" type="#_x0000_t75" alt="eqId5f16eb46594d47b58ffc973b5cc2dd0d" style="width:10pt;height:17pt" o:oleicon="f" o:ole="" o:preferrelative="t" stroked="f">
            <v:imagedata r:id="rId182" o:title="eqId5f16eb46594d47b58ffc973b5cc2dd0d"/>
          </v:shape>
          <o:OLEObject Type="Embed" ProgID="Equation.DSMT4" ShapeID="_x0000_i1121" DrawAspect="Content" ObjectID="_1650531051" r:id="rId183"/>
        </w:object>
      </w:r>
      <w:r w:rsidRPr="00F50688">
        <w:rPr>
          <w:b/>
        </w:rPr>
        <w:t>的夹角的大小为________．</w:t>
      </w:r>
    </w:p>
    <w:p w:rsidR="00F50688" w:rsidRPr="00F50688" w:rsidP="009A0C3A">
      <w:pPr>
        <w:spacing w:line="360" w:lineRule="auto"/>
        <w:jc w:val="left"/>
        <w:textAlignment w:val="center"/>
        <w:rPr>
          <w:b/>
        </w:rPr>
      </w:pPr>
      <w:r w:rsidRPr="00F50688">
        <w:rPr>
          <w:rFonts w:ascii="宋体" w:hAnsi="宋体"/>
          <w:b/>
        </w:rPr>
        <w:t>16．</w:t>
      </w:r>
      <w:r w:rsidRPr="00F50688">
        <w:rPr>
          <w:b/>
        </w:rPr>
        <w:t>某四棱锥的三视图如图所示，那么此四棱锥的体积为______.</w:t>
      </w:r>
    </w:p>
    <w:p w:rsidR="00F50688" w:rsidRPr="00F50688" w:rsidP="009A0C3A">
      <w:pPr>
        <w:spacing w:line="360" w:lineRule="auto"/>
        <w:jc w:val="left"/>
        <w:textAlignment w:val="center"/>
        <w:rPr>
          <w:b/>
        </w:rPr>
      </w:pPr>
      <w:r>
        <w:rPr>
          <w:b/>
          <w:noProof/>
        </w:rPr>
        <w:pict>
          <v:shape id="_x0000_i1122" type="#_x0000_t75" alt="figure" style="width:2in;height:163.55pt;visibility:visible" filled="f" stroked="f">
            <v:imagedata r:id="rId184" o:title="figure"/>
          </v:shape>
        </w:pict>
      </w:r>
    </w:p>
    <w:p w:rsidR="00F50688" w:rsidRPr="00F50688" w:rsidP="00F50688">
      <w:pPr>
        <w:jc w:val="left"/>
        <w:rPr>
          <w:rFonts w:ascii="宋体" w:hAnsi="宋体"/>
          <w:b/>
        </w:rPr>
      </w:pPr>
      <w:r w:rsidRPr="00F50688">
        <w:rPr>
          <w:rFonts w:ascii="宋体" w:hAnsi="宋体"/>
          <w:b/>
        </w:rPr>
        <w:t>三、解答题：共70分。解答应写出文字说明、证明过程或演算步骤。</w:t>
      </w:r>
    </w:p>
    <w:p w:rsidR="00F50688" w:rsidRPr="00F50688" w:rsidP="009A0C3A">
      <w:pPr>
        <w:spacing w:line="360" w:lineRule="auto"/>
        <w:jc w:val="left"/>
        <w:textAlignment w:val="center"/>
        <w:rPr>
          <w:b/>
        </w:rPr>
      </w:pPr>
      <w:r w:rsidRPr="00F50688">
        <w:rPr>
          <w:rFonts w:ascii="宋体" w:hAnsi="宋体"/>
          <w:b/>
        </w:rPr>
        <w:t>17．（12分）</w:t>
      </w:r>
      <w:r w:rsidRPr="00F50688">
        <w:rPr>
          <w:b/>
        </w:rPr>
        <w:t>选修4-4：坐标系与参数方程</w:t>
      </w:r>
    </w:p>
    <w:p w:rsidR="00F50688" w:rsidRPr="00F50688" w:rsidP="009A0C3A">
      <w:pPr>
        <w:spacing w:line="360" w:lineRule="auto"/>
        <w:jc w:val="left"/>
        <w:textAlignment w:val="center"/>
        <w:rPr>
          <w:b/>
        </w:rPr>
      </w:pPr>
      <w:r w:rsidRPr="00F50688">
        <w:rPr>
          <w:b/>
        </w:rPr>
        <w:t>已知曲线</w:t>
      </w:r>
      <w:r>
        <w:rPr>
          <w:b/>
        </w:rPr>
        <w:object>
          <v:shape id="_x0000_i1123" type="#_x0000_t75" alt="eqIdcfc8599bedfb4ab4944abf141f348a9a" style="width:14.25pt;height:18pt" o:oleicon="f" o:ole="" o:preferrelative="t" stroked="f">
            <v:imagedata r:id="rId185" o:title="eqIdcfc8599bedfb4ab4944abf141f348a9a"/>
          </v:shape>
          <o:OLEObject Type="Embed" ProgID="Equation.DSMT4" ShapeID="_x0000_i1123" DrawAspect="Content" ObjectID="_1650528836" r:id="rId186"/>
        </w:object>
      </w:r>
      <w:r w:rsidRPr="00F50688">
        <w:rPr>
          <w:b/>
        </w:rPr>
        <w:t>的参数方程是</w:t>
      </w:r>
      <w:r>
        <w:rPr>
          <w:b/>
        </w:rPr>
        <w:object>
          <v:shape id="_x0000_i1124" type="#_x0000_t75" alt="eqId20cbf152a81a4a2eb7e4c1ed9a3aa2a8" style="width:57.75pt;height:33.75pt" o:oleicon="f" o:ole="" o:preferrelative="t" stroked="f">
            <v:imagedata r:id="rId187" o:title="eqId20cbf152a81a4a2eb7e4c1ed9a3aa2a8"/>
          </v:shape>
          <o:OLEObject Type="Embed" ProgID="Equation.DSMT4" ShapeID="_x0000_i1124" DrawAspect="Content" ObjectID="_1650528837" r:id="rId188"/>
        </w:object>
      </w:r>
      <w:r w:rsidRPr="00F50688">
        <w:rPr>
          <w:b/>
        </w:rPr>
        <w:t>（</w:t>
      </w:r>
      <w:r>
        <w:rPr>
          <w:b/>
        </w:rPr>
        <w:object>
          <v:shape id="_x0000_i1125" type="#_x0000_t75" alt="eqIdf9db0aee08264a238b9741675591065e" style="width:9.8pt;height:14.2pt" o:oleicon="f" o:ole="" o:preferrelative="t" stroked="f">
            <v:imagedata r:id="rId189" o:title="eqIdf9db0aee08264a238b9741675591065e"/>
          </v:shape>
          <o:OLEObject Type="Embed" ProgID="Equation.DSMT4" ShapeID="_x0000_i1125" DrawAspect="Content" ObjectID="_1650528838" r:id="rId190"/>
        </w:object>
      </w:r>
      <w:r w:rsidRPr="00F50688">
        <w:rPr>
          <w:b/>
        </w:rPr>
        <w:t>为参数），以坐标原点为极点，</w:t>
      </w:r>
      <w:r>
        <w:rPr>
          <w:b/>
        </w:rPr>
        <w:object>
          <v:shape id="_x0000_i1126" type="#_x0000_t75" alt="eqId8e15963708e9415da25069fea5906e24" style="width:9.75pt;height:11.25pt" o:oleicon="f" o:ole="" o:preferrelative="t" stroked="f">
            <v:imagedata r:id="rId191" o:title="eqId8e15963708e9415da25069fea5906e24"/>
          </v:shape>
          <o:OLEObject Type="Embed" ProgID="Equation.DSMT4" ShapeID="_x0000_i1126" DrawAspect="Content" ObjectID="_1650528839" r:id="rId192"/>
        </w:object>
      </w:r>
      <w:r w:rsidRPr="00F50688">
        <w:rPr>
          <w:b/>
        </w:rPr>
        <w:t>轴的正半轴为极轴建立极坐标系，曲线</w:t>
      </w:r>
      <w:r>
        <w:rPr>
          <w:b/>
        </w:rPr>
        <w:object>
          <v:shape id="_x0000_i1127" type="#_x0000_t75" alt="eqId3a63d00111554b9e8b896929779a293d" style="width:15pt;height:18pt" o:oleicon="f" o:ole="" o:preferrelative="t" stroked="f">
            <v:imagedata r:id="rId193" o:title="eqId3a63d00111554b9e8b896929779a293d"/>
          </v:shape>
          <o:OLEObject Type="Embed" ProgID="Equation.DSMT4" ShapeID="_x0000_i1127" DrawAspect="Content" ObjectID="_1650528840" r:id="rId194"/>
        </w:object>
      </w:r>
      <w:r w:rsidRPr="00F50688">
        <w:rPr>
          <w:b/>
        </w:rPr>
        <w:t>的极坐标方程是</w:t>
      </w:r>
      <w:r>
        <w:rPr>
          <w:b/>
        </w:rPr>
        <w:object>
          <v:shape id="_x0000_i1128" type="#_x0000_t75" alt="eqId936e003e0bff4221af78e797ce5ca339" style="width:54pt;height:15.75pt" o:oleicon="f" o:ole="" o:preferrelative="t" stroked="f">
            <v:imagedata r:id="rId195" o:title="eqId936e003e0bff4221af78e797ce5ca339"/>
          </v:shape>
          <o:OLEObject Type="Embed" ProgID="Equation.DSMT4" ShapeID="_x0000_i1128" DrawAspect="Content" ObjectID="_1650528841" r:id="rId196"/>
        </w:object>
      </w:r>
      <w:r w:rsidRPr="00F50688">
        <w:rPr>
          <w:b/>
        </w:rPr>
        <w:t>.</w:t>
      </w:r>
    </w:p>
    <w:p w:rsidR="00F50688" w:rsidRPr="00F50688" w:rsidP="009A0C3A">
      <w:pPr>
        <w:spacing w:line="360" w:lineRule="auto"/>
        <w:jc w:val="left"/>
        <w:textAlignment w:val="center"/>
        <w:rPr>
          <w:b/>
        </w:rPr>
      </w:pPr>
      <w:r w:rsidRPr="00F50688">
        <w:rPr>
          <w:b/>
        </w:rPr>
        <w:t>（1）写出</w:t>
      </w:r>
      <w:r>
        <w:rPr>
          <w:b/>
        </w:rPr>
        <w:object>
          <v:shape id="_x0000_i1129" type="#_x0000_t75" alt="eqIdcfc8599bedfb4ab4944abf141f348a9a" style="width:14.25pt;height:18pt" o:oleicon="f" o:ole="" o:preferrelative="t" stroked="f">
            <v:imagedata r:id="rId185" o:title="eqIdcfc8599bedfb4ab4944abf141f348a9a"/>
          </v:shape>
          <o:OLEObject Type="Embed" ProgID="Equation.DSMT4" ShapeID="_x0000_i1129" DrawAspect="Content" ObjectID="_1650528842" r:id="rId197"/>
        </w:object>
      </w:r>
      <w:r w:rsidRPr="00F50688">
        <w:rPr>
          <w:b/>
        </w:rPr>
        <w:t>的极坐标方程和</w:t>
      </w:r>
      <w:r>
        <w:rPr>
          <w:b/>
        </w:rPr>
        <w:object>
          <v:shape id="_x0000_i1130" type="#_x0000_t75" alt="eqId3a63d00111554b9e8b896929779a293d" style="width:15pt;height:18pt" o:oleicon="f" o:ole="" o:preferrelative="t" stroked="f">
            <v:imagedata r:id="rId193" o:title="eqId3a63d00111554b9e8b896929779a293d"/>
          </v:shape>
          <o:OLEObject Type="Embed" ProgID="Equation.DSMT4" ShapeID="_x0000_i1130" DrawAspect="Content" ObjectID="_1650528843" r:id="rId198"/>
        </w:object>
      </w:r>
      <w:r w:rsidRPr="00F50688">
        <w:rPr>
          <w:b/>
        </w:rPr>
        <w:t>的直角坐标方程；</w:t>
      </w:r>
    </w:p>
    <w:p w:rsidR="00F50688" w:rsidRPr="00F50688" w:rsidP="009A0C3A">
      <w:pPr>
        <w:spacing w:line="360" w:lineRule="auto"/>
        <w:jc w:val="left"/>
        <w:textAlignment w:val="center"/>
        <w:rPr>
          <w:b/>
        </w:rPr>
      </w:pPr>
      <w:r w:rsidRPr="00F50688">
        <w:rPr>
          <w:b/>
        </w:rPr>
        <w:t>（2）已知点</w:t>
      </w:r>
      <w:r>
        <w:rPr>
          <w:b/>
        </w:rPr>
        <w:object>
          <v:shape id="_x0000_i1131" type="#_x0000_t75" alt="eqId38c77fd56d4a4e2fad555c258a0bd47a" style="width:18.8pt;height:18.15pt" o:oleicon="f" o:ole="" o:preferrelative="t" stroked="f">
            <v:imagedata r:id="rId199" o:title="eqId38c77fd56d4a4e2fad555c258a0bd47a"/>
          </v:shape>
          <o:OLEObject Type="Embed" ProgID="Equation.DSMT4" ShapeID="_x0000_i1131" DrawAspect="Content" ObjectID="_1650528844" r:id="rId200"/>
        </w:object>
      </w:r>
      <w:r w:rsidRPr="00F50688">
        <w:rPr>
          <w:b/>
        </w:rPr>
        <w:t>、</w:t>
      </w:r>
      <w:r>
        <w:rPr>
          <w:b/>
        </w:rPr>
        <w:object>
          <v:shape id="_x0000_i1132" type="#_x0000_t75" alt="eqId6e98522e6cdb4a17a058f9c0cb8b9ba1" style="width:20.05pt;height:18.15pt" o:oleicon="f" o:ole="" o:preferrelative="t" stroked="f">
            <v:imagedata r:id="rId201" o:title="eqId6e98522e6cdb4a17a058f9c0cb8b9ba1"/>
          </v:shape>
          <o:OLEObject Type="Embed" ProgID="Equation.DSMT4" ShapeID="_x0000_i1132" DrawAspect="Content" ObjectID="_1650528845" r:id="rId202"/>
        </w:object>
      </w:r>
      <w:r w:rsidRPr="00F50688">
        <w:rPr>
          <w:b/>
        </w:rPr>
        <w:t>的极坐标分别为</w:t>
      </w:r>
      <w:r>
        <w:rPr>
          <w:b/>
        </w:rPr>
        <w:object>
          <v:shape id="_x0000_i1133" type="#_x0000_t75" alt="eqId77d6b66bd82a4c238bd89f7773fe6320" style="width:36.75pt;height:33.75pt" o:oleicon="f" o:ole="" o:preferrelative="t" stroked="f">
            <v:imagedata r:id="rId203" o:title="eqId77d6b66bd82a4c238bd89f7773fe6320"/>
          </v:shape>
          <o:OLEObject Type="Embed" ProgID="Equation.DSMT4" ShapeID="_x0000_i1133" DrawAspect="Content" ObjectID="_1650528846" r:id="rId204"/>
        </w:object>
      </w:r>
      <w:r w:rsidRPr="00F50688">
        <w:rPr>
          <w:b/>
        </w:rPr>
        <w:t>和</w:t>
      </w:r>
      <w:r>
        <w:rPr>
          <w:b/>
        </w:rPr>
        <w:object>
          <v:shape id="_x0000_i1134" type="#_x0000_t75" alt="eqId8983ea90a1754f7fa7fb52f8513765dd" style="width:31pt;height:15pt" o:oleicon="f" o:ole="" o:preferrelative="t" stroked="f">
            <v:imagedata r:id="rId205" o:title="eqId8983ea90a1754f7fa7fb52f8513765dd"/>
          </v:shape>
          <o:OLEObject Type="Embed" ProgID="Equation.DSMT4" ShapeID="_x0000_i1134" DrawAspect="Content" ObjectID="_1650528847" r:id="rId206"/>
        </w:object>
      </w:r>
      <w:r w:rsidRPr="00F50688">
        <w:rPr>
          <w:b/>
        </w:rPr>
        <w:t>，直线</w:t>
      </w:r>
      <w:r>
        <w:rPr>
          <w:b/>
        </w:rPr>
        <w:object>
          <v:shape id="_x0000_i1135" type="#_x0000_t75" alt="eqId433a6736b6494bd9aa35c20c9660c83f" style="width:33pt;height:18pt" o:oleicon="f" o:ole="" o:preferrelative="t" stroked="f">
            <v:imagedata r:id="rId207" o:title="eqId433a6736b6494bd9aa35c20c9660c83f"/>
          </v:shape>
          <o:OLEObject Type="Embed" ProgID="Equation.DSMT4" ShapeID="_x0000_i1135" DrawAspect="Content" ObjectID="_1650528848" r:id="rId208"/>
        </w:object>
      </w:r>
      <w:r w:rsidRPr="00F50688">
        <w:rPr>
          <w:b/>
        </w:rPr>
        <w:t>与曲线</w:t>
      </w:r>
      <w:r>
        <w:rPr>
          <w:b/>
        </w:rPr>
        <w:object>
          <v:shape id="_x0000_i1136" type="#_x0000_t75" alt="eqId3a63d00111554b9e8b896929779a293d" style="width:15pt;height:18pt" o:oleicon="f" o:ole="" o:preferrelative="t" stroked="f">
            <v:imagedata r:id="rId193" o:title="eqId3a63d00111554b9e8b896929779a293d"/>
          </v:shape>
          <o:OLEObject Type="Embed" ProgID="Equation.DSMT4" ShapeID="_x0000_i1136" DrawAspect="Content" ObjectID="_1650528849" r:id="rId209"/>
        </w:object>
      </w:r>
      <w:r w:rsidRPr="00F50688">
        <w:rPr>
          <w:b/>
        </w:rPr>
        <w:t>相交于</w:t>
      </w:r>
      <w:r>
        <w:rPr>
          <w:b/>
        </w:rPr>
        <w:object>
          <v:shape id="_x0000_i1137" type="#_x0000_t75" alt="eqIdd7be5abad1e34f6db17a56660de8d54f" style="width:11.25pt;height:11.9pt" o:oleicon="f" o:ole="" o:preferrelative="t" stroked="f">
            <v:imagedata r:id="rId155" o:title="eqIdd7be5abad1e34f6db17a56660de8d54f"/>
          </v:shape>
          <o:OLEObject Type="Embed" ProgID="Equation.DSMT4" ShapeID="_x0000_i1137" DrawAspect="Content" ObjectID="_1650528850" r:id="rId210"/>
        </w:object>
      </w:r>
      <w:r w:rsidRPr="00F50688">
        <w:rPr>
          <w:b/>
        </w:rPr>
        <w:t>，</w:t>
      </w:r>
      <w:r>
        <w:rPr>
          <w:b/>
        </w:rPr>
        <w:object>
          <v:shape id="_x0000_i1138" type="#_x0000_t75" alt="eqIdca9308a4ebd84ed8a28d8a519a8dbb39" style="width:11.9pt;height:16.3pt" o:oleicon="f" o:ole="" o:preferrelative="t" stroked="f">
            <v:imagedata r:id="rId211" o:title="eqIdca9308a4ebd84ed8a28d8a519a8dbb39"/>
          </v:shape>
          <o:OLEObject Type="Embed" ProgID="Equation.DSMT4" ShapeID="_x0000_i1138" DrawAspect="Content" ObjectID="_1650528851" r:id="rId212"/>
        </w:object>
      </w:r>
      <w:r w:rsidRPr="00F50688">
        <w:rPr>
          <w:b/>
        </w:rPr>
        <w:t>两点，射线</w:t>
      </w:r>
      <w:r>
        <w:rPr>
          <w:b/>
        </w:rPr>
        <w:object>
          <v:shape id="_x0000_i1139" type="#_x0000_t75" alt="eqIda668e52822264c18a05bbdd44d38eb84" style="width:20.4pt;height:14.5pt" o:oleicon="f" o:ole="" o:preferrelative="t" stroked="f">
            <v:imagedata r:id="rId213" o:title="eqIda668e52822264c18a05bbdd44d38eb84"/>
          </v:shape>
          <o:OLEObject Type="Embed" ProgID="Equation.DSMT4" ShapeID="_x0000_i1139" DrawAspect="Content" ObjectID="_1650528852" r:id="rId214"/>
        </w:object>
      </w:r>
      <w:r w:rsidRPr="00F50688">
        <w:rPr>
          <w:b/>
        </w:rPr>
        <w:t>与曲线</w:t>
      </w:r>
      <w:r>
        <w:rPr>
          <w:b/>
        </w:rPr>
        <w:object>
          <v:shape id="_x0000_i1140" type="#_x0000_t75" alt="eqIdcfc8599bedfb4ab4944abf141f348a9a" style="width:14.25pt;height:18pt" o:oleicon="f" o:ole="" o:preferrelative="t" stroked="f">
            <v:imagedata r:id="rId185" o:title="eqIdcfc8599bedfb4ab4944abf141f348a9a"/>
          </v:shape>
          <o:OLEObject Type="Embed" ProgID="Equation.DSMT4" ShapeID="_x0000_i1140" DrawAspect="Content" ObjectID="_1650528853" r:id="rId215"/>
        </w:object>
      </w:r>
      <w:r w:rsidRPr="00F50688">
        <w:rPr>
          <w:b/>
        </w:rPr>
        <w:t>相交于点</w:t>
      </w:r>
      <w:r>
        <w:rPr>
          <w:b/>
        </w:rPr>
        <w:object>
          <v:shape id="_x0000_i1141" type="#_x0000_t75" alt="eqIdcc614bd3390c4d028df189b234dcc351" style="width:11.9pt;height:13.15pt" o:oleicon="f" o:ole="" o:preferrelative="t" stroked="f">
            <v:imagedata r:id="rId216" o:title="eqIdcc614bd3390c4d028df189b234dcc351"/>
          </v:shape>
          <o:OLEObject Type="Embed" ProgID="Equation.DSMT4" ShapeID="_x0000_i1141" DrawAspect="Content" ObjectID="_1650528854" r:id="rId217"/>
        </w:object>
      </w:r>
      <w:r w:rsidRPr="00F50688">
        <w:rPr>
          <w:b/>
        </w:rPr>
        <w:t>，射线</w:t>
      </w:r>
      <w:r>
        <w:rPr>
          <w:b/>
        </w:rPr>
        <w:object>
          <v:shape id="_x0000_i1142" type="#_x0000_t75" alt="eqId7101cb5936ef49d7bb72d9e58960606c" style="width:18.75pt;height:15pt" o:oleicon="f" o:ole="" o:preferrelative="t" stroked="f">
            <v:imagedata r:id="rId218" o:title="eqId7101cb5936ef49d7bb72d9e58960606c"/>
          </v:shape>
          <o:OLEObject Type="Embed" ProgID="Equation.DSMT4" ShapeID="_x0000_i1142" DrawAspect="Content" ObjectID="_1650528855" r:id="rId219"/>
        </w:object>
      </w:r>
      <w:r w:rsidRPr="00F50688">
        <w:rPr>
          <w:b/>
        </w:rPr>
        <w:t>与曲线</w:t>
      </w:r>
      <w:r>
        <w:rPr>
          <w:b/>
        </w:rPr>
        <w:object>
          <v:shape id="_x0000_i1143" type="#_x0000_t75" alt="eqIdcfc8599bedfb4ab4944abf141f348a9a" style="width:14.25pt;height:18pt" o:oleicon="f" o:ole="" o:preferrelative="t" stroked="f">
            <v:imagedata r:id="rId185" o:title="eqIdcfc8599bedfb4ab4944abf141f348a9a"/>
          </v:shape>
          <o:OLEObject Type="Embed" ProgID="Equation.DSMT4" ShapeID="_x0000_i1143" DrawAspect="Content" ObjectID="_1650528856" r:id="rId220"/>
        </w:object>
      </w:r>
      <w:r w:rsidRPr="00F50688">
        <w:rPr>
          <w:b/>
        </w:rPr>
        <w:t>相交于点</w:t>
      </w:r>
      <w:r>
        <w:rPr>
          <w:b/>
        </w:rPr>
        <w:object>
          <v:shape id="_x0000_i1144" type="#_x0000_t75" alt="eqId8754ce8cf7f34f04abb9a0c041f57f5c" style="width:11.25pt;height:11.9pt" o:oleicon="f" o:ole="" o:preferrelative="t" stroked="f">
            <v:imagedata r:id="rId221" o:title="eqId8754ce8cf7f34f04abb9a0c041f57f5c"/>
          </v:shape>
          <o:OLEObject Type="Embed" ProgID="Equation.DSMT4" ShapeID="_x0000_i1144" DrawAspect="Content" ObjectID="_1650528857" r:id="rId222"/>
        </w:object>
      </w:r>
      <w:r w:rsidRPr="00F50688">
        <w:rPr>
          <w:b/>
        </w:rPr>
        <w:t>，求</w:t>
      </w:r>
      <w:r>
        <w:rPr>
          <w:b/>
        </w:rPr>
        <w:object>
          <v:shape id="_x0000_i1145" type="#_x0000_t75" alt="eqId85bab8b6c5bb4695a480c8adf14a2bf2" style="width:75.75pt;height:33pt" o:oleicon="f" o:ole="" o:preferrelative="t" stroked="f">
            <v:imagedata r:id="rId223" o:title="eqId85bab8b6c5bb4695a480c8adf14a2bf2"/>
          </v:shape>
          <o:OLEObject Type="Embed" ProgID="Equation.DSMT4" ShapeID="_x0000_i1145" DrawAspect="Content" ObjectID="_1650528858" r:id="rId224"/>
        </w:object>
      </w:r>
      <w:r w:rsidRPr="00F50688">
        <w:rPr>
          <w:b/>
        </w:rPr>
        <w:t>的值.</w:t>
      </w:r>
    </w:p>
    <w:p w:rsidR="00F50688" w:rsidRPr="00F50688" w:rsidP="009A0C3A">
      <w:pPr>
        <w:spacing w:line="360" w:lineRule="auto"/>
        <w:jc w:val="left"/>
        <w:textAlignment w:val="center"/>
        <w:rPr>
          <w:b/>
        </w:rPr>
      </w:pPr>
      <w:r w:rsidRPr="00F50688">
        <w:rPr>
          <w:rFonts w:ascii="宋体" w:hAnsi="宋体"/>
          <w:b/>
        </w:rPr>
        <w:t>18．（12分）</w:t>
      </w:r>
      <w:r w:rsidRPr="00F50688">
        <w:rPr>
          <w:b/>
        </w:rPr>
        <w:t>如图，在棱长为</w:t>
      </w:r>
      <w:r>
        <w:rPr>
          <w:b/>
        </w:rPr>
        <w:object>
          <v:shape id="_x0000_i1146" type="#_x0000_t75" alt="eqId2644c4fd7d684e75ae5ed93cb3581244" style="width:24.75pt;height:17.25pt" o:oleicon="f" o:ole="" o:preferrelative="t" stroked="f">
            <v:imagedata r:id="rId225" o:title="eqId2644c4fd7d684e75ae5ed93cb3581244"/>
          </v:shape>
          <o:OLEObject Type="Embed" ProgID="Equation.DSMT4" ShapeID="_x0000_i1146" DrawAspect="Content" ObjectID="_1650530554" r:id="rId226"/>
        </w:object>
      </w:r>
      <w:r w:rsidRPr="00F50688">
        <w:rPr>
          <w:b/>
        </w:rPr>
        <w:t>的正方形</w:t>
      </w:r>
      <w:r>
        <w:rPr>
          <w:b/>
        </w:rPr>
        <w:object>
          <v:shape id="_x0000_i1147" type="#_x0000_t75" alt="eqId5ce7a06ae7a34393b92b5277978ac014" style="width:36pt;height:14.2pt" o:oleicon="f" o:ole="" o:preferrelative="t" stroked="f">
            <v:imagedata r:id="rId227" o:title="eqId5ce7a06ae7a34393b92b5277978ac014"/>
          </v:shape>
          <o:OLEObject Type="Embed" ProgID="Equation.DSMT4" ShapeID="_x0000_i1147" DrawAspect="Content" ObjectID="_1650530555" r:id="rId228"/>
        </w:object>
      </w:r>
      <w:r w:rsidRPr="00F50688">
        <w:rPr>
          <w:b/>
        </w:rPr>
        <w:t>中，</w:t>
      </w:r>
      <w:r>
        <w:rPr>
          <w:b/>
        </w:rPr>
        <w:object>
          <v:shape id="_x0000_i1148" type="#_x0000_t75" alt="eqId93cbffaa5ae045d6ac45d1e979991c3a" style="width:12pt;height:13.1pt" o:oleicon="f" o:ole="" o:preferrelative="t" stroked="f">
            <v:imagedata r:id="rId229" o:title="eqId93cbffaa5ae045d6ac45d1e979991c3a"/>
          </v:shape>
          <o:OLEObject Type="Embed" ProgID="Equation.DSMT4" ShapeID="_x0000_i1148" DrawAspect="Content" ObjectID="_1650530557" r:id="rId230"/>
        </w:object>
      </w:r>
      <w:r w:rsidRPr="00F50688">
        <w:rPr>
          <w:b/>
        </w:rPr>
        <w:t>，</w:t>
      </w:r>
      <w:r>
        <w:rPr>
          <w:b/>
        </w:rPr>
        <w:object>
          <v:shape id="_x0000_i1149" type="#_x0000_t75" alt="eqId63db14a5b4334f3ea583c8fb12b0d175" style="width:12.75pt;height:12.75pt" o:oleicon="f" o:ole="" o:preferrelative="t" stroked="f">
            <v:imagedata r:id="rId231" o:title="eqId63db14a5b4334f3ea583c8fb12b0d175"/>
          </v:shape>
          <o:OLEObject Type="Embed" ProgID="Equation.DSMT4" ShapeID="_x0000_i1149" DrawAspect="Content" ObjectID="_1650530558" r:id="rId232"/>
        </w:object>
      </w:r>
      <w:r w:rsidRPr="00F50688">
        <w:rPr>
          <w:b/>
        </w:rPr>
        <w:t>分别为</w:t>
      </w:r>
      <w:r>
        <w:rPr>
          <w:b/>
        </w:rPr>
        <w:object>
          <v:shape id="_x0000_i1150" type="#_x0000_t75" alt="eqId34c6b6e427744abfb88dc90b8c7c2111" style="width:21.75pt;height:14.25pt" o:oleicon="f" o:ole="" o:preferrelative="t" stroked="f">
            <v:imagedata r:id="rId233" o:title="eqId34c6b6e427744abfb88dc90b8c7c2111"/>
          </v:shape>
          <o:OLEObject Type="Embed" ProgID="Equation.DSMT4" ShapeID="_x0000_i1150" DrawAspect="Content" ObjectID="_1650530559" r:id="rId234"/>
        </w:object>
      </w:r>
      <w:r w:rsidRPr="00F50688">
        <w:rPr>
          <w:b/>
        </w:rPr>
        <w:t>，</w:t>
      </w:r>
      <w:r>
        <w:rPr>
          <w:b/>
        </w:rPr>
        <w:object>
          <v:shape id="_x0000_i1151" type="#_x0000_t75" alt="eqId0627be51821d4be7b3e024a354815d64" style="width:20.2pt;height:14pt" o:oleicon="f" o:ole="" o:preferrelative="t" stroked="f">
            <v:imagedata r:id="rId235" o:title="eqId0627be51821d4be7b3e024a354815d64"/>
          </v:shape>
          <o:OLEObject Type="Embed" ProgID="Equation.DSMT4" ShapeID="_x0000_i1151" DrawAspect="Content" ObjectID="_1650530560" r:id="rId236"/>
        </w:object>
      </w:r>
      <w:r w:rsidRPr="00F50688">
        <w:rPr>
          <w:b/>
        </w:rPr>
        <w:t>边上的中点，现以</w:t>
      </w:r>
      <w:r>
        <w:rPr>
          <w:b/>
        </w:rPr>
        <w:object>
          <v:shape id="_x0000_i1152" type="#_x0000_t75" alt="eqId1a0830891ff846de8422ea80714ecab4" style="width:19.5pt;height:12.75pt" o:oleicon="f" o:ole="" o:preferrelative="t" stroked="f">
            <v:imagedata r:id="rId237" o:title="eqId1a0830891ff846de8422ea80714ecab4"/>
          </v:shape>
          <o:OLEObject Type="Embed" ProgID="Equation.DSMT4" ShapeID="_x0000_i1152" DrawAspect="Content" ObjectID="_1650530561" r:id="rId238"/>
        </w:object>
      </w:r>
      <w:r w:rsidRPr="00F50688">
        <w:rPr>
          <w:b/>
        </w:rPr>
        <w:t>为折痕将点</w:t>
      </w:r>
      <w:r>
        <w:rPr>
          <w:b/>
        </w:rPr>
        <w:object>
          <v:shape id="_x0000_i1153" type="#_x0000_t75" alt="eqId19a4eb16029e4550a14f2afe4741a3c3" style="width:11.9pt;height:14.4pt" o:oleicon="f" o:ole="" o:preferrelative="t" stroked="f">
            <v:imagedata r:id="rId160" o:title="eqId19a4eb16029e4550a14f2afe4741a3c3"/>
          </v:shape>
          <o:OLEObject Type="Embed" ProgID="Equation.DSMT4" ShapeID="_x0000_i1153" DrawAspect="Content" ObjectID="_1650530562" r:id="rId239"/>
        </w:object>
      </w:r>
      <w:r w:rsidRPr="00F50688">
        <w:rPr>
          <w:b/>
        </w:rPr>
        <w:t>旋转至点</w:t>
      </w:r>
      <w:r>
        <w:rPr>
          <w:b/>
        </w:rPr>
        <w:object>
          <v:shape id="_x0000_i1154" type="#_x0000_t75" alt="eqIdbedf755e0fdb4d078d6859360706b163" style="width:11.25pt;height:12pt" o:oleicon="f" o:ole="" o:preferrelative="t" stroked="f">
            <v:imagedata r:id="rId155" o:title="eqIdbedf755e0fdb4d078d6859360706b163"/>
          </v:shape>
          <o:OLEObject Type="Embed" ProgID="Equation.DSMT4" ShapeID="_x0000_i1154" DrawAspect="Content" ObjectID="_1650530563" r:id="rId240"/>
        </w:object>
      </w:r>
      <w:r w:rsidRPr="00F50688">
        <w:rPr>
          <w:b/>
        </w:rPr>
        <w:t>的位置，使得</w:t>
      </w:r>
      <w:r>
        <w:rPr>
          <w:b/>
        </w:rPr>
        <w:object>
          <v:shape id="_x0000_i1155" type="#_x0000_t75" alt="eqIde1b42ed4ffde4890b25e17f2d8c47297" style="width:57pt;height:13.5pt" o:oleicon="f" o:ole="" o:preferrelative="t" stroked="f">
            <v:imagedata r:id="rId241" o:title="eqIde1b42ed4ffde4890b25e17f2d8c47297"/>
          </v:shape>
          <o:OLEObject Type="Embed" ProgID="Equation.DSMT4" ShapeID="_x0000_i1155" DrawAspect="Content" ObjectID="_1650530564" r:id="rId242"/>
        </w:object>
      </w:r>
      <w:r w:rsidRPr="00F50688">
        <w:rPr>
          <w:b/>
        </w:rPr>
        <w:t>为直二面角．</w:t>
      </w:r>
    </w:p>
    <w:p w:rsidR="00F50688" w:rsidRPr="00F50688" w:rsidP="009A0C3A">
      <w:pPr>
        <w:spacing w:line="360" w:lineRule="auto"/>
        <w:jc w:val="left"/>
        <w:textAlignment w:val="center"/>
        <w:rPr>
          <w:b/>
        </w:rPr>
      </w:pPr>
      <w:r>
        <w:rPr>
          <w:b/>
          <w:noProof/>
        </w:rPr>
        <w:pict>
          <v:shape id="_x0000_i1156" type="#_x0000_t75" alt="figure" style="width:97.45pt;height:84.75pt;visibility:visible" filled="f" stroked="f">
            <v:imagedata r:id="rId243" o:title="figure"/>
          </v:shape>
        </w:pict>
      </w:r>
      <w:r>
        <w:rPr>
          <w:b/>
          <w:noProof/>
        </w:rPr>
        <w:pict>
          <v:shape id="_x0000_i1157" type="#_x0000_t75" alt="figure" style="width:101.3pt;height:90.05pt;visibility:visible" filled="f" stroked="f">
            <v:imagedata r:id="rId244" o:title="figure"/>
          </v:shape>
        </w:pict>
      </w:r>
    </w:p>
    <w:p w:rsidR="00F50688" w:rsidRPr="00F50688" w:rsidP="009A0C3A">
      <w:pPr>
        <w:spacing w:line="360" w:lineRule="auto"/>
        <w:jc w:val="left"/>
        <w:textAlignment w:val="center"/>
        <w:rPr>
          <w:b/>
        </w:rPr>
      </w:pPr>
      <w:r w:rsidRPr="00F50688">
        <w:rPr>
          <w:b/>
        </w:rPr>
        <w:t>（1）证明：</w:t>
      </w:r>
      <w:r>
        <w:rPr>
          <w:b/>
        </w:rPr>
        <w:object>
          <v:shape id="_x0000_i1158" type="#_x0000_t75" alt="eqId67b0a0fa06a84621aebf6061c07575db" style="width:48pt;height:13pt" o:oleicon="f" o:ole="" o:preferrelative="t" stroked="f">
            <v:imagedata r:id="rId245" o:title="eqId67b0a0fa06a84621aebf6061c07575db"/>
          </v:shape>
          <o:OLEObject Type="Embed" ProgID="Equation.DSMT4" ShapeID="_x0000_i1158" DrawAspect="Content" ObjectID="_1650530565" r:id="rId246"/>
        </w:object>
      </w:r>
      <w:r w:rsidRPr="00F50688">
        <w:rPr>
          <w:b/>
        </w:rPr>
        <w:t>；</w:t>
      </w:r>
    </w:p>
    <w:p w:rsidR="00F50688" w:rsidRPr="00F50688" w:rsidP="009A0C3A">
      <w:pPr>
        <w:spacing w:line="360" w:lineRule="auto"/>
        <w:jc w:val="left"/>
        <w:textAlignment w:val="center"/>
        <w:rPr>
          <w:b/>
        </w:rPr>
      </w:pPr>
      <w:r w:rsidRPr="00F50688">
        <w:rPr>
          <w:b/>
        </w:rPr>
        <w:t>（2）求</w:t>
      </w:r>
      <w:r>
        <w:rPr>
          <w:b/>
        </w:rPr>
        <w:object>
          <v:shape id="_x0000_i1159" type="#_x0000_t75" alt="eqIdd293923b221045898dcc5442f88aa67a" style="width:20.25pt;height:12.75pt" o:oleicon="f" o:ole="" o:preferrelative="t" stroked="f">
            <v:imagedata r:id="rId247" o:title="eqIdd293923b221045898dcc5442f88aa67a"/>
          </v:shape>
          <o:OLEObject Type="Embed" ProgID="Equation.DSMT4" ShapeID="_x0000_i1159" DrawAspect="Content" ObjectID="_1650530566" r:id="rId248"/>
        </w:object>
      </w:r>
      <w:r w:rsidRPr="00F50688">
        <w:rPr>
          <w:b/>
        </w:rPr>
        <w:t>与面</w:t>
      </w:r>
      <w:r>
        <w:rPr>
          <w:b/>
        </w:rPr>
        <w:object>
          <v:shape id="_x0000_i1160" type="#_x0000_t75" alt="eqIdedf40810b0c249f7a28084bb4ec2edc4" style="width:28.5pt;height:12pt" o:oleicon="f" o:ole="" o:preferrelative="t" stroked="f">
            <v:imagedata r:id="rId249" o:title="eqIdedf40810b0c249f7a28084bb4ec2edc4"/>
          </v:shape>
          <o:OLEObject Type="Embed" ProgID="Equation.DSMT4" ShapeID="_x0000_i1160" DrawAspect="Content" ObjectID="_1650530567" r:id="rId250"/>
        </w:object>
      </w:r>
      <w:r w:rsidRPr="00F50688">
        <w:rPr>
          <w:b/>
        </w:rPr>
        <w:t>所成角的正弦值．</w:t>
      </w:r>
    </w:p>
    <w:p w:rsidR="00F50688" w:rsidRPr="00F50688" w:rsidP="009A0C3A">
      <w:pPr>
        <w:spacing w:line="360" w:lineRule="auto"/>
        <w:jc w:val="left"/>
        <w:textAlignment w:val="center"/>
        <w:rPr>
          <w:b/>
        </w:rPr>
      </w:pPr>
      <w:r w:rsidRPr="00F50688">
        <w:rPr>
          <w:rFonts w:ascii="宋体" w:hAnsi="宋体"/>
          <w:b/>
        </w:rPr>
        <w:t>19．（12分）</w:t>
      </w:r>
      <w:r w:rsidRPr="00F50688">
        <w:rPr>
          <w:b/>
        </w:rPr>
        <w:t>已知函数</w:t>
      </w:r>
      <w:r>
        <w:rPr>
          <w:b/>
        </w:rPr>
        <w:object>
          <v:shape id="_x0000_i1161" type="#_x0000_t75" alt="eqId1ab1ed45a0c94838a0b7b77c77565c6b" style="width:91.05pt;height:17.3pt" o:oleicon="f" o:ole="" o:preferrelative="t" stroked="f">
            <v:imagedata r:id="rId251" o:title="eqId1ab1ed45a0c94838a0b7b77c77565c6b"/>
          </v:shape>
          <o:OLEObject Type="Embed" ProgID="Equation.DSMT4" ShapeID="_x0000_i1161" DrawAspect="Content" ObjectID="_1650529780" r:id="rId252"/>
        </w:object>
      </w:r>
      <w:r w:rsidRPr="00F50688">
        <w:rPr>
          <w:b/>
        </w:rPr>
        <w:t>.</w:t>
      </w:r>
    </w:p>
    <w:p w:rsidR="00F50688" w:rsidRPr="00F50688" w:rsidP="009A0C3A">
      <w:pPr>
        <w:spacing w:line="360" w:lineRule="auto"/>
        <w:jc w:val="left"/>
        <w:textAlignment w:val="center"/>
        <w:rPr>
          <w:b/>
        </w:rPr>
      </w:pPr>
      <w:r w:rsidRPr="00F50688">
        <w:rPr>
          <w:b/>
        </w:rPr>
        <w:t>（1）解不等式</w:t>
      </w:r>
      <w:r>
        <w:rPr>
          <w:b/>
        </w:rPr>
        <w:object>
          <v:shape id="_x0000_i1162" type="#_x0000_t75" alt="eqId308bef08e9404a769c1bb44d17e1d3ea" style="width:48pt;height:20.25pt" o:oleicon="f" o:ole="" o:preferrelative="t" stroked="f">
            <v:imagedata r:id="rId253" o:title="eqId308bef08e9404a769c1bb44d17e1d3ea"/>
          </v:shape>
          <o:OLEObject Type="Embed" ProgID="Equation.DSMT4" ShapeID="_x0000_i1162" DrawAspect="Content" ObjectID="_1650529782" r:id="rId254"/>
        </w:object>
      </w:r>
      <w:r w:rsidRPr="00F50688">
        <w:rPr>
          <w:b/>
        </w:rPr>
        <w:t>；</w:t>
      </w:r>
      <w:r w:rsidRPr="00F50688">
        <w:rPr>
          <w:b/>
        </w:rPr>
        <w:br/>
      </w:r>
      <w:r w:rsidRPr="00F50688">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5" w:history="1">
        <w:r>
          <w:rPr>
            <w:rFonts w:ascii="SimSun" w:eastAsia="SimSun" w:hAnsi="SimSun" w:cs="SimSun"/>
            <w:b/>
            <w:bCs/>
            <w:color w:val="0000EE"/>
            <w:kern w:val="0"/>
            <w:sz w:val="30"/>
            <w:szCs w:val="30"/>
            <w:u w:val="single" w:color="0000EE"/>
          </w:rPr>
          <w:t>https://d.book118.com/225033014024011041</w:t>
        </w:r>
      </w:hyperlink>
    </w:p>
    <w:p w:rsidR="00F50688" w:rsidRPr="00F50688" w:rsidP="009A0C3A">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659A8"/>
    <w:rsid w:val="006B2EBA"/>
    <w:rsid w:val="006E4D7E"/>
    <w:rsid w:val="00850032"/>
    <w:rsid w:val="008D2EAE"/>
    <w:rsid w:val="008F1F6E"/>
    <w:rsid w:val="008F55F2"/>
    <w:rsid w:val="00911EF2"/>
    <w:rsid w:val="009A0C3A"/>
    <w:rsid w:val="00A12C77"/>
    <w:rsid w:val="00C57401"/>
    <w:rsid w:val="00F5068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image" Target="media/image57.wmf"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image" Target="media/image67.wmf" /><Relationship Id="rId146" Type="http://schemas.openxmlformats.org/officeDocument/2006/relationships/oleObject" Target="embeddings/oleObject75.bin" /><Relationship Id="rId147" Type="http://schemas.openxmlformats.org/officeDocument/2006/relationships/image" Target="media/image68.wmf" /><Relationship Id="rId148" Type="http://schemas.openxmlformats.org/officeDocument/2006/relationships/oleObject" Target="embeddings/oleObject76.bin" /><Relationship Id="rId149" Type="http://schemas.openxmlformats.org/officeDocument/2006/relationships/image" Target="media/image69.wmf" /><Relationship Id="rId15" Type="http://schemas.openxmlformats.org/officeDocument/2006/relationships/image" Target="media/image6.wmf" /><Relationship Id="rId150" Type="http://schemas.openxmlformats.org/officeDocument/2006/relationships/oleObject" Target="embeddings/oleObject77.bin" /><Relationship Id="rId151" Type="http://schemas.openxmlformats.org/officeDocument/2006/relationships/image" Target="media/image70.wmf" /><Relationship Id="rId152" Type="http://schemas.openxmlformats.org/officeDocument/2006/relationships/oleObject" Target="embeddings/oleObject78.bin" /><Relationship Id="rId153" Type="http://schemas.openxmlformats.org/officeDocument/2006/relationships/image" Target="media/image71.wmf"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oleObject" Target="embeddings/oleObject82.bin" /><Relationship Id="rId16" Type="http://schemas.openxmlformats.org/officeDocument/2006/relationships/oleObject" Target="embeddings/oleObject6.bin" /><Relationship Id="rId160" Type="http://schemas.openxmlformats.org/officeDocument/2006/relationships/image" Target="media/image74.wmf"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oleObject" Target="embeddings/oleObject85.bin"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image" Target="media/image80.wmf"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png"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oleObject" Target="embeddings/oleObject102.bin"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oleObject" Target="embeddings/oleObject110.bin" /><Relationship Id="rId211" Type="http://schemas.openxmlformats.org/officeDocument/2006/relationships/image" Target="media/image97.wmf" /><Relationship Id="rId212" Type="http://schemas.openxmlformats.org/officeDocument/2006/relationships/oleObject" Target="embeddings/oleObject111.bin" /><Relationship Id="rId213" Type="http://schemas.openxmlformats.org/officeDocument/2006/relationships/image" Target="media/image98.wmf" /><Relationship Id="rId214" Type="http://schemas.openxmlformats.org/officeDocument/2006/relationships/oleObject" Target="embeddings/oleObject112.bin"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image" Target="media/image100.wmf" /><Relationship Id="rId219" Type="http://schemas.openxmlformats.org/officeDocument/2006/relationships/oleObject" Target="embeddings/oleObject115.bin" /><Relationship Id="rId22" Type="http://schemas.openxmlformats.org/officeDocument/2006/relationships/oleObject" Target="embeddings/oleObject9.bin"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image" Target="media/image102.wmf" /><Relationship Id="rId224" Type="http://schemas.openxmlformats.org/officeDocument/2006/relationships/oleObject" Target="embeddings/oleObject118.bin" /><Relationship Id="rId225" Type="http://schemas.openxmlformats.org/officeDocument/2006/relationships/image" Target="media/image103.wmf" /><Relationship Id="rId226" Type="http://schemas.openxmlformats.org/officeDocument/2006/relationships/oleObject" Target="embeddings/oleObject119.bin" /><Relationship Id="rId227" Type="http://schemas.openxmlformats.org/officeDocument/2006/relationships/image" Target="media/image104.wmf"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10.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image" Target="media/image108.wmf" /><Relationship Id="rId236" Type="http://schemas.openxmlformats.org/officeDocument/2006/relationships/oleObject" Target="embeddings/oleObject124.bin" /><Relationship Id="rId237" Type="http://schemas.openxmlformats.org/officeDocument/2006/relationships/image" Target="media/image109.wmf"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image" Target="media/image111.png" /><Relationship Id="rId244" Type="http://schemas.openxmlformats.org/officeDocument/2006/relationships/image" Target="media/image112.png"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hyperlink" Target="https://d.book118.com/225033014024011041" TargetMode="External" /><Relationship Id="rId256" Type="http://schemas.openxmlformats.org/officeDocument/2006/relationships/theme" Target="theme/theme1.xml" /><Relationship Id="rId257" Type="http://schemas.openxmlformats.org/officeDocument/2006/relationships/styles" Target="styles.xml" /><Relationship Id="rId26" Type="http://schemas.openxmlformats.org/officeDocument/2006/relationships/oleObject" Target="embeddings/oleObject11.bin" /><Relationship Id="rId27" Type="http://schemas.openxmlformats.org/officeDocument/2006/relationships/oleObject" Target="embeddings/oleObject12.bin" /><Relationship Id="rId28" Type="http://schemas.openxmlformats.org/officeDocument/2006/relationships/image" Target="media/image12.wmf" /><Relationship Id="rId29" Type="http://schemas.openxmlformats.org/officeDocument/2006/relationships/oleObject" Target="embeddings/oleObject13.bin" /><Relationship Id="rId3" Type="http://schemas.openxmlformats.org/officeDocument/2006/relationships/fontTable" Target="fontTable.xml" /><Relationship Id="rId30" Type="http://schemas.openxmlformats.org/officeDocument/2006/relationships/image" Target="media/image13.wmf" /><Relationship Id="rId31" Type="http://schemas.openxmlformats.org/officeDocument/2006/relationships/oleObject" Target="embeddings/oleObject14.bin" /><Relationship Id="rId32" Type="http://schemas.openxmlformats.org/officeDocument/2006/relationships/image" Target="media/image14.wmf" /><Relationship Id="rId33" Type="http://schemas.openxmlformats.org/officeDocument/2006/relationships/oleObject" Target="embeddings/oleObject15.bin" /><Relationship Id="rId34" Type="http://schemas.openxmlformats.org/officeDocument/2006/relationships/image" Target="media/image15.wmf" /><Relationship Id="rId35" Type="http://schemas.openxmlformats.org/officeDocument/2006/relationships/oleObject" Target="embeddings/oleObject16.bin" /><Relationship Id="rId36" Type="http://schemas.openxmlformats.org/officeDocument/2006/relationships/image" Target="media/image16.wmf" /><Relationship Id="rId37" Type="http://schemas.openxmlformats.org/officeDocument/2006/relationships/oleObject" Target="embeddings/oleObject17.bin" /><Relationship Id="rId38" Type="http://schemas.openxmlformats.org/officeDocument/2006/relationships/image" Target="media/image17.wmf" /><Relationship Id="rId39" Type="http://schemas.openxmlformats.org/officeDocument/2006/relationships/oleObject" Target="embeddings/oleObject18.bin"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png"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oleObject" Target="embeddings/oleObject38.bin"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png"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3167</Words>
  <Characters>18052</Characters>
  <Application>Microsoft Office Word</Application>
  <DocSecurity>0</DocSecurity>
  <Lines>150</Lines>
  <Paragraphs>42</Paragraphs>
  <ScaleCrop>false</ScaleCrop>
  <Company>zxxk.com</Company>
  <LinksUpToDate>false</LinksUpToDate>
  <CharactersWithSpaces>21177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2022-07-03T01:12:00Z</dcterms:created>
  <dcterms:modified xsi:type="dcterms:W3CDTF">2023-05-09T05:23:00Z</dcterms:modified>
</cp:coreProperties>
</file>