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67.xml" ContentType="application/vnd.openxmlformats-officedocument.wordprocessingml.header+xml"/>
  <Override PartName="/word/header68.xml" ContentType="application/vnd.openxmlformats-officedocument.wordprocessingml.header+xml"/>
  <Override PartName="/word/header69.xml" ContentType="application/vnd.openxmlformats-officedocument.wordprocessingml.header+xml"/>
  <Override PartName="/word/header7.xml" ContentType="application/vnd.openxmlformats-officedocument.wordprocessingml.header+xml"/>
  <Override PartName="/word/header70.xml" ContentType="application/vnd.openxmlformats-officedocument.wordprocessingml.header+xml"/>
  <Override PartName="/word/header71.xml" ContentType="application/vnd.openxmlformats-officedocument.wordprocessingml.header+xml"/>
  <Override PartName="/word/header72.xml" ContentType="application/vnd.openxmlformats-officedocument.wordprocessingml.header+xml"/>
  <Override PartName="/word/header73.xml" ContentType="application/vnd.openxmlformats-officedocument.wordprocessingml.header+xml"/>
  <Override PartName="/word/header74.xml" ContentType="application/vnd.openxmlformats-officedocument.wordprocessingml.header+xml"/>
  <Override PartName="/word/header75.xml" ContentType="application/vnd.openxmlformats-officedocument.wordprocessingml.header+xml"/>
  <Override PartName="/word/header76.xml" ContentType="application/vnd.openxmlformats-officedocument.wordprocessingml.header+xml"/>
  <Override PartName="/word/header77.xml" ContentType="application/vnd.openxmlformats-officedocument.wordprocessingml.header+xml"/>
  <Override PartName="/word/header78.xml" ContentType="application/vnd.openxmlformats-officedocument.wordprocessingml.header+xml"/>
  <Override PartName="/word/header79.xml" ContentType="application/vnd.openxmlformats-officedocument.wordprocessingml.header+xml"/>
  <Override PartName="/word/header8.xml" ContentType="application/vnd.openxmlformats-officedocument.wordprocessingml.header+xml"/>
  <Override PartName="/word/header80.xml" ContentType="application/vnd.openxmlformats-officedocument.wordprocessingml.header+xml"/>
  <Override PartName="/word/header81.xml" ContentType="application/vnd.openxmlformats-officedocument.wordprocessingml.header+xml"/>
  <Override PartName="/word/header82.xml" ContentType="application/vnd.openxmlformats-officedocument.wordprocessingml.header+xml"/>
  <Override PartName="/word/header83.xml" ContentType="application/vnd.openxmlformats-officedocument.wordprocessingml.header+xml"/>
  <Override PartName="/word/header84.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spacing w:before="198"/>
        <w:ind w:left="665"/>
      </w:pPr>
      <w:r>
        <w:t>人教版初中数学知识点、公式汇总</w:t>
      </w:r>
    </w:p>
    <w:p>
      <w:pPr>
        <w:pStyle w:val="BodyText"/>
        <w:rPr>
          <w:sz w:val="34"/>
        </w:rPr>
      </w:pPr>
    </w:p>
    <w:p>
      <w:pPr>
        <w:pStyle w:val="BodyText"/>
        <w:spacing w:before="11"/>
        <w:rPr>
          <w:sz w:val="25"/>
        </w:rPr>
      </w:pPr>
    </w:p>
    <w:p>
      <w:pPr>
        <w:pStyle w:val="Heading2"/>
        <w:ind w:left="665"/>
      </w:pPr>
      <w:r>
        <w:t>七年级数学（上）知识点</w:t>
      </w:r>
    </w:p>
    <w:p>
      <w:pPr>
        <w:pStyle w:val="BodyText"/>
        <w:tabs>
          <w:tab w:val="left" w:pos="2208"/>
        </w:tabs>
        <w:spacing w:before="427"/>
        <w:ind w:left="665"/>
      </w:pPr>
      <w:r>
        <w:t>第一章</w:t>
        <w:tab/>
        <w:t>有理数</w:t>
      </w:r>
    </w:p>
    <w:p>
      <w:pPr>
        <w:pStyle w:val="BodyText"/>
        <w:tabs>
          <w:tab w:val="left" w:pos="3027"/>
        </w:tabs>
        <w:spacing w:before="160"/>
        <w:ind w:left="1459"/>
      </w:pPr>
      <w:r>
        <w:t>一．</w:t>
        <w:tab/>
        <w:t>知识框架</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6"/>
        <w:rPr>
          <w:sz w:val="29"/>
        </w:rPr>
      </w:pPr>
    </w:p>
    <w:p>
      <w:pPr>
        <w:spacing w:after="0"/>
        <w:rPr>
          <w:sz w:val="29"/>
        </w:rPr>
        <w:sectPr>
          <w:headerReference w:type="default" r:id="rId4"/>
          <w:type w:val="continuous"/>
          <w:pgSz w:w="22360" w:h="31660"/>
          <w:pgMar w:top="140" w:right="560" w:bottom="280" w:left="1440" w:header="0" w:footer="708"/>
          <w:cols w:space="708"/>
        </w:sectPr>
      </w:pPr>
    </w:p>
    <w:p>
      <w:pPr>
        <w:pStyle w:val="BodyText"/>
        <w:spacing w:before="51"/>
        <w:ind w:left="665"/>
      </w:pPr>
      <w:r>
        <w:t>二．知识概念</w:t>
      </w:r>
    </w:p>
    <w:p>
      <w:pPr>
        <w:pStyle w:val="ListParagraph"/>
        <w:numPr>
          <w:ilvl w:val="0"/>
          <w:numId w:val="36"/>
        </w:numPr>
        <w:tabs>
          <w:tab w:val="left" w:pos="1148"/>
        </w:tabs>
        <w:spacing w:before="223" w:after="0" w:line="240" w:lineRule="auto"/>
        <w:ind w:left="1147" w:right="0" w:hanging="295"/>
        <w:jc w:val="left"/>
        <w:rPr>
          <w:sz w:val="35"/>
        </w:rPr>
      </w:pPr>
      <w:r>
        <w:rPr>
          <w:sz w:val="35"/>
        </w:rPr>
        <w:t>有理数：</w:t>
      </w:r>
    </w:p>
    <w:p>
      <w:pPr>
        <w:pStyle w:val="BodyText"/>
        <w:spacing w:before="8" w:line="326" w:lineRule="exact"/>
        <w:ind w:left="2814"/>
        <w:rPr>
          <w:rFonts w:ascii="Arial"/>
        </w:rPr>
      </w:pPr>
      <w:r>
        <w:rPr>
          <w:rFonts w:ascii="Arial"/>
          <w:w w:val="90"/>
        </w:rPr>
        <w:t>q</w:t>
      </w:r>
    </w:p>
    <w:p>
      <w:pPr>
        <w:pStyle w:val="ListParagraph"/>
        <w:numPr>
          <w:ilvl w:val="0"/>
          <w:numId w:val="35"/>
        </w:numPr>
        <w:tabs>
          <w:tab w:val="left" w:pos="1131"/>
        </w:tabs>
        <w:spacing w:before="0" w:after="0" w:line="372" w:lineRule="exact"/>
        <w:ind w:left="1130" w:right="0" w:hanging="466"/>
        <w:jc w:val="left"/>
        <w:rPr>
          <w:sz w:val="35"/>
        </w:rPr>
      </w:pPr>
      <w:r>
        <w:rPr>
          <w:position w:val="1"/>
          <w:sz w:val="35"/>
        </w:rPr>
        <w:t>凡能写成</w:t>
      </w:r>
    </w:p>
    <w:p>
      <w:pPr>
        <w:pStyle w:val="BodyText"/>
        <w:spacing w:before="57"/>
        <w:ind w:left="2814"/>
        <w:rPr>
          <w:rFonts w:ascii="Arial"/>
        </w:rPr>
      </w:pPr>
      <w:r>
        <w:rPr>
          <w:rFonts w:ascii="Arial"/>
          <w:w w:val="90"/>
        </w:rPr>
        <w:t>p</w:t>
      </w:r>
    </w:p>
    <w:p>
      <w:pPr>
        <w:pStyle w:val="BodyText"/>
        <w:rPr>
          <w:rFonts w:ascii="Arial"/>
          <w:sz w:val="44"/>
        </w:rPr>
      </w:pPr>
      <w:r>
        <w:br w:type="column"/>
      </w:r>
    </w:p>
    <w:p>
      <w:pPr>
        <w:pStyle w:val="BodyText"/>
        <w:rPr>
          <w:rFonts w:ascii="Arial"/>
          <w:sz w:val="44"/>
        </w:rPr>
      </w:pPr>
    </w:p>
    <w:p>
      <w:pPr>
        <w:pStyle w:val="BodyText"/>
        <w:rPr>
          <w:rFonts w:ascii="Arial"/>
          <w:sz w:val="36"/>
        </w:rPr>
      </w:pPr>
    </w:p>
    <w:p>
      <w:pPr>
        <w:tabs>
          <w:tab w:val="left" w:pos="3085"/>
          <w:tab w:val="left" w:pos="7409"/>
        </w:tabs>
        <w:spacing w:before="0"/>
        <w:ind w:left="160" w:right="0" w:firstLine="0"/>
        <w:jc w:val="left"/>
        <w:rPr>
          <w:sz w:val="35"/>
        </w:rPr>
      </w:pPr>
      <w:r>
        <w:rPr>
          <w:rFonts w:ascii="Arial" w:eastAsia="Arial"/>
          <w:position w:val="-6"/>
          <w:sz w:val="30"/>
        </w:rPr>
        <w:t>(p,q</w:t>
      </w:r>
      <w:r>
        <w:rPr>
          <w:rFonts w:ascii="Arial" w:eastAsia="Arial"/>
          <w:spacing w:val="16"/>
          <w:position w:val="-6"/>
          <w:sz w:val="30"/>
        </w:rPr>
        <w:t xml:space="preserve"> </w:t>
      </w:r>
      <w:r>
        <w:rPr>
          <w:position w:val="-6"/>
          <w:sz w:val="30"/>
        </w:rPr>
        <w:t>为整数且</w:t>
      </w:r>
      <w:r>
        <w:rPr>
          <w:spacing w:val="-78"/>
          <w:position w:val="-6"/>
          <w:sz w:val="30"/>
        </w:rPr>
        <w:t xml:space="preserve"> </w:t>
      </w:r>
      <w:r>
        <w:rPr>
          <w:rFonts w:ascii="Arial" w:eastAsia="Arial"/>
          <w:position w:val="-6"/>
          <w:sz w:val="30"/>
        </w:rPr>
        <w:t>p</w:t>
        <w:tab/>
      </w:r>
      <w:r>
        <w:rPr>
          <w:rFonts w:ascii="Arial" w:eastAsia="Arial"/>
          <w:sz w:val="35"/>
        </w:rPr>
        <w:t>0)</w:t>
      </w:r>
      <w:r>
        <w:rPr>
          <w:rFonts w:ascii="Arial" w:eastAsia="Arial"/>
          <w:spacing w:val="18"/>
          <w:sz w:val="35"/>
        </w:rPr>
        <w:t xml:space="preserve"> </w:t>
      </w:r>
      <w:r>
        <w:rPr>
          <w:sz w:val="35"/>
        </w:rPr>
        <w:t>形式的数，都是有理数</w:t>
        <w:tab/>
      </w:r>
      <w:r>
        <w:rPr>
          <w:rFonts w:ascii="Arial" w:eastAsia="Arial"/>
          <w:spacing w:val="10"/>
          <w:sz w:val="35"/>
        </w:rPr>
        <w:t>.</w:t>
      </w:r>
      <w:r>
        <w:rPr>
          <w:sz w:val="35"/>
        </w:rPr>
        <w:t>正整数、</w:t>
      </w:r>
      <w:r>
        <w:rPr>
          <w:spacing w:val="-88"/>
          <w:sz w:val="35"/>
        </w:rPr>
        <w:t xml:space="preserve"> </w:t>
      </w:r>
      <w:r>
        <w:rPr>
          <w:rFonts w:ascii="Arial" w:eastAsia="Arial"/>
          <w:sz w:val="35"/>
        </w:rPr>
        <w:t>0</w:t>
      </w:r>
      <w:r>
        <w:rPr>
          <w:rFonts w:ascii="Arial" w:eastAsia="Arial"/>
          <w:spacing w:val="-66"/>
          <w:sz w:val="35"/>
        </w:rPr>
        <w:t xml:space="preserve"> </w:t>
      </w:r>
      <w:r>
        <w:rPr>
          <w:sz w:val="35"/>
        </w:rPr>
        <w:t>、负整数统称整数；正分数、负分数统</w:t>
      </w:r>
    </w:p>
    <w:p>
      <w:pPr>
        <w:spacing w:after="0"/>
        <w:jc w:val="left"/>
        <w:rPr>
          <w:sz w:val="35"/>
        </w:rPr>
        <w:sectPr>
          <w:headerReference w:type="default" r:id="rId5"/>
          <w:type w:val="continuous"/>
          <w:pgSz w:w="22360" w:h="31660"/>
          <w:pgMar w:top="140" w:right="560" w:bottom="280" w:left="1440" w:header="708" w:footer="708"/>
          <w:pgNumType w:start="2"/>
          <w:cols w:num="2" w:space="708" w:equalWidth="0">
            <w:col w:w="2990" w:space="40"/>
            <w:col w:w="17330" w:space="0"/>
          </w:cols>
        </w:sectPr>
      </w:pPr>
    </w:p>
    <w:p>
      <w:pPr>
        <w:pStyle w:val="BodyText"/>
        <w:tabs>
          <w:tab w:val="left" w:pos="6162"/>
        </w:tabs>
        <w:spacing w:before="95"/>
        <w:ind w:left="665"/>
      </w:pPr>
      <w:r>
        <w:t>称分数；</w:t>
      </w:r>
      <w:r>
        <w:rPr>
          <w:spacing w:val="5"/>
        </w:rPr>
        <w:t xml:space="preserve"> </w:t>
      </w:r>
      <w:r>
        <w:t>整数和分数统称有理数</w:t>
        <w:tab/>
      </w:r>
      <w:r>
        <w:rPr>
          <w:rFonts w:ascii="Arial" w:eastAsia="Arial"/>
          <w:spacing w:val="10"/>
        </w:rPr>
        <w:t>.</w:t>
      </w:r>
      <w:r>
        <w:t>注意：</w:t>
      </w:r>
      <w:r>
        <w:rPr>
          <w:spacing w:val="-91"/>
        </w:rPr>
        <w:t xml:space="preserve"> </w:t>
      </w:r>
      <w:r>
        <w:rPr>
          <w:rFonts w:ascii="Arial" w:eastAsia="Arial"/>
        </w:rPr>
        <w:t>0</w:t>
      </w:r>
      <w:r>
        <w:rPr>
          <w:rFonts w:ascii="Arial" w:eastAsia="Arial"/>
          <w:spacing w:val="28"/>
        </w:rPr>
        <w:t xml:space="preserve"> </w:t>
      </w:r>
      <w:r>
        <w:t>即不是正数，</w:t>
      </w:r>
      <w:r>
        <w:rPr>
          <w:spacing w:val="-7"/>
        </w:rPr>
        <w:t xml:space="preserve"> </w:t>
      </w:r>
      <w:r>
        <w:t>也不是负数；</w:t>
      </w:r>
      <w:r>
        <w:rPr>
          <w:spacing w:val="-5"/>
        </w:rPr>
        <w:t xml:space="preserve"> </w:t>
      </w:r>
      <w:r>
        <w:rPr>
          <w:rFonts w:ascii="Arial" w:eastAsia="Arial"/>
        </w:rPr>
        <w:t>-a</w:t>
      </w:r>
      <w:r>
        <w:rPr>
          <w:rFonts w:ascii="Arial" w:eastAsia="Arial"/>
          <w:spacing w:val="55"/>
        </w:rPr>
        <w:t xml:space="preserve"> </w:t>
      </w:r>
      <w:r>
        <w:t>不一定是负数，</w:t>
      </w:r>
      <w:r>
        <w:rPr>
          <w:spacing w:val="-8"/>
        </w:rPr>
        <w:t xml:space="preserve"> </w:t>
      </w:r>
      <w:r>
        <w:rPr>
          <w:rFonts w:ascii="Arial" w:eastAsia="Arial"/>
        </w:rPr>
        <w:t>+a</w:t>
      </w:r>
      <w:r>
        <w:rPr>
          <w:rFonts w:ascii="Arial" w:eastAsia="Arial"/>
          <w:spacing w:val="64"/>
        </w:rPr>
        <w:t xml:space="preserve"> </w:t>
      </w:r>
      <w:r>
        <w:t>也不一定是正数；</w:t>
      </w:r>
    </w:p>
    <w:p>
      <w:pPr>
        <w:pStyle w:val="BodyText"/>
        <w:spacing w:before="180"/>
        <w:ind w:left="665"/>
      </w:pPr>
      <w:r>
        <w:rPr>
          <w:rFonts w:ascii="Arial" w:eastAsia="Arial"/>
        </w:rPr>
        <w:t xml:space="preserve">pai </w:t>
      </w:r>
      <w:r>
        <w:t>不是有理数；</w:t>
      </w:r>
    </w:p>
    <w:p>
      <w:pPr>
        <w:pStyle w:val="BodyText"/>
        <w:spacing w:before="9"/>
        <w:rPr>
          <w:sz w:val="12"/>
        </w:rPr>
      </w:pPr>
    </w:p>
    <w:p>
      <w:pPr>
        <w:spacing w:after="0"/>
        <w:rPr>
          <w:sz w:val="12"/>
        </w:rPr>
        <w:sectPr>
          <w:headerReference w:type="default" r:id="rId6"/>
          <w:type w:val="continuous"/>
          <w:pgSz w:w="22360" w:h="31660"/>
          <w:pgMar w:top="140" w:right="560" w:bottom="280" w:left="1440" w:header="708" w:footer="708"/>
          <w:pgNumType w:start="3"/>
          <w:cols w:space="708"/>
        </w:sectPr>
      </w:pPr>
    </w:p>
    <w:p>
      <w:pPr>
        <w:pStyle w:val="BodyText"/>
        <w:spacing w:before="285"/>
        <w:jc w:val="right"/>
      </w:pPr>
      <w:r>
        <w:t>正有理数</w:t>
      </w:r>
    </w:p>
    <w:p>
      <w:pPr>
        <w:pStyle w:val="BodyText"/>
        <w:spacing w:before="52" w:line="249" w:lineRule="auto"/>
        <w:ind w:left="355"/>
      </w:pPr>
      <w:r>
        <w:br w:type="column"/>
      </w:r>
      <w:r>
        <w:t>正整数正分数</w:t>
      </w:r>
    </w:p>
    <w:p>
      <w:pPr>
        <w:spacing w:before="52"/>
        <w:ind w:left="3585" w:right="0" w:firstLine="0"/>
        <w:jc w:val="left"/>
        <w:rPr>
          <w:sz w:val="35"/>
        </w:rPr>
      </w:pPr>
      <w:r>
        <w:br w:type="column"/>
      </w:r>
      <w:r>
        <w:rPr>
          <w:sz w:val="35"/>
        </w:rPr>
        <w:t>正整数</w:t>
      </w:r>
    </w:p>
    <w:p>
      <w:pPr>
        <w:pStyle w:val="BodyText"/>
        <w:tabs>
          <w:tab w:val="left" w:pos="3585"/>
        </w:tabs>
        <w:spacing w:before="20"/>
        <w:ind w:left="2600"/>
      </w:pPr>
      <w:r>
        <w:t>整数</w:t>
        <w:tab/>
        <w:t>零</w:t>
      </w:r>
    </w:p>
    <w:p>
      <w:pPr>
        <w:spacing w:after="0"/>
        <w:sectPr>
          <w:headerReference w:type="default" r:id="rId7"/>
          <w:type w:val="continuous"/>
          <w:pgSz w:w="22360" w:h="31660"/>
          <w:pgMar w:top="140" w:right="560" w:bottom="280" w:left="1440" w:header="708" w:footer="708"/>
          <w:pgNumType w:start="4"/>
          <w:cols w:num="3" w:space="708" w:equalWidth="0">
            <w:col w:w="7847" w:space="40"/>
            <w:col w:w="1408" w:space="39"/>
            <w:col w:w="11026" w:space="0"/>
          </w:cols>
        </w:sectPr>
      </w:pPr>
    </w:p>
    <w:p>
      <w:pPr>
        <w:pStyle w:val="ListParagraph"/>
        <w:numPr>
          <w:ilvl w:val="0"/>
          <w:numId w:val="35"/>
        </w:numPr>
        <w:tabs>
          <w:tab w:val="left" w:pos="1131"/>
          <w:tab w:val="left" w:pos="4382"/>
          <w:tab w:val="left" w:pos="5084"/>
          <w:tab w:val="left" w:pos="6443"/>
          <w:tab w:val="left" w:pos="9878"/>
          <w:tab w:val="left" w:pos="10649"/>
        </w:tabs>
        <w:spacing w:before="112" w:after="0" w:line="240" w:lineRule="auto"/>
        <w:ind w:left="1130" w:right="0" w:hanging="466"/>
        <w:jc w:val="left"/>
        <w:rPr>
          <w:sz w:val="35"/>
        </w:rPr>
      </w:pPr>
      <w:r>
        <w:rPr>
          <w:position w:val="1"/>
          <w:sz w:val="35"/>
        </w:rPr>
        <w:t>有理数的分类</w:t>
      </w:r>
      <w:r>
        <w:rPr>
          <w:spacing w:val="4"/>
          <w:position w:val="1"/>
          <w:sz w:val="35"/>
        </w:rPr>
        <w:t xml:space="preserve"> </w:t>
      </w:r>
      <w:r>
        <w:rPr>
          <w:rFonts w:ascii="Arial" w:eastAsia="Arial" w:hAnsi="Arial"/>
          <w:position w:val="1"/>
          <w:sz w:val="35"/>
        </w:rPr>
        <w:t>:</w:t>
        <w:tab/>
      </w:r>
      <w:r>
        <w:rPr>
          <w:position w:val="1"/>
          <w:sz w:val="35"/>
        </w:rPr>
        <w:t>①</w:t>
        <w:tab/>
        <w:t>有理数</w:t>
        <w:tab/>
        <w:t>零</w:t>
        <w:tab/>
        <w:t>②</w:t>
        <w:tab/>
        <w:t>有理数</w:t>
      </w:r>
    </w:p>
    <w:p>
      <w:pPr>
        <w:spacing w:before="114"/>
        <w:ind w:left="665" w:right="0" w:firstLine="0"/>
        <w:jc w:val="left"/>
        <w:rPr>
          <w:sz w:val="35"/>
        </w:rPr>
      </w:pPr>
      <w:r>
        <w:br w:type="column"/>
      </w:r>
      <w:r>
        <w:rPr>
          <w:sz w:val="35"/>
        </w:rPr>
        <w:t>负整数</w:t>
      </w:r>
    </w:p>
    <w:p>
      <w:pPr>
        <w:spacing w:after="0"/>
        <w:jc w:val="left"/>
        <w:rPr>
          <w:sz w:val="35"/>
        </w:rPr>
        <w:sectPr>
          <w:headerReference w:type="default" r:id="rId8"/>
          <w:type w:val="continuous"/>
          <w:pgSz w:w="22360" w:h="31660"/>
          <w:pgMar w:top="140" w:right="560" w:bottom="280" w:left="1440" w:header="708" w:footer="708"/>
          <w:pgNumType w:start="5"/>
          <w:cols w:num="2" w:space="708" w:equalWidth="0">
            <w:col w:w="11743" w:space="512"/>
            <w:col w:w="8105" w:space="0"/>
          </w:cols>
        </w:sectPr>
      </w:pPr>
    </w:p>
    <w:p>
      <w:pPr>
        <w:pStyle w:val="BodyText"/>
        <w:spacing w:before="281"/>
        <w:jc w:val="right"/>
      </w:pPr>
      <w:r>
        <w:t>负有理数</w:t>
      </w:r>
    </w:p>
    <w:p>
      <w:pPr>
        <w:pStyle w:val="BodyText"/>
        <w:spacing w:before="70" w:line="249" w:lineRule="auto"/>
        <w:ind w:left="358"/>
      </w:pPr>
      <w:r>
        <w:br w:type="column"/>
      </w:r>
      <w:r>
        <w:t>负整数负分数</w:t>
      </w:r>
    </w:p>
    <w:p>
      <w:pPr>
        <w:pStyle w:val="BodyText"/>
        <w:tabs>
          <w:tab w:val="left" w:pos="3608"/>
        </w:tabs>
        <w:spacing w:before="114" w:line="165" w:lineRule="auto"/>
        <w:ind w:left="2623"/>
      </w:pPr>
      <w:r>
        <w:br w:type="column"/>
      </w:r>
      <w:r>
        <w:rPr>
          <w:position w:val="-20"/>
        </w:rPr>
        <w:t>分数</w:t>
        <w:tab/>
      </w:r>
      <w:r>
        <w:t>正分数</w:t>
      </w:r>
    </w:p>
    <w:p>
      <w:pPr>
        <w:pStyle w:val="BodyText"/>
        <w:spacing w:line="354" w:lineRule="exact"/>
        <w:ind w:left="3608"/>
      </w:pPr>
      <w:r>
        <w:t>负分数</w:t>
      </w:r>
    </w:p>
    <w:p>
      <w:pPr>
        <w:spacing w:after="0" w:line="354" w:lineRule="exact"/>
        <w:sectPr>
          <w:headerReference w:type="default" r:id="rId9"/>
          <w:type w:val="continuous"/>
          <w:pgSz w:w="22360" w:h="31660"/>
          <w:pgMar w:top="140" w:right="560" w:bottom="280" w:left="1440" w:header="708" w:footer="708"/>
          <w:pgNumType w:start="6"/>
          <w:cols w:num="3" w:space="708" w:equalWidth="0">
            <w:col w:w="7822" w:space="40"/>
            <w:col w:w="1411" w:space="39"/>
            <w:col w:w="11048" w:space="0"/>
          </w:cols>
        </w:sectPr>
      </w:pPr>
    </w:p>
    <w:p>
      <w:pPr>
        <w:pStyle w:val="BodyText"/>
        <w:spacing w:before="1"/>
        <w:rPr>
          <w:sz w:val="24"/>
        </w:rPr>
      </w:pPr>
    </w:p>
    <w:p>
      <w:pPr>
        <w:pStyle w:val="ListParagraph"/>
        <w:numPr>
          <w:ilvl w:val="0"/>
          <w:numId w:val="36"/>
        </w:numPr>
        <w:tabs>
          <w:tab w:val="left" w:pos="1214"/>
          <w:tab w:val="left" w:pos="11311"/>
        </w:tabs>
        <w:spacing w:before="62" w:after="0" w:line="240" w:lineRule="auto"/>
        <w:ind w:left="1213" w:right="0" w:hanging="549"/>
        <w:jc w:val="left"/>
        <w:rPr>
          <w:rFonts w:ascii="Arial" w:eastAsia="Arial"/>
          <w:sz w:val="35"/>
        </w:rPr>
      </w:pPr>
      <w:r>
        <w:rPr>
          <w:position w:val="1"/>
          <w:sz w:val="35"/>
        </w:rPr>
        <w:t>数轴：数轴是规定了原点、正方向、单位长度的一条直线</w:t>
        <w:tab/>
      </w:r>
      <w:r>
        <w:rPr>
          <w:rFonts w:ascii="Arial" w:eastAsia="Arial"/>
          <w:sz w:val="35"/>
        </w:rPr>
        <w:t>.</w:t>
      </w:r>
    </w:p>
    <w:p>
      <w:pPr>
        <w:pStyle w:val="ListParagraph"/>
        <w:numPr>
          <w:ilvl w:val="0"/>
          <w:numId w:val="36"/>
        </w:numPr>
        <w:tabs>
          <w:tab w:val="left" w:pos="1214"/>
        </w:tabs>
        <w:spacing w:before="137" w:after="0" w:line="240" w:lineRule="auto"/>
        <w:ind w:left="1213" w:right="0" w:hanging="549"/>
        <w:jc w:val="left"/>
        <w:rPr>
          <w:sz w:val="35"/>
        </w:rPr>
      </w:pPr>
      <w:r>
        <w:rPr>
          <w:sz w:val="35"/>
        </w:rPr>
        <w:t>相反数：</w:t>
      </w:r>
    </w:p>
    <w:p>
      <w:pPr>
        <w:pStyle w:val="ListParagraph"/>
        <w:numPr>
          <w:ilvl w:val="0"/>
          <w:numId w:val="34"/>
        </w:numPr>
        <w:tabs>
          <w:tab w:val="left" w:pos="1131"/>
          <w:tab w:val="left" w:pos="11794"/>
          <w:tab w:val="left" w:pos="14581"/>
        </w:tabs>
        <w:spacing w:before="159" w:after="0" w:line="240" w:lineRule="auto"/>
        <w:ind w:left="1130" w:right="0" w:hanging="466"/>
        <w:jc w:val="left"/>
        <w:rPr>
          <w:sz w:val="35"/>
        </w:rPr>
      </w:pPr>
      <w:r>
        <w:rPr>
          <w:position w:val="1"/>
          <w:sz w:val="35"/>
        </w:rPr>
        <w:t>只有符号不同的两个数，我们说其中一个是另一个的相反数；</w:t>
        <w:tab/>
      </w:r>
      <w:r>
        <w:rPr>
          <w:rFonts w:ascii="Arial" w:eastAsia="Arial"/>
          <w:position w:val="1"/>
          <w:sz w:val="35"/>
        </w:rPr>
        <w:t>0</w:t>
      </w:r>
      <w:r>
        <w:rPr>
          <w:rFonts w:ascii="Arial" w:eastAsia="Arial"/>
          <w:spacing w:val="17"/>
          <w:position w:val="1"/>
          <w:sz w:val="35"/>
        </w:rPr>
        <w:t xml:space="preserve"> </w:t>
      </w:r>
      <w:r>
        <w:rPr>
          <w:position w:val="1"/>
          <w:sz w:val="35"/>
        </w:rPr>
        <w:t>的相反数还是</w:t>
        <w:tab/>
      </w:r>
      <w:r>
        <w:rPr>
          <w:rFonts w:ascii="Arial" w:eastAsia="Arial"/>
          <w:spacing w:val="10"/>
          <w:position w:val="1"/>
          <w:sz w:val="35"/>
        </w:rPr>
        <w:t>0</w:t>
      </w:r>
      <w:r>
        <w:rPr>
          <w:spacing w:val="10"/>
          <w:position w:val="1"/>
          <w:sz w:val="35"/>
        </w:rPr>
        <w:t>；</w:t>
      </w:r>
    </w:p>
    <w:p>
      <w:pPr>
        <w:spacing w:after="0" w:line="240" w:lineRule="auto"/>
        <w:jc w:val="left"/>
        <w:rPr>
          <w:sz w:val="35"/>
        </w:rPr>
        <w:sectPr>
          <w:headerReference w:type="default" r:id="rId10"/>
          <w:type w:val="continuous"/>
          <w:pgSz w:w="22360" w:h="31660"/>
          <w:pgMar w:top="140" w:right="560" w:bottom="280" w:left="1440" w:header="708" w:footer="708"/>
          <w:pgNumType w:start="7"/>
          <w:cols w:space="708"/>
        </w:sectPr>
      </w:pPr>
    </w:p>
    <w:p>
      <w:pPr>
        <w:pStyle w:val="ListParagraph"/>
        <w:numPr>
          <w:ilvl w:val="0"/>
          <w:numId w:val="34"/>
        </w:numPr>
        <w:tabs>
          <w:tab w:val="left" w:pos="1131"/>
        </w:tabs>
        <w:spacing w:before="113" w:after="0" w:line="240" w:lineRule="auto"/>
        <w:ind w:left="1130" w:right="0" w:hanging="466"/>
        <w:jc w:val="left"/>
        <w:rPr>
          <w:rFonts w:ascii="Arial" w:eastAsia="Arial"/>
          <w:sz w:val="35"/>
        </w:rPr>
      </w:pPr>
      <w:r>
        <w:rPr>
          <w:spacing w:val="-2"/>
          <w:position w:val="1"/>
          <w:sz w:val="35"/>
        </w:rPr>
        <w:t xml:space="preserve">相反数的和为 </w:t>
      </w:r>
      <w:r>
        <w:rPr>
          <w:rFonts w:ascii="Arial" w:eastAsia="Arial"/>
          <w:position w:val="1"/>
          <w:sz w:val="35"/>
        </w:rPr>
        <w:t>0</w:t>
      </w:r>
    </w:p>
    <w:p>
      <w:pPr>
        <w:pStyle w:val="ListParagraph"/>
        <w:numPr>
          <w:ilvl w:val="0"/>
          <w:numId w:val="36"/>
        </w:numPr>
        <w:tabs>
          <w:tab w:val="left" w:pos="960"/>
        </w:tabs>
        <w:spacing w:before="89" w:after="0" w:line="240" w:lineRule="auto"/>
        <w:ind w:left="959" w:right="0" w:hanging="295"/>
        <w:jc w:val="left"/>
        <w:rPr>
          <w:sz w:val="35"/>
        </w:rPr>
      </w:pPr>
      <w:r>
        <w:rPr>
          <w:sz w:val="35"/>
        </w:rPr>
        <w:t>绝对值：</w:t>
      </w:r>
    </w:p>
    <w:p>
      <w:pPr>
        <w:pStyle w:val="BodyText"/>
        <w:tabs>
          <w:tab w:val="left" w:pos="2298"/>
        </w:tabs>
        <w:spacing w:before="113"/>
        <w:ind w:left="665"/>
        <w:rPr>
          <w:rFonts w:ascii="Arial" w:eastAsia="Arial"/>
        </w:rPr>
      </w:pPr>
      <w:r>
        <w:br w:type="column"/>
      </w:r>
      <w:r>
        <w:rPr>
          <w:rFonts w:ascii="Arial" w:eastAsia="Arial"/>
        </w:rPr>
        <w:t>a+b=0</w:t>
        <w:tab/>
      </w:r>
      <w:r>
        <w:rPr>
          <w:rFonts w:ascii="Arial" w:eastAsia="Arial"/>
          <w:spacing w:val="40"/>
          <w:position w:val="1"/>
        </w:rPr>
        <w:t>a</w:t>
      </w:r>
      <w:r>
        <w:rPr>
          <w:spacing w:val="-45"/>
          <w:position w:val="1"/>
        </w:rPr>
        <w:t xml:space="preserve">、 </w:t>
      </w:r>
      <w:r>
        <w:rPr>
          <w:rFonts w:ascii="Arial" w:eastAsia="Arial"/>
          <w:position w:val="1"/>
        </w:rPr>
        <w:t>b</w:t>
      </w:r>
      <w:r>
        <w:rPr>
          <w:rFonts w:ascii="Arial" w:eastAsia="Arial"/>
          <w:spacing w:val="31"/>
          <w:position w:val="1"/>
        </w:rPr>
        <w:t xml:space="preserve"> </w:t>
      </w:r>
      <w:r>
        <w:rPr>
          <w:spacing w:val="-16"/>
          <w:position w:val="1"/>
        </w:rPr>
        <w:t xml:space="preserve">互为相反数 </w:t>
      </w:r>
      <w:r>
        <w:rPr>
          <w:rFonts w:ascii="Arial" w:eastAsia="Arial"/>
          <w:position w:val="1"/>
        </w:rPr>
        <w:t>.</w:t>
      </w:r>
    </w:p>
    <w:p>
      <w:pPr>
        <w:spacing w:after="0"/>
        <w:rPr>
          <w:rFonts w:ascii="Arial" w:eastAsia="Arial"/>
        </w:rPr>
        <w:sectPr>
          <w:headerReference w:type="default" r:id="rId11"/>
          <w:type w:val="continuous"/>
          <w:pgSz w:w="22360" w:h="31660"/>
          <w:pgMar w:top="140" w:right="560" w:bottom="280" w:left="1440" w:header="708" w:footer="708"/>
          <w:pgNumType w:start="8"/>
          <w:cols w:num="2" w:space="708" w:equalWidth="0">
            <w:col w:w="3626" w:space="117"/>
            <w:col w:w="16617" w:space="0"/>
          </w:cols>
        </w:sectPr>
      </w:pPr>
    </w:p>
    <w:p>
      <w:pPr>
        <w:pStyle w:val="BodyText"/>
        <w:spacing w:before="3"/>
        <w:rPr>
          <w:rFonts w:ascii="Arial"/>
          <w:sz w:val="12"/>
        </w:rPr>
      </w:pPr>
    </w:p>
    <w:p>
      <w:pPr>
        <w:pStyle w:val="ListParagraph"/>
        <w:numPr>
          <w:ilvl w:val="0"/>
          <w:numId w:val="33"/>
        </w:numPr>
        <w:tabs>
          <w:tab w:val="left" w:pos="1196"/>
        </w:tabs>
        <w:spacing w:before="61" w:after="0" w:line="259" w:lineRule="auto"/>
        <w:ind w:left="665" w:right="2166" w:firstLine="0"/>
        <w:jc w:val="left"/>
        <w:rPr>
          <w:rFonts w:ascii="Arial" w:eastAsia="Arial"/>
          <w:sz w:val="35"/>
        </w:rPr>
      </w:pPr>
      <w:r>
        <w:rPr>
          <w:spacing w:val="-8"/>
          <w:sz w:val="35"/>
        </w:rPr>
        <w:t xml:space="preserve">正数的绝对值是其本身， </w:t>
      </w:r>
      <w:r>
        <w:rPr>
          <w:rFonts w:ascii="Arial" w:eastAsia="Arial"/>
          <w:sz w:val="35"/>
        </w:rPr>
        <w:t>0</w:t>
      </w:r>
      <w:r>
        <w:rPr>
          <w:rFonts w:ascii="Arial" w:eastAsia="Arial"/>
          <w:spacing w:val="31"/>
          <w:sz w:val="35"/>
        </w:rPr>
        <w:t xml:space="preserve"> </w:t>
      </w:r>
      <w:r>
        <w:rPr>
          <w:spacing w:val="-16"/>
          <w:sz w:val="35"/>
        </w:rPr>
        <w:t xml:space="preserve">的绝对值是 </w:t>
      </w:r>
      <w:r>
        <w:rPr>
          <w:rFonts w:ascii="Arial" w:eastAsia="Arial"/>
          <w:sz w:val="35"/>
        </w:rPr>
        <w:t>0</w:t>
      </w:r>
      <w:r>
        <w:rPr>
          <w:rFonts w:ascii="Arial" w:eastAsia="Arial"/>
          <w:spacing w:val="-66"/>
          <w:sz w:val="35"/>
        </w:rPr>
        <w:t xml:space="preserve"> </w:t>
      </w:r>
      <w:r>
        <w:rPr>
          <w:spacing w:val="-2"/>
          <w:sz w:val="35"/>
        </w:rPr>
        <w:t>，负数的绝对值是它的相反数； 注意：绝对值的意义是数轴上表示某</w:t>
      </w:r>
      <w:r>
        <w:rPr>
          <w:sz w:val="35"/>
        </w:rPr>
        <w:t>数的点离开原点的距离；</w:t>
      </w:r>
    </w:p>
    <w:p>
      <w:pPr>
        <w:spacing w:after="0" w:line="259" w:lineRule="auto"/>
        <w:jc w:val="left"/>
        <w:rPr>
          <w:rFonts w:ascii="Arial" w:eastAsia="Arial"/>
          <w:sz w:val="35"/>
        </w:rPr>
        <w:sectPr>
          <w:headerReference w:type="default" r:id="rId12"/>
          <w:type w:val="continuous"/>
          <w:pgSz w:w="22360" w:h="31660"/>
          <w:pgMar w:top="140" w:right="560" w:bottom="280" w:left="1440" w:header="708" w:footer="708"/>
          <w:pgNumType w:start="9"/>
          <w:cols w:space="708"/>
        </w:sectPr>
      </w:pPr>
    </w:p>
    <w:p>
      <w:pPr>
        <w:pStyle w:val="BodyText"/>
        <w:tabs>
          <w:tab w:val="left" w:pos="6325"/>
          <w:tab w:val="left" w:pos="7023"/>
        </w:tabs>
        <w:spacing w:before="151" w:line="394" w:lineRule="exact"/>
        <w:ind w:left="5736"/>
        <w:rPr>
          <w:rFonts w:ascii="Arial"/>
        </w:rPr>
      </w:pPr>
      <w:r>
        <w:rPr>
          <w:rFonts w:ascii="Arial"/>
          <w:w w:val="95"/>
        </w:rPr>
        <w:t>a</w:t>
        <w:tab/>
        <w:t>(a</w:t>
        <w:tab/>
        <w:t>0)</w:t>
      </w:r>
    </w:p>
    <w:p>
      <w:pPr>
        <w:spacing w:before="0" w:line="303" w:lineRule="exact"/>
        <w:ind w:left="0" w:right="0" w:firstLine="0"/>
        <w:jc w:val="right"/>
        <w:rPr>
          <w:rFonts w:ascii="Arial"/>
          <w:sz w:val="29"/>
        </w:rPr>
      </w:pPr>
      <w:r>
        <w:rPr>
          <w:rFonts w:ascii="Arial"/>
          <w:w w:val="80"/>
          <w:sz w:val="29"/>
        </w:rPr>
        <w:t>a</w:t>
      </w:r>
    </w:p>
    <w:p>
      <w:pPr>
        <w:pStyle w:val="ListParagraph"/>
        <w:numPr>
          <w:ilvl w:val="0"/>
          <w:numId w:val="33"/>
        </w:numPr>
        <w:tabs>
          <w:tab w:val="left" w:pos="1290"/>
          <w:tab w:val="left" w:pos="1291"/>
          <w:tab w:val="left" w:pos="5561"/>
          <w:tab w:val="left" w:pos="6325"/>
          <w:tab w:val="left" w:pos="7023"/>
        </w:tabs>
        <w:spacing w:before="0" w:after="0" w:line="427" w:lineRule="exact"/>
        <w:ind w:left="1290" w:right="0" w:hanging="626"/>
        <w:jc w:val="left"/>
        <w:rPr>
          <w:rFonts w:ascii="Arial" w:eastAsia="Arial"/>
          <w:sz w:val="35"/>
        </w:rPr>
      </w:pPr>
      <w:r>
        <w:rPr>
          <w:position w:val="1"/>
          <w:sz w:val="35"/>
        </w:rPr>
        <w:t>绝对值可表示为：</w:t>
        <w:tab/>
      </w:r>
      <w:r>
        <w:rPr>
          <w:rFonts w:ascii="Arial" w:eastAsia="Arial"/>
          <w:sz w:val="35"/>
        </w:rPr>
        <w:t>a0</w:t>
        <w:tab/>
        <w:t>(a</w:t>
        <w:tab/>
      </w:r>
      <w:r>
        <w:rPr>
          <w:rFonts w:ascii="Arial" w:eastAsia="Arial"/>
          <w:position w:val="1"/>
          <w:sz w:val="35"/>
        </w:rPr>
        <w:t xml:space="preserve">0) </w:t>
      </w:r>
      <w:r>
        <w:rPr>
          <w:position w:val="1"/>
          <w:sz w:val="35"/>
        </w:rPr>
        <w:t>或</w:t>
      </w:r>
      <w:r>
        <w:rPr>
          <w:spacing w:val="10"/>
          <w:position w:val="1"/>
          <w:sz w:val="35"/>
        </w:rPr>
        <w:t xml:space="preserve"> </w:t>
      </w:r>
      <w:r>
        <w:rPr>
          <w:rFonts w:ascii="Arial" w:eastAsia="Arial"/>
          <w:position w:val="1"/>
          <w:sz w:val="35"/>
        </w:rPr>
        <w:t>a</w:t>
      </w:r>
    </w:p>
    <w:p>
      <w:pPr>
        <w:pStyle w:val="BodyText"/>
        <w:tabs>
          <w:tab w:val="left" w:pos="6370"/>
          <w:tab w:val="left" w:pos="7071"/>
        </w:tabs>
        <w:spacing w:before="58"/>
        <w:ind w:left="6011"/>
        <w:rPr>
          <w:rFonts w:ascii="Arial"/>
        </w:rPr>
      </w:pPr>
      <w:r>
        <w:rPr>
          <w:rFonts w:ascii="Arial"/>
          <w:w w:val="95"/>
        </w:rPr>
        <w:t>a</w:t>
        <w:tab/>
        <w:t>(a</w:t>
        <w:tab/>
        <w:t>0)</w:t>
      </w:r>
    </w:p>
    <w:p>
      <w:pPr>
        <w:pStyle w:val="BodyText"/>
        <w:spacing w:before="4"/>
        <w:rPr>
          <w:rFonts w:ascii="Arial"/>
        </w:rPr>
      </w:pPr>
      <w:r>
        <w:br w:type="column"/>
      </w:r>
    </w:p>
    <w:p>
      <w:pPr>
        <w:pStyle w:val="BodyText"/>
        <w:ind w:left="602"/>
        <w:rPr>
          <w:rFonts w:ascii="Arial"/>
        </w:rPr>
      </w:pPr>
      <w:r>
        <w:rPr>
          <w:rFonts w:ascii="Arial"/>
          <w:w w:val="85"/>
        </w:rPr>
        <w:t>(a</w:t>
      </w:r>
    </w:p>
    <w:p>
      <w:pPr>
        <w:pStyle w:val="BodyText"/>
        <w:spacing w:before="49"/>
        <w:ind w:left="133"/>
        <w:rPr>
          <w:rFonts w:ascii="Arial"/>
        </w:rPr>
      </w:pPr>
      <w:r>
        <w:rPr>
          <w:rFonts w:ascii="Arial"/>
          <w:w w:val="95"/>
        </w:rPr>
        <w:t>a</w:t>
      </w:r>
      <w:r>
        <w:rPr>
          <w:rFonts w:ascii="Arial"/>
          <w:spacing w:val="29"/>
          <w:w w:val="95"/>
        </w:rPr>
        <w:t xml:space="preserve"> </w:t>
      </w:r>
      <w:r>
        <w:rPr>
          <w:rFonts w:ascii="Arial"/>
          <w:w w:val="95"/>
        </w:rPr>
        <w:t>(a</w:t>
      </w:r>
    </w:p>
    <w:p>
      <w:pPr>
        <w:pStyle w:val="BodyText"/>
        <w:spacing w:before="4"/>
        <w:rPr>
          <w:rFonts w:ascii="Arial"/>
        </w:rPr>
      </w:pPr>
      <w:r>
        <w:br w:type="column"/>
      </w:r>
    </w:p>
    <w:p>
      <w:pPr>
        <w:pStyle w:val="BodyText"/>
        <w:ind w:left="579"/>
        <w:rPr>
          <w:rFonts w:ascii="Arial"/>
        </w:rPr>
      </w:pPr>
      <w:r>
        <w:rPr>
          <w:rFonts w:ascii="Arial"/>
        </w:rPr>
        <w:t>0)</w:t>
      </w:r>
    </w:p>
    <w:p>
      <w:pPr>
        <w:pStyle w:val="BodyText"/>
        <w:tabs>
          <w:tab w:val="left" w:pos="1244"/>
        </w:tabs>
        <w:spacing w:before="18"/>
        <w:ind w:left="613"/>
      </w:pPr>
      <w:r>
        <w:rPr>
          <w:rFonts w:ascii="Arial" w:eastAsia="Arial"/>
        </w:rPr>
        <w:t>0)</w:t>
        <w:tab/>
      </w:r>
      <w:r>
        <w:rPr>
          <w:position w:val="1"/>
        </w:rPr>
        <w:t>；绝对值的问题经常分类讨论；</w:t>
      </w:r>
    </w:p>
    <w:p>
      <w:pPr>
        <w:spacing w:after="0"/>
        <w:sectPr>
          <w:headerReference w:type="default" r:id="rId13"/>
          <w:type w:val="continuous"/>
          <w:pgSz w:w="22360" w:h="31660"/>
          <w:pgMar w:top="140" w:right="560" w:bottom="280" w:left="1440" w:header="708" w:footer="708"/>
          <w:pgNumType w:start="10"/>
          <w:cols w:num="3" w:space="708" w:equalWidth="0">
            <w:col w:w="9144" w:space="40"/>
            <w:col w:w="875" w:space="39"/>
            <w:col w:w="10262" w:space="0"/>
          </w:cols>
        </w:sectPr>
      </w:pPr>
    </w:p>
    <w:p>
      <w:pPr>
        <w:pStyle w:val="BodyText"/>
        <w:spacing w:before="9"/>
        <w:rPr>
          <w:sz w:val="12"/>
        </w:rPr>
      </w:pPr>
    </w:p>
    <w:p>
      <w:pPr>
        <w:pStyle w:val="ListParagraph"/>
        <w:numPr>
          <w:ilvl w:val="0"/>
          <w:numId w:val="36"/>
        </w:numPr>
        <w:tabs>
          <w:tab w:val="left" w:pos="960"/>
          <w:tab w:val="left" w:pos="10495"/>
          <w:tab w:val="left" w:pos="13509"/>
          <w:tab w:val="left" w:pos="16615"/>
        </w:tabs>
        <w:spacing w:before="61" w:after="0" w:line="240" w:lineRule="auto"/>
        <w:ind w:left="959" w:right="0" w:hanging="295"/>
        <w:jc w:val="left"/>
        <w:rPr>
          <w:sz w:val="35"/>
        </w:rPr>
      </w:pPr>
      <w:r>
        <w:rPr>
          <w:sz w:val="35"/>
        </w:rPr>
        <w:t>有理数比大小：</w:t>
      </w:r>
      <w:r>
        <w:rPr>
          <w:spacing w:val="-3"/>
          <w:sz w:val="35"/>
        </w:rPr>
        <w:t xml:space="preserve"> </w:t>
      </w:r>
      <w:r>
        <w:rPr>
          <w:sz w:val="35"/>
        </w:rPr>
        <w:t>（</w:t>
      </w:r>
      <w:r>
        <w:rPr>
          <w:spacing w:val="-88"/>
          <w:sz w:val="35"/>
        </w:rPr>
        <w:t xml:space="preserve"> </w:t>
      </w:r>
      <w:r>
        <w:rPr>
          <w:rFonts w:ascii="Arial" w:eastAsia="Arial"/>
          <w:sz w:val="35"/>
        </w:rPr>
        <w:t>1</w:t>
      </w:r>
      <w:r>
        <w:rPr>
          <w:rFonts w:ascii="Arial" w:eastAsia="Arial"/>
          <w:spacing w:val="-66"/>
          <w:sz w:val="35"/>
        </w:rPr>
        <w:t xml:space="preserve"> </w:t>
      </w:r>
      <w:r>
        <w:rPr>
          <w:sz w:val="35"/>
        </w:rPr>
        <w:t>）正数的绝对值越大，这个数越大；</w:t>
        <w:tab/>
        <w:t>（</w:t>
      </w:r>
      <w:r>
        <w:rPr>
          <w:spacing w:val="-92"/>
          <w:sz w:val="35"/>
        </w:rPr>
        <w:t xml:space="preserve"> </w:t>
      </w:r>
      <w:r>
        <w:rPr>
          <w:rFonts w:ascii="Arial" w:eastAsia="Arial"/>
          <w:sz w:val="35"/>
        </w:rPr>
        <w:t>2</w:t>
      </w:r>
      <w:r>
        <w:rPr>
          <w:rFonts w:ascii="Arial" w:eastAsia="Arial"/>
          <w:spacing w:val="-67"/>
          <w:sz w:val="35"/>
        </w:rPr>
        <w:t xml:space="preserve"> </w:t>
      </w:r>
      <w:r>
        <w:rPr>
          <w:sz w:val="35"/>
        </w:rPr>
        <w:t>）正数永远比</w:t>
        <w:tab/>
      </w:r>
      <w:r>
        <w:rPr>
          <w:rFonts w:ascii="Arial" w:eastAsia="Arial"/>
          <w:sz w:val="35"/>
        </w:rPr>
        <w:t>0</w:t>
      </w:r>
      <w:r>
        <w:rPr>
          <w:rFonts w:ascii="Arial" w:eastAsia="Arial"/>
          <w:spacing w:val="45"/>
          <w:sz w:val="35"/>
        </w:rPr>
        <w:t xml:space="preserve"> </w:t>
      </w:r>
      <w:r>
        <w:rPr>
          <w:sz w:val="35"/>
        </w:rPr>
        <w:t>大，负数永远比</w:t>
        <w:tab/>
      </w:r>
      <w:r>
        <w:rPr>
          <w:rFonts w:ascii="Arial" w:eastAsia="Arial"/>
          <w:sz w:val="35"/>
        </w:rPr>
        <w:t>0</w:t>
      </w:r>
      <w:r>
        <w:rPr>
          <w:rFonts w:ascii="Arial" w:eastAsia="Arial"/>
          <w:spacing w:val="20"/>
          <w:sz w:val="35"/>
        </w:rPr>
        <w:t xml:space="preserve"> </w:t>
      </w:r>
      <w:r>
        <w:rPr>
          <w:sz w:val="35"/>
        </w:rPr>
        <w:t>小；（</w:t>
      </w:r>
      <w:r>
        <w:rPr>
          <w:spacing w:val="-89"/>
          <w:sz w:val="35"/>
        </w:rPr>
        <w:t xml:space="preserve"> </w:t>
      </w:r>
      <w:r>
        <w:rPr>
          <w:rFonts w:ascii="Arial" w:eastAsia="Arial"/>
          <w:sz w:val="35"/>
        </w:rPr>
        <w:t>3</w:t>
      </w:r>
      <w:r>
        <w:rPr>
          <w:rFonts w:ascii="Arial" w:eastAsia="Arial"/>
          <w:spacing w:val="-67"/>
          <w:sz w:val="35"/>
        </w:rPr>
        <w:t xml:space="preserve"> </w:t>
      </w:r>
      <w:r>
        <w:rPr>
          <w:sz w:val="35"/>
        </w:rPr>
        <w:t>）正</w:t>
      </w:r>
    </w:p>
    <w:p>
      <w:pPr>
        <w:spacing w:after="0" w:line="240" w:lineRule="auto"/>
        <w:jc w:val="left"/>
        <w:rPr>
          <w:sz w:val="35"/>
        </w:rPr>
        <w:sectPr>
          <w:headerReference w:type="default" r:id="rId14"/>
          <w:type w:val="continuous"/>
          <w:pgSz w:w="22360" w:h="31660"/>
          <w:pgMar w:top="140" w:right="560" w:bottom="280" w:left="1440" w:header="708" w:footer="708"/>
          <w:pgNumType w:start="11"/>
          <w:cols w:space="708"/>
        </w:sectPr>
      </w:pPr>
    </w:p>
    <w:p>
      <w:pPr>
        <w:pStyle w:val="BodyText"/>
        <w:tabs>
          <w:tab w:val="left" w:pos="4683"/>
          <w:tab w:val="left" w:pos="7742"/>
        </w:tabs>
        <w:spacing w:before="90" w:line="326" w:lineRule="auto"/>
        <w:ind w:left="665"/>
        <w:rPr>
          <w:rFonts w:ascii="Arial" w:eastAsia="Arial"/>
        </w:rPr>
      </w:pPr>
      <w:r>
        <w:t>数大于一切负数；</w:t>
      </w:r>
      <w:r>
        <w:rPr>
          <w:spacing w:val="1"/>
        </w:rPr>
        <w:t xml:space="preserve"> </w:t>
      </w:r>
      <w:r>
        <w:t>（</w:t>
      </w:r>
      <w:r>
        <w:rPr>
          <w:spacing w:val="-87"/>
        </w:rPr>
        <w:t xml:space="preserve"> </w:t>
      </w:r>
      <w:r>
        <w:rPr>
          <w:rFonts w:ascii="Arial" w:eastAsia="Arial"/>
        </w:rPr>
        <w:t>4</w:t>
      </w:r>
      <w:r>
        <w:rPr>
          <w:rFonts w:ascii="Arial" w:eastAsia="Arial"/>
          <w:spacing w:val="-66"/>
        </w:rPr>
        <w:t xml:space="preserve"> </w:t>
      </w:r>
      <w:r>
        <w:t>）两个负数比大小，绝对值大的反而小</w:t>
      </w:r>
      <w:r>
        <w:rPr>
          <w:spacing w:val="-19"/>
        </w:rPr>
        <w:t xml:space="preserve">； </w:t>
      </w:r>
      <w:r>
        <w:t>数大；（</w:t>
      </w:r>
      <w:r>
        <w:rPr>
          <w:spacing w:val="-91"/>
        </w:rPr>
        <w:t xml:space="preserve"> </w:t>
      </w:r>
      <w:r>
        <w:rPr>
          <w:rFonts w:ascii="Arial" w:eastAsia="Arial"/>
        </w:rPr>
        <w:t>6</w:t>
      </w:r>
      <w:r>
        <w:rPr>
          <w:rFonts w:ascii="Arial" w:eastAsia="Arial"/>
          <w:spacing w:val="-67"/>
        </w:rPr>
        <w:t xml:space="preserve"> </w:t>
      </w:r>
      <w:r>
        <w:t>）大数</w:t>
      </w:r>
      <w:r>
        <w:rPr>
          <w:spacing w:val="-90"/>
        </w:rPr>
        <w:t xml:space="preserve"> </w:t>
      </w:r>
      <w:r>
        <w:rPr>
          <w:rFonts w:ascii="Arial" w:eastAsia="Arial"/>
          <w:spacing w:val="8"/>
        </w:rPr>
        <w:t>-</w:t>
      </w:r>
      <w:r>
        <w:t>小数</w:t>
        <w:tab/>
        <w:t>＞</w:t>
      </w:r>
      <w:r>
        <w:rPr>
          <w:spacing w:val="-7"/>
        </w:rPr>
        <w:t xml:space="preserve"> </w:t>
      </w:r>
      <w:r>
        <w:rPr>
          <w:rFonts w:ascii="Arial" w:eastAsia="Arial"/>
        </w:rPr>
        <w:t>0</w:t>
      </w:r>
      <w:r>
        <w:rPr>
          <w:rFonts w:ascii="Arial" w:eastAsia="Arial"/>
          <w:spacing w:val="-56"/>
        </w:rPr>
        <w:t xml:space="preserve"> </w:t>
      </w:r>
      <w:r>
        <w:t>，小数</w:t>
      </w:r>
      <w:r>
        <w:rPr>
          <w:spacing w:val="-93"/>
        </w:rPr>
        <w:t xml:space="preserve"> </w:t>
      </w:r>
      <w:r>
        <w:rPr>
          <w:rFonts w:ascii="Arial" w:eastAsia="Arial"/>
          <w:spacing w:val="11"/>
        </w:rPr>
        <w:t>-</w:t>
      </w:r>
      <w:r>
        <w:t>大数</w:t>
        <w:tab/>
        <w:t>＜</w:t>
      </w:r>
      <w:r>
        <w:rPr>
          <w:spacing w:val="-2"/>
        </w:rPr>
        <w:t xml:space="preserve"> </w:t>
      </w:r>
      <w:r>
        <w:rPr>
          <w:rFonts w:ascii="Arial" w:eastAsia="Arial"/>
        </w:rPr>
        <w:t>0.</w:t>
      </w:r>
    </w:p>
    <w:p>
      <w:pPr>
        <w:pStyle w:val="BodyText"/>
        <w:spacing w:before="90"/>
        <w:ind w:left="665"/>
      </w:pPr>
      <w:r>
        <w:br w:type="column"/>
      </w:r>
      <w:r>
        <w:t>（</w:t>
      </w:r>
      <w:r>
        <w:rPr>
          <w:spacing w:val="-89"/>
        </w:rPr>
        <w:t xml:space="preserve"> </w:t>
      </w:r>
      <w:r>
        <w:rPr>
          <w:rFonts w:ascii="Arial" w:eastAsia="Arial"/>
        </w:rPr>
        <w:t>5</w:t>
      </w:r>
      <w:r>
        <w:rPr>
          <w:rFonts w:ascii="Arial" w:eastAsia="Arial"/>
          <w:spacing w:val="-66"/>
        </w:rPr>
        <w:t xml:space="preserve"> </w:t>
      </w:r>
      <w:r>
        <w:t>）数轴上的两个数，右边的数总比左边的</w:t>
      </w:r>
    </w:p>
    <w:p>
      <w:pPr>
        <w:pStyle w:val="BodyText"/>
        <w:rPr>
          <w:sz w:val="51"/>
        </w:rPr>
      </w:pPr>
    </w:p>
    <w:p>
      <w:pPr>
        <w:spacing w:before="0" w:line="234" w:lineRule="exact"/>
        <w:ind w:left="1161" w:right="0" w:firstLine="0"/>
        <w:jc w:val="center"/>
        <w:rPr>
          <w:rFonts w:ascii="Arial"/>
          <w:sz w:val="22"/>
        </w:rPr>
      </w:pPr>
      <w:r>
        <w:rPr>
          <w:rFonts w:ascii="Arial"/>
          <w:w w:val="92"/>
          <w:sz w:val="22"/>
        </w:rPr>
        <w:t>1</w:t>
      </w:r>
    </w:p>
    <w:p>
      <w:pPr>
        <w:spacing w:after="0" w:line="234" w:lineRule="exact"/>
        <w:jc w:val="center"/>
        <w:rPr>
          <w:rFonts w:ascii="Arial"/>
          <w:sz w:val="22"/>
        </w:rPr>
        <w:sectPr>
          <w:headerReference w:type="default" r:id="rId15"/>
          <w:type w:val="continuous"/>
          <w:pgSz w:w="22360" w:h="31660"/>
          <w:pgMar w:top="140" w:right="560" w:bottom="280" w:left="1440" w:header="708" w:footer="708"/>
          <w:pgNumType w:start="12"/>
          <w:cols w:num="2" w:space="708" w:equalWidth="0">
            <w:col w:w="10607" w:space="59"/>
            <w:col w:w="9694" w:space="0"/>
          </w:cols>
        </w:sectPr>
      </w:pPr>
    </w:p>
    <w:p>
      <w:pPr>
        <w:pStyle w:val="ListParagraph"/>
        <w:numPr>
          <w:ilvl w:val="0"/>
          <w:numId w:val="36"/>
        </w:numPr>
        <w:tabs>
          <w:tab w:val="left" w:pos="960"/>
        </w:tabs>
        <w:spacing w:before="25" w:after="0" w:line="240" w:lineRule="auto"/>
        <w:ind w:left="959" w:right="0" w:hanging="295"/>
        <w:jc w:val="left"/>
        <w:rPr>
          <w:sz w:val="35"/>
        </w:rPr>
      </w:pPr>
      <w:r>
        <w:rPr>
          <w:spacing w:val="9"/>
          <w:sz w:val="35"/>
        </w:rPr>
        <w:t xml:space="preserve">互为倒数：乘积为 </w:t>
      </w:r>
      <w:r>
        <w:rPr>
          <w:rFonts w:ascii="Arial" w:eastAsia="Arial"/>
          <w:sz w:val="35"/>
        </w:rPr>
        <w:t>1</w:t>
      </w:r>
      <w:r>
        <w:rPr>
          <w:rFonts w:ascii="Arial" w:eastAsia="Arial"/>
          <w:spacing w:val="49"/>
          <w:sz w:val="35"/>
        </w:rPr>
        <w:t xml:space="preserve"> </w:t>
      </w:r>
      <w:r>
        <w:rPr>
          <w:sz w:val="35"/>
        </w:rPr>
        <w:t>的两个数互为倒数；注意：</w:t>
      </w:r>
    </w:p>
    <w:p>
      <w:pPr>
        <w:pStyle w:val="BodyText"/>
        <w:spacing w:before="9"/>
        <w:rPr>
          <w:sz w:val="46"/>
        </w:rPr>
      </w:pPr>
    </w:p>
    <w:p>
      <w:pPr>
        <w:pStyle w:val="BodyText"/>
        <w:tabs>
          <w:tab w:val="left" w:pos="3327"/>
          <w:tab w:val="left" w:pos="4874"/>
        </w:tabs>
        <w:ind w:left="665"/>
        <w:rPr>
          <w:rFonts w:ascii="Arial" w:eastAsia="Arial"/>
        </w:rPr>
      </w:pPr>
      <w:r>
        <w:rPr>
          <w:rFonts w:ascii="Arial" w:eastAsia="Arial"/>
        </w:rPr>
        <w:t>b</w:t>
      </w:r>
      <w:r>
        <w:rPr>
          <w:rFonts w:ascii="Arial" w:eastAsia="Arial"/>
          <w:spacing w:val="16"/>
        </w:rPr>
        <w:t xml:space="preserve"> </w:t>
      </w:r>
      <w:r>
        <w:t>互为倒数；若</w:t>
        <w:tab/>
      </w:r>
      <w:r>
        <w:rPr>
          <w:rFonts w:ascii="Arial" w:eastAsia="Arial"/>
        </w:rPr>
        <w:t>ab=-1</w:t>
        <w:tab/>
      </w:r>
      <w:r>
        <w:rPr>
          <w:rFonts w:ascii="Arial" w:eastAsia="Arial"/>
          <w:spacing w:val="40"/>
        </w:rPr>
        <w:t>a</w:t>
      </w:r>
      <w:r>
        <w:t>、</w:t>
      </w:r>
      <w:r>
        <w:rPr>
          <w:spacing w:val="-91"/>
        </w:rPr>
        <w:t xml:space="preserve"> </w:t>
      </w:r>
      <w:r>
        <w:rPr>
          <w:rFonts w:ascii="Arial" w:eastAsia="Arial"/>
        </w:rPr>
        <w:t>b</w:t>
      </w:r>
      <w:r>
        <w:rPr>
          <w:rFonts w:ascii="Arial" w:eastAsia="Arial"/>
          <w:spacing w:val="27"/>
        </w:rPr>
        <w:t xml:space="preserve"> </w:t>
      </w:r>
      <w:r>
        <w:t>互为负倒数</w:t>
      </w:r>
      <w:r>
        <w:rPr>
          <w:spacing w:val="-8"/>
        </w:rPr>
        <w:t xml:space="preserve"> </w:t>
      </w:r>
      <w:r>
        <w:rPr>
          <w:rFonts w:ascii="Arial" w:eastAsia="Arial"/>
        </w:rPr>
        <w:t>.</w:t>
      </w:r>
    </w:p>
    <w:p>
      <w:pPr>
        <w:pStyle w:val="ListParagraph"/>
        <w:numPr>
          <w:ilvl w:val="0"/>
          <w:numId w:val="36"/>
        </w:numPr>
        <w:tabs>
          <w:tab w:val="left" w:pos="1058"/>
        </w:tabs>
        <w:spacing w:before="113" w:after="0" w:line="240" w:lineRule="auto"/>
        <w:ind w:left="1057" w:right="0" w:hanging="393"/>
        <w:jc w:val="left"/>
        <w:rPr>
          <w:sz w:val="35"/>
        </w:rPr>
      </w:pPr>
      <w:r>
        <w:rPr>
          <w:sz w:val="35"/>
        </w:rPr>
        <w:t>有理数加法法则：</w:t>
      </w:r>
    </w:p>
    <w:p>
      <w:pPr>
        <w:pStyle w:val="BodyText"/>
        <w:spacing w:before="65"/>
        <w:ind w:left="665"/>
      </w:pPr>
      <w:r>
        <w:t>（</w:t>
      </w:r>
      <w:r>
        <w:rPr>
          <w:spacing w:val="-128"/>
        </w:rPr>
        <w:t xml:space="preserve"> </w:t>
      </w:r>
      <w:r>
        <w:rPr>
          <w:rFonts w:ascii="Arial" w:eastAsia="Arial"/>
          <w:spacing w:val="10"/>
        </w:rPr>
        <w:t>1</w:t>
      </w:r>
      <w:r>
        <w:rPr>
          <w:spacing w:val="10"/>
        </w:rPr>
        <w:t>）</w:t>
      </w:r>
      <w:r>
        <w:rPr>
          <w:spacing w:val="-1"/>
        </w:rPr>
        <w:t>同号两数相加，取相同的符号，并把绝对值相加；</w:t>
      </w:r>
    </w:p>
    <w:p>
      <w:pPr>
        <w:pStyle w:val="BodyText"/>
        <w:tabs>
          <w:tab w:val="left" w:pos="2870"/>
        </w:tabs>
        <w:spacing w:line="409" w:lineRule="exact"/>
        <w:ind w:left="208"/>
      </w:pPr>
      <w:r>
        <w:br w:type="column"/>
      </w:r>
      <w:r>
        <w:rPr>
          <w:rFonts w:ascii="Arial" w:eastAsia="Arial" w:hAnsi="Arial"/>
          <w:position w:val="2"/>
        </w:rPr>
        <w:t>0</w:t>
      </w:r>
      <w:r>
        <w:rPr>
          <w:rFonts w:ascii="Arial" w:eastAsia="Arial" w:hAnsi="Arial"/>
          <w:spacing w:val="17"/>
          <w:position w:val="2"/>
        </w:rPr>
        <w:t xml:space="preserve"> </w:t>
      </w:r>
      <w:r>
        <w:rPr>
          <w:position w:val="2"/>
        </w:rPr>
        <w:t>没有倒数；若</w:t>
        <w:tab/>
      </w:r>
      <w:r>
        <w:rPr>
          <w:rFonts w:ascii="Arial" w:eastAsia="Arial" w:hAnsi="Arial"/>
          <w:position w:val="2"/>
        </w:rPr>
        <w:t>a</w:t>
      </w:r>
      <w:r>
        <w:rPr>
          <w:rFonts w:ascii="Arial" w:eastAsia="Arial" w:hAnsi="Arial"/>
          <w:spacing w:val="-35"/>
          <w:position w:val="2"/>
        </w:rPr>
        <w:t xml:space="preserve"> </w:t>
      </w:r>
      <w:r>
        <w:rPr>
          <w:spacing w:val="7"/>
          <w:position w:val="2"/>
        </w:rPr>
        <w:t>≠</w:t>
      </w:r>
      <w:r>
        <w:rPr>
          <w:rFonts w:ascii="Arial" w:eastAsia="Arial" w:hAnsi="Arial"/>
          <w:spacing w:val="7"/>
          <w:position w:val="2"/>
        </w:rPr>
        <w:t>0</w:t>
      </w:r>
      <w:r>
        <w:rPr>
          <w:spacing w:val="7"/>
          <w:position w:val="2"/>
        </w:rPr>
        <w:t>，</w:t>
      </w:r>
      <w:r>
        <w:rPr>
          <w:position w:val="2"/>
        </w:rPr>
        <w:t>那么</w:t>
      </w:r>
      <w:r>
        <w:rPr>
          <w:spacing w:val="-87"/>
          <w:position w:val="2"/>
        </w:rPr>
        <w:t xml:space="preserve"> </w:t>
      </w:r>
      <w:r>
        <w:rPr>
          <w:rFonts w:ascii="Arial" w:eastAsia="Arial" w:hAnsi="Arial"/>
          <w:sz w:val="22"/>
        </w:rPr>
        <w:t>a</w:t>
      </w:r>
      <w:r>
        <w:rPr>
          <w:rFonts w:ascii="Arial" w:eastAsia="Arial" w:hAnsi="Arial"/>
          <w:spacing w:val="38"/>
          <w:sz w:val="22"/>
        </w:rPr>
        <w:t xml:space="preserve"> </w:t>
      </w:r>
      <w:r>
        <w:rPr>
          <w:position w:val="2"/>
        </w:rPr>
        <w:t>的倒数是</w:t>
      </w:r>
    </w:p>
    <w:p>
      <w:pPr>
        <w:pStyle w:val="BodyText"/>
        <w:spacing w:before="124"/>
        <w:jc w:val="right"/>
        <w:rPr>
          <w:rFonts w:ascii="Arial"/>
        </w:rPr>
      </w:pPr>
      <w:r>
        <w:rPr>
          <w:rFonts w:ascii="Arial"/>
          <w:w w:val="80"/>
        </w:rPr>
        <w:t>a</w:t>
      </w:r>
    </w:p>
    <w:p>
      <w:pPr>
        <w:pStyle w:val="BodyText"/>
        <w:tabs>
          <w:tab w:val="left" w:pos="2245"/>
        </w:tabs>
        <w:spacing w:before="25"/>
        <w:ind w:left="343"/>
      </w:pPr>
      <w:r>
        <w:br w:type="column"/>
      </w:r>
      <w:r>
        <w:t>；若</w:t>
      </w:r>
      <w:r>
        <w:rPr>
          <w:spacing w:val="-110"/>
        </w:rPr>
        <w:t xml:space="preserve"> </w:t>
      </w:r>
      <w:r>
        <w:rPr>
          <w:rFonts w:ascii="Arial" w:eastAsia="Arial"/>
        </w:rPr>
        <w:t>ab=1</w:t>
        <w:tab/>
      </w:r>
      <w:r>
        <w:rPr>
          <w:rFonts w:ascii="Arial" w:eastAsia="Arial"/>
          <w:spacing w:val="23"/>
        </w:rPr>
        <w:t>a</w:t>
      </w:r>
      <w:r>
        <w:t>、</w:t>
      </w:r>
    </w:p>
    <w:p>
      <w:pPr>
        <w:spacing w:after="0"/>
        <w:sectPr>
          <w:headerReference w:type="default" r:id="rId16"/>
          <w:type w:val="continuous"/>
          <w:pgSz w:w="22360" w:h="31660"/>
          <w:pgMar w:top="140" w:right="560" w:bottom="280" w:left="1440" w:header="708" w:footer="708"/>
          <w:pgNumType w:start="13"/>
          <w:cols w:num="3" w:space="708" w:equalWidth="0">
            <w:col w:w="9328" w:space="40"/>
            <w:col w:w="6881" w:space="39"/>
            <w:col w:w="4072" w:space="0"/>
          </w:cols>
        </w:sectPr>
      </w:pPr>
    </w:p>
    <w:p>
      <w:pPr>
        <w:pStyle w:val="BodyText"/>
        <w:spacing w:before="138"/>
        <w:ind w:left="665"/>
      </w:pPr>
      <w:r>
        <w:drawing>
          <wp:anchor distT="0" distB="0" distL="0" distR="0" simplePos="0" relativeHeight="251658240" behindDoc="1" locked="0" layoutInCell="1" allowOverlap="1">
            <wp:simplePos x="0" y="0"/>
            <wp:positionH relativeFrom="page">
              <wp:posOffset>0</wp:posOffset>
            </wp:positionH>
            <wp:positionV relativeFrom="page">
              <wp:posOffset>874271</wp:posOffset>
            </wp:positionV>
            <wp:extent cx="14157921" cy="15224232"/>
            <wp:effectExtent l="0" t="0" r="0" b="0"/>
            <wp:wrapNone/>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png"/>
                    <pic:cNvPicPr/>
                  </pic:nvPicPr>
                  <pic:blipFill>
                    <a:blip xmlns:r="http://schemas.openxmlformats.org/officeDocument/2006/relationships" r:embed="rId17" cstate="print"/>
                    <a:stretch>
                      <a:fillRect/>
                    </a:stretch>
                  </pic:blipFill>
                  <pic:spPr>
                    <a:xfrm>
                      <a:off x="0" y="0"/>
                      <a:ext cx="14157921" cy="15224232"/>
                    </a:xfrm>
                    <a:prstGeom prst="rect">
                      <a:avLst/>
                    </a:prstGeom>
                  </pic:spPr>
                </pic:pic>
              </a:graphicData>
            </a:graphic>
          </wp:anchor>
        </w:drawing>
      </w:r>
      <w:r>
        <w:t>（</w:t>
      </w:r>
      <w:r>
        <w:rPr>
          <w:spacing w:val="-128"/>
        </w:rPr>
        <w:t xml:space="preserve"> </w:t>
      </w:r>
      <w:r>
        <w:rPr>
          <w:rFonts w:ascii="Arial" w:eastAsia="Arial"/>
          <w:spacing w:val="10"/>
        </w:rPr>
        <w:t>2</w:t>
      </w:r>
      <w:r>
        <w:rPr>
          <w:spacing w:val="10"/>
        </w:rPr>
        <w:t>）</w:t>
      </w:r>
      <w:r>
        <w:t>异号两数相加，取绝对值较大的符号，并用较大的绝对值减去较小的绝对值；</w:t>
      </w:r>
    </w:p>
    <w:p>
      <w:pPr>
        <w:pStyle w:val="BodyText"/>
        <w:spacing w:before="7"/>
        <w:rPr>
          <w:sz w:val="21"/>
        </w:rPr>
      </w:pPr>
    </w:p>
    <w:p>
      <w:pPr>
        <w:spacing w:before="86"/>
        <w:ind w:left="0" w:right="1441" w:firstLine="0"/>
        <w:jc w:val="right"/>
        <w:rPr>
          <w:rFonts w:ascii="Arial"/>
          <w:sz w:val="29"/>
        </w:rPr>
      </w:pPr>
      <w:r>
        <w:rPr>
          <w:rFonts w:ascii="Arial"/>
          <w:w w:val="90"/>
          <w:sz w:val="29"/>
        </w:rPr>
        <w:t>1</w:t>
      </w:r>
    </w:p>
    <w:p>
      <w:pPr>
        <w:spacing w:after="0"/>
        <w:jc w:val="right"/>
        <w:rPr>
          <w:rFonts w:ascii="Arial"/>
          <w:sz w:val="29"/>
        </w:rPr>
        <w:sectPr>
          <w:headerReference w:type="default" r:id="rId18"/>
          <w:type w:val="continuous"/>
          <w:pgSz w:w="22360" w:h="31660"/>
          <w:pgMar w:top="140" w:right="560" w:bottom="280" w:left="1440" w:header="708" w:footer="708"/>
          <w:pgNumType w:start="14"/>
          <w:cols w:space="708"/>
        </w:sect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spacing w:before="198"/>
        <w:ind w:left="546"/>
      </w:pPr>
      <w:r>
        <w:t>人教版初中数学知识点、公式汇总</w:t>
      </w:r>
    </w:p>
    <w:p>
      <w:pPr>
        <w:pStyle w:val="BodyText"/>
        <w:spacing w:before="10"/>
        <w:rPr>
          <w:sz w:val="48"/>
        </w:rPr>
      </w:pPr>
    </w:p>
    <w:p>
      <w:pPr>
        <w:pStyle w:val="BodyText"/>
        <w:tabs>
          <w:tab w:val="left" w:pos="6650"/>
        </w:tabs>
        <w:spacing w:before="1"/>
        <w:ind w:left="546"/>
        <w:rPr>
          <w:rFonts w:ascii="Arial" w:eastAsia="Arial"/>
          <w:sz w:val="33"/>
        </w:rPr>
      </w:pPr>
      <w:r>
        <w:rPr>
          <w:position w:val="2"/>
        </w:rPr>
        <w:t>（</w:t>
      </w:r>
      <w:r>
        <w:rPr>
          <w:spacing w:val="-91"/>
          <w:position w:val="2"/>
        </w:rPr>
        <w:t xml:space="preserve"> </w:t>
      </w:r>
      <w:r>
        <w:rPr>
          <w:rFonts w:ascii="Arial" w:eastAsia="Arial"/>
          <w:position w:val="2"/>
        </w:rPr>
        <w:t>3</w:t>
      </w:r>
      <w:r>
        <w:rPr>
          <w:rFonts w:ascii="Arial" w:eastAsia="Arial"/>
          <w:spacing w:val="-67"/>
          <w:position w:val="2"/>
        </w:rPr>
        <w:t xml:space="preserve"> </w:t>
      </w:r>
      <w:r>
        <w:rPr>
          <w:position w:val="2"/>
        </w:rPr>
        <w:t>）一个数与</w:t>
      </w:r>
      <w:r>
        <w:rPr>
          <w:spacing w:val="60"/>
          <w:position w:val="2"/>
        </w:rPr>
        <w:t xml:space="preserve"> </w:t>
      </w:r>
      <w:r>
        <w:rPr>
          <w:rFonts w:ascii="Arial" w:eastAsia="Arial"/>
          <w:position w:val="2"/>
        </w:rPr>
        <w:t>0</w:t>
      </w:r>
      <w:r>
        <w:rPr>
          <w:rFonts w:ascii="Arial" w:eastAsia="Arial"/>
          <w:spacing w:val="17"/>
          <w:position w:val="2"/>
        </w:rPr>
        <w:t xml:space="preserve"> </w:t>
      </w:r>
      <w:r>
        <w:rPr>
          <w:position w:val="2"/>
        </w:rPr>
        <w:t>相加，仍得这个数</w:t>
        <w:tab/>
      </w:r>
      <w:r>
        <w:rPr>
          <w:rFonts w:ascii="Arial" w:eastAsia="Arial"/>
          <w:sz w:val="33"/>
        </w:rPr>
        <w:t>.</w:t>
      </w:r>
    </w:p>
    <w:p>
      <w:pPr>
        <w:pStyle w:val="ListParagraph"/>
        <w:numPr>
          <w:ilvl w:val="0"/>
          <w:numId w:val="36"/>
        </w:numPr>
        <w:tabs>
          <w:tab w:val="left" w:pos="1096"/>
        </w:tabs>
        <w:spacing w:before="208" w:after="0" w:line="240" w:lineRule="auto"/>
        <w:ind w:left="1095" w:right="0" w:hanging="550"/>
        <w:jc w:val="left"/>
        <w:rPr>
          <w:sz w:val="35"/>
        </w:rPr>
      </w:pPr>
      <w:r>
        <w:rPr>
          <w:sz w:val="35"/>
        </w:rPr>
        <w:t>有理数加法的运算律：</w:t>
      </w:r>
    </w:p>
    <w:p>
      <w:pPr>
        <w:tabs>
          <w:tab w:val="left" w:pos="4290"/>
          <w:tab w:val="left" w:pos="5735"/>
        </w:tabs>
        <w:spacing w:before="65"/>
        <w:ind w:left="546" w:right="0" w:firstLine="0"/>
        <w:jc w:val="left"/>
        <w:rPr>
          <w:rFonts w:ascii="Arial" w:eastAsia="Arial"/>
          <w:sz w:val="34"/>
        </w:rPr>
      </w:pPr>
      <w:r>
        <w:rPr>
          <w:position w:val="1"/>
          <w:sz w:val="35"/>
        </w:rPr>
        <w:t>（</w:t>
      </w:r>
      <w:r>
        <w:rPr>
          <w:spacing w:val="-91"/>
          <w:position w:val="1"/>
          <w:sz w:val="35"/>
        </w:rPr>
        <w:t xml:space="preserve"> </w:t>
      </w:r>
      <w:r>
        <w:rPr>
          <w:rFonts w:ascii="Arial" w:eastAsia="Arial"/>
          <w:position w:val="1"/>
          <w:sz w:val="35"/>
        </w:rPr>
        <w:t>1</w:t>
      </w:r>
      <w:r>
        <w:rPr>
          <w:rFonts w:ascii="Arial" w:eastAsia="Arial"/>
          <w:spacing w:val="-67"/>
          <w:position w:val="1"/>
          <w:sz w:val="35"/>
        </w:rPr>
        <w:t xml:space="preserve"> </w:t>
      </w:r>
      <w:r>
        <w:rPr>
          <w:position w:val="1"/>
          <w:sz w:val="35"/>
        </w:rPr>
        <w:t>）加法的交换律：</w:t>
        <w:tab/>
      </w:r>
      <w:r>
        <w:rPr>
          <w:rFonts w:ascii="Arial" w:eastAsia="Arial"/>
          <w:sz w:val="34"/>
        </w:rPr>
        <w:t>a+b=b+a</w:t>
        <w:tab/>
      </w:r>
      <w:r>
        <w:rPr>
          <w:sz w:val="34"/>
        </w:rPr>
        <w:t>；（</w:t>
      </w:r>
      <w:r>
        <w:rPr>
          <w:spacing w:val="-90"/>
          <w:sz w:val="34"/>
        </w:rPr>
        <w:t xml:space="preserve"> </w:t>
      </w:r>
      <w:r>
        <w:rPr>
          <w:rFonts w:ascii="Arial" w:eastAsia="Arial"/>
          <w:spacing w:val="14"/>
          <w:sz w:val="34"/>
        </w:rPr>
        <w:t>2</w:t>
      </w:r>
      <w:r>
        <w:rPr>
          <w:spacing w:val="14"/>
          <w:sz w:val="34"/>
        </w:rPr>
        <w:t>）</w:t>
      </w:r>
      <w:r>
        <w:rPr>
          <w:sz w:val="34"/>
        </w:rPr>
        <w:t>加法的结合律：</w:t>
      </w:r>
      <w:r>
        <w:rPr>
          <w:spacing w:val="-12"/>
          <w:sz w:val="34"/>
        </w:rPr>
        <w:t xml:space="preserve"> </w:t>
      </w:r>
      <w:r>
        <w:rPr>
          <w:sz w:val="34"/>
        </w:rPr>
        <w:t>（</w:t>
      </w:r>
      <w:r>
        <w:rPr>
          <w:rFonts w:ascii="Arial" w:eastAsia="Arial"/>
          <w:sz w:val="34"/>
        </w:rPr>
        <w:t>a+b</w:t>
      </w:r>
      <w:r>
        <w:rPr>
          <w:rFonts w:ascii="Arial" w:eastAsia="Arial"/>
          <w:spacing w:val="-34"/>
          <w:sz w:val="34"/>
        </w:rPr>
        <w:t xml:space="preserve"> </w:t>
      </w:r>
      <w:r>
        <w:rPr>
          <w:sz w:val="34"/>
        </w:rPr>
        <w:t>）</w:t>
      </w:r>
      <w:r>
        <w:rPr>
          <w:spacing w:val="-87"/>
          <w:sz w:val="34"/>
        </w:rPr>
        <w:t xml:space="preserve"> </w:t>
      </w:r>
      <w:r>
        <w:rPr>
          <w:rFonts w:ascii="Arial" w:eastAsia="Arial"/>
          <w:sz w:val="34"/>
        </w:rPr>
        <w:t>+c=a+</w:t>
      </w:r>
      <w:r>
        <w:rPr>
          <w:rFonts w:ascii="Arial" w:eastAsia="Arial"/>
          <w:spacing w:val="81"/>
          <w:sz w:val="34"/>
        </w:rPr>
        <w:t xml:space="preserve"> </w:t>
      </w:r>
      <w:r>
        <w:rPr>
          <w:sz w:val="34"/>
        </w:rPr>
        <w:t>（</w:t>
      </w:r>
      <w:r>
        <w:rPr>
          <w:rFonts w:ascii="Arial" w:eastAsia="Arial"/>
          <w:sz w:val="34"/>
        </w:rPr>
        <w:t>b+c</w:t>
      </w:r>
      <w:r>
        <w:rPr>
          <w:rFonts w:ascii="Arial" w:eastAsia="Arial"/>
          <w:spacing w:val="-50"/>
          <w:sz w:val="34"/>
        </w:rPr>
        <w:t xml:space="preserve"> </w:t>
      </w:r>
      <w:r>
        <w:rPr>
          <w:sz w:val="34"/>
        </w:rPr>
        <w:t>）</w:t>
      </w:r>
      <w:r>
        <w:rPr>
          <w:spacing w:val="-88"/>
          <w:sz w:val="34"/>
        </w:rPr>
        <w:t xml:space="preserve"> </w:t>
      </w:r>
      <w:r>
        <w:rPr>
          <w:rFonts w:ascii="Arial" w:eastAsia="Arial"/>
          <w:sz w:val="34"/>
        </w:rPr>
        <w:t>.</w:t>
      </w:r>
    </w:p>
    <w:p>
      <w:pPr>
        <w:pStyle w:val="BodyText"/>
        <w:rPr>
          <w:rFonts w:ascii="Arial"/>
          <w:sz w:val="12"/>
        </w:rPr>
      </w:pPr>
    </w:p>
    <w:p>
      <w:pPr>
        <w:spacing w:after="0"/>
        <w:rPr>
          <w:rFonts w:ascii="Arial"/>
          <w:sz w:val="12"/>
        </w:rPr>
        <w:sectPr>
          <w:headerReference w:type="default" r:id="rId19"/>
          <w:pgSz w:w="22360" w:h="31660"/>
          <w:pgMar w:top="140" w:right="560" w:bottom="280" w:left="1440" w:header="0" w:footer="0"/>
          <w:pgNumType w:start="15"/>
          <w:cols w:space="708"/>
        </w:sectPr>
      </w:pPr>
    </w:p>
    <w:p>
      <w:pPr>
        <w:pStyle w:val="ListParagraph"/>
        <w:numPr>
          <w:ilvl w:val="0"/>
          <w:numId w:val="36"/>
        </w:numPr>
        <w:tabs>
          <w:tab w:val="left" w:pos="1096"/>
        </w:tabs>
        <w:spacing w:before="61" w:after="0" w:line="240" w:lineRule="auto"/>
        <w:ind w:left="1095" w:right="0" w:hanging="550"/>
        <w:jc w:val="left"/>
        <w:rPr>
          <w:sz w:val="35"/>
        </w:rPr>
      </w:pPr>
      <w:r>
        <w:rPr>
          <w:sz w:val="35"/>
        </w:rPr>
        <w:t>有理数减法法则：减去一个数，等于加上这个数的相反数；即</w:t>
      </w:r>
    </w:p>
    <w:p>
      <w:pPr>
        <w:pStyle w:val="ListParagraph"/>
        <w:numPr>
          <w:ilvl w:val="0"/>
          <w:numId w:val="3"/>
        </w:numPr>
        <w:tabs>
          <w:tab w:val="left" w:pos="1155"/>
          <w:tab w:val="left" w:pos="1156"/>
        </w:tabs>
        <w:spacing w:before="166" w:after="0" w:line="240" w:lineRule="auto"/>
        <w:ind w:left="1156" w:right="0" w:hanging="610"/>
        <w:jc w:val="left"/>
        <w:rPr>
          <w:sz w:val="35"/>
        </w:rPr>
      </w:pPr>
      <w:r>
        <w:rPr>
          <w:sz w:val="35"/>
        </w:rPr>
        <w:t>有理数乘法法则：</w:t>
      </w:r>
    </w:p>
    <w:p>
      <w:pPr>
        <w:pStyle w:val="BodyText"/>
        <w:spacing w:before="37"/>
        <w:ind w:left="546"/>
      </w:pPr>
      <w:r>
        <w:t>（</w:t>
      </w:r>
      <w:r>
        <w:rPr>
          <w:spacing w:val="-127"/>
        </w:rPr>
        <w:t xml:space="preserve"> </w:t>
      </w:r>
      <w:r>
        <w:rPr>
          <w:rFonts w:ascii="Arial" w:eastAsia="Arial"/>
          <w:spacing w:val="10"/>
        </w:rPr>
        <w:t>1</w:t>
      </w:r>
      <w:r>
        <w:rPr>
          <w:spacing w:val="10"/>
        </w:rPr>
        <w:t>）</w:t>
      </w:r>
      <w:r>
        <w:t>两数相乘，同号为正，异号为负，并把绝对值相乘；</w:t>
      </w:r>
    </w:p>
    <w:p>
      <w:pPr>
        <w:pStyle w:val="BodyText"/>
        <w:spacing w:before="160"/>
        <w:ind w:left="546"/>
      </w:pPr>
      <w:r>
        <w:t>（</w:t>
      </w:r>
      <w:r>
        <w:rPr>
          <w:spacing w:val="-128"/>
        </w:rPr>
        <w:t xml:space="preserve"> </w:t>
      </w:r>
      <w:r>
        <w:rPr>
          <w:rFonts w:ascii="Arial" w:eastAsia="Arial"/>
          <w:spacing w:val="10"/>
        </w:rPr>
        <w:t>2</w:t>
      </w:r>
      <w:r>
        <w:rPr>
          <w:spacing w:val="10"/>
        </w:rPr>
        <w:t>）</w:t>
      </w:r>
      <w:r>
        <w:t>任何数同零相乘都得零；</w:t>
      </w:r>
    </w:p>
    <w:p>
      <w:pPr>
        <w:spacing w:before="80"/>
        <w:ind w:left="546" w:right="0" w:firstLine="0"/>
        <w:jc w:val="left"/>
        <w:rPr>
          <w:rFonts w:ascii="Arial" w:eastAsia="Arial"/>
          <w:sz w:val="34"/>
        </w:rPr>
      </w:pPr>
      <w:r>
        <w:br w:type="column"/>
      </w:r>
      <w:r>
        <w:rPr>
          <w:rFonts w:ascii="Arial" w:eastAsia="Arial"/>
          <w:sz w:val="34"/>
        </w:rPr>
        <w:t xml:space="preserve">a-b=a+ </w:t>
      </w:r>
      <w:r>
        <w:rPr>
          <w:sz w:val="34"/>
        </w:rPr>
        <w:t>（</w:t>
      </w:r>
      <w:r>
        <w:rPr>
          <w:spacing w:val="-87"/>
          <w:sz w:val="34"/>
        </w:rPr>
        <w:t xml:space="preserve"> </w:t>
      </w:r>
      <w:r>
        <w:rPr>
          <w:rFonts w:ascii="Arial" w:eastAsia="Arial"/>
          <w:spacing w:val="9"/>
          <w:sz w:val="34"/>
        </w:rPr>
        <w:t>-b</w:t>
      </w:r>
      <w:r>
        <w:rPr>
          <w:spacing w:val="9"/>
          <w:sz w:val="34"/>
        </w:rPr>
        <w:t>）</w:t>
      </w:r>
      <w:r>
        <w:rPr>
          <w:spacing w:val="-88"/>
          <w:sz w:val="34"/>
        </w:rPr>
        <w:t xml:space="preserve"> </w:t>
      </w:r>
      <w:r>
        <w:rPr>
          <w:rFonts w:ascii="Arial" w:eastAsia="Arial"/>
          <w:sz w:val="34"/>
        </w:rPr>
        <w:t>.</w:t>
      </w:r>
    </w:p>
    <w:p>
      <w:pPr>
        <w:spacing w:after="0"/>
        <w:jc w:val="left"/>
        <w:rPr>
          <w:rFonts w:ascii="Arial" w:eastAsia="Arial"/>
          <w:sz w:val="34"/>
        </w:rPr>
        <w:sectPr>
          <w:headerReference w:type="default" r:id="rId20"/>
          <w:type w:val="continuous"/>
          <w:pgSz w:w="22360" w:h="31660"/>
          <w:pgMar w:top="140" w:right="560" w:bottom="280" w:left="1440" w:header="708" w:footer="708"/>
          <w:pgNumType w:start="16"/>
          <w:cols w:num="2" w:space="708" w:equalWidth="0">
            <w:col w:w="10605" w:space="738"/>
            <w:col w:w="9017" w:space="0"/>
          </w:cols>
        </w:sectPr>
      </w:pPr>
    </w:p>
    <w:p>
      <w:pPr>
        <w:pStyle w:val="BodyText"/>
        <w:tabs>
          <w:tab w:val="left" w:pos="17340"/>
        </w:tabs>
        <w:spacing w:before="135"/>
        <w:ind w:left="546"/>
        <w:rPr>
          <w:rFonts w:ascii="Arial" w:eastAsia="Arial"/>
          <w:sz w:val="33"/>
        </w:rPr>
      </w:pPr>
      <w:r>
        <w:rPr>
          <w:position w:val="2"/>
        </w:rPr>
        <w:t>（</w:t>
      </w:r>
      <w:r>
        <w:rPr>
          <w:spacing w:val="-85"/>
          <w:position w:val="2"/>
        </w:rPr>
        <w:t xml:space="preserve"> </w:t>
      </w:r>
      <w:r>
        <w:rPr>
          <w:rFonts w:ascii="Arial" w:eastAsia="Arial"/>
          <w:position w:val="2"/>
        </w:rPr>
        <w:t>3</w:t>
      </w:r>
      <w:r>
        <w:rPr>
          <w:rFonts w:ascii="Arial" w:eastAsia="Arial"/>
          <w:spacing w:val="-65"/>
          <w:position w:val="2"/>
        </w:rPr>
        <w:t xml:space="preserve"> </w:t>
      </w:r>
      <w:r>
        <w:rPr>
          <w:position w:val="2"/>
        </w:rPr>
        <w:t>）几个数相乘，有一个因式为零，积为零；各个因式都不为零，积的符号由负因式的个数决定</w:t>
        <w:tab/>
      </w:r>
      <w:r>
        <w:rPr>
          <w:rFonts w:ascii="Arial" w:eastAsia="Arial"/>
          <w:sz w:val="33"/>
        </w:rPr>
        <w:t>.</w:t>
      </w:r>
    </w:p>
    <w:p>
      <w:pPr>
        <w:pStyle w:val="ListParagraph"/>
        <w:numPr>
          <w:ilvl w:val="0"/>
          <w:numId w:val="3"/>
        </w:numPr>
        <w:tabs>
          <w:tab w:val="left" w:pos="1133"/>
          <w:tab w:val="left" w:pos="1134"/>
        </w:tabs>
        <w:spacing w:before="237" w:after="0" w:line="240" w:lineRule="auto"/>
        <w:ind w:left="1133" w:right="0" w:hanging="588"/>
        <w:jc w:val="left"/>
        <w:rPr>
          <w:sz w:val="35"/>
        </w:rPr>
      </w:pPr>
      <w:r>
        <w:rPr>
          <w:sz w:val="35"/>
        </w:rPr>
        <w:t>有理数乘法的运算律：</w:t>
      </w:r>
    </w:p>
    <w:p>
      <w:pPr>
        <w:pStyle w:val="BodyText"/>
        <w:spacing w:before="37"/>
        <w:ind w:left="546"/>
      </w:pPr>
      <w:r>
        <w:t>（</w:t>
      </w:r>
      <w:r>
        <w:rPr>
          <w:spacing w:val="-129"/>
        </w:rPr>
        <w:t xml:space="preserve"> </w:t>
      </w:r>
      <w:r>
        <w:rPr>
          <w:rFonts w:ascii="Arial" w:eastAsia="Arial"/>
          <w:spacing w:val="10"/>
        </w:rPr>
        <w:t>1</w:t>
      </w:r>
      <w:r>
        <w:rPr>
          <w:spacing w:val="10"/>
        </w:rPr>
        <w:t>）</w:t>
      </w:r>
      <w:r>
        <w:rPr>
          <w:spacing w:val="-1"/>
        </w:rPr>
        <w:t xml:space="preserve">乘法的交换律： </w:t>
      </w:r>
      <w:r>
        <w:rPr>
          <w:rFonts w:ascii="Arial" w:eastAsia="Arial"/>
        </w:rPr>
        <w:t xml:space="preserve">ab=ba </w:t>
      </w:r>
      <w:r>
        <w:t>；（</w:t>
      </w:r>
      <w:r>
        <w:rPr>
          <w:spacing w:val="-94"/>
        </w:rPr>
        <w:t xml:space="preserve"> </w:t>
      </w:r>
      <w:r>
        <w:rPr>
          <w:rFonts w:ascii="Arial" w:eastAsia="Arial"/>
          <w:spacing w:val="14"/>
        </w:rPr>
        <w:t>2</w:t>
      </w:r>
      <w:r>
        <w:rPr>
          <w:spacing w:val="14"/>
        </w:rPr>
        <w:t>）</w:t>
      </w:r>
      <w:r>
        <w:rPr>
          <w:spacing w:val="-1"/>
        </w:rPr>
        <w:t xml:space="preserve">乘法的结合律： </w:t>
      </w:r>
      <w:r>
        <w:t>（</w:t>
      </w:r>
      <w:r>
        <w:rPr>
          <w:spacing w:val="-91"/>
        </w:rPr>
        <w:t xml:space="preserve"> </w:t>
      </w:r>
      <w:r>
        <w:rPr>
          <w:rFonts w:ascii="Arial" w:eastAsia="Arial"/>
        </w:rPr>
        <w:t xml:space="preserve">ab </w:t>
      </w:r>
      <w:r>
        <w:t>）</w:t>
      </w:r>
      <w:r>
        <w:rPr>
          <w:spacing w:val="-91"/>
        </w:rPr>
        <w:t xml:space="preserve"> </w:t>
      </w:r>
      <w:r>
        <w:rPr>
          <w:rFonts w:ascii="Arial" w:eastAsia="Arial"/>
        </w:rPr>
        <w:t xml:space="preserve">c=a </w:t>
      </w:r>
      <w:r>
        <w:t>（</w:t>
      </w:r>
      <w:r>
        <w:rPr>
          <w:spacing w:val="-91"/>
        </w:rPr>
        <w:t xml:space="preserve"> </w:t>
      </w:r>
      <w:r>
        <w:rPr>
          <w:rFonts w:ascii="Arial" w:eastAsia="Arial"/>
        </w:rPr>
        <w:t>bc</w:t>
      </w:r>
      <w:r>
        <w:rPr>
          <w:rFonts w:ascii="Arial" w:eastAsia="Arial"/>
          <w:spacing w:val="-52"/>
        </w:rPr>
        <w:t xml:space="preserve"> </w:t>
      </w:r>
      <w:r>
        <w:t>）；</w:t>
      </w:r>
    </w:p>
    <w:p>
      <w:pPr>
        <w:pStyle w:val="BodyText"/>
        <w:spacing w:before="138"/>
        <w:ind w:left="546"/>
        <w:rPr>
          <w:rFonts w:ascii="Arial" w:eastAsia="Arial"/>
        </w:rPr>
      </w:pPr>
      <w:r>
        <w:t>（</w:t>
      </w:r>
      <w:r>
        <w:rPr>
          <w:spacing w:val="-128"/>
        </w:rPr>
        <w:t xml:space="preserve"> </w:t>
      </w:r>
      <w:r>
        <w:rPr>
          <w:rFonts w:ascii="Arial" w:eastAsia="Arial"/>
          <w:spacing w:val="10"/>
        </w:rPr>
        <w:t>3</w:t>
      </w:r>
      <w:r>
        <w:rPr>
          <w:spacing w:val="10"/>
        </w:rPr>
        <w:t>）</w:t>
      </w:r>
      <w:r>
        <w:rPr>
          <w:spacing w:val="-1"/>
        </w:rPr>
        <w:t xml:space="preserve">乘法的分配律： </w:t>
      </w:r>
      <w:r>
        <w:rPr>
          <w:rFonts w:ascii="Arial" w:eastAsia="Arial"/>
        </w:rPr>
        <w:t xml:space="preserve">a </w:t>
      </w:r>
      <w:r>
        <w:t>（</w:t>
      </w:r>
      <w:r>
        <w:rPr>
          <w:rFonts w:ascii="Arial" w:eastAsia="Arial"/>
        </w:rPr>
        <w:t>b+c</w:t>
      </w:r>
      <w:r>
        <w:rPr>
          <w:rFonts w:ascii="Arial" w:eastAsia="Arial"/>
          <w:spacing w:val="-52"/>
        </w:rPr>
        <w:t xml:space="preserve"> </w:t>
      </w:r>
      <w:r>
        <w:t>）</w:t>
      </w:r>
      <w:r>
        <w:rPr>
          <w:spacing w:val="-89"/>
        </w:rPr>
        <w:t xml:space="preserve"> </w:t>
      </w:r>
      <w:r>
        <w:rPr>
          <w:rFonts w:ascii="Arial" w:eastAsia="Arial"/>
        </w:rPr>
        <w:t>=ab+ac</w:t>
      </w:r>
      <w:r>
        <w:rPr>
          <w:rFonts w:ascii="Arial" w:eastAsia="Arial"/>
          <w:spacing w:val="-6"/>
        </w:rPr>
        <w:t xml:space="preserve"> .</w:t>
      </w:r>
    </w:p>
    <w:p>
      <w:pPr>
        <w:spacing w:before="10" w:line="225" w:lineRule="exact"/>
        <w:ind w:left="15451" w:right="0" w:firstLine="0"/>
        <w:jc w:val="left"/>
        <w:rPr>
          <w:rFonts w:ascii="Arial"/>
          <w:sz w:val="22"/>
        </w:rPr>
      </w:pPr>
      <w:r>
        <w:rPr>
          <w:rFonts w:ascii="Arial"/>
          <w:w w:val="82"/>
          <w:sz w:val="22"/>
        </w:rPr>
        <w:t>a</w:t>
      </w:r>
    </w:p>
    <w:p>
      <w:pPr>
        <w:pStyle w:val="ListParagraph"/>
        <w:numPr>
          <w:ilvl w:val="0"/>
          <w:numId w:val="32"/>
        </w:numPr>
        <w:tabs>
          <w:tab w:val="left" w:pos="1292"/>
          <w:tab w:val="left" w:pos="14954"/>
          <w:tab w:val="left" w:pos="15835"/>
        </w:tabs>
        <w:spacing w:before="0" w:after="0" w:line="590" w:lineRule="exact"/>
        <w:ind w:left="1291" w:right="0" w:hanging="746"/>
        <w:jc w:val="left"/>
        <w:rPr>
          <w:rFonts w:ascii="Arial" w:eastAsia="Arial"/>
          <w:sz w:val="35"/>
        </w:rPr>
      </w:pPr>
      <w:r>
        <w:rPr>
          <w:sz w:val="35"/>
        </w:rPr>
        <w:t>．有理数除法法则：除以一个数等于乘以这个数的倒数；注意：零不能做除数，</w:t>
        <w:tab/>
      </w:r>
      <w:r>
        <w:rPr>
          <w:position w:val="12"/>
          <w:sz w:val="40"/>
        </w:rPr>
        <w:t>即</w:t>
        <w:tab/>
        <w:t>无意义</w:t>
      </w:r>
      <w:r>
        <w:rPr>
          <w:spacing w:val="-117"/>
          <w:position w:val="12"/>
          <w:sz w:val="40"/>
        </w:rPr>
        <w:t xml:space="preserve"> </w:t>
      </w:r>
      <w:r>
        <w:rPr>
          <w:rFonts w:ascii="Arial" w:eastAsia="Arial"/>
          <w:position w:val="8"/>
          <w:sz w:val="35"/>
        </w:rPr>
        <w:t>.</w:t>
      </w:r>
    </w:p>
    <w:p>
      <w:pPr>
        <w:pStyle w:val="Heading4"/>
        <w:spacing w:before="25"/>
        <w:ind w:left="15457"/>
        <w:rPr>
          <w:rFonts w:ascii="Arial"/>
        </w:rPr>
      </w:pPr>
      <w:r>
        <w:rPr>
          <w:rFonts w:ascii="Arial"/>
          <w:w w:val="89"/>
        </w:rPr>
        <w:t>0</w:t>
      </w:r>
    </w:p>
    <w:p>
      <w:pPr>
        <w:spacing w:after="0"/>
        <w:rPr>
          <w:rFonts w:ascii="Arial"/>
        </w:rPr>
        <w:sectPr>
          <w:headerReference w:type="default" r:id="rId21"/>
          <w:type w:val="continuous"/>
          <w:pgSz w:w="22360" w:h="31660"/>
          <w:pgMar w:top="140" w:right="560" w:bottom="280" w:left="1440" w:header="708" w:footer="708"/>
          <w:pgNumType w:start="17"/>
          <w:cols w:space="708"/>
        </w:sectPr>
      </w:pPr>
    </w:p>
    <w:p>
      <w:pPr>
        <w:pStyle w:val="ListParagraph"/>
        <w:numPr>
          <w:ilvl w:val="0"/>
          <w:numId w:val="32"/>
        </w:numPr>
        <w:tabs>
          <w:tab w:val="left" w:pos="1292"/>
        </w:tabs>
        <w:spacing w:before="114" w:after="0" w:line="240" w:lineRule="auto"/>
        <w:ind w:left="1291" w:right="0" w:hanging="746"/>
        <w:jc w:val="left"/>
        <w:rPr>
          <w:sz w:val="35"/>
        </w:rPr>
      </w:pPr>
      <w:r>
        <w:rPr>
          <w:sz w:val="35"/>
        </w:rPr>
        <w:t>．有理数乘方的法则：</w:t>
      </w:r>
    </w:p>
    <w:p>
      <w:pPr>
        <w:pStyle w:val="BodyText"/>
        <w:spacing w:before="90"/>
        <w:ind w:left="546"/>
      </w:pPr>
      <w:r>
        <w:t>（</w:t>
      </w:r>
      <w:r>
        <w:rPr>
          <w:spacing w:val="-88"/>
        </w:rPr>
        <w:t xml:space="preserve"> </w:t>
      </w:r>
      <w:r>
        <w:rPr>
          <w:rFonts w:ascii="Arial" w:eastAsia="Arial"/>
        </w:rPr>
        <w:t>1</w:t>
      </w:r>
      <w:r>
        <w:rPr>
          <w:rFonts w:ascii="Arial" w:eastAsia="Arial"/>
          <w:spacing w:val="-66"/>
        </w:rPr>
        <w:t xml:space="preserve"> </w:t>
      </w:r>
      <w:r>
        <w:t>）正数的任何次幂都是正数；</w:t>
      </w:r>
    </w:p>
    <w:p>
      <w:pPr>
        <w:pStyle w:val="BodyText"/>
        <w:tabs>
          <w:tab w:val="left" w:pos="4464"/>
        </w:tabs>
        <w:spacing w:before="208" w:line="273" w:lineRule="auto"/>
        <w:ind w:left="546" w:right="38"/>
        <w:rPr>
          <w:rFonts w:ascii="Arial" w:eastAsia="Arial"/>
        </w:rPr>
      </w:pPr>
      <w:r>
        <w:t>（</w:t>
      </w:r>
      <w:r>
        <w:rPr>
          <w:spacing w:val="-87"/>
        </w:rPr>
        <w:t xml:space="preserve"> </w:t>
      </w:r>
      <w:r>
        <w:rPr>
          <w:rFonts w:ascii="Arial" w:eastAsia="Arial"/>
        </w:rPr>
        <w:t>2</w:t>
      </w:r>
      <w:r>
        <w:rPr>
          <w:rFonts w:ascii="Arial" w:eastAsia="Arial"/>
          <w:spacing w:val="-66"/>
        </w:rPr>
        <w:t xml:space="preserve"> </w:t>
      </w:r>
      <w:r>
        <w:t>）负数的奇次幂是负数；负数的偶次幂是正数；注意：</w:t>
      </w:r>
      <w:r>
        <w:rPr>
          <w:spacing w:val="-17"/>
        </w:rPr>
        <w:t>当</w:t>
      </w:r>
      <w:r>
        <w:t>为正偶数时</w:t>
      </w:r>
      <w:r>
        <w:rPr>
          <w:spacing w:val="-27"/>
        </w:rPr>
        <w:t xml:space="preserve"> </w:t>
      </w:r>
      <w:r>
        <w:rPr>
          <w:rFonts w:ascii="Arial" w:eastAsia="Arial"/>
        </w:rPr>
        <w:t>:</w:t>
      </w:r>
      <w:r>
        <w:rPr>
          <w:rFonts w:ascii="Arial" w:eastAsia="Arial"/>
          <w:spacing w:val="-23"/>
        </w:rPr>
        <w:t xml:space="preserve"> </w:t>
      </w:r>
      <w:r>
        <w:rPr>
          <w:rFonts w:ascii="Arial" w:eastAsia="Arial"/>
        </w:rPr>
        <w:t>(-a)</w:t>
      </w:r>
      <w:r>
        <w:rPr>
          <w:rFonts w:ascii="Arial" w:eastAsia="Arial"/>
          <w:spacing w:val="-37"/>
        </w:rPr>
        <w:t xml:space="preserve"> </w:t>
      </w:r>
      <w:r>
        <w:rPr>
          <w:rFonts w:ascii="Arial" w:eastAsia="Arial"/>
          <w:position w:val="12"/>
          <w:sz w:val="30"/>
        </w:rPr>
        <w:t>n</w:t>
      </w:r>
      <w:r>
        <w:rPr>
          <w:rFonts w:ascii="Arial" w:eastAsia="Arial"/>
          <w:spacing w:val="5"/>
          <w:position w:val="12"/>
          <w:sz w:val="30"/>
        </w:rPr>
        <w:t xml:space="preserve"> </w:t>
      </w:r>
      <w:r>
        <w:rPr>
          <w:rFonts w:ascii="Arial" w:eastAsia="Arial"/>
        </w:rPr>
        <w:t>=a</w:t>
      </w:r>
      <w:r>
        <w:rPr>
          <w:rFonts w:ascii="Arial" w:eastAsia="Arial"/>
          <w:spacing w:val="-49"/>
        </w:rPr>
        <w:t xml:space="preserve"> </w:t>
      </w:r>
      <w:r>
        <w:rPr>
          <w:rFonts w:ascii="Arial" w:eastAsia="Arial"/>
          <w:position w:val="12"/>
          <w:sz w:val="30"/>
        </w:rPr>
        <w:t>n</w:t>
        <w:tab/>
      </w:r>
      <w:r>
        <w:t xml:space="preserve">或 </w:t>
      </w:r>
      <w:r>
        <w:rPr>
          <w:rFonts w:ascii="Arial" w:eastAsia="Arial"/>
        </w:rPr>
        <w:t xml:space="preserve">(a-b) </w:t>
      </w:r>
      <w:r>
        <w:rPr>
          <w:rFonts w:ascii="Arial" w:eastAsia="Arial"/>
          <w:spacing w:val="2"/>
          <w:position w:val="12"/>
          <w:sz w:val="30"/>
        </w:rPr>
        <w:t>n</w:t>
      </w:r>
      <w:r>
        <w:rPr>
          <w:rFonts w:ascii="Arial" w:eastAsia="Arial"/>
          <w:spacing w:val="2"/>
        </w:rPr>
        <w:t xml:space="preserve">=(b-a) </w:t>
      </w:r>
      <w:r>
        <w:rPr>
          <w:rFonts w:ascii="Arial" w:eastAsia="Arial"/>
          <w:position w:val="12"/>
          <w:sz w:val="30"/>
        </w:rPr>
        <w:t>n</w:t>
      </w:r>
      <w:r>
        <w:rPr>
          <w:rFonts w:ascii="Arial" w:eastAsia="Arial"/>
          <w:spacing w:val="44"/>
          <w:position w:val="12"/>
          <w:sz w:val="30"/>
        </w:rPr>
        <w:t xml:space="preserve"> </w:t>
      </w:r>
      <w:r>
        <w:rPr>
          <w:rFonts w:ascii="Arial" w:eastAsia="Arial"/>
        </w:rPr>
        <w:t>.</w:t>
      </w:r>
    </w:p>
    <w:p>
      <w:pPr>
        <w:pStyle w:val="ListParagraph"/>
        <w:numPr>
          <w:ilvl w:val="0"/>
          <w:numId w:val="32"/>
        </w:numPr>
        <w:tabs>
          <w:tab w:val="left" w:pos="1292"/>
        </w:tabs>
        <w:spacing w:before="71" w:after="0" w:line="240" w:lineRule="auto"/>
        <w:ind w:left="1291" w:right="0" w:hanging="746"/>
        <w:jc w:val="left"/>
        <w:rPr>
          <w:sz w:val="35"/>
        </w:rPr>
      </w:pPr>
      <w:r>
        <w:rPr>
          <w:sz w:val="35"/>
        </w:rPr>
        <w:t>．乘方的定义：</w:t>
      </w:r>
    </w:p>
    <w:p>
      <w:pPr>
        <w:pStyle w:val="BodyText"/>
        <w:spacing w:before="62"/>
        <w:ind w:left="546"/>
      </w:pPr>
      <w:r>
        <w:t>（</w:t>
      </w:r>
      <w:r>
        <w:rPr>
          <w:spacing w:val="-128"/>
        </w:rPr>
        <w:t xml:space="preserve"> </w:t>
      </w:r>
      <w:r>
        <w:rPr>
          <w:rFonts w:ascii="Arial" w:eastAsia="Arial"/>
          <w:spacing w:val="10"/>
        </w:rPr>
        <w:t>1</w:t>
      </w:r>
      <w:r>
        <w:rPr>
          <w:spacing w:val="10"/>
        </w:rPr>
        <w:t>）</w:t>
      </w:r>
      <w:r>
        <w:t>求相同因式积的运算，叫做乘方；</w:t>
      </w:r>
    </w:p>
    <w:p>
      <w:pPr>
        <w:pStyle w:val="BodyText"/>
        <w:rPr>
          <w:sz w:val="44"/>
        </w:rPr>
      </w:pPr>
      <w:r>
        <w:br w:type="column"/>
      </w:r>
    </w:p>
    <w:p>
      <w:pPr>
        <w:pStyle w:val="BodyText"/>
        <w:spacing w:before="5"/>
        <w:rPr>
          <w:sz w:val="52"/>
        </w:rPr>
      </w:pPr>
    </w:p>
    <w:p>
      <w:pPr>
        <w:pStyle w:val="BodyText"/>
        <w:ind w:left="546"/>
        <w:rPr>
          <w:rFonts w:ascii="Arial" w:eastAsia="Arial"/>
        </w:rPr>
      </w:pPr>
      <w:r>
        <w:rPr>
          <w:rFonts w:ascii="Arial" w:eastAsia="Arial"/>
        </w:rPr>
        <w:t xml:space="preserve">n </w:t>
      </w:r>
      <w:r>
        <w:rPr>
          <w:spacing w:val="-3"/>
        </w:rPr>
        <w:t xml:space="preserve">为正奇数时 </w:t>
      </w:r>
      <w:r>
        <w:rPr>
          <w:rFonts w:ascii="Arial" w:eastAsia="Arial"/>
          <w:spacing w:val="-10"/>
        </w:rPr>
        <w:t xml:space="preserve">: </w:t>
      </w:r>
      <w:r>
        <w:rPr>
          <w:rFonts w:ascii="Arial" w:eastAsia="Arial"/>
        </w:rPr>
        <w:t xml:space="preserve">(-a) </w:t>
      </w:r>
      <w:r>
        <w:rPr>
          <w:rFonts w:ascii="Arial" w:eastAsia="Arial"/>
          <w:spacing w:val="4"/>
          <w:position w:val="12"/>
          <w:sz w:val="30"/>
        </w:rPr>
        <w:t>n</w:t>
      </w:r>
      <w:r>
        <w:rPr>
          <w:rFonts w:ascii="Arial" w:eastAsia="Arial"/>
          <w:spacing w:val="4"/>
        </w:rPr>
        <w:t>=-a</w:t>
      </w:r>
      <w:r>
        <w:rPr>
          <w:rFonts w:ascii="Arial" w:eastAsia="Arial"/>
          <w:spacing w:val="-53"/>
        </w:rPr>
        <w:t xml:space="preserve"> </w:t>
      </w:r>
      <w:r>
        <w:rPr>
          <w:rFonts w:ascii="Arial" w:eastAsia="Arial"/>
          <w:position w:val="12"/>
          <w:sz w:val="30"/>
        </w:rPr>
        <w:t xml:space="preserve">n </w:t>
      </w:r>
      <w:r>
        <w:t>或</w:t>
      </w:r>
      <w:r>
        <w:rPr>
          <w:rFonts w:ascii="Arial" w:eastAsia="Arial"/>
        </w:rPr>
        <w:t>(a -b)</w:t>
      </w:r>
      <w:r>
        <w:rPr>
          <w:rFonts w:ascii="Arial" w:eastAsia="Arial"/>
          <w:spacing w:val="51"/>
        </w:rPr>
        <w:t xml:space="preserve"> </w:t>
      </w:r>
      <w:r>
        <w:rPr>
          <w:rFonts w:ascii="Arial" w:eastAsia="Arial"/>
          <w:position w:val="12"/>
          <w:sz w:val="30"/>
        </w:rPr>
        <w:t>n</w:t>
      </w:r>
      <w:r>
        <w:rPr>
          <w:rFonts w:ascii="Arial" w:eastAsia="Arial"/>
        </w:rPr>
        <w:t>=-(b-a)</w:t>
      </w:r>
      <w:r>
        <w:rPr>
          <w:rFonts w:ascii="Arial" w:eastAsia="Arial"/>
          <w:spacing w:val="52"/>
        </w:rPr>
        <w:t xml:space="preserve"> </w:t>
      </w:r>
      <w:r>
        <w:rPr>
          <w:rFonts w:ascii="Arial" w:eastAsia="Arial"/>
          <w:position w:val="12"/>
          <w:sz w:val="30"/>
        </w:rPr>
        <w:t xml:space="preserve">n </w:t>
      </w:r>
      <w:r>
        <w:rPr>
          <w:rFonts w:ascii="Arial" w:eastAsia="Arial"/>
          <w:spacing w:val="4"/>
        </w:rPr>
        <w:t xml:space="preserve">, </w:t>
      </w:r>
      <w:r>
        <w:rPr>
          <w:spacing w:val="-49"/>
        </w:rPr>
        <w:t xml:space="preserve">当 </w:t>
      </w:r>
      <w:r>
        <w:rPr>
          <w:rFonts w:ascii="Arial" w:eastAsia="Arial"/>
        </w:rPr>
        <w:t>n</w:t>
      </w:r>
    </w:p>
    <w:p>
      <w:pPr>
        <w:spacing w:after="0"/>
        <w:rPr>
          <w:rFonts w:ascii="Arial" w:eastAsia="Arial"/>
        </w:rPr>
        <w:sectPr>
          <w:headerReference w:type="default" r:id="rId22"/>
          <w:type w:val="continuous"/>
          <w:pgSz w:w="22360" w:h="31660"/>
          <w:pgMar w:top="140" w:right="560" w:bottom="280" w:left="1440" w:header="708" w:footer="708"/>
          <w:pgNumType w:start="18"/>
          <w:cols w:num="2" w:space="708" w:equalWidth="0">
            <w:col w:w="10002" w:space="612"/>
            <w:col w:w="9746" w:space="0"/>
          </w:cols>
        </w:sectPr>
      </w:pPr>
    </w:p>
    <w:p>
      <w:pPr>
        <w:pStyle w:val="BodyText"/>
        <w:spacing w:before="113"/>
        <w:ind w:left="546"/>
      </w:pPr>
      <w:r>
        <w:t>（</w:t>
      </w:r>
      <w:r>
        <w:rPr>
          <w:spacing w:val="-127"/>
        </w:rPr>
        <w:t xml:space="preserve"> </w:t>
      </w:r>
      <w:r>
        <w:rPr>
          <w:rFonts w:ascii="Arial" w:eastAsia="Arial"/>
          <w:spacing w:val="10"/>
        </w:rPr>
        <w:t>2</w:t>
      </w:r>
      <w:r>
        <w:rPr>
          <w:spacing w:val="10"/>
        </w:rPr>
        <w:t>）</w:t>
      </w:r>
      <w:r>
        <w:t>乘方中，相同的因式叫做底数，相同因式的个数叫做指数，乘方的结果叫做幂；</w:t>
      </w:r>
    </w:p>
    <w:p>
      <w:pPr>
        <w:pStyle w:val="ListParagraph"/>
        <w:numPr>
          <w:ilvl w:val="0"/>
          <w:numId w:val="32"/>
        </w:numPr>
        <w:tabs>
          <w:tab w:val="left" w:pos="1292"/>
        </w:tabs>
        <w:spacing w:before="210" w:after="0" w:line="285" w:lineRule="auto"/>
        <w:ind w:left="546" w:right="134" w:firstLine="0"/>
        <w:jc w:val="left"/>
        <w:rPr>
          <w:rFonts w:ascii="Arial" w:eastAsia="Arial" w:hAnsi="Arial"/>
          <w:sz w:val="35"/>
        </w:rPr>
      </w:pPr>
      <w:r>
        <w:rPr>
          <w:spacing w:val="-3"/>
          <w:sz w:val="35"/>
        </w:rPr>
        <w:t xml:space="preserve">．科学记数法： 把一个大于 </w:t>
      </w:r>
      <w:r>
        <w:rPr>
          <w:rFonts w:ascii="Arial" w:eastAsia="Arial" w:hAnsi="Arial"/>
          <w:sz w:val="35"/>
        </w:rPr>
        <w:t>10</w:t>
      </w:r>
      <w:r>
        <w:rPr>
          <w:rFonts w:ascii="Arial" w:eastAsia="Arial" w:hAnsi="Arial"/>
          <w:spacing w:val="42"/>
          <w:sz w:val="35"/>
        </w:rPr>
        <w:t xml:space="preserve"> </w:t>
      </w:r>
      <w:r>
        <w:rPr>
          <w:spacing w:val="-4"/>
          <w:sz w:val="35"/>
        </w:rPr>
        <w:t xml:space="preserve">的数记成 </w:t>
      </w:r>
      <w:r>
        <w:rPr>
          <w:rFonts w:ascii="Arial" w:eastAsia="Arial" w:hAnsi="Arial"/>
          <w:sz w:val="35"/>
        </w:rPr>
        <w:t>a</w:t>
      </w:r>
      <w:r>
        <w:rPr>
          <w:rFonts w:ascii="Arial" w:eastAsia="Arial" w:hAnsi="Arial"/>
          <w:spacing w:val="-43"/>
          <w:sz w:val="35"/>
        </w:rPr>
        <w:t xml:space="preserve"> </w:t>
      </w:r>
      <w:r>
        <w:rPr>
          <w:spacing w:val="-49"/>
          <w:sz w:val="35"/>
        </w:rPr>
        <w:t xml:space="preserve">× </w:t>
      </w:r>
      <w:r>
        <w:rPr>
          <w:rFonts w:ascii="Arial" w:eastAsia="Arial" w:hAnsi="Arial"/>
          <w:sz w:val="35"/>
        </w:rPr>
        <w:t>10</w:t>
      </w:r>
      <w:r>
        <w:rPr>
          <w:rFonts w:ascii="Arial" w:eastAsia="Arial" w:hAnsi="Arial"/>
          <w:spacing w:val="-53"/>
          <w:sz w:val="35"/>
        </w:rPr>
        <w:t xml:space="preserve"> </w:t>
      </w:r>
      <w:r>
        <w:rPr>
          <w:rFonts w:ascii="Arial" w:eastAsia="Arial" w:hAnsi="Arial"/>
          <w:position w:val="12"/>
          <w:sz w:val="30"/>
        </w:rPr>
        <w:t>n</w:t>
      </w:r>
      <w:r>
        <w:rPr>
          <w:rFonts w:ascii="Arial" w:eastAsia="Arial" w:hAnsi="Arial"/>
          <w:spacing w:val="18"/>
          <w:position w:val="12"/>
          <w:sz w:val="30"/>
        </w:rPr>
        <w:t xml:space="preserve"> </w:t>
      </w:r>
      <w:r>
        <w:rPr>
          <w:spacing w:val="-16"/>
          <w:sz w:val="35"/>
        </w:rPr>
        <w:t xml:space="preserve">的形式， 其中 </w:t>
      </w:r>
      <w:r>
        <w:rPr>
          <w:rFonts w:ascii="Arial" w:eastAsia="Arial" w:hAnsi="Arial"/>
          <w:sz w:val="35"/>
        </w:rPr>
        <w:t>a</w:t>
      </w:r>
      <w:r>
        <w:rPr>
          <w:rFonts w:ascii="Arial" w:eastAsia="Arial" w:hAnsi="Arial"/>
          <w:spacing w:val="32"/>
          <w:sz w:val="35"/>
        </w:rPr>
        <w:t xml:space="preserve"> </w:t>
      </w:r>
      <w:r>
        <w:rPr>
          <w:sz w:val="35"/>
        </w:rPr>
        <w:t>是整数数位只有一位的数</w:t>
      </w:r>
      <w:r>
        <w:rPr>
          <w:spacing w:val="-3"/>
          <w:sz w:val="35"/>
        </w:rPr>
        <w:t xml:space="preserve">，科学记数法 </w:t>
      </w:r>
      <w:r>
        <w:rPr>
          <w:rFonts w:ascii="Arial" w:eastAsia="Arial" w:hAnsi="Arial"/>
          <w:sz w:val="35"/>
        </w:rPr>
        <w:t>.</w:t>
      </w:r>
    </w:p>
    <w:p>
      <w:pPr>
        <w:pStyle w:val="ListParagraph"/>
        <w:numPr>
          <w:ilvl w:val="0"/>
          <w:numId w:val="32"/>
        </w:numPr>
        <w:tabs>
          <w:tab w:val="left" w:pos="1061"/>
          <w:tab w:val="left" w:pos="15849"/>
        </w:tabs>
        <w:spacing w:before="77" w:after="0" w:line="240" w:lineRule="auto"/>
        <w:ind w:left="1060" w:right="0" w:hanging="515"/>
        <w:jc w:val="left"/>
        <w:rPr>
          <w:rFonts w:ascii="Arial" w:eastAsia="Arial"/>
          <w:sz w:val="35"/>
        </w:rPr>
      </w:pPr>
      <w:r>
        <w:rPr>
          <w:position w:val="1"/>
          <w:sz w:val="35"/>
        </w:rPr>
        <w:t>近似数的精确位：一个近似数，四舍五入到那一位，就说这个近似数的精确到那一位</w:t>
        <w:tab/>
      </w:r>
      <w:r>
        <w:rPr>
          <w:rFonts w:ascii="Arial" w:eastAsia="Arial"/>
          <w:spacing w:val="-19"/>
          <w:sz w:val="35"/>
        </w:rPr>
        <w:t>.</w:t>
      </w:r>
    </w:p>
    <w:p>
      <w:pPr>
        <w:pStyle w:val="BodyText"/>
        <w:rPr>
          <w:rFonts w:ascii="Arial"/>
          <w:sz w:val="34"/>
        </w:rPr>
      </w:pPr>
      <w:r>
        <w:br w:type="column"/>
      </w:r>
    </w:p>
    <w:p>
      <w:pPr>
        <w:pStyle w:val="BodyText"/>
        <w:spacing w:before="9"/>
        <w:rPr>
          <w:rFonts w:ascii="Arial"/>
          <w:sz w:val="39"/>
        </w:rPr>
      </w:pPr>
    </w:p>
    <w:p>
      <w:pPr>
        <w:pStyle w:val="BodyText"/>
        <w:ind w:left="447"/>
      </w:pPr>
      <w:r>
        <w:t>这种记数法叫</w:t>
      </w:r>
    </w:p>
    <w:p>
      <w:pPr>
        <w:spacing w:after="0"/>
        <w:sectPr>
          <w:headerReference w:type="default" r:id="rId23"/>
          <w:type w:val="continuous"/>
          <w:pgSz w:w="22360" w:h="31660"/>
          <w:pgMar w:top="140" w:right="560" w:bottom="280" w:left="1440" w:header="708" w:footer="708"/>
          <w:pgNumType w:start="19"/>
          <w:cols w:num="2" w:space="708" w:equalWidth="0">
            <w:col w:w="15938" w:space="40"/>
            <w:col w:w="4382" w:space="0"/>
          </w:cols>
        </w:sectPr>
      </w:pPr>
    </w:p>
    <w:p>
      <w:pPr>
        <w:pStyle w:val="BodyText"/>
        <w:spacing w:before="4"/>
        <w:rPr>
          <w:sz w:val="8"/>
        </w:rPr>
      </w:pPr>
      <w:r>
        <w:drawing>
          <wp:anchor distT="0" distB="0" distL="0" distR="0" simplePos="0" relativeHeight="251659264" behindDoc="1" locked="0" layoutInCell="1" allowOverlap="1">
            <wp:simplePos x="0" y="0"/>
            <wp:positionH relativeFrom="page">
              <wp:posOffset>0</wp:posOffset>
            </wp:positionH>
            <wp:positionV relativeFrom="page">
              <wp:posOffset>874370</wp:posOffset>
            </wp:positionV>
            <wp:extent cx="14157921" cy="13165654"/>
            <wp:effectExtent l="0" t="0" r="0" b="0"/>
            <wp:wrapNone/>
            <wp:docPr id="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3.png"/>
                    <pic:cNvPicPr/>
                  </pic:nvPicPr>
                  <pic:blipFill>
                    <a:blip xmlns:r="http://schemas.openxmlformats.org/officeDocument/2006/relationships" r:embed="rId24" cstate="print"/>
                    <a:stretch>
                      <a:fillRect/>
                    </a:stretch>
                  </pic:blipFill>
                  <pic:spPr>
                    <a:xfrm>
                      <a:off x="0" y="0"/>
                      <a:ext cx="14157921" cy="13165654"/>
                    </a:xfrm>
                    <a:prstGeom prst="rect">
                      <a:avLst/>
                    </a:prstGeom>
                  </pic:spPr>
                </pic:pic>
              </a:graphicData>
            </a:graphic>
          </wp:anchor>
        </w:drawing>
      </w:r>
    </w:p>
    <w:p>
      <w:pPr>
        <w:pStyle w:val="ListParagraph"/>
        <w:numPr>
          <w:ilvl w:val="0"/>
          <w:numId w:val="32"/>
        </w:numPr>
        <w:tabs>
          <w:tab w:val="left" w:pos="1061"/>
          <w:tab w:val="left" w:pos="18434"/>
        </w:tabs>
        <w:spacing w:before="51" w:after="0" w:line="240" w:lineRule="auto"/>
        <w:ind w:left="1060" w:right="0" w:hanging="515"/>
        <w:jc w:val="left"/>
        <w:rPr>
          <w:rFonts w:ascii="Arial" w:eastAsia="Arial"/>
          <w:sz w:val="35"/>
        </w:rPr>
      </w:pPr>
      <w:r>
        <w:rPr>
          <w:position w:val="1"/>
          <w:sz w:val="35"/>
        </w:rPr>
        <w:t>有效数字：从左边第一个不为零的数字起，到精确的位数止，所有数字，都叫这个近似数的有效数字</w:t>
        <w:tab/>
      </w:r>
      <w:r>
        <w:rPr>
          <w:rFonts w:ascii="Arial" w:eastAsia="Arial"/>
          <w:sz w:val="35"/>
        </w:rPr>
        <w:t>.</w:t>
      </w:r>
    </w:p>
    <w:p>
      <w:pPr>
        <w:pStyle w:val="ListParagraph"/>
        <w:numPr>
          <w:ilvl w:val="0"/>
          <w:numId w:val="32"/>
        </w:numPr>
        <w:tabs>
          <w:tab w:val="left" w:pos="1061"/>
        </w:tabs>
        <w:spacing w:before="138" w:after="0" w:line="240" w:lineRule="auto"/>
        <w:ind w:left="1060" w:right="0" w:hanging="515"/>
        <w:jc w:val="left"/>
        <w:rPr>
          <w:sz w:val="35"/>
        </w:rPr>
      </w:pPr>
      <w:r>
        <w:rPr>
          <w:spacing w:val="-1"/>
          <w:position w:val="1"/>
          <w:sz w:val="35"/>
        </w:rPr>
        <w:t>混合运算法则：先乘方，后乘除，最后加</w:t>
      </w:r>
      <w:r>
        <w:rPr>
          <w:rFonts w:ascii="Arial" w:eastAsia="Arial"/>
          <w:spacing w:val="-72"/>
          <w:position w:val="1"/>
          <w:sz w:val="35"/>
        </w:rPr>
        <w:t>.</w:t>
      </w:r>
      <w:r>
        <w:rPr>
          <w:position w:val="1"/>
          <w:sz w:val="35"/>
        </w:rPr>
        <w:t>减</w:t>
      </w:r>
    </w:p>
    <w:p>
      <w:pPr>
        <w:pStyle w:val="BodyText"/>
        <w:rPr>
          <w:sz w:val="20"/>
        </w:rPr>
      </w:pPr>
    </w:p>
    <w:p>
      <w:pPr>
        <w:pStyle w:val="BodyText"/>
        <w:spacing w:before="2"/>
        <w:rPr>
          <w:sz w:val="27"/>
        </w:rPr>
      </w:pPr>
    </w:p>
    <w:p>
      <w:pPr>
        <w:pStyle w:val="BodyText"/>
        <w:tabs>
          <w:tab w:val="left" w:pos="2138"/>
        </w:tabs>
        <w:spacing w:before="52" w:line="312" w:lineRule="auto"/>
        <w:ind w:left="546" w:right="16461"/>
      </w:pPr>
      <w:r>
        <w:t>第二章</w:t>
        <w:tab/>
        <w:t>整式的加</w:t>
      </w:r>
      <w:r>
        <w:rPr>
          <w:spacing w:val="-18"/>
        </w:rPr>
        <w:t>减</w:t>
      </w:r>
      <w:r>
        <w:t>一．知识框架</w:t>
      </w:r>
    </w:p>
    <w:p>
      <w:pPr>
        <w:pStyle w:val="BodyText"/>
        <w:rPr>
          <w:sz w:val="34"/>
        </w:rPr>
      </w:pPr>
    </w:p>
    <w:p>
      <w:pPr>
        <w:pStyle w:val="BodyText"/>
        <w:rPr>
          <w:sz w:val="34"/>
        </w:rPr>
      </w:pPr>
    </w:p>
    <w:p>
      <w:pPr>
        <w:pStyle w:val="BodyText"/>
        <w:rPr>
          <w:sz w:val="34"/>
        </w:rPr>
      </w:pPr>
    </w:p>
    <w:p>
      <w:pPr>
        <w:pStyle w:val="BodyText"/>
        <w:rPr>
          <w:sz w:val="34"/>
        </w:rPr>
      </w:pPr>
    </w:p>
    <w:p>
      <w:pPr>
        <w:pStyle w:val="BodyText"/>
        <w:rPr>
          <w:sz w:val="34"/>
        </w:rPr>
      </w:pPr>
    </w:p>
    <w:p>
      <w:pPr>
        <w:pStyle w:val="BodyText"/>
        <w:rPr>
          <w:sz w:val="34"/>
        </w:rPr>
      </w:pPr>
    </w:p>
    <w:p>
      <w:pPr>
        <w:pStyle w:val="BodyText"/>
        <w:rPr>
          <w:sz w:val="34"/>
        </w:rPr>
      </w:pPr>
    </w:p>
    <w:p>
      <w:pPr>
        <w:pStyle w:val="BodyText"/>
        <w:rPr>
          <w:sz w:val="34"/>
        </w:rPr>
      </w:pPr>
    </w:p>
    <w:p>
      <w:pPr>
        <w:pStyle w:val="BodyText"/>
        <w:spacing w:before="3"/>
        <w:rPr>
          <w:sz w:val="45"/>
        </w:rPr>
      </w:pPr>
    </w:p>
    <w:p>
      <w:pPr>
        <w:pStyle w:val="BodyText"/>
        <w:ind w:left="546"/>
      </w:pPr>
      <w:r>
        <w:rPr>
          <w:spacing w:val="-47"/>
        </w:rPr>
        <w:t xml:space="preserve">二 </w:t>
      </w:r>
      <w:r>
        <w:rPr>
          <w:rFonts w:ascii="Arial" w:eastAsia="Arial"/>
          <w:spacing w:val="20"/>
        </w:rPr>
        <w:t>.</w:t>
      </w:r>
      <w:r>
        <w:t>知识概念</w:t>
      </w:r>
    </w:p>
    <w:p>
      <w:pPr>
        <w:pStyle w:val="ListParagraph"/>
        <w:numPr>
          <w:ilvl w:val="0"/>
          <w:numId w:val="31"/>
        </w:numPr>
        <w:tabs>
          <w:tab w:val="left" w:pos="1096"/>
          <w:tab w:val="left" w:pos="3282"/>
        </w:tabs>
        <w:spacing w:before="205" w:after="0" w:line="278" w:lineRule="auto"/>
        <w:ind w:left="546" w:right="3475" w:firstLine="0"/>
        <w:jc w:val="left"/>
        <w:rPr>
          <w:rFonts w:ascii="Arial" w:eastAsia="Arial"/>
          <w:sz w:val="33"/>
        </w:rPr>
      </w:pPr>
      <w:r>
        <w:rPr>
          <w:sz w:val="35"/>
        </w:rPr>
        <w:t>单项式：在代数式中，若只含有乘法（包括乘方）运算。或虽含有除法运算，但除式中不含字母的一</w:t>
      </w:r>
      <w:r>
        <w:rPr>
          <w:spacing w:val="-17"/>
          <w:sz w:val="35"/>
        </w:rPr>
        <w:t>类</w:t>
      </w:r>
      <w:r>
        <w:rPr>
          <w:position w:val="2"/>
          <w:sz w:val="35"/>
        </w:rPr>
        <w:t>代数式叫单项式</w:t>
        <w:tab/>
      </w:r>
      <w:r>
        <w:rPr>
          <w:rFonts w:ascii="Arial" w:eastAsia="Arial"/>
          <w:sz w:val="33"/>
        </w:rPr>
        <w:t>.</w:t>
      </w:r>
    </w:p>
    <w:p>
      <w:pPr>
        <w:pStyle w:val="ListParagraph"/>
        <w:numPr>
          <w:ilvl w:val="0"/>
          <w:numId w:val="31"/>
        </w:numPr>
        <w:tabs>
          <w:tab w:val="left" w:pos="1096"/>
        </w:tabs>
        <w:spacing w:before="153" w:after="0" w:line="240" w:lineRule="auto"/>
        <w:ind w:left="1095" w:right="0" w:hanging="550"/>
        <w:jc w:val="left"/>
        <w:rPr>
          <w:sz w:val="35"/>
        </w:rPr>
      </w:pPr>
      <w:r>
        <w:rPr>
          <w:sz w:val="35"/>
        </w:rPr>
        <w:t>单项式的系数与次数：单项式中不为零的数字因数，叫单项式的数字系数，简称单项式的系数；系数不</w:t>
      </w:r>
    </w:p>
    <w:p>
      <w:pPr>
        <w:pStyle w:val="BodyText"/>
        <w:tabs>
          <w:tab w:val="left" w:pos="7049"/>
          <w:tab w:val="left" w:pos="10018"/>
        </w:tabs>
        <w:spacing w:before="79" w:line="345" w:lineRule="auto"/>
        <w:ind w:left="546" w:right="10247"/>
        <w:rPr>
          <w:rFonts w:ascii="Arial" w:eastAsia="Arial"/>
          <w:sz w:val="33"/>
        </w:rPr>
      </w:pPr>
      <w:r>
        <w:t>为零时，单项式中所有字母指数的和，叫单项式的次数</w:t>
        <w:tab/>
      </w:r>
      <w:r>
        <w:rPr>
          <w:rFonts w:ascii="Arial" w:eastAsia="Arial"/>
          <w:spacing w:val="-18"/>
        </w:rPr>
        <w:t xml:space="preserve">. </w:t>
      </w:r>
      <w:r>
        <w:rPr>
          <w:rFonts w:ascii="Arial" w:eastAsia="Arial"/>
          <w:spacing w:val="10"/>
          <w:position w:val="2"/>
        </w:rPr>
        <w:t>3</w:t>
      </w:r>
      <w:r>
        <w:rPr>
          <w:spacing w:val="10"/>
          <w:position w:val="2"/>
        </w:rPr>
        <w:t>．</w:t>
      </w:r>
      <w:r>
        <w:rPr>
          <w:position w:val="2"/>
        </w:rPr>
        <w:t>多项式：几个单项式的和叫多项式</w:t>
        <w:tab/>
      </w:r>
      <w:r>
        <w:rPr>
          <w:rFonts w:ascii="Arial" w:eastAsia="Arial"/>
          <w:sz w:val="33"/>
        </w:rPr>
        <w:t>.</w:t>
      </w:r>
    </w:p>
    <w:p>
      <w:pPr>
        <w:pStyle w:val="ListParagraph"/>
        <w:numPr>
          <w:ilvl w:val="0"/>
          <w:numId w:val="30"/>
        </w:numPr>
        <w:tabs>
          <w:tab w:val="left" w:pos="1096"/>
        </w:tabs>
        <w:spacing w:before="10" w:after="0" w:line="259" w:lineRule="auto"/>
        <w:ind w:left="546" w:right="3475" w:firstLine="0"/>
        <w:jc w:val="left"/>
        <w:rPr>
          <w:sz w:val="35"/>
        </w:rPr>
      </w:pPr>
      <w:r>
        <w:rPr>
          <w:spacing w:val="-1"/>
          <w:sz w:val="35"/>
        </w:rPr>
        <w:t>多项式的项数与次数：多项式中所含单项式的个数就是多项式的项数，每个单项式叫多项式的项；多项</w:t>
      </w:r>
      <w:r>
        <w:rPr>
          <w:sz w:val="35"/>
        </w:rPr>
        <w:t>式里，次数最高项的次数叫多项式的次数。</w:t>
      </w:r>
    </w:p>
    <w:p>
      <w:pPr>
        <w:pStyle w:val="BodyText"/>
        <w:rPr>
          <w:sz w:val="34"/>
        </w:rPr>
      </w:pPr>
    </w:p>
    <w:p>
      <w:pPr>
        <w:pStyle w:val="BodyText"/>
        <w:rPr>
          <w:sz w:val="34"/>
        </w:rPr>
      </w:pPr>
    </w:p>
    <w:p>
      <w:pPr>
        <w:pStyle w:val="BodyText"/>
        <w:rPr>
          <w:sz w:val="34"/>
        </w:rPr>
      </w:pPr>
    </w:p>
    <w:p>
      <w:pPr>
        <w:spacing w:before="262"/>
        <w:ind w:left="546" w:right="0" w:firstLine="0"/>
        <w:jc w:val="left"/>
        <w:rPr>
          <w:rFonts w:ascii="Arial"/>
          <w:sz w:val="22"/>
        </w:rPr>
      </w:pPr>
      <w:r>
        <w:rPr>
          <w:rFonts w:ascii="Arial"/>
          <w:w w:val="92"/>
          <w:sz w:val="22"/>
        </w:rPr>
        <w:t>2</w:t>
      </w:r>
    </w:p>
    <w:p>
      <w:pPr>
        <w:spacing w:after="0"/>
        <w:jc w:val="left"/>
        <w:rPr>
          <w:rFonts w:ascii="Arial"/>
          <w:sz w:val="22"/>
        </w:rPr>
        <w:sectPr>
          <w:headerReference w:type="default" r:id="rId25"/>
          <w:type w:val="continuous"/>
          <w:pgSz w:w="22360" w:h="31660"/>
          <w:pgMar w:top="140" w:right="560" w:bottom="280" w:left="1440" w:header="708" w:footer="708"/>
          <w:pgNumType w:start="20"/>
          <w:cols w:space="708"/>
        </w:sect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spacing w:before="198"/>
        <w:ind w:left="665"/>
      </w:pPr>
      <w:r>
        <w:t>人教版初中数学知识点、公式汇总</w:t>
      </w:r>
    </w:p>
    <w:p>
      <w:pPr>
        <w:pStyle w:val="BodyText"/>
        <w:spacing w:before="11"/>
        <w:rPr>
          <w:sz w:val="50"/>
        </w:rPr>
      </w:pPr>
    </w:p>
    <w:p>
      <w:pPr>
        <w:pStyle w:val="BodyText"/>
        <w:tabs>
          <w:tab w:val="left" w:pos="2208"/>
          <w:tab w:val="left" w:pos="3027"/>
        </w:tabs>
        <w:spacing w:line="326" w:lineRule="auto"/>
        <w:ind w:left="1459" w:right="15922" w:hanging="794"/>
      </w:pPr>
      <w:r>
        <w:t>第二章</w:t>
        <w:tab/>
        <w:t>一元一次方程一．</w:t>
        <w:tab/>
        <w:tab/>
        <w:t>知识框</w:t>
      </w:r>
      <w:r>
        <w:rPr>
          <w:spacing w:val="-17"/>
        </w:rPr>
        <w:t>架</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5"/>
        <w:rPr>
          <w:sz w:val="23"/>
        </w:rPr>
      </w:pPr>
    </w:p>
    <w:p>
      <w:pPr>
        <w:spacing w:after="0"/>
        <w:rPr>
          <w:sz w:val="23"/>
        </w:rPr>
        <w:sectPr>
          <w:headerReference w:type="default" r:id="rId26"/>
          <w:pgSz w:w="22360" w:h="31660"/>
          <w:pgMar w:top="140" w:right="560" w:bottom="280" w:left="1440" w:header="0" w:footer="0"/>
          <w:pgNumType w:start="21"/>
          <w:cols w:space="708"/>
        </w:sectPr>
      </w:pPr>
    </w:p>
    <w:p>
      <w:pPr>
        <w:pStyle w:val="BodyText"/>
        <w:tabs>
          <w:tab w:val="left" w:pos="3423"/>
        </w:tabs>
        <w:spacing w:before="52" w:line="302" w:lineRule="auto"/>
        <w:ind w:left="665" w:right="38"/>
        <w:rPr>
          <w:rFonts w:ascii="Times New Roman" w:eastAsia="Times New Roman"/>
          <w:sz w:val="33"/>
        </w:rPr>
      </w:pPr>
      <w:r>
        <w:t xml:space="preserve">二．知识概念                                       </w:t>
      </w:r>
      <w:r>
        <w:rPr>
          <w:rFonts w:ascii="Times New Roman" w:eastAsia="Times New Roman"/>
          <w:spacing w:val="10"/>
        </w:rPr>
        <w:t>1</w:t>
      </w:r>
      <w:r>
        <w:rPr>
          <w:spacing w:val="10"/>
        </w:rPr>
        <w:t>．</w:t>
      </w:r>
      <w:r>
        <w:t>一元一次方程：只含有一个未知数，并且未知数的次数</w:t>
      </w:r>
      <w:r>
        <w:rPr>
          <w:spacing w:val="-18"/>
        </w:rPr>
        <w:t>是</w:t>
      </w:r>
      <w:r>
        <w:rPr>
          <w:position w:val="2"/>
        </w:rPr>
        <w:t>是一元一次方程</w:t>
        <w:tab/>
      </w:r>
      <w:r>
        <w:rPr>
          <w:rFonts w:ascii="Times New Roman" w:eastAsia="Times New Roman"/>
          <w:sz w:val="33"/>
        </w:rPr>
        <w:t>.</w:t>
      </w:r>
    </w:p>
    <w:p>
      <w:pPr>
        <w:pStyle w:val="BodyText"/>
        <w:rPr>
          <w:rFonts w:ascii="Times New Roman"/>
          <w:sz w:val="36"/>
        </w:rPr>
      </w:pPr>
      <w:r>
        <w:br w:type="column"/>
      </w:r>
    </w:p>
    <w:p>
      <w:pPr>
        <w:pStyle w:val="BodyText"/>
        <w:spacing w:before="221"/>
        <w:ind w:left="665"/>
      </w:pPr>
      <w:r>
        <w:rPr>
          <w:rFonts w:ascii="Times New Roman" w:eastAsia="Times New Roman"/>
        </w:rPr>
        <w:t>1</w:t>
      </w:r>
      <w:r>
        <w:t>，并且含未知数项的系数不是零的整式方程</w:t>
      </w:r>
    </w:p>
    <w:p>
      <w:pPr>
        <w:spacing w:after="0"/>
        <w:sectPr>
          <w:headerReference w:type="default" r:id="rId27"/>
          <w:type w:val="continuous"/>
          <w:pgSz w:w="22360" w:h="31660"/>
          <w:pgMar w:top="140" w:right="560" w:bottom="280" w:left="1440" w:header="708" w:footer="708"/>
          <w:pgNumType w:start="22"/>
          <w:cols w:num="2" w:space="708" w:equalWidth="0">
            <w:col w:w="10022" w:space="502"/>
            <w:col w:w="9836" w:space="0"/>
          </w:cols>
        </w:sectPr>
      </w:pPr>
    </w:p>
    <w:p>
      <w:pPr>
        <w:pStyle w:val="ListParagraph"/>
        <w:numPr>
          <w:ilvl w:val="1"/>
          <w:numId w:val="30"/>
        </w:numPr>
        <w:tabs>
          <w:tab w:val="left" w:pos="1214"/>
          <w:tab w:val="left" w:pos="6185"/>
          <w:tab w:val="left" w:pos="13411"/>
        </w:tabs>
        <w:spacing w:before="81" w:after="0" w:line="240" w:lineRule="auto"/>
        <w:ind w:left="1213" w:right="0" w:hanging="549"/>
        <w:jc w:val="left"/>
        <w:rPr>
          <w:rFonts w:ascii="Times New Roman" w:eastAsia="Times New Roman" w:hAnsi="Times New Roman"/>
          <w:sz w:val="30"/>
        </w:rPr>
      </w:pPr>
      <w:r>
        <w:rPr>
          <w:sz w:val="35"/>
        </w:rPr>
        <w:t>一元一次方程的标准形式：</w:t>
        <w:tab/>
      </w:r>
      <w:r>
        <w:rPr>
          <w:rFonts w:ascii="Times New Roman" w:eastAsia="Times New Roman" w:hAnsi="Times New Roman"/>
          <w:sz w:val="35"/>
        </w:rPr>
        <w:t>ax+b=0</w:t>
      </w:r>
      <w:r>
        <w:rPr>
          <w:rFonts w:ascii="Times New Roman" w:eastAsia="Times New Roman" w:hAnsi="Times New Roman"/>
          <w:spacing w:val="5"/>
          <w:sz w:val="35"/>
        </w:rPr>
        <w:t xml:space="preserve"> </w:t>
      </w:r>
      <w:r>
        <w:rPr>
          <w:sz w:val="35"/>
        </w:rPr>
        <w:t>（</w:t>
      </w:r>
      <w:r>
        <w:rPr>
          <w:spacing w:val="-87"/>
          <w:sz w:val="35"/>
        </w:rPr>
        <w:t xml:space="preserve"> </w:t>
      </w:r>
      <w:r>
        <w:rPr>
          <w:rFonts w:ascii="Times New Roman" w:eastAsia="Times New Roman" w:hAnsi="Times New Roman"/>
          <w:sz w:val="35"/>
        </w:rPr>
        <w:t>x</w:t>
      </w:r>
      <w:r>
        <w:rPr>
          <w:rFonts w:ascii="Times New Roman" w:eastAsia="Times New Roman" w:hAnsi="Times New Roman"/>
          <w:spacing w:val="18"/>
          <w:sz w:val="35"/>
        </w:rPr>
        <w:t xml:space="preserve"> </w:t>
      </w:r>
      <w:r>
        <w:rPr>
          <w:sz w:val="35"/>
        </w:rPr>
        <w:t>是未知数，</w:t>
      </w:r>
      <w:r>
        <w:rPr>
          <w:spacing w:val="6"/>
          <w:sz w:val="35"/>
        </w:rPr>
        <w:t xml:space="preserve"> </w:t>
      </w:r>
      <w:r>
        <w:rPr>
          <w:rFonts w:ascii="Times New Roman" w:eastAsia="Times New Roman" w:hAnsi="Times New Roman"/>
          <w:sz w:val="35"/>
        </w:rPr>
        <w:t>a</w:t>
      </w:r>
      <w:r>
        <w:rPr>
          <w:rFonts w:ascii="Times New Roman" w:eastAsia="Times New Roman" w:hAnsi="Times New Roman"/>
          <w:spacing w:val="-25"/>
          <w:sz w:val="35"/>
        </w:rPr>
        <w:t xml:space="preserve"> </w:t>
      </w:r>
      <w:r>
        <w:rPr>
          <w:sz w:val="35"/>
        </w:rPr>
        <w:t>、</w:t>
      </w:r>
      <w:r>
        <w:rPr>
          <w:spacing w:val="-87"/>
          <w:sz w:val="35"/>
        </w:rPr>
        <w:t xml:space="preserve"> </w:t>
      </w:r>
      <w:r>
        <w:rPr>
          <w:rFonts w:ascii="Times New Roman" w:eastAsia="Times New Roman" w:hAnsi="Times New Roman"/>
          <w:sz w:val="35"/>
        </w:rPr>
        <w:t>b</w:t>
      </w:r>
      <w:r>
        <w:rPr>
          <w:rFonts w:ascii="Times New Roman" w:eastAsia="Times New Roman" w:hAnsi="Times New Roman"/>
          <w:spacing w:val="40"/>
          <w:sz w:val="35"/>
        </w:rPr>
        <w:t xml:space="preserve"> </w:t>
      </w:r>
      <w:r>
        <w:rPr>
          <w:sz w:val="35"/>
        </w:rPr>
        <w:t>是已知数，且</w:t>
        <w:tab/>
      </w:r>
      <w:r>
        <w:rPr>
          <w:rFonts w:ascii="Times New Roman" w:eastAsia="Times New Roman" w:hAnsi="Times New Roman"/>
          <w:spacing w:val="16"/>
          <w:position w:val="-3"/>
          <w:sz w:val="30"/>
        </w:rPr>
        <w:t>a</w:t>
      </w:r>
      <w:r>
        <w:rPr>
          <w:spacing w:val="16"/>
          <w:position w:val="-3"/>
          <w:sz w:val="30"/>
        </w:rPr>
        <w:t>≠</w:t>
      </w:r>
      <w:r>
        <w:rPr>
          <w:spacing w:val="-74"/>
          <w:position w:val="-3"/>
          <w:sz w:val="30"/>
        </w:rPr>
        <w:t xml:space="preserve"> </w:t>
      </w:r>
      <w:r>
        <w:rPr>
          <w:rFonts w:ascii="Times New Roman" w:eastAsia="Times New Roman" w:hAnsi="Times New Roman"/>
          <w:spacing w:val="12"/>
          <w:position w:val="-3"/>
          <w:sz w:val="30"/>
        </w:rPr>
        <w:t>0</w:t>
      </w:r>
      <w:r>
        <w:rPr>
          <w:spacing w:val="12"/>
          <w:position w:val="-3"/>
          <w:sz w:val="30"/>
        </w:rPr>
        <w:t>）</w:t>
      </w:r>
      <w:r>
        <w:rPr>
          <w:spacing w:val="-75"/>
          <w:position w:val="-3"/>
          <w:sz w:val="30"/>
        </w:rPr>
        <w:t xml:space="preserve"> </w:t>
      </w:r>
      <w:r>
        <w:rPr>
          <w:rFonts w:ascii="Times New Roman" w:eastAsia="Times New Roman" w:hAnsi="Times New Roman"/>
          <w:position w:val="-3"/>
          <w:sz w:val="30"/>
        </w:rPr>
        <w:t>.</w:t>
      </w:r>
    </w:p>
    <w:p>
      <w:pPr>
        <w:spacing w:after="0" w:line="240" w:lineRule="auto"/>
        <w:jc w:val="left"/>
        <w:rPr>
          <w:rFonts w:ascii="Times New Roman" w:eastAsia="Times New Roman" w:hAnsi="Times New Roman"/>
          <w:sz w:val="30"/>
        </w:rPr>
        <w:sectPr>
          <w:headerReference w:type="default" r:id="rId28"/>
          <w:type w:val="continuous"/>
          <w:pgSz w:w="22360" w:h="31660"/>
          <w:pgMar w:top="140" w:right="560" w:bottom="280" w:left="1440" w:header="708" w:footer="708"/>
          <w:pgNumType w:start="23"/>
          <w:cols w:space="708"/>
        </w:sectPr>
      </w:pPr>
    </w:p>
    <w:p>
      <w:pPr>
        <w:pStyle w:val="ListParagraph"/>
        <w:numPr>
          <w:ilvl w:val="1"/>
          <w:numId w:val="30"/>
        </w:numPr>
        <w:tabs>
          <w:tab w:val="left" w:pos="1214"/>
          <w:tab w:val="left" w:pos="2230"/>
          <w:tab w:val="left" w:pos="3914"/>
          <w:tab w:val="left" w:pos="5295"/>
          <w:tab w:val="left" w:pos="7282"/>
          <w:tab w:val="left" w:pos="8452"/>
        </w:tabs>
        <w:spacing w:before="134" w:after="0" w:line="266" w:lineRule="auto"/>
        <w:ind w:left="665" w:right="38" w:firstLine="0"/>
        <w:jc w:val="left"/>
        <w:rPr>
          <w:rFonts w:ascii="Times New Roman" w:eastAsia="Times New Roman"/>
          <w:sz w:val="33"/>
        </w:rPr>
      </w:pPr>
      <w:r>
        <w:rPr>
          <w:sz w:val="35"/>
        </w:rPr>
        <w:t>一元一次方程解法的一般步骤：</w:t>
        <w:tab/>
        <w:t>整理方</w:t>
      </w:r>
      <w:r>
        <w:rPr>
          <w:spacing w:val="-18"/>
          <w:sz w:val="35"/>
        </w:rPr>
        <w:t>程</w:t>
      </w:r>
      <w:r>
        <w:rPr>
          <w:position w:val="2"/>
          <w:sz w:val="35"/>
        </w:rPr>
        <w:t>项</w:t>
        <w:tab/>
        <w:t>系数化为</w:t>
        <w:tab/>
      </w:r>
      <w:r>
        <w:rPr>
          <w:rFonts w:ascii="Times New Roman" w:eastAsia="Times New Roman"/>
          <w:position w:val="2"/>
          <w:sz w:val="35"/>
        </w:rPr>
        <w:t>1</w:t>
        <w:tab/>
      </w:r>
      <w:r>
        <w:rPr>
          <w:position w:val="2"/>
          <w:sz w:val="35"/>
        </w:rPr>
        <w:t>（检验方程的解）</w:t>
        <w:tab/>
      </w:r>
      <w:r>
        <w:rPr>
          <w:rFonts w:ascii="Times New Roman" w:eastAsia="Times New Roman"/>
          <w:sz w:val="33"/>
        </w:rPr>
        <w:t>.</w:t>
      </w:r>
    </w:p>
    <w:p>
      <w:pPr>
        <w:pStyle w:val="ListParagraph"/>
        <w:numPr>
          <w:ilvl w:val="1"/>
          <w:numId w:val="30"/>
        </w:numPr>
        <w:tabs>
          <w:tab w:val="left" w:pos="1214"/>
        </w:tabs>
        <w:spacing w:before="149" w:after="0" w:line="240" w:lineRule="auto"/>
        <w:ind w:left="1213" w:right="0" w:hanging="549"/>
        <w:jc w:val="left"/>
        <w:rPr>
          <w:sz w:val="35"/>
        </w:rPr>
      </w:pPr>
      <w:r>
        <w:rPr>
          <w:sz w:val="35"/>
        </w:rPr>
        <w:t>列一元一次方程解应用题：</w:t>
      </w:r>
    </w:p>
    <w:p>
      <w:pPr>
        <w:spacing w:before="113"/>
        <w:ind w:left="665" w:right="0" w:firstLine="0"/>
        <w:jc w:val="left"/>
        <w:rPr>
          <w:sz w:val="34"/>
        </w:rPr>
      </w:pPr>
      <w:r>
        <w:rPr>
          <w:position w:val="1"/>
          <w:sz w:val="35"/>
        </w:rPr>
        <w:t>（</w:t>
      </w:r>
      <w:r>
        <w:rPr>
          <w:spacing w:val="-128"/>
          <w:position w:val="1"/>
          <w:sz w:val="35"/>
        </w:rPr>
        <w:t xml:space="preserve"> </w:t>
      </w:r>
      <w:r>
        <w:rPr>
          <w:rFonts w:ascii="Times New Roman" w:eastAsia="Times New Roman" w:hAnsi="Times New Roman"/>
          <w:spacing w:val="10"/>
          <w:position w:val="1"/>
          <w:sz w:val="35"/>
        </w:rPr>
        <w:t>1</w:t>
      </w:r>
      <w:r>
        <w:rPr>
          <w:spacing w:val="10"/>
          <w:position w:val="1"/>
          <w:sz w:val="35"/>
        </w:rPr>
        <w:t>）</w:t>
      </w:r>
      <w:r>
        <w:rPr>
          <w:position w:val="1"/>
          <w:sz w:val="35"/>
        </w:rPr>
        <w:t xml:space="preserve">读题分析法 </w:t>
      </w:r>
      <w:r>
        <w:rPr>
          <w:rFonts w:ascii="Times New Roman" w:eastAsia="Times New Roman" w:hAnsi="Times New Roman"/>
          <w:spacing w:val="18"/>
          <w:position w:val="1"/>
          <w:sz w:val="35"/>
        </w:rPr>
        <w:t>:</w:t>
      </w:r>
      <w:r>
        <w:rPr>
          <w:sz w:val="34"/>
        </w:rPr>
        <w:t>多用于“和，差，倍，分问题”</w:t>
      </w:r>
    </w:p>
    <w:p>
      <w:pPr>
        <w:tabs>
          <w:tab w:val="left" w:pos="3190"/>
          <w:tab w:val="left" w:pos="5668"/>
          <w:tab w:val="left" w:pos="7751"/>
        </w:tabs>
        <w:spacing w:before="134"/>
        <w:ind w:left="665" w:right="0" w:firstLine="0"/>
        <w:jc w:val="left"/>
        <w:rPr>
          <w:sz w:val="34"/>
        </w:rPr>
      </w:pPr>
      <w:r>
        <w:br w:type="column"/>
      </w:r>
      <w:r>
        <w:rPr>
          <w:position w:val="1"/>
          <w:sz w:val="35"/>
        </w:rPr>
        <w:t>去分母</w:t>
        <w:tab/>
        <w:t>去括号</w:t>
        <w:tab/>
        <w:t>移项</w:t>
        <w:tab/>
      </w:r>
      <w:r>
        <w:rPr>
          <w:sz w:val="34"/>
        </w:rPr>
        <w:t>合并同类</w:t>
      </w:r>
    </w:p>
    <w:p>
      <w:pPr>
        <w:spacing w:after="0"/>
        <w:jc w:val="left"/>
        <w:rPr>
          <w:sz w:val="34"/>
        </w:rPr>
        <w:sectPr>
          <w:headerReference w:type="default" r:id="rId29"/>
          <w:type w:val="continuous"/>
          <w:pgSz w:w="22360" w:h="31660"/>
          <w:pgMar w:top="140" w:right="560" w:bottom="280" w:left="1440" w:header="708" w:footer="708"/>
          <w:pgNumType w:start="24"/>
          <w:cols w:num="2" w:space="708" w:equalWidth="0">
            <w:col w:w="8726" w:space="793"/>
            <w:col w:w="10841" w:space="0"/>
          </w:cols>
        </w:sectPr>
      </w:pPr>
    </w:p>
    <w:p>
      <w:pPr>
        <w:pStyle w:val="BodyText"/>
        <w:spacing w:before="9"/>
        <w:rPr>
          <w:sz w:val="13"/>
        </w:rPr>
      </w:pPr>
    </w:p>
    <w:p>
      <w:pPr>
        <w:pStyle w:val="BodyText"/>
        <w:tabs>
          <w:tab w:val="left" w:leader="hyphen" w:pos="1798"/>
        </w:tabs>
        <w:spacing w:before="51" w:line="278" w:lineRule="auto"/>
        <w:ind w:left="665" w:right="2675"/>
      </w:pPr>
      <w:r>
        <w:t>仔细读题，找出表示相等关系的关键字，例如：</w:t>
      </w:r>
      <w:r>
        <w:rPr>
          <w:spacing w:val="33"/>
        </w:rPr>
        <w:t xml:space="preserve"> </w:t>
      </w:r>
      <w:r>
        <w:t>“大，小，多，少，是，共，合，为，完成，增加，减少，</w:t>
      </w:r>
      <w:r>
        <w:rPr>
          <w:spacing w:val="-18"/>
        </w:rPr>
        <w:t>配</w:t>
      </w:r>
      <w:r>
        <w:t>套</w:t>
        <w:tab/>
        <w:t>”，利用这些关键字列出文字等式，并且据题意设出未知数，最后利用题目中的量与量的关系填入</w:t>
      </w:r>
    </w:p>
    <w:p>
      <w:pPr>
        <w:pStyle w:val="BodyText"/>
        <w:spacing w:before="35"/>
        <w:ind w:left="665"/>
        <w:rPr>
          <w:rFonts w:ascii="Times New Roman" w:eastAsia="Times New Roman"/>
        </w:rPr>
      </w:pPr>
      <w:r>
        <w:t xml:space="preserve">代数式，得到方程 </w:t>
      </w:r>
      <w:r>
        <w:rPr>
          <w:rFonts w:ascii="Times New Roman" w:eastAsia="Times New Roman"/>
        </w:rPr>
        <w:t>.</w:t>
      </w:r>
    </w:p>
    <w:p>
      <w:pPr>
        <w:spacing w:before="112"/>
        <w:ind w:left="665" w:right="0" w:firstLine="0"/>
        <w:jc w:val="left"/>
        <w:rPr>
          <w:sz w:val="34"/>
        </w:rPr>
      </w:pPr>
      <w:r>
        <w:rPr>
          <w:position w:val="1"/>
          <w:sz w:val="35"/>
        </w:rPr>
        <w:t>（</w:t>
      </w:r>
      <w:r>
        <w:rPr>
          <w:spacing w:val="-128"/>
          <w:position w:val="1"/>
          <w:sz w:val="35"/>
        </w:rPr>
        <w:t xml:space="preserve"> </w:t>
      </w:r>
      <w:r>
        <w:rPr>
          <w:rFonts w:ascii="Times New Roman" w:eastAsia="Times New Roman" w:hAnsi="Times New Roman"/>
          <w:spacing w:val="10"/>
          <w:position w:val="1"/>
          <w:sz w:val="35"/>
        </w:rPr>
        <w:t>2</w:t>
      </w:r>
      <w:r>
        <w:rPr>
          <w:spacing w:val="10"/>
          <w:position w:val="1"/>
          <w:sz w:val="35"/>
        </w:rPr>
        <w:t>）</w:t>
      </w:r>
      <w:r>
        <w:rPr>
          <w:position w:val="1"/>
          <w:sz w:val="35"/>
        </w:rPr>
        <w:t xml:space="preserve">画图分析法 </w:t>
      </w:r>
      <w:r>
        <w:rPr>
          <w:rFonts w:ascii="Times New Roman" w:eastAsia="Times New Roman" w:hAnsi="Times New Roman"/>
          <w:spacing w:val="18"/>
          <w:position w:val="1"/>
          <w:sz w:val="35"/>
        </w:rPr>
        <w:t>:</w:t>
      </w:r>
      <w:r>
        <w:rPr>
          <w:sz w:val="34"/>
        </w:rPr>
        <w:t>多用于“行程问题”</w:t>
      </w:r>
    </w:p>
    <w:p>
      <w:pPr>
        <w:spacing w:before="277" w:line="273" w:lineRule="auto"/>
        <w:ind w:left="665" w:right="3730" w:firstLine="0"/>
        <w:jc w:val="left"/>
        <w:rPr>
          <w:sz w:val="34"/>
        </w:rPr>
      </w:pPr>
      <w:r>
        <w:rPr>
          <w:spacing w:val="-1"/>
          <w:w w:val="95"/>
          <w:sz w:val="34"/>
        </w:rPr>
        <w:t xml:space="preserve">利用图形分析数学问题是数形结合思想在数学中的体现，仔细读题，依照题意画出有关图形，使图形各部分    </w:t>
      </w:r>
      <w:r>
        <w:rPr>
          <w:sz w:val="34"/>
        </w:rPr>
        <w:t>具有特定的含义，通过图形找相等关系是解决问题的关键，从而取得布列方程的依据，最后利用量与量</w:t>
      </w:r>
    </w:p>
    <w:p>
      <w:pPr>
        <w:pStyle w:val="BodyText"/>
        <w:tabs>
          <w:tab w:val="left" w:pos="7158"/>
        </w:tabs>
        <w:spacing w:before="58"/>
        <w:ind w:left="665"/>
        <w:rPr>
          <w:rFonts w:ascii="Times New Roman" w:eastAsia="Times New Roman"/>
          <w:sz w:val="33"/>
        </w:rPr>
      </w:pPr>
      <w:r>
        <w:rPr>
          <w:position w:val="2"/>
        </w:rPr>
        <w:t>之间的关系（可把未知数看做已知量）</w:t>
        <w:tab/>
        <w:t>，填入有关的代数式是获得方程的基础</w:t>
      </w:r>
      <w:r>
        <w:rPr>
          <w:rFonts w:ascii="Times New Roman" w:eastAsia="Times New Roman"/>
          <w:sz w:val="33"/>
        </w:rPr>
        <w:t>.</w:t>
      </w:r>
    </w:p>
    <w:p>
      <w:pPr>
        <w:pStyle w:val="BodyText"/>
        <w:spacing w:before="226"/>
        <w:ind w:left="665"/>
      </w:pPr>
      <w:r>
        <w:rPr>
          <w:rFonts w:ascii="Times New Roman" w:eastAsia="Times New Roman"/>
        </w:rPr>
        <w:t xml:space="preserve">11 </w:t>
      </w:r>
      <w:r>
        <w:t>．列方程解应用题的常用公式：</w:t>
      </w:r>
    </w:p>
    <w:p>
      <w:pPr>
        <w:spacing w:after="0"/>
        <w:sectPr>
          <w:headerReference w:type="default" r:id="rId30"/>
          <w:type w:val="continuous"/>
          <w:pgSz w:w="22360" w:h="31660"/>
          <w:pgMar w:top="140" w:right="560" w:bottom="280" w:left="1440" w:header="708" w:footer="708"/>
          <w:pgNumType w:start="25"/>
          <w:cols w:space="708"/>
        </w:sectPr>
      </w:pPr>
    </w:p>
    <w:p>
      <w:pPr>
        <w:pStyle w:val="BodyText"/>
        <w:tabs>
          <w:tab w:val="left" w:pos="4009"/>
          <w:tab w:val="left" w:pos="7742"/>
        </w:tabs>
        <w:spacing w:before="259"/>
        <w:ind w:left="665"/>
      </w:pPr>
      <w:r>
        <w:t>（</w:t>
      </w:r>
      <w:r>
        <w:rPr>
          <w:spacing w:val="-87"/>
        </w:rPr>
        <w:t xml:space="preserve"> </w:t>
      </w:r>
      <w:r>
        <w:rPr>
          <w:rFonts w:ascii="Times New Roman" w:eastAsia="Times New Roman" w:hAnsi="Times New Roman"/>
        </w:rPr>
        <w:t>1</w:t>
      </w:r>
      <w:r>
        <w:rPr>
          <w:rFonts w:ascii="Times New Roman" w:eastAsia="Times New Roman" w:hAnsi="Times New Roman"/>
          <w:spacing w:val="-56"/>
        </w:rPr>
        <w:t xml:space="preserve"> </w:t>
      </w:r>
      <w:r>
        <w:t>）行程问题：</w:t>
        <w:tab/>
        <w:t>距离</w:t>
      </w:r>
      <w:r>
        <w:rPr>
          <w:spacing w:val="-86"/>
        </w:rPr>
        <w:t xml:space="preserve"> </w:t>
      </w:r>
      <w:r>
        <w:rPr>
          <w:rFonts w:ascii="Times New Roman" w:eastAsia="Times New Roman" w:hAnsi="Times New Roman"/>
          <w:spacing w:val="18"/>
        </w:rPr>
        <w:t>=</w:t>
      </w:r>
      <w:r>
        <w:t>速度·时间</w:t>
        <w:tab/>
        <w:t>速</w:t>
      </w:r>
      <w:r>
        <w:rPr>
          <w:spacing w:val="-20"/>
        </w:rPr>
        <w:t>度</w:t>
      </w:r>
    </w:p>
    <w:p>
      <w:pPr>
        <w:spacing w:before="4" w:line="423" w:lineRule="exact"/>
        <w:ind w:left="434" w:right="0" w:firstLine="0"/>
        <w:jc w:val="left"/>
        <w:rPr>
          <w:sz w:val="35"/>
        </w:rPr>
      </w:pPr>
      <w:r>
        <w:br w:type="column"/>
      </w:r>
      <w:r>
        <w:rPr>
          <w:sz w:val="35"/>
        </w:rPr>
        <w:t>距离</w:t>
      </w:r>
    </w:p>
    <w:p>
      <w:pPr>
        <w:spacing w:before="0" w:line="294" w:lineRule="exact"/>
        <w:ind w:left="0" w:right="0" w:firstLine="0"/>
        <w:jc w:val="right"/>
        <w:rPr>
          <w:sz w:val="29"/>
        </w:rPr>
      </w:pPr>
      <w:r>
        <w:rPr>
          <w:sz w:val="29"/>
        </w:rPr>
        <w:t>时间</w:t>
      </w:r>
    </w:p>
    <w:p>
      <w:pPr>
        <w:pStyle w:val="BodyText"/>
        <w:spacing w:line="397" w:lineRule="exact"/>
        <w:ind w:left="389"/>
      </w:pPr>
      <w:r>
        <w:t>时间</w:t>
      </w:r>
    </w:p>
    <w:p>
      <w:pPr>
        <w:pStyle w:val="BodyText"/>
        <w:spacing w:before="54" w:line="295" w:lineRule="exact"/>
        <w:ind w:left="880"/>
      </w:pPr>
      <w:r>
        <w:t>工作量</w:t>
      </w:r>
    </w:p>
    <w:p>
      <w:pPr>
        <w:spacing w:before="4" w:line="423" w:lineRule="exact"/>
        <w:ind w:left="571" w:right="0" w:firstLine="0"/>
        <w:jc w:val="left"/>
        <w:rPr>
          <w:sz w:val="35"/>
        </w:rPr>
      </w:pPr>
      <w:r>
        <w:br w:type="column"/>
      </w:r>
      <w:r>
        <w:rPr>
          <w:sz w:val="35"/>
        </w:rPr>
        <w:t>距离</w:t>
      </w:r>
    </w:p>
    <w:p>
      <w:pPr>
        <w:spacing w:before="0" w:line="294" w:lineRule="exact"/>
        <w:ind w:left="1483" w:right="0" w:firstLine="0"/>
        <w:jc w:val="left"/>
        <w:rPr>
          <w:sz w:val="29"/>
        </w:rPr>
      </w:pPr>
      <w:r>
        <w:rPr>
          <w:w w:val="100"/>
          <w:sz w:val="29"/>
        </w:rPr>
        <w:t>；</w:t>
      </w:r>
    </w:p>
    <w:p>
      <w:pPr>
        <w:pStyle w:val="BodyText"/>
        <w:spacing w:line="397" w:lineRule="exact"/>
        <w:ind w:left="571"/>
      </w:pPr>
      <w:r>
        <w:t>速度</w:t>
      </w:r>
    </w:p>
    <w:p>
      <w:pPr>
        <w:pStyle w:val="BodyText"/>
        <w:spacing w:before="54" w:line="295" w:lineRule="exact"/>
        <w:ind w:left="1343"/>
      </w:pPr>
      <w:r>
        <w:t>工作量</w:t>
      </w:r>
    </w:p>
    <w:p>
      <w:pPr>
        <w:spacing w:after="0" w:line="295" w:lineRule="exact"/>
        <w:sectPr>
          <w:headerReference w:type="default" r:id="rId31"/>
          <w:type w:val="continuous"/>
          <w:pgSz w:w="22360" w:h="31660"/>
          <w:pgMar w:top="140" w:right="560" w:bottom="280" w:left="1440" w:header="708" w:footer="708"/>
          <w:pgNumType w:start="26"/>
          <w:cols w:num="3" w:space="708" w:equalWidth="0">
            <w:col w:w="8444" w:space="40"/>
            <w:col w:w="2700" w:space="39"/>
            <w:col w:w="9137" w:space="0"/>
          </w:cols>
        </w:sectPr>
      </w:pPr>
    </w:p>
    <w:p>
      <w:pPr>
        <w:tabs>
          <w:tab w:val="left" w:pos="4009"/>
          <w:tab w:val="left" w:pos="8053"/>
          <w:tab w:val="left" w:pos="11351"/>
          <w:tab w:val="left" w:pos="14079"/>
        </w:tabs>
        <w:spacing w:before="0" w:line="425" w:lineRule="exact"/>
        <w:ind w:left="665" w:right="0" w:firstLine="0"/>
        <w:jc w:val="left"/>
        <w:rPr>
          <w:sz w:val="35"/>
        </w:rPr>
      </w:pPr>
      <w:r>
        <w:rPr>
          <w:sz w:val="35"/>
        </w:rPr>
        <w:t>（</w:t>
      </w:r>
      <w:r>
        <w:rPr>
          <w:spacing w:val="-87"/>
          <w:sz w:val="35"/>
        </w:rPr>
        <w:t xml:space="preserve"> </w:t>
      </w:r>
      <w:r>
        <w:rPr>
          <w:rFonts w:ascii="Times New Roman" w:eastAsia="Times New Roman" w:hAnsi="Times New Roman"/>
          <w:sz w:val="35"/>
        </w:rPr>
        <w:t>2</w:t>
      </w:r>
      <w:r>
        <w:rPr>
          <w:rFonts w:ascii="Times New Roman" w:eastAsia="Times New Roman" w:hAnsi="Times New Roman"/>
          <w:spacing w:val="-56"/>
          <w:sz w:val="35"/>
        </w:rPr>
        <w:t xml:space="preserve"> </w:t>
      </w:r>
      <w:r>
        <w:rPr>
          <w:sz w:val="35"/>
        </w:rPr>
        <w:t>）工程问题：</w:t>
        <w:tab/>
        <w:t>工作量</w:t>
      </w:r>
      <w:r>
        <w:rPr>
          <w:spacing w:val="-85"/>
          <w:sz w:val="35"/>
        </w:rPr>
        <w:t xml:space="preserve"> </w:t>
      </w:r>
      <w:r>
        <w:rPr>
          <w:rFonts w:ascii="Times New Roman" w:eastAsia="Times New Roman" w:hAnsi="Times New Roman"/>
          <w:spacing w:val="17"/>
          <w:sz w:val="35"/>
        </w:rPr>
        <w:t>=</w:t>
      </w:r>
      <w:r>
        <w:rPr>
          <w:sz w:val="35"/>
        </w:rPr>
        <w:t>工效·工时</w:t>
        <w:tab/>
      </w:r>
      <w:r>
        <w:rPr>
          <w:position w:val="-7"/>
          <w:sz w:val="29"/>
        </w:rPr>
        <w:t>工效</w:t>
        <w:tab/>
        <w:t>工时</w:t>
        <w:tab/>
      </w:r>
      <w:r>
        <w:rPr>
          <w:sz w:val="35"/>
        </w:rPr>
        <w:t>；</w:t>
      </w:r>
    </w:p>
    <w:p>
      <w:pPr>
        <w:pStyle w:val="BodyText"/>
        <w:tabs>
          <w:tab w:val="left" w:pos="5899"/>
        </w:tabs>
        <w:spacing w:line="397" w:lineRule="exact"/>
        <w:ind w:left="2672"/>
        <w:jc w:val="center"/>
      </w:pPr>
      <w:r>
        <w:t>工时</w:t>
        <w:tab/>
        <w:t>工效</w:t>
      </w:r>
    </w:p>
    <w:p>
      <w:pPr>
        <w:pStyle w:val="BodyText"/>
        <w:tabs>
          <w:tab w:val="left" w:pos="3935"/>
        </w:tabs>
        <w:spacing w:before="54" w:line="353" w:lineRule="exact"/>
        <w:ind w:left="1177"/>
        <w:jc w:val="center"/>
      </w:pPr>
      <w:r>
        <w:t>部分</w:t>
        <w:tab/>
        <w:t>部分</w:t>
      </w:r>
    </w:p>
    <w:p>
      <w:pPr>
        <w:pStyle w:val="BodyText"/>
        <w:tabs>
          <w:tab w:val="left" w:pos="4009"/>
          <w:tab w:val="left" w:pos="7820"/>
          <w:tab w:val="left" w:pos="10599"/>
          <w:tab w:val="left" w:pos="12706"/>
        </w:tabs>
        <w:spacing w:line="163" w:lineRule="auto"/>
        <w:ind w:left="665"/>
        <w:rPr>
          <w:sz w:val="29"/>
        </w:rPr>
      </w:pPr>
      <w:r>
        <w:t>（</w:t>
      </w:r>
      <w:r>
        <w:rPr>
          <w:spacing w:val="-87"/>
        </w:rPr>
        <w:t xml:space="preserve"> </w:t>
      </w:r>
      <w:r>
        <w:rPr>
          <w:rFonts w:ascii="Times New Roman" w:eastAsia="Times New Roman" w:hAnsi="Times New Roman"/>
        </w:rPr>
        <w:t>3</w:t>
      </w:r>
      <w:r>
        <w:rPr>
          <w:rFonts w:ascii="Times New Roman" w:eastAsia="Times New Roman" w:hAnsi="Times New Roman"/>
          <w:spacing w:val="-56"/>
        </w:rPr>
        <w:t xml:space="preserve"> </w:t>
      </w:r>
      <w:r>
        <w:t>）比率问题：</w:t>
        <w:tab/>
        <w:t>部分</w:t>
      </w:r>
      <w:r>
        <w:rPr>
          <w:spacing w:val="-86"/>
        </w:rPr>
        <w:t xml:space="preserve"> </w:t>
      </w:r>
      <w:r>
        <w:rPr>
          <w:rFonts w:ascii="Times New Roman" w:eastAsia="Times New Roman" w:hAnsi="Times New Roman"/>
          <w:spacing w:val="18"/>
        </w:rPr>
        <w:t>=</w:t>
      </w:r>
      <w:r>
        <w:t>全体·比率</w:t>
        <w:tab/>
        <w:t>比率</w:t>
        <w:tab/>
      </w:r>
      <w:r>
        <w:rPr>
          <w:position w:val="-7"/>
          <w:sz w:val="29"/>
        </w:rPr>
        <w:t>全体</w:t>
        <w:tab/>
        <w:t>；</w:t>
      </w:r>
    </w:p>
    <w:p>
      <w:pPr>
        <w:pStyle w:val="BodyText"/>
        <w:tabs>
          <w:tab w:val="left" w:pos="3890"/>
        </w:tabs>
        <w:spacing w:line="398" w:lineRule="exact"/>
        <w:ind w:left="1154"/>
        <w:jc w:val="center"/>
      </w:pPr>
      <w:r>
        <w:t>全体</w:t>
        <w:tab/>
        <w:t>比率</w:t>
      </w:r>
    </w:p>
    <w:p>
      <w:pPr>
        <w:pStyle w:val="BodyText"/>
        <w:tabs>
          <w:tab w:val="left" w:pos="4430"/>
          <w:tab w:val="left" w:pos="11584"/>
        </w:tabs>
        <w:spacing w:before="159"/>
        <w:ind w:left="665"/>
      </w:pPr>
      <w:r>
        <w:t>（</w:t>
      </w:r>
      <w:r>
        <w:rPr>
          <w:spacing w:val="-87"/>
        </w:rPr>
        <w:t xml:space="preserve"> </w:t>
      </w:r>
      <w:r>
        <w:rPr>
          <w:rFonts w:ascii="Times New Roman" w:eastAsia="Times New Roman"/>
        </w:rPr>
        <w:t>4</w:t>
      </w:r>
      <w:r>
        <w:rPr>
          <w:rFonts w:ascii="Times New Roman" w:eastAsia="Times New Roman"/>
          <w:spacing w:val="-55"/>
        </w:rPr>
        <w:t xml:space="preserve"> </w:t>
      </w:r>
      <w:r>
        <w:t>）顺逆流问题：</w:t>
        <w:tab/>
        <w:t>顺流速度</w:t>
      </w:r>
      <w:r>
        <w:rPr>
          <w:spacing w:val="-84"/>
        </w:rPr>
        <w:t xml:space="preserve"> </w:t>
      </w:r>
      <w:r>
        <w:rPr>
          <w:rFonts w:ascii="Times New Roman" w:eastAsia="Times New Roman"/>
          <w:spacing w:val="17"/>
        </w:rPr>
        <w:t>=</w:t>
      </w:r>
      <w:r>
        <w:t>静水速度</w:t>
      </w:r>
      <w:r>
        <w:rPr>
          <w:spacing w:val="-86"/>
        </w:rPr>
        <w:t xml:space="preserve"> </w:t>
      </w:r>
      <w:r>
        <w:rPr>
          <w:rFonts w:ascii="Times New Roman" w:eastAsia="Times New Roman"/>
          <w:spacing w:val="17"/>
        </w:rPr>
        <w:t>+</w:t>
      </w:r>
      <w:r>
        <w:t>水流速度，逆流速度</w:t>
        <w:tab/>
      </w:r>
      <w:r>
        <w:rPr>
          <w:rFonts w:ascii="Times New Roman" w:eastAsia="Times New Roman"/>
          <w:spacing w:val="7"/>
        </w:rPr>
        <w:t>=</w:t>
      </w:r>
      <w:r>
        <w:t>静水速度</w:t>
      </w:r>
      <w:r>
        <w:rPr>
          <w:spacing w:val="-86"/>
        </w:rPr>
        <w:t xml:space="preserve"> </w:t>
      </w:r>
      <w:r>
        <w:rPr>
          <w:rFonts w:ascii="Times New Roman" w:eastAsia="Times New Roman"/>
          <w:spacing w:val="11"/>
        </w:rPr>
        <w:t>-</w:t>
      </w:r>
      <w:r>
        <w:t>水流速度；</w:t>
      </w:r>
    </w:p>
    <w:p>
      <w:pPr>
        <w:spacing w:after="0"/>
        <w:sectPr>
          <w:headerReference w:type="default" r:id="rId32"/>
          <w:type w:val="continuous"/>
          <w:pgSz w:w="22360" w:h="31660"/>
          <w:pgMar w:top="140" w:right="560" w:bottom="280" w:left="1440" w:header="708" w:footer="708"/>
          <w:pgNumType w:start="27"/>
          <w:cols w:space="708"/>
        </w:sectPr>
      </w:pPr>
    </w:p>
    <w:p>
      <w:pPr>
        <w:pStyle w:val="BodyText"/>
        <w:spacing w:before="80" w:line="337" w:lineRule="exact"/>
        <w:ind w:left="7994"/>
        <w:rPr>
          <w:rFonts w:ascii="Times New Roman"/>
        </w:rPr>
      </w:pPr>
      <w:r>
        <w:rPr>
          <w:rFonts w:ascii="Times New Roman"/>
          <w:w w:val="100"/>
        </w:rPr>
        <w:t>1</w:t>
      </w:r>
    </w:p>
    <w:p>
      <w:pPr>
        <w:pStyle w:val="BodyText"/>
        <w:tabs>
          <w:tab w:val="left" w:pos="4826"/>
        </w:tabs>
        <w:spacing w:line="383" w:lineRule="exact"/>
        <w:ind w:left="665"/>
      </w:pPr>
      <w:r>
        <w:t>（</w:t>
      </w:r>
      <w:r>
        <w:rPr>
          <w:spacing w:val="-87"/>
        </w:rPr>
        <w:t xml:space="preserve"> </w:t>
      </w:r>
      <w:r>
        <w:rPr>
          <w:rFonts w:ascii="Times New Roman" w:eastAsia="Times New Roman" w:hAnsi="Times New Roman"/>
        </w:rPr>
        <w:t>5</w:t>
      </w:r>
      <w:r>
        <w:rPr>
          <w:rFonts w:ascii="Times New Roman" w:eastAsia="Times New Roman" w:hAnsi="Times New Roman"/>
          <w:spacing w:val="-55"/>
        </w:rPr>
        <w:t xml:space="preserve"> </w:t>
      </w:r>
      <w:r>
        <w:t>）商品价格问题：</w:t>
        <w:tab/>
        <w:t>售价</w:t>
      </w:r>
      <w:r>
        <w:rPr>
          <w:spacing w:val="-87"/>
        </w:rPr>
        <w:t xml:space="preserve"> </w:t>
      </w:r>
      <w:r>
        <w:rPr>
          <w:rFonts w:ascii="Times New Roman" w:eastAsia="Times New Roman" w:hAnsi="Times New Roman"/>
          <w:spacing w:val="17"/>
        </w:rPr>
        <w:t>=</w:t>
      </w:r>
      <w:r>
        <w:t>定价·折·</w:t>
      </w:r>
    </w:p>
    <w:p>
      <w:pPr>
        <w:pStyle w:val="BodyText"/>
        <w:spacing w:before="2"/>
        <w:ind w:left="7893"/>
        <w:rPr>
          <w:rFonts w:ascii="Times New Roman"/>
        </w:rPr>
      </w:pPr>
      <w:r>
        <w:rPr>
          <w:rFonts w:ascii="Times New Roman"/>
        </w:rPr>
        <w:t>10</w:t>
      </w:r>
    </w:p>
    <w:p>
      <w:pPr>
        <w:pStyle w:val="BodyText"/>
        <w:spacing w:before="7"/>
        <w:rPr>
          <w:rFonts w:ascii="Times New Roman"/>
          <w:sz w:val="30"/>
        </w:rPr>
      </w:pPr>
      <w:r>
        <w:br w:type="column"/>
      </w:r>
    </w:p>
    <w:p>
      <w:pPr>
        <w:pStyle w:val="BodyText"/>
        <w:tabs>
          <w:tab w:val="left" w:pos="4099"/>
        </w:tabs>
        <w:ind w:left="422"/>
      </w:pPr>
      <w:r>
        <w:t>，利润</w:t>
      </w:r>
      <w:r>
        <w:rPr>
          <w:spacing w:val="-86"/>
        </w:rPr>
        <w:t xml:space="preserve"> </w:t>
      </w:r>
      <w:r>
        <w:rPr>
          <w:rFonts w:ascii="Times New Roman" w:eastAsia="Times New Roman"/>
          <w:spacing w:val="17"/>
        </w:rPr>
        <w:t>=</w:t>
      </w:r>
      <w:r>
        <w:t>售价</w:t>
      </w:r>
      <w:r>
        <w:rPr>
          <w:spacing w:val="-87"/>
        </w:rPr>
        <w:t xml:space="preserve"> </w:t>
      </w:r>
      <w:r>
        <w:rPr>
          <w:rFonts w:ascii="Times New Roman" w:eastAsia="Times New Roman"/>
          <w:spacing w:val="11"/>
        </w:rPr>
        <w:t>-</w:t>
      </w:r>
      <w:r>
        <w:t>成本，</w:t>
        <w:tab/>
        <w:t>利润</w:t>
      </w:r>
      <w:r>
        <w:rPr>
          <w:spacing w:val="-20"/>
        </w:rPr>
        <w:t>率</w:t>
      </w:r>
    </w:p>
    <w:p>
      <w:pPr>
        <w:pStyle w:val="BodyText"/>
        <w:tabs>
          <w:tab w:val="left" w:pos="1748"/>
        </w:tabs>
        <w:spacing w:before="49"/>
        <w:ind w:left="578"/>
        <w:jc w:val="center"/>
      </w:pPr>
      <w:r>
        <w:br w:type="column"/>
      </w:r>
      <w:r>
        <w:t>售价</w:t>
        <w:tab/>
        <w:t>成</w:t>
      </w:r>
      <w:r>
        <w:rPr>
          <w:spacing w:val="-20"/>
        </w:rPr>
        <w:t>本</w:t>
      </w:r>
    </w:p>
    <w:p>
      <w:pPr>
        <w:pStyle w:val="BodyText"/>
        <w:spacing w:before="272"/>
        <w:ind w:left="552"/>
        <w:jc w:val="center"/>
      </w:pPr>
      <w:r>
        <w:t>成本</w:t>
      </w:r>
    </w:p>
    <w:p>
      <w:pPr>
        <w:pStyle w:val="BodyText"/>
        <w:spacing w:before="8"/>
        <w:rPr>
          <w:sz w:val="27"/>
        </w:rPr>
      </w:pPr>
      <w:r>
        <w:br w:type="column"/>
      </w:r>
    </w:p>
    <w:p>
      <w:pPr>
        <w:pStyle w:val="BodyText"/>
        <w:ind w:left="358"/>
      </w:pPr>
      <w:r>
        <w:rPr>
          <w:rFonts w:ascii="Times New Roman" w:eastAsia="Times New Roman"/>
        </w:rPr>
        <w:t xml:space="preserve">100% </w:t>
      </w:r>
      <w:r>
        <w:rPr>
          <w:position w:val="2"/>
        </w:rPr>
        <w:t>；</w:t>
      </w:r>
    </w:p>
    <w:p>
      <w:pPr>
        <w:spacing w:after="0"/>
        <w:sectPr>
          <w:headerReference w:type="default" r:id="rId33"/>
          <w:type w:val="continuous"/>
          <w:pgSz w:w="22360" w:h="31660"/>
          <w:pgMar w:top="140" w:right="560" w:bottom="280" w:left="1440" w:header="708" w:footer="708"/>
          <w:pgNumType w:start="28"/>
          <w:cols w:num="4" w:space="708" w:equalWidth="0">
            <w:col w:w="8245" w:space="40"/>
            <w:col w:w="5152" w:space="39"/>
            <w:col w:w="2450" w:space="40"/>
            <w:col w:w="4394" w:space="0"/>
          </w:cols>
        </w:sectPr>
      </w:pPr>
    </w:p>
    <w:p>
      <w:pPr>
        <w:pStyle w:val="BodyText"/>
        <w:tabs>
          <w:tab w:val="left" w:pos="5732"/>
          <w:tab w:val="left" w:pos="6390"/>
          <w:tab w:val="left" w:pos="8458"/>
          <w:tab w:val="left" w:pos="10894"/>
          <w:tab w:val="left" w:pos="13563"/>
          <w:tab w:val="left" w:pos="15713"/>
        </w:tabs>
        <w:spacing w:before="60" w:line="424" w:lineRule="exact"/>
        <w:ind w:left="665"/>
      </w:pPr>
      <w:r>
        <w:t>（</w:t>
      </w:r>
      <w:r>
        <w:rPr>
          <w:spacing w:val="-127"/>
        </w:rPr>
        <w:t xml:space="preserve"> </w:t>
      </w:r>
      <w:r>
        <w:rPr>
          <w:rFonts w:ascii="Times New Roman" w:eastAsia="Times New Roman" w:hAnsi="Times New Roman"/>
          <w:spacing w:val="10"/>
        </w:rPr>
        <w:t>6</w:t>
      </w:r>
      <w:r>
        <w:rPr>
          <w:spacing w:val="10"/>
        </w:rPr>
        <w:t>）</w:t>
      </w:r>
      <w:r>
        <w:t>周长、面积、体积问题：</w:t>
        <w:tab/>
      </w:r>
      <w:r>
        <w:rPr>
          <w:rFonts w:ascii="Times New Roman" w:eastAsia="Times New Roman" w:hAnsi="Times New Roman"/>
        </w:rPr>
        <w:t>C</w:t>
        <w:tab/>
        <w:t>=2</w:t>
      </w:r>
      <w:r>
        <w:rPr>
          <w:rFonts w:ascii="Times New Roman" w:eastAsia="Times New Roman" w:hAnsi="Times New Roman"/>
          <w:spacing w:val="-51"/>
        </w:rPr>
        <w:t xml:space="preserve"> </w:t>
      </w:r>
      <w:r>
        <w:rPr>
          <w:spacing w:val="6"/>
        </w:rPr>
        <w:t>π</w:t>
      </w:r>
      <w:r>
        <w:rPr>
          <w:rFonts w:ascii="Times New Roman" w:eastAsia="Times New Roman" w:hAnsi="Times New Roman"/>
          <w:spacing w:val="6"/>
        </w:rPr>
        <w:t>R</w:t>
      </w:r>
      <w:r>
        <w:rPr>
          <w:spacing w:val="6"/>
        </w:rPr>
        <w:t>，</w:t>
      </w:r>
      <w:r>
        <w:rPr>
          <w:spacing w:val="-88"/>
        </w:rPr>
        <w:t xml:space="preserve"> </w:t>
      </w:r>
      <w:r>
        <w:rPr>
          <w:rFonts w:ascii="Times New Roman" w:eastAsia="Times New Roman" w:hAnsi="Times New Roman"/>
        </w:rPr>
        <w:t>S</w:t>
        <w:tab/>
      </w:r>
      <w:r>
        <w:rPr>
          <w:rFonts w:ascii="Times New Roman" w:eastAsia="Times New Roman" w:hAnsi="Times New Roman"/>
          <w:spacing w:val="9"/>
        </w:rPr>
        <w:t>=</w:t>
      </w:r>
      <w:r>
        <w:rPr>
          <w:spacing w:val="9"/>
        </w:rPr>
        <w:t>π</w:t>
      </w:r>
      <w:r>
        <w:rPr>
          <w:rFonts w:ascii="Times New Roman" w:eastAsia="Times New Roman" w:hAnsi="Times New Roman"/>
          <w:spacing w:val="9"/>
        </w:rPr>
        <w:t>R</w:t>
      </w:r>
      <w:r>
        <w:rPr>
          <w:rFonts w:ascii="Times New Roman" w:eastAsia="Times New Roman" w:hAnsi="Times New Roman"/>
          <w:spacing w:val="9"/>
          <w:position w:val="12"/>
          <w:sz w:val="30"/>
        </w:rPr>
        <w:t>2</w:t>
      </w:r>
      <w:r>
        <w:rPr>
          <w:spacing w:val="9"/>
        </w:rPr>
        <w:t>，</w:t>
      </w:r>
      <w:r>
        <w:rPr>
          <w:spacing w:val="-85"/>
        </w:rPr>
        <w:t xml:space="preserve"> </w:t>
      </w:r>
      <w:r>
        <w:rPr>
          <w:rFonts w:ascii="Times New Roman" w:eastAsia="Times New Roman" w:hAnsi="Times New Roman"/>
        </w:rPr>
        <w:t>C</w:t>
        <w:tab/>
        <w:t>=2(a+b)</w:t>
      </w:r>
      <w:r>
        <w:rPr>
          <w:rFonts w:ascii="Times New Roman" w:eastAsia="Times New Roman" w:hAnsi="Times New Roman"/>
          <w:spacing w:val="17"/>
        </w:rPr>
        <w:t xml:space="preserve"> </w:t>
      </w:r>
      <w:r>
        <w:t>，</w:t>
      </w:r>
      <w:r>
        <w:rPr>
          <w:spacing w:val="-88"/>
        </w:rPr>
        <w:t xml:space="preserve"> </w:t>
      </w:r>
      <w:r>
        <w:rPr>
          <w:rFonts w:ascii="Times New Roman" w:eastAsia="Times New Roman" w:hAnsi="Times New Roman"/>
        </w:rPr>
        <w:t>S</w:t>
        <w:tab/>
        <w:t>=ab</w:t>
      </w:r>
      <w:r>
        <w:rPr>
          <w:rFonts w:ascii="Times New Roman" w:eastAsia="Times New Roman" w:hAnsi="Times New Roman"/>
          <w:spacing w:val="-11"/>
        </w:rPr>
        <w:t xml:space="preserve"> </w:t>
      </w:r>
      <w:r>
        <w:t>，</w:t>
      </w:r>
      <w:r>
        <w:rPr>
          <w:spacing w:val="1"/>
        </w:rPr>
        <w:t xml:space="preserve"> </w:t>
      </w:r>
      <w:r>
        <w:rPr>
          <w:rFonts w:ascii="Times New Roman" w:eastAsia="Times New Roman" w:hAnsi="Times New Roman"/>
        </w:rPr>
        <w:t>C</w:t>
        <w:tab/>
        <w:t>=4a</w:t>
      </w:r>
      <w:r>
        <w:rPr>
          <w:rFonts w:ascii="Times New Roman" w:eastAsia="Times New Roman" w:hAnsi="Times New Roman"/>
          <w:spacing w:val="-9"/>
        </w:rPr>
        <w:t xml:space="preserve"> </w:t>
      </w:r>
      <w:r>
        <w:t>，</w:t>
      </w:r>
    </w:p>
    <w:p>
      <w:pPr>
        <w:tabs>
          <w:tab w:val="left" w:pos="8182"/>
          <w:tab w:val="left" w:pos="10242"/>
          <w:tab w:val="left" w:pos="12914"/>
          <w:tab w:val="left" w:pos="15064"/>
        </w:tabs>
        <w:spacing w:before="0" w:line="156" w:lineRule="exact"/>
        <w:ind w:left="6114" w:right="0" w:firstLine="0"/>
        <w:jc w:val="left"/>
        <w:rPr>
          <w:sz w:val="19"/>
        </w:rPr>
      </w:pPr>
      <w:r>
        <w:rPr>
          <w:sz w:val="19"/>
        </w:rPr>
        <w:t>圆</w:t>
        <w:tab/>
        <w:t>圆</w:t>
        <w:tab/>
        <w:t>长方形</w:t>
        <w:tab/>
        <w:t>长方形</w:t>
        <w:tab/>
        <w:t>正方形</w:t>
      </w:r>
    </w:p>
    <w:p>
      <w:pPr>
        <w:spacing w:before="0" w:line="140" w:lineRule="exact"/>
        <w:ind w:left="5879" w:right="0" w:firstLine="0"/>
        <w:jc w:val="center"/>
        <w:rPr>
          <w:rFonts w:ascii="Times New Roman"/>
          <w:sz w:val="22"/>
        </w:rPr>
      </w:pPr>
      <w:r>
        <w:rPr>
          <w:rFonts w:ascii="Times New Roman"/>
          <w:w w:val="102"/>
          <w:sz w:val="22"/>
        </w:rPr>
        <w:t>1</w:t>
      </w:r>
    </w:p>
    <w:p>
      <w:pPr>
        <w:spacing w:after="0" w:line="140" w:lineRule="exact"/>
        <w:jc w:val="center"/>
        <w:rPr>
          <w:rFonts w:ascii="Times New Roman"/>
          <w:sz w:val="22"/>
        </w:rPr>
        <w:sectPr>
          <w:headerReference w:type="default" r:id="rId34"/>
          <w:type w:val="continuous"/>
          <w:pgSz w:w="22360" w:h="31660"/>
          <w:pgMar w:top="140" w:right="560" w:bottom="280" w:left="1440" w:header="708" w:footer="708"/>
          <w:pgNumType w:start="29"/>
          <w:cols w:space="708"/>
        </w:sectPr>
      </w:pPr>
    </w:p>
    <w:p>
      <w:pPr>
        <w:pStyle w:val="BodyText"/>
        <w:spacing w:before="109" w:line="340" w:lineRule="exact"/>
        <w:ind w:right="21"/>
        <w:jc w:val="center"/>
        <w:rPr>
          <w:rFonts w:ascii="Times New Roman"/>
        </w:rPr>
      </w:pPr>
      <w:r>
        <w:rPr>
          <w:rFonts w:ascii="Times New Roman"/>
          <w:w w:val="100"/>
        </w:rPr>
        <w:t>S</w:t>
      </w:r>
    </w:p>
    <w:p>
      <w:pPr>
        <w:spacing w:before="0" w:line="180" w:lineRule="exact"/>
        <w:ind w:left="984" w:right="0" w:firstLine="0"/>
        <w:jc w:val="left"/>
        <w:rPr>
          <w:sz w:val="19"/>
        </w:rPr>
      </w:pPr>
      <w:r>
        <w:rPr>
          <w:spacing w:val="-7"/>
          <w:sz w:val="19"/>
        </w:rPr>
        <w:t>正方形</w:t>
      </w:r>
    </w:p>
    <w:p>
      <w:pPr>
        <w:spacing w:before="35"/>
        <w:ind w:left="28" w:right="0" w:firstLine="0"/>
        <w:jc w:val="left"/>
        <w:rPr>
          <w:rFonts w:ascii="Times New Roman" w:eastAsia="Times New Roman"/>
          <w:sz w:val="35"/>
        </w:rPr>
      </w:pPr>
      <w:r>
        <w:br w:type="column"/>
      </w:r>
      <w:r>
        <w:rPr>
          <w:rFonts w:ascii="Times New Roman" w:eastAsia="Times New Roman"/>
          <w:sz w:val="35"/>
        </w:rPr>
        <w:t xml:space="preserve">=a </w:t>
      </w:r>
      <w:r>
        <w:rPr>
          <w:rFonts w:ascii="Times New Roman" w:eastAsia="Times New Roman"/>
          <w:spacing w:val="5"/>
          <w:position w:val="12"/>
          <w:sz w:val="30"/>
        </w:rPr>
        <w:t>2</w:t>
      </w:r>
      <w:r>
        <w:rPr>
          <w:spacing w:val="5"/>
          <w:sz w:val="35"/>
        </w:rPr>
        <w:t>，</w:t>
      </w:r>
      <w:r>
        <w:rPr>
          <w:spacing w:val="-141"/>
          <w:sz w:val="35"/>
        </w:rPr>
        <w:t xml:space="preserve"> </w:t>
      </w:r>
      <w:r>
        <w:rPr>
          <w:rFonts w:ascii="Times New Roman" w:eastAsia="Times New Roman"/>
          <w:spacing w:val="-20"/>
          <w:sz w:val="35"/>
        </w:rPr>
        <w:t>S</w:t>
      </w:r>
    </w:p>
    <w:p>
      <w:pPr>
        <w:spacing w:before="35" w:line="424" w:lineRule="exact"/>
        <w:ind w:left="542" w:right="0" w:firstLine="0"/>
        <w:jc w:val="left"/>
        <w:rPr>
          <w:rFonts w:ascii="Times New Roman" w:hAnsi="Times New Roman"/>
          <w:sz w:val="35"/>
        </w:rPr>
      </w:pPr>
      <w:r>
        <w:br w:type="column"/>
      </w:r>
      <w:r>
        <w:rPr>
          <w:rFonts w:ascii="Times New Roman" w:hAnsi="Times New Roman"/>
          <w:spacing w:val="3"/>
          <w:sz w:val="35"/>
        </w:rPr>
        <w:t>=</w:t>
      </w:r>
      <w:r>
        <w:rPr>
          <w:spacing w:val="3"/>
          <w:sz w:val="35"/>
        </w:rPr>
        <w:t>π</w:t>
      </w:r>
      <w:r>
        <w:rPr>
          <w:spacing w:val="-83"/>
          <w:sz w:val="35"/>
        </w:rPr>
        <w:t xml:space="preserve"> </w:t>
      </w:r>
      <w:r>
        <w:rPr>
          <w:rFonts w:ascii="Times New Roman" w:hAnsi="Times New Roman"/>
          <w:sz w:val="35"/>
        </w:rPr>
        <w:t>(R</w:t>
      </w:r>
      <w:r>
        <w:rPr>
          <w:rFonts w:ascii="Times New Roman" w:hAnsi="Times New Roman"/>
          <w:position w:val="12"/>
          <w:sz w:val="30"/>
        </w:rPr>
        <w:t>2</w:t>
      </w:r>
      <w:r>
        <w:rPr>
          <w:rFonts w:ascii="Times New Roman" w:hAnsi="Times New Roman"/>
          <w:sz w:val="35"/>
        </w:rPr>
        <w:t>-r</w:t>
      </w:r>
      <w:r>
        <w:rPr>
          <w:rFonts w:ascii="Times New Roman" w:hAnsi="Times New Roman"/>
          <w:position w:val="12"/>
          <w:sz w:val="30"/>
        </w:rPr>
        <w:t>2</w:t>
      </w:r>
      <w:r>
        <w:rPr>
          <w:rFonts w:ascii="Times New Roman" w:hAnsi="Times New Roman"/>
          <w:sz w:val="35"/>
        </w:rPr>
        <w:t>),V</w:t>
      </w:r>
    </w:p>
    <w:p>
      <w:pPr>
        <w:spacing w:before="0" w:line="169" w:lineRule="exact"/>
        <w:ind w:left="92" w:right="0" w:firstLine="0"/>
        <w:jc w:val="left"/>
        <w:rPr>
          <w:sz w:val="19"/>
        </w:rPr>
      </w:pPr>
      <w:r>
        <w:rPr>
          <w:sz w:val="19"/>
        </w:rPr>
        <w:t>环形</w:t>
      </w:r>
    </w:p>
    <w:p>
      <w:pPr>
        <w:pStyle w:val="BodyText"/>
        <w:rPr>
          <w:sz w:val="18"/>
        </w:rPr>
      </w:pPr>
      <w:r>
        <w:br w:type="column"/>
      </w:r>
    </w:p>
    <w:p>
      <w:pPr>
        <w:spacing w:before="155"/>
        <w:ind w:left="32" w:right="0" w:firstLine="0"/>
        <w:jc w:val="left"/>
        <w:rPr>
          <w:sz w:val="19"/>
        </w:rPr>
      </w:pPr>
      <w:r>
        <w:rPr>
          <w:spacing w:val="-7"/>
          <w:sz w:val="19"/>
        </w:rPr>
        <w:t>长方体</w:t>
      </w:r>
    </w:p>
    <w:p>
      <w:pPr>
        <w:pStyle w:val="BodyText"/>
        <w:spacing w:before="85"/>
        <w:ind w:left="27"/>
        <w:rPr>
          <w:rFonts w:ascii="Times New Roman" w:eastAsia="Times New Roman"/>
        </w:rPr>
      </w:pPr>
      <w:r>
        <w:br w:type="column"/>
      </w:r>
      <w:r>
        <w:rPr>
          <w:rFonts w:ascii="Times New Roman" w:eastAsia="Times New Roman"/>
        </w:rPr>
        <w:t xml:space="preserve">=abc </w:t>
      </w:r>
      <w:r>
        <w:t>，</w:t>
      </w:r>
      <w:r>
        <w:rPr>
          <w:spacing w:val="-107"/>
        </w:rPr>
        <w:t xml:space="preserve"> </w:t>
      </w:r>
      <w:r>
        <w:rPr>
          <w:rFonts w:ascii="Times New Roman" w:eastAsia="Times New Roman"/>
          <w:spacing w:val="-19"/>
        </w:rPr>
        <w:t>V</w:t>
      </w:r>
    </w:p>
    <w:p>
      <w:pPr>
        <w:pStyle w:val="BodyText"/>
        <w:rPr>
          <w:rFonts w:ascii="Times New Roman"/>
          <w:sz w:val="18"/>
        </w:rPr>
      </w:pPr>
      <w:r>
        <w:br w:type="column"/>
      </w:r>
    </w:p>
    <w:p>
      <w:pPr>
        <w:pStyle w:val="BodyText"/>
        <w:spacing w:before="6"/>
        <w:rPr>
          <w:rFonts w:ascii="Times New Roman"/>
          <w:sz w:val="15"/>
        </w:rPr>
      </w:pPr>
    </w:p>
    <w:p>
      <w:pPr>
        <w:spacing w:before="0"/>
        <w:ind w:left="31" w:right="0" w:firstLine="0"/>
        <w:jc w:val="left"/>
        <w:rPr>
          <w:sz w:val="19"/>
        </w:rPr>
      </w:pPr>
      <w:r>
        <w:rPr>
          <w:spacing w:val="-7"/>
          <w:sz w:val="19"/>
        </w:rPr>
        <w:t>正方体</w:t>
      </w:r>
    </w:p>
    <w:p>
      <w:pPr>
        <w:spacing w:before="35" w:line="424" w:lineRule="exact"/>
        <w:ind w:left="28" w:right="0" w:firstLine="0"/>
        <w:jc w:val="left"/>
        <w:rPr>
          <w:rFonts w:ascii="Times New Roman" w:eastAsia="Times New Roman"/>
          <w:sz w:val="35"/>
        </w:rPr>
      </w:pPr>
      <w:r>
        <w:br w:type="column"/>
      </w:r>
      <w:r>
        <w:rPr>
          <w:rFonts w:ascii="Times New Roman" w:eastAsia="Times New Roman"/>
          <w:sz w:val="35"/>
        </w:rPr>
        <w:t xml:space="preserve">=a </w:t>
      </w:r>
      <w:r>
        <w:rPr>
          <w:rFonts w:ascii="Times New Roman" w:eastAsia="Times New Roman"/>
          <w:spacing w:val="7"/>
          <w:position w:val="12"/>
          <w:sz w:val="30"/>
        </w:rPr>
        <w:t>3</w:t>
      </w:r>
      <w:r>
        <w:rPr>
          <w:spacing w:val="7"/>
          <w:sz w:val="35"/>
        </w:rPr>
        <w:t>，</w:t>
      </w:r>
      <w:r>
        <w:rPr>
          <w:spacing w:val="-143"/>
          <w:sz w:val="35"/>
        </w:rPr>
        <w:t xml:space="preserve"> </w:t>
      </w:r>
      <w:r>
        <w:rPr>
          <w:rFonts w:ascii="Times New Roman" w:eastAsia="Times New Roman"/>
          <w:sz w:val="35"/>
        </w:rPr>
        <w:t>V</w:t>
      </w:r>
    </w:p>
    <w:p>
      <w:pPr>
        <w:spacing w:before="0" w:line="169" w:lineRule="exact"/>
        <w:ind w:left="0" w:right="0" w:firstLine="0"/>
        <w:jc w:val="right"/>
        <w:rPr>
          <w:sz w:val="19"/>
        </w:rPr>
      </w:pPr>
      <w:r>
        <w:rPr>
          <w:w w:val="95"/>
          <w:sz w:val="19"/>
        </w:rPr>
        <w:t>圆柱</w:t>
      </w:r>
    </w:p>
    <w:p>
      <w:pPr>
        <w:pStyle w:val="BodyText"/>
        <w:tabs>
          <w:tab w:val="left" w:pos="2570"/>
        </w:tabs>
        <w:spacing w:before="35" w:line="424" w:lineRule="exact"/>
        <w:ind w:left="33"/>
        <w:rPr>
          <w:rFonts w:ascii="Times New Roman" w:eastAsia="Times New Roman" w:hAnsi="Times New Roman"/>
        </w:rPr>
      </w:pPr>
      <w:r>
        <w:br w:type="column"/>
      </w:r>
      <w:r>
        <w:rPr>
          <w:rFonts w:ascii="Times New Roman" w:eastAsia="Times New Roman" w:hAnsi="Times New Roman"/>
          <w:spacing w:val="3"/>
        </w:rPr>
        <w:t>=</w:t>
      </w:r>
      <w:r>
        <w:rPr>
          <w:spacing w:val="3"/>
        </w:rPr>
        <w:t>π</w:t>
      </w:r>
      <w:r>
        <w:rPr>
          <w:spacing w:val="-83"/>
        </w:rPr>
        <w:t xml:space="preserve"> </w:t>
      </w:r>
      <w:r>
        <w:rPr>
          <w:rFonts w:ascii="Times New Roman" w:eastAsia="Times New Roman" w:hAnsi="Times New Roman"/>
          <w:spacing w:val="9"/>
        </w:rPr>
        <w:t>R</w:t>
      </w:r>
      <w:r>
        <w:rPr>
          <w:rFonts w:ascii="Times New Roman" w:eastAsia="Times New Roman" w:hAnsi="Times New Roman"/>
          <w:spacing w:val="9"/>
          <w:position w:val="12"/>
          <w:sz w:val="30"/>
        </w:rPr>
        <w:t>2</w:t>
      </w:r>
      <w:r>
        <w:rPr>
          <w:rFonts w:ascii="Times New Roman" w:eastAsia="Times New Roman" w:hAnsi="Times New Roman"/>
          <w:spacing w:val="9"/>
        </w:rPr>
        <w:t xml:space="preserve">h </w:t>
      </w:r>
      <w:r>
        <w:t>，</w:t>
      </w:r>
      <w:r>
        <w:rPr>
          <w:spacing w:val="-95"/>
        </w:rPr>
        <w:t xml:space="preserve"> </w:t>
      </w:r>
      <w:r>
        <w:rPr>
          <w:rFonts w:ascii="Times New Roman" w:eastAsia="Times New Roman" w:hAnsi="Times New Roman"/>
        </w:rPr>
        <w:t>V</w:t>
        <w:tab/>
      </w:r>
      <w:r>
        <w:rPr>
          <w:rFonts w:ascii="Times New Roman" w:eastAsia="Times New Roman" w:hAnsi="Times New Roman"/>
          <w:spacing w:val="-20"/>
        </w:rPr>
        <w:t>=</w:t>
      </w:r>
    </w:p>
    <w:p>
      <w:pPr>
        <w:spacing w:before="0" w:line="169" w:lineRule="exact"/>
        <w:ind w:left="0" w:right="269" w:firstLine="0"/>
        <w:jc w:val="right"/>
        <w:rPr>
          <w:sz w:val="19"/>
        </w:rPr>
      </w:pPr>
      <w:r>
        <w:rPr>
          <w:w w:val="95"/>
          <w:sz w:val="19"/>
        </w:rPr>
        <w:t>圆锥</w:t>
      </w:r>
    </w:p>
    <w:p>
      <w:pPr>
        <w:spacing w:before="0" w:line="489" w:lineRule="exact"/>
        <w:ind w:left="500" w:right="0" w:firstLine="0"/>
        <w:jc w:val="left"/>
        <w:rPr>
          <w:rFonts w:ascii="Times New Roman" w:hAnsi="Times New Roman"/>
          <w:sz w:val="35"/>
        </w:rPr>
      </w:pPr>
      <w:r>
        <w:br w:type="column"/>
      </w:r>
      <w:r>
        <w:rPr>
          <w:smallCaps/>
          <w:w w:val="125"/>
          <w:sz w:val="35"/>
        </w:rPr>
        <w:t>π</w:t>
      </w:r>
      <w:r>
        <w:rPr>
          <w:smallCaps w:val="0"/>
          <w:spacing w:val="-130"/>
          <w:sz w:val="35"/>
        </w:rPr>
        <w:t xml:space="preserve"> </w:t>
      </w:r>
      <w:r>
        <w:rPr>
          <w:rFonts w:ascii="Times New Roman" w:hAnsi="Times New Roman"/>
          <w:smallCaps w:val="0"/>
          <w:spacing w:val="-16"/>
          <w:w w:val="100"/>
          <w:sz w:val="35"/>
        </w:rPr>
        <w:t>R</w:t>
      </w:r>
      <w:r>
        <w:rPr>
          <w:rFonts w:ascii="Times New Roman" w:hAnsi="Times New Roman"/>
          <w:smallCaps w:val="0"/>
          <w:w w:val="101"/>
          <w:position w:val="12"/>
          <w:sz w:val="30"/>
        </w:rPr>
        <w:t>2</w:t>
      </w:r>
      <w:r>
        <w:rPr>
          <w:rFonts w:ascii="Times New Roman" w:hAnsi="Times New Roman"/>
          <w:smallCaps w:val="0"/>
          <w:w w:val="100"/>
          <w:sz w:val="35"/>
        </w:rPr>
        <w:t>h.</w:t>
      </w:r>
    </w:p>
    <w:p>
      <w:pPr>
        <w:pStyle w:val="BodyText"/>
        <w:spacing w:before="124"/>
        <w:ind w:left="194"/>
        <w:rPr>
          <w:rFonts w:ascii="Times New Roman"/>
        </w:rPr>
      </w:pPr>
      <w:r>
        <w:rPr>
          <w:rFonts w:ascii="Times New Roman"/>
          <w:w w:val="100"/>
        </w:rPr>
        <w:t>3</w:t>
      </w:r>
    </w:p>
    <w:p>
      <w:pPr>
        <w:spacing w:after="0"/>
        <w:rPr>
          <w:rFonts w:ascii="Times New Roman"/>
        </w:rPr>
        <w:sectPr>
          <w:headerReference w:type="default" r:id="rId35"/>
          <w:type w:val="continuous"/>
          <w:pgSz w:w="22360" w:h="31660"/>
          <w:pgMar w:top="140" w:right="560" w:bottom="280" w:left="1440" w:header="708" w:footer="708"/>
          <w:pgNumType w:start="30"/>
          <w:cols w:num="9" w:space="708" w:equalWidth="0">
            <w:col w:w="1549" w:space="40"/>
            <w:col w:w="1208" w:space="39"/>
            <w:col w:w="2552" w:space="40"/>
            <w:col w:w="597" w:space="40"/>
            <w:col w:w="1559" w:space="40"/>
            <w:col w:w="596" w:space="39"/>
            <w:col w:w="1720" w:space="39"/>
            <w:col w:w="2769" w:space="40"/>
            <w:col w:w="7493" w:space="0"/>
          </w:cols>
        </w:sectPr>
      </w:pPr>
    </w:p>
    <w:p>
      <w:pPr>
        <w:pStyle w:val="BodyText"/>
        <w:rPr>
          <w:rFonts w:ascii="Times New Roman"/>
          <w:sz w:val="20"/>
        </w:rPr>
      </w:pPr>
      <w:r>
        <w:drawing>
          <wp:anchor distT="0" distB="0" distL="0" distR="0" simplePos="0" relativeHeight="251660288" behindDoc="1" locked="0" layoutInCell="1" allowOverlap="1">
            <wp:simplePos x="0" y="0"/>
            <wp:positionH relativeFrom="page">
              <wp:posOffset>0</wp:posOffset>
            </wp:positionH>
            <wp:positionV relativeFrom="page">
              <wp:posOffset>874271</wp:posOffset>
            </wp:positionV>
            <wp:extent cx="14157921" cy="15594452"/>
            <wp:effectExtent l="0" t="0" r="0" b="0"/>
            <wp:wrapNone/>
            <wp:docPr id="7"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png"/>
                    <pic:cNvPicPr/>
                  </pic:nvPicPr>
                  <pic:blipFill>
                    <a:blip xmlns:r="http://schemas.openxmlformats.org/officeDocument/2006/relationships" r:embed="rId36" cstate="print"/>
                    <a:stretch>
                      <a:fillRect/>
                    </a:stretch>
                  </pic:blipFill>
                  <pic:spPr>
                    <a:xfrm>
                      <a:off x="0" y="0"/>
                      <a:ext cx="14157921" cy="15594452"/>
                    </a:xfrm>
                    <a:prstGeom prst="rect">
                      <a:avLst/>
                    </a:prstGeom>
                  </pic:spPr>
                </pic:pic>
              </a:graphicData>
            </a:graphic>
          </wp:anchor>
        </w:drawing>
      </w: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spacing w:before="4"/>
        <w:rPr>
          <w:rFonts w:ascii="Times New Roman"/>
          <w:sz w:val="26"/>
        </w:rPr>
      </w:pPr>
    </w:p>
    <w:p>
      <w:pPr>
        <w:spacing w:before="88"/>
        <w:ind w:left="0" w:right="1441" w:firstLine="0"/>
        <w:jc w:val="right"/>
        <w:rPr>
          <w:rFonts w:ascii="Times New Roman"/>
          <w:sz w:val="29"/>
        </w:rPr>
      </w:pPr>
      <w:r>
        <w:rPr>
          <w:rFonts w:ascii="Times New Roman"/>
          <w:w w:val="100"/>
          <w:sz w:val="29"/>
        </w:rPr>
        <w:t>3</w:t>
      </w:r>
    </w:p>
    <w:p>
      <w:pPr>
        <w:spacing w:after="0"/>
        <w:jc w:val="right"/>
        <w:rPr>
          <w:rFonts w:ascii="Times New Roman"/>
          <w:sz w:val="29"/>
        </w:rPr>
        <w:sectPr>
          <w:headerReference w:type="default" r:id="rId37"/>
          <w:type w:val="continuous"/>
          <w:pgSz w:w="22360" w:h="31660"/>
          <w:pgMar w:top="140" w:right="560" w:bottom="280" w:left="1440" w:header="708" w:footer="708"/>
          <w:pgNumType w:start="31"/>
          <w:cols w:space="708"/>
        </w:sectPr>
      </w:pPr>
    </w:p>
    <w:p>
      <w:pPr>
        <w:pStyle w:val="BodyText"/>
        <w:rPr>
          <w:rFonts w:ascii="Times New Roman"/>
          <w:sz w:val="20"/>
        </w:rPr>
      </w:pPr>
      <w:r>
        <w:drawing>
          <wp:anchor distT="0" distB="0" distL="0" distR="0" simplePos="0" relativeHeight="251661312" behindDoc="1" locked="0" layoutInCell="1" allowOverlap="1">
            <wp:simplePos x="0" y="0"/>
            <wp:positionH relativeFrom="page">
              <wp:posOffset>0</wp:posOffset>
            </wp:positionH>
            <wp:positionV relativeFrom="page">
              <wp:posOffset>874271</wp:posOffset>
            </wp:positionV>
            <wp:extent cx="14157921" cy="18171337"/>
            <wp:effectExtent l="0" t="0" r="0" b="0"/>
            <wp:wrapNone/>
            <wp:docPr id="9"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png"/>
                    <pic:cNvPicPr/>
                  </pic:nvPicPr>
                  <pic:blipFill>
                    <a:blip xmlns:r="http://schemas.openxmlformats.org/officeDocument/2006/relationships" r:embed="rId38" cstate="print"/>
                    <a:stretch>
                      <a:fillRect/>
                    </a:stretch>
                  </pic:blipFill>
                  <pic:spPr>
                    <a:xfrm>
                      <a:off x="0" y="0"/>
                      <a:ext cx="14157921" cy="18171337"/>
                    </a:xfrm>
                    <a:prstGeom prst="rect">
                      <a:avLst/>
                    </a:prstGeom>
                  </pic:spPr>
                </pic:pic>
              </a:graphicData>
            </a:graphic>
          </wp:anchor>
        </w:drawing>
      </w: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spacing w:before="198"/>
        <w:ind w:left="546"/>
      </w:pPr>
      <w:r>
        <w:t>人教版初中数学知识点、公式汇总</w:t>
      </w:r>
    </w:p>
    <w:p>
      <w:pPr>
        <w:pStyle w:val="BodyText"/>
        <w:spacing w:before="11"/>
        <w:rPr>
          <w:sz w:val="50"/>
        </w:rPr>
      </w:pPr>
    </w:p>
    <w:p>
      <w:pPr>
        <w:pStyle w:val="BodyText"/>
        <w:tabs>
          <w:tab w:val="left" w:pos="2115"/>
        </w:tabs>
        <w:spacing w:line="326" w:lineRule="auto"/>
        <w:ind w:left="546" w:right="15782"/>
      </w:pPr>
      <w:r>
        <w:t>第三章</w:t>
        <w:tab/>
        <w:t>图形的认识初</w:t>
      </w:r>
      <w:r>
        <w:rPr>
          <w:spacing w:val="-17"/>
        </w:rPr>
        <w:t>步</w:t>
      </w:r>
      <w:r>
        <w:t>知识框架</w:t>
      </w:r>
    </w:p>
    <w:p>
      <w:pPr>
        <w:pStyle w:val="BodyText"/>
        <w:rPr>
          <w:sz w:val="34"/>
        </w:rPr>
      </w:pPr>
    </w:p>
    <w:p>
      <w:pPr>
        <w:pStyle w:val="BodyText"/>
        <w:rPr>
          <w:sz w:val="34"/>
        </w:rPr>
      </w:pPr>
    </w:p>
    <w:p>
      <w:pPr>
        <w:pStyle w:val="BodyText"/>
        <w:rPr>
          <w:sz w:val="34"/>
        </w:rPr>
      </w:pPr>
    </w:p>
    <w:p>
      <w:pPr>
        <w:pStyle w:val="BodyText"/>
        <w:rPr>
          <w:sz w:val="34"/>
        </w:rPr>
      </w:pPr>
    </w:p>
    <w:p>
      <w:pPr>
        <w:pStyle w:val="BodyText"/>
        <w:rPr>
          <w:sz w:val="34"/>
        </w:rPr>
      </w:pPr>
    </w:p>
    <w:p>
      <w:pPr>
        <w:pStyle w:val="BodyText"/>
        <w:rPr>
          <w:sz w:val="34"/>
        </w:rPr>
      </w:pPr>
    </w:p>
    <w:p>
      <w:pPr>
        <w:pStyle w:val="BodyText"/>
        <w:rPr>
          <w:sz w:val="34"/>
        </w:rPr>
      </w:pPr>
    </w:p>
    <w:p>
      <w:pPr>
        <w:pStyle w:val="BodyText"/>
        <w:rPr>
          <w:sz w:val="34"/>
        </w:rPr>
      </w:pPr>
    </w:p>
    <w:p>
      <w:pPr>
        <w:pStyle w:val="BodyText"/>
        <w:rPr>
          <w:sz w:val="34"/>
        </w:rPr>
      </w:pPr>
    </w:p>
    <w:p>
      <w:pPr>
        <w:pStyle w:val="BodyText"/>
        <w:rPr>
          <w:sz w:val="34"/>
        </w:rPr>
      </w:pPr>
    </w:p>
    <w:p>
      <w:pPr>
        <w:pStyle w:val="BodyText"/>
        <w:rPr>
          <w:sz w:val="34"/>
        </w:rPr>
      </w:pPr>
    </w:p>
    <w:p>
      <w:pPr>
        <w:pStyle w:val="BodyText"/>
        <w:rPr>
          <w:sz w:val="34"/>
        </w:rPr>
      </w:pPr>
    </w:p>
    <w:p>
      <w:pPr>
        <w:pStyle w:val="BodyText"/>
        <w:rPr>
          <w:sz w:val="34"/>
        </w:rPr>
      </w:pPr>
    </w:p>
    <w:p>
      <w:pPr>
        <w:pStyle w:val="BodyText"/>
        <w:rPr>
          <w:sz w:val="34"/>
        </w:rPr>
      </w:pPr>
    </w:p>
    <w:p>
      <w:pPr>
        <w:pStyle w:val="BodyText"/>
        <w:rPr>
          <w:sz w:val="34"/>
        </w:rPr>
      </w:pPr>
    </w:p>
    <w:p>
      <w:pPr>
        <w:pStyle w:val="BodyText"/>
        <w:rPr>
          <w:sz w:val="34"/>
        </w:rPr>
      </w:pPr>
    </w:p>
    <w:p>
      <w:pPr>
        <w:pStyle w:val="BodyText"/>
        <w:rPr>
          <w:sz w:val="34"/>
        </w:rPr>
      </w:pPr>
    </w:p>
    <w:p>
      <w:pPr>
        <w:pStyle w:val="BodyText"/>
        <w:rPr>
          <w:sz w:val="34"/>
        </w:rPr>
      </w:pPr>
    </w:p>
    <w:p>
      <w:pPr>
        <w:pStyle w:val="BodyText"/>
        <w:rPr>
          <w:sz w:val="34"/>
        </w:rPr>
      </w:pPr>
    </w:p>
    <w:p>
      <w:pPr>
        <w:pStyle w:val="BodyText"/>
        <w:rPr>
          <w:sz w:val="34"/>
        </w:rPr>
      </w:pPr>
    </w:p>
    <w:p>
      <w:pPr>
        <w:pStyle w:val="BodyText"/>
        <w:rPr>
          <w:sz w:val="34"/>
        </w:rPr>
      </w:pPr>
    </w:p>
    <w:p>
      <w:pPr>
        <w:pStyle w:val="BodyText"/>
        <w:spacing w:before="11"/>
        <w:rPr>
          <w:sz w:val="24"/>
        </w:rPr>
      </w:pPr>
    </w:p>
    <w:p>
      <w:pPr>
        <w:pStyle w:val="Heading2"/>
      </w:pPr>
      <w:r>
        <w:t>七年级数学（下）知识点</w:t>
      </w:r>
    </w:p>
    <w:p>
      <w:pPr>
        <w:pStyle w:val="BodyText"/>
        <w:tabs>
          <w:tab w:val="left" w:pos="2300"/>
        </w:tabs>
        <w:spacing w:before="430"/>
        <w:ind w:left="546"/>
      </w:pPr>
      <w:r>
        <w:t>第五章</w:t>
        <w:tab/>
        <w:t>相交线与平行线</w:t>
      </w:r>
    </w:p>
    <w:p>
      <w:pPr>
        <w:pStyle w:val="BodyText"/>
        <w:rPr>
          <w:sz w:val="34"/>
        </w:rPr>
      </w:pPr>
    </w:p>
    <w:p>
      <w:pPr>
        <w:pStyle w:val="BodyText"/>
        <w:rPr>
          <w:sz w:val="34"/>
        </w:rPr>
      </w:pPr>
    </w:p>
    <w:p>
      <w:pPr>
        <w:pStyle w:val="BodyText"/>
        <w:rPr>
          <w:sz w:val="34"/>
        </w:rPr>
      </w:pPr>
    </w:p>
    <w:p>
      <w:pPr>
        <w:pStyle w:val="BodyText"/>
        <w:rPr>
          <w:sz w:val="34"/>
        </w:rPr>
      </w:pPr>
    </w:p>
    <w:p>
      <w:pPr>
        <w:pStyle w:val="BodyText"/>
        <w:rPr>
          <w:sz w:val="34"/>
        </w:rPr>
      </w:pPr>
    </w:p>
    <w:p>
      <w:pPr>
        <w:pStyle w:val="BodyText"/>
        <w:rPr>
          <w:sz w:val="34"/>
        </w:rPr>
      </w:pPr>
    </w:p>
    <w:p>
      <w:pPr>
        <w:pStyle w:val="BodyText"/>
        <w:rPr>
          <w:sz w:val="34"/>
        </w:rPr>
      </w:pPr>
    </w:p>
    <w:p>
      <w:pPr>
        <w:pStyle w:val="BodyText"/>
        <w:rPr>
          <w:sz w:val="34"/>
        </w:rPr>
      </w:pPr>
    </w:p>
    <w:p>
      <w:pPr>
        <w:pStyle w:val="BodyText"/>
        <w:rPr>
          <w:sz w:val="34"/>
        </w:rPr>
      </w:pPr>
    </w:p>
    <w:p>
      <w:pPr>
        <w:pStyle w:val="BodyText"/>
        <w:rPr>
          <w:sz w:val="34"/>
        </w:rPr>
      </w:pPr>
    </w:p>
    <w:p>
      <w:pPr>
        <w:pStyle w:val="BodyText"/>
        <w:rPr>
          <w:sz w:val="34"/>
        </w:rPr>
      </w:pPr>
    </w:p>
    <w:p>
      <w:pPr>
        <w:pStyle w:val="BodyText"/>
        <w:rPr>
          <w:sz w:val="34"/>
        </w:rPr>
      </w:pPr>
    </w:p>
    <w:p>
      <w:pPr>
        <w:pStyle w:val="BodyText"/>
        <w:rPr>
          <w:sz w:val="34"/>
        </w:rPr>
      </w:pPr>
    </w:p>
    <w:p>
      <w:pPr>
        <w:pStyle w:val="BodyText"/>
        <w:rPr>
          <w:sz w:val="34"/>
        </w:rPr>
      </w:pPr>
    </w:p>
    <w:p>
      <w:pPr>
        <w:pStyle w:val="BodyText"/>
        <w:rPr>
          <w:sz w:val="34"/>
        </w:rPr>
      </w:pPr>
    </w:p>
    <w:p>
      <w:pPr>
        <w:pStyle w:val="BodyText"/>
        <w:rPr>
          <w:sz w:val="34"/>
        </w:rPr>
      </w:pPr>
    </w:p>
    <w:p>
      <w:pPr>
        <w:pStyle w:val="BodyText"/>
        <w:rPr>
          <w:sz w:val="34"/>
        </w:rPr>
      </w:pPr>
    </w:p>
    <w:p>
      <w:pPr>
        <w:pStyle w:val="BodyText"/>
        <w:spacing w:before="1"/>
        <w:rPr>
          <w:sz w:val="32"/>
        </w:rPr>
      </w:pPr>
    </w:p>
    <w:p>
      <w:pPr>
        <w:pStyle w:val="BodyText"/>
        <w:spacing w:line="790" w:lineRule="atLeast"/>
        <w:ind w:left="546" w:right="17702"/>
      </w:pPr>
      <w:r>
        <w:t>一、知识框架二、知识概念</w:t>
      </w:r>
    </w:p>
    <w:p>
      <w:pPr>
        <w:pStyle w:val="ListParagraph"/>
        <w:numPr>
          <w:ilvl w:val="0"/>
          <w:numId w:val="29"/>
        </w:numPr>
        <w:tabs>
          <w:tab w:val="left" w:pos="834"/>
        </w:tabs>
        <w:spacing w:before="165" w:after="0" w:line="240" w:lineRule="auto"/>
        <w:ind w:left="833" w:right="0" w:hanging="288"/>
        <w:jc w:val="left"/>
        <w:rPr>
          <w:rFonts w:ascii="Arial" w:eastAsia="Arial"/>
          <w:sz w:val="35"/>
        </w:rPr>
      </w:pPr>
      <w:r>
        <w:rPr>
          <w:sz w:val="35"/>
        </w:rPr>
        <w:t>邻补角：两条直线相交所构成的四个角中，有公共顶点且有一条公共边的两个角是邻补角。</w:t>
      </w:r>
    </w:p>
    <w:p>
      <w:pPr>
        <w:pStyle w:val="ListParagraph"/>
        <w:numPr>
          <w:ilvl w:val="0"/>
          <w:numId w:val="29"/>
        </w:numPr>
        <w:tabs>
          <w:tab w:val="left" w:pos="834"/>
        </w:tabs>
        <w:spacing w:before="160" w:after="0" w:line="240" w:lineRule="auto"/>
        <w:ind w:left="833" w:right="0" w:hanging="288"/>
        <w:jc w:val="left"/>
        <w:rPr>
          <w:rFonts w:ascii="Arial" w:eastAsia="Arial"/>
          <w:sz w:val="35"/>
        </w:rPr>
      </w:pPr>
      <w:r>
        <w:rPr>
          <w:sz w:val="35"/>
        </w:rPr>
        <w:t>对顶角：一个角的两边分别是另一个叫的两边的反向延长线，像这样的两个角互为对顶角。</w:t>
      </w:r>
    </w:p>
    <w:p>
      <w:pPr>
        <w:pStyle w:val="ListParagraph"/>
        <w:numPr>
          <w:ilvl w:val="0"/>
          <w:numId w:val="29"/>
        </w:numPr>
        <w:tabs>
          <w:tab w:val="left" w:pos="842"/>
        </w:tabs>
        <w:spacing w:before="113" w:after="0" w:line="240" w:lineRule="auto"/>
        <w:ind w:left="841" w:right="0" w:hanging="296"/>
        <w:jc w:val="left"/>
        <w:rPr>
          <w:rFonts w:ascii="Arial" w:eastAsia="Arial"/>
          <w:sz w:val="35"/>
        </w:rPr>
      </w:pPr>
      <w:r>
        <w:rPr>
          <w:sz w:val="35"/>
        </w:rPr>
        <w:t>垂线：两条直线相交成直角时，叫做互相垂直，其中一条叫做另一条的垂线。</w:t>
      </w:r>
    </w:p>
    <w:p>
      <w:pPr>
        <w:pStyle w:val="ListParagraph"/>
        <w:numPr>
          <w:ilvl w:val="0"/>
          <w:numId w:val="29"/>
        </w:numPr>
        <w:tabs>
          <w:tab w:val="left" w:pos="842"/>
        </w:tabs>
        <w:spacing w:before="135" w:after="0" w:line="240" w:lineRule="auto"/>
        <w:ind w:left="841" w:right="0" w:hanging="296"/>
        <w:jc w:val="left"/>
        <w:rPr>
          <w:rFonts w:ascii="Arial" w:eastAsia="Arial"/>
          <w:sz w:val="35"/>
        </w:rPr>
      </w:pPr>
      <w:r>
        <w:rPr>
          <w:sz w:val="35"/>
        </w:rPr>
        <w:t>平行线：在同一平面内，不相交的两条直线叫做平行线。</w:t>
      </w:r>
    </w:p>
    <w:p>
      <w:pPr>
        <w:pStyle w:val="ListParagraph"/>
        <w:numPr>
          <w:ilvl w:val="0"/>
          <w:numId w:val="29"/>
        </w:numPr>
        <w:tabs>
          <w:tab w:val="left" w:pos="842"/>
        </w:tabs>
        <w:spacing w:before="160" w:after="0" w:line="240" w:lineRule="auto"/>
        <w:ind w:left="841" w:right="0" w:hanging="296"/>
        <w:jc w:val="left"/>
        <w:rPr>
          <w:rFonts w:ascii="Arial" w:eastAsia="Arial"/>
          <w:sz w:val="35"/>
        </w:rPr>
      </w:pPr>
      <w:r>
        <w:rPr>
          <w:sz w:val="35"/>
        </w:rPr>
        <w:t>同位角、内错角、同旁内角：</w:t>
      </w:r>
    </w:p>
    <w:p>
      <w:pPr>
        <w:pStyle w:val="BodyText"/>
        <w:spacing w:before="66" w:line="326" w:lineRule="auto"/>
        <w:ind w:left="546" w:right="9104"/>
      </w:pPr>
      <w:r>
        <w:rPr>
          <w:spacing w:val="-1"/>
        </w:rPr>
        <w:t xml:space="preserve">同位角：∠ </w:t>
      </w:r>
      <w:r>
        <w:rPr>
          <w:rFonts w:ascii="Arial" w:eastAsia="Arial" w:hAnsi="Arial"/>
        </w:rPr>
        <w:t xml:space="preserve">1 </w:t>
      </w:r>
      <w:r>
        <w:rPr>
          <w:spacing w:val="-32"/>
        </w:rPr>
        <w:t xml:space="preserve">与∠ </w:t>
      </w:r>
      <w:r>
        <w:rPr>
          <w:rFonts w:ascii="Arial" w:eastAsia="Arial" w:hAnsi="Arial"/>
        </w:rPr>
        <w:t xml:space="preserve">5 </w:t>
      </w:r>
      <w:r>
        <w:rPr>
          <w:spacing w:val="-1"/>
        </w:rPr>
        <w:t xml:space="preserve">像这样具有相同位置关系的一对角叫做同位角。内错角：∠ </w:t>
      </w:r>
      <w:r>
        <w:rPr>
          <w:rFonts w:ascii="Arial" w:eastAsia="Arial" w:hAnsi="Arial"/>
        </w:rPr>
        <w:t xml:space="preserve">2 </w:t>
      </w:r>
      <w:r>
        <w:rPr>
          <w:spacing w:val="-31"/>
        </w:rPr>
        <w:t xml:space="preserve">与∠ </w:t>
      </w:r>
      <w:r>
        <w:rPr>
          <w:rFonts w:ascii="Arial" w:eastAsia="Arial" w:hAnsi="Arial"/>
        </w:rPr>
        <w:t xml:space="preserve">6 </w:t>
      </w:r>
      <w:r>
        <w:t>像这样的一对角叫做内错角。</w:t>
      </w:r>
    </w:p>
    <w:p>
      <w:pPr>
        <w:spacing w:before="0" w:line="414" w:lineRule="exact"/>
        <w:ind w:left="546" w:right="0" w:firstLine="0"/>
        <w:jc w:val="left"/>
        <w:rPr>
          <w:sz w:val="34"/>
        </w:rPr>
      </w:pPr>
      <w:r>
        <w:rPr>
          <w:position w:val="1"/>
          <w:sz w:val="35"/>
        </w:rPr>
        <w:t xml:space="preserve">同旁内角：∠ </w:t>
      </w:r>
      <w:r>
        <w:rPr>
          <w:rFonts w:ascii="Arial" w:eastAsia="Arial" w:hAnsi="Arial"/>
          <w:sz w:val="34"/>
        </w:rPr>
        <w:t xml:space="preserve">2 </w:t>
      </w:r>
      <w:r>
        <w:rPr>
          <w:sz w:val="34"/>
        </w:rPr>
        <w:t xml:space="preserve">与∠ </w:t>
      </w:r>
      <w:r>
        <w:rPr>
          <w:rFonts w:ascii="Arial" w:eastAsia="Arial" w:hAnsi="Arial"/>
          <w:sz w:val="34"/>
        </w:rPr>
        <w:t xml:space="preserve">5 </w:t>
      </w:r>
      <w:r>
        <w:rPr>
          <w:sz w:val="34"/>
        </w:rPr>
        <w:t>像这样的一对角叫做同旁内角。</w:t>
      </w:r>
    </w:p>
    <w:p>
      <w:pPr>
        <w:pStyle w:val="BodyText"/>
        <w:spacing w:before="12"/>
        <w:rPr>
          <w:sz w:val="33"/>
        </w:rPr>
      </w:pPr>
    </w:p>
    <w:p>
      <w:pPr>
        <w:spacing w:before="0"/>
        <w:ind w:left="546" w:right="0" w:firstLine="0"/>
        <w:jc w:val="left"/>
        <w:rPr>
          <w:rFonts w:ascii="Arial"/>
          <w:sz w:val="22"/>
        </w:rPr>
      </w:pPr>
      <w:r>
        <w:rPr>
          <w:rFonts w:ascii="Arial"/>
          <w:w w:val="92"/>
          <w:sz w:val="22"/>
        </w:rPr>
        <w:t>4</w:t>
      </w:r>
    </w:p>
    <w:p>
      <w:pPr>
        <w:spacing w:after="0"/>
        <w:jc w:val="left"/>
        <w:rPr>
          <w:rFonts w:ascii="Arial"/>
          <w:sz w:val="22"/>
        </w:rPr>
        <w:sectPr>
          <w:headerReference w:type="default" r:id="rId39"/>
          <w:pgSz w:w="22360" w:h="31660"/>
          <w:pgMar w:top="140" w:right="560" w:bottom="280" w:left="1440" w:header="0" w:footer="0"/>
          <w:pgNumType w:start="32"/>
          <w:cols w:space="708"/>
        </w:sect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spacing w:before="198"/>
        <w:ind w:left="665"/>
      </w:pPr>
      <w:r>
        <w:t>人教版初中数学知识点、公式汇总</w:t>
      </w:r>
    </w:p>
    <w:p>
      <w:pPr>
        <w:pStyle w:val="BodyText"/>
        <w:rPr>
          <w:sz w:val="34"/>
        </w:rPr>
      </w:pPr>
    </w:p>
    <w:p>
      <w:pPr>
        <w:pStyle w:val="ListParagraph"/>
        <w:numPr>
          <w:ilvl w:val="0"/>
          <w:numId w:val="29"/>
        </w:numPr>
        <w:tabs>
          <w:tab w:val="left" w:pos="960"/>
        </w:tabs>
        <w:spacing w:before="238" w:after="0" w:line="240" w:lineRule="auto"/>
        <w:ind w:left="959" w:right="0" w:hanging="295"/>
        <w:jc w:val="left"/>
        <w:rPr>
          <w:rFonts w:ascii="Bookman Old Style" w:eastAsia="Bookman Old Style"/>
          <w:sz w:val="35"/>
        </w:rPr>
      </w:pPr>
      <w:r>
        <w:rPr>
          <w:sz w:val="35"/>
        </w:rPr>
        <w:t>命题：判断一件事情的语句叫命题。</w:t>
      </w:r>
    </w:p>
    <w:p>
      <w:pPr>
        <w:pStyle w:val="ListParagraph"/>
        <w:numPr>
          <w:ilvl w:val="0"/>
          <w:numId w:val="29"/>
        </w:numPr>
        <w:tabs>
          <w:tab w:val="left" w:pos="960"/>
        </w:tabs>
        <w:spacing w:before="206" w:after="0" w:line="259" w:lineRule="auto"/>
        <w:ind w:left="665" w:right="3610" w:firstLine="0"/>
        <w:jc w:val="left"/>
        <w:rPr>
          <w:rFonts w:ascii="Bookman Old Style" w:eastAsia="Bookman Old Style"/>
          <w:sz w:val="35"/>
        </w:rPr>
      </w:pPr>
      <w:r>
        <w:rPr>
          <w:spacing w:val="-1"/>
          <w:sz w:val="35"/>
        </w:rPr>
        <w:t>平移：在平面内，将一个图形沿某个方向移动一定的距离，图形的这种移动叫做平移平移变换，简称平</w:t>
      </w:r>
      <w:r>
        <w:rPr>
          <w:sz w:val="35"/>
        </w:rPr>
        <w:t>移。</w:t>
      </w:r>
    </w:p>
    <w:p>
      <w:pPr>
        <w:pStyle w:val="ListParagraph"/>
        <w:numPr>
          <w:ilvl w:val="0"/>
          <w:numId w:val="29"/>
        </w:numPr>
        <w:tabs>
          <w:tab w:val="left" w:pos="960"/>
        </w:tabs>
        <w:spacing w:before="212" w:after="0" w:line="264" w:lineRule="auto"/>
        <w:ind w:left="665" w:right="3610" w:firstLine="0"/>
        <w:jc w:val="left"/>
        <w:rPr>
          <w:rFonts w:ascii="Bookman Old Style" w:eastAsia="Bookman Old Style"/>
          <w:sz w:val="35"/>
        </w:rPr>
      </w:pPr>
      <w:r>
        <w:rPr>
          <w:spacing w:val="-1"/>
          <w:sz w:val="35"/>
        </w:rPr>
        <w:t>对应点：平移后得到的新图形中每一点，都是由原图形中的某一点移动后得到的，这样的两个点叫做对</w:t>
      </w:r>
      <w:r>
        <w:rPr>
          <w:sz w:val="35"/>
        </w:rPr>
        <w:t>应点。</w:t>
      </w:r>
    </w:p>
    <w:p>
      <w:pPr>
        <w:pStyle w:val="ListParagraph"/>
        <w:numPr>
          <w:ilvl w:val="0"/>
          <w:numId w:val="29"/>
        </w:numPr>
        <w:tabs>
          <w:tab w:val="left" w:pos="960"/>
        </w:tabs>
        <w:spacing w:before="103" w:after="0" w:line="240" w:lineRule="auto"/>
        <w:ind w:left="959" w:right="0" w:hanging="295"/>
        <w:jc w:val="left"/>
        <w:rPr>
          <w:rFonts w:ascii="Bookman Old Style" w:eastAsia="Bookman Old Style"/>
          <w:sz w:val="35"/>
        </w:rPr>
      </w:pPr>
      <w:r>
        <w:rPr>
          <w:sz w:val="35"/>
        </w:rPr>
        <w:t>定理与性质</w:t>
      </w:r>
    </w:p>
    <w:p>
      <w:pPr>
        <w:pStyle w:val="BodyText"/>
        <w:spacing w:before="138"/>
        <w:ind w:left="665"/>
      </w:pPr>
      <w:r>
        <w:t>对顶角的性质：对顶角相等。</w:t>
      </w:r>
    </w:p>
    <w:p>
      <w:pPr>
        <w:pStyle w:val="BodyText"/>
        <w:spacing w:before="191"/>
        <w:ind w:left="665"/>
      </w:pPr>
      <w:r>
        <w:rPr>
          <w:rFonts w:ascii="Bookman Old Style" w:eastAsia="Bookman Old Style"/>
          <w:b w:val="0"/>
        </w:rPr>
        <w:t xml:space="preserve">10 </w:t>
      </w:r>
      <w:r>
        <w:t>垂线的性质：</w:t>
      </w:r>
    </w:p>
    <w:p>
      <w:pPr>
        <w:pStyle w:val="BodyText"/>
        <w:spacing w:before="82"/>
        <w:ind w:left="665"/>
      </w:pPr>
      <w:r>
        <w:rPr>
          <w:spacing w:val="-30"/>
        </w:rPr>
        <w:t xml:space="preserve">性质 </w:t>
      </w:r>
      <w:r>
        <w:rPr>
          <w:rFonts w:ascii="Bookman Old Style" w:eastAsia="Bookman Old Style"/>
          <w:b w:val="0"/>
        </w:rPr>
        <w:t>1</w:t>
      </w:r>
      <w:r>
        <w:rPr>
          <w:rFonts w:ascii="Bookman Old Style" w:eastAsia="Bookman Old Style"/>
          <w:b w:val="0"/>
          <w:spacing w:val="-81"/>
        </w:rPr>
        <w:t xml:space="preserve"> </w:t>
      </w:r>
      <w:r>
        <w:t>：过一点有且只有一条直线与已知直线垂直。</w:t>
      </w:r>
    </w:p>
    <w:p>
      <w:pPr>
        <w:pStyle w:val="BodyText"/>
        <w:spacing w:before="113"/>
        <w:ind w:left="665"/>
      </w:pPr>
      <w:r>
        <w:rPr>
          <w:spacing w:val="-30"/>
        </w:rPr>
        <w:t xml:space="preserve">性质 </w:t>
      </w:r>
      <w:r>
        <w:rPr>
          <w:rFonts w:ascii="Bookman Old Style" w:eastAsia="Bookman Old Style"/>
          <w:b w:val="0"/>
        </w:rPr>
        <w:t>2</w:t>
      </w:r>
      <w:r>
        <w:rPr>
          <w:rFonts w:ascii="Bookman Old Style" w:eastAsia="Bookman Old Style"/>
          <w:b w:val="0"/>
          <w:spacing w:val="-81"/>
        </w:rPr>
        <w:t xml:space="preserve"> </w:t>
      </w:r>
      <w:r>
        <w:t>：连接直线外一点与直线上各点的所有线段中，垂线段最短。</w:t>
      </w:r>
    </w:p>
    <w:p>
      <w:pPr>
        <w:pStyle w:val="ListParagraph"/>
        <w:numPr>
          <w:ilvl w:val="0"/>
          <w:numId w:val="28"/>
        </w:numPr>
        <w:tabs>
          <w:tab w:val="left" w:pos="1156"/>
        </w:tabs>
        <w:spacing w:before="183" w:after="0" w:line="240" w:lineRule="auto"/>
        <w:ind w:left="1156" w:right="0" w:hanging="491"/>
        <w:jc w:val="left"/>
        <w:rPr>
          <w:sz w:val="35"/>
        </w:rPr>
      </w:pPr>
      <w:r>
        <w:rPr>
          <w:sz w:val="35"/>
        </w:rPr>
        <w:t>平行公理：经过直线外一点有且只有一条直线与已知直线平行。</w:t>
      </w:r>
    </w:p>
    <w:p>
      <w:pPr>
        <w:pStyle w:val="BodyText"/>
        <w:spacing w:before="138"/>
        <w:ind w:left="665"/>
      </w:pPr>
      <w:r>
        <w:t>平行公理的推论：如果两条直线都与第三条直线平行，那么这两条直线也互相平行。</w:t>
      </w:r>
    </w:p>
    <w:p>
      <w:pPr>
        <w:pStyle w:val="ListParagraph"/>
        <w:numPr>
          <w:ilvl w:val="0"/>
          <w:numId w:val="28"/>
        </w:numPr>
        <w:tabs>
          <w:tab w:val="left" w:pos="1156"/>
        </w:tabs>
        <w:spacing w:before="136" w:after="0" w:line="240" w:lineRule="auto"/>
        <w:ind w:left="1156" w:right="0" w:hanging="491"/>
        <w:jc w:val="left"/>
        <w:rPr>
          <w:sz w:val="35"/>
        </w:rPr>
      </w:pPr>
      <w:r>
        <w:rPr>
          <w:sz w:val="35"/>
        </w:rPr>
        <w:t>平行线的性质：</w:t>
      </w:r>
    </w:p>
    <w:p>
      <w:pPr>
        <w:pStyle w:val="BodyText"/>
        <w:spacing w:before="112" w:line="307" w:lineRule="auto"/>
        <w:ind w:left="665" w:right="13781"/>
      </w:pPr>
      <w:r>
        <w:rPr>
          <w:spacing w:val="-32"/>
        </w:rPr>
        <w:t xml:space="preserve">性质 </w:t>
      </w:r>
      <w:r>
        <w:rPr>
          <w:rFonts w:ascii="Bookman Old Style" w:eastAsia="Bookman Old Style"/>
          <w:b w:val="0"/>
        </w:rPr>
        <w:t>1</w:t>
      </w:r>
      <w:r>
        <w:rPr>
          <w:rFonts w:ascii="Bookman Old Style" w:eastAsia="Bookman Old Style"/>
          <w:b w:val="0"/>
          <w:spacing w:val="-83"/>
        </w:rPr>
        <w:t xml:space="preserve"> </w:t>
      </w:r>
      <w:r>
        <w:t>：两直线平行，同位角相等。</w:t>
      </w:r>
      <w:r>
        <w:rPr>
          <w:spacing w:val="-32"/>
        </w:rPr>
        <w:t xml:space="preserve">性质 </w:t>
      </w:r>
      <w:r>
        <w:rPr>
          <w:rFonts w:ascii="Bookman Old Style" w:eastAsia="Bookman Old Style"/>
          <w:b w:val="0"/>
        </w:rPr>
        <w:t>2</w:t>
      </w:r>
      <w:r>
        <w:rPr>
          <w:rFonts w:ascii="Bookman Old Style" w:eastAsia="Bookman Old Style"/>
          <w:b w:val="0"/>
          <w:spacing w:val="-83"/>
        </w:rPr>
        <w:t xml:space="preserve"> </w:t>
      </w:r>
      <w:r>
        <w:t>：两直线平行，内错角相等。</w:t>
      </w:r>
      <w:r>
        <w:rPr>
          <w:spacing w:val="-36"/>
        </w:rPr>
        <w:t xml:space="preserve">性质 </w:t>
      </w:r>
      <w:r>
        <w:rPr>
          <w:rFonts w:ascii="Bookman Old Style" w:eastAsia="Bookman Old Style"/>
          <w:b w:val="0"/>
        </w:rPr>
        <w:t>3</w:t>
      </w:r>
      <w:r>
        <w:rPr>
          <w:rFonts w:ascii="Bookman Old Style" w:eastAsia="Bookman Old Style"/>
          <w:b w:val="0"/>
          <w:spacing w:val="-87"/>
        </w:rPr>
        <w:t xml:space="preserve"> </w:t>
      </w:r>
      <w:r>
        <w:rPr>
          <w:spacing w:val="-2"/>
        </w:rPr>
        <w:t>：两直线平行，同旁内角互补。</w:t>
      </w:r>
    </w:p>
    <w:p>
      <w:pPr>
        <w:pStyle w:val="ListParagraph"/>
        <w:numPr>
          <w:ilvl w:val="0"/>
          <w:numId w:val="28"/>
        </w:numPr>
        <w:tabs>
          <w:tab w:val="left" w:pos="1156"/>
        </w:tabs>
        <w:spacing w:before="80" w:after="0" w:line="240" w:lineRule="auto"/>
        <w:ind w:left="1156" w:right="0" w:hanging="491"/>
        <w:jc w:val="left"/>
        <w:rPr>
          <w:sz w:val="35"/>
        </w:rPr>
      </w:pPr>
      <w:r>
        <w:rPr>
          <w:sz w:val="35"/>
        </w:rPr>
        <w:t>平行线的判定：</w:t>
      </w:r>
    </w:p>
    <w:p>
      <w:pPr>
        <w:pStyle w:val="BodyText"/>
        <w:spacing w:before="90" w:line="312" w:lineRule="auto"/>
        <w:ind w:left="665" w:right="13781"/>
      </w:pPr>
      <w:r>
        <w:rPr>
          <w:spacing w:val="-32"/>
        </w:rPr>
        <w:t xml:space="preserve">判定 </w:t>
      </w:r>
      <w:r>
        <w:rPr>
          <w:rFonts w:ascii="Bookman Old Style" w:eastAsia="Bookman Old Style"/>
          <w:b w:val="0"/>
        </w:rPr>
        <w:t>1</w:t>
      </w:r>
      <w:r>
        <w:rPr>
          <w:rFonts w:ascii="Bookman Old Style" w:eastAsia="Bookman Old Style"/>
          <w:b w:val="0"/>
          <w:spacing w:val="-83"/>
        </w:rPr>
        <w:t xml:space="preserve"> </w:t>
      </w:r>
      <w:r>
        <w:t>：同位角相等，两直线平行。</w:t>
      </w:r>
      <w:r>
        <w:rPr>
          <w:spacing w:val="-32"/>
        </w:rPr>
        <w:t xml:space="preserve">判定 </w:t>
      </w:r>
      <w:r>
        <w:rPr>
          <w:rFonts w:ascii="Bookman Old Style" w:eastAsia="Bookman Old Style"/>
          <w:b w:val="0"/>
        </w:rPr>
        <w:t>2</w:t>
      </w:r>
      <w:r>
        <w:rPr>
          <w:rFonts w:ascii="Bookman Old Style" w:eastAsia="Bookman Old Style"/>
          <w:b w:val="0"/>
          <w:spacing w:val="-83"/>
        </w:rPr>
        <w:t xml:space="preserve"> </w:t>
      </w:r>
      <w:r>
        <w:t>：内错角相等，两直线平行。</w:t>
      </w:r>
      <w:r>
        <w:rPr>
          <w:spacing w:val="-36"/>
        </w:rPr>
        <w:t xml:space="preserve">判定 </w:t>
      </w:r>
      <w:r>
        <w:rPr>
          <w:rFonts w:ascii="Bookman Old Style" w:eastAsia="Bookman Old Style"/>
          <w:b w:val="0"/>
        </w:rPr>
        <w:t>3</w:t>
      </w:r>
      <w:r>
        <w:rPr>
          <w:rFonts w:ascii="Bookman Old Style" w:eastAsia="Bookman Old Style"/>
          <w:b w:val="0"/>
          <w:spacing w:val="-87"/>
        </w:rPr>
        <w:t xml:space="preserve"> </w:t>
      </w:r>
      <w:r>
        <w:rPr>
          <w:spacing w:val="-2"/>
        </w:rPr>
        <w:t>：同旁内角相等，两直线平行。</w:t>
      </w:r>
    </w:p>
    <w:p>
      <w:pPr>
        <w:pStyle w:val="BodyText"/>
        <w:spacing w:before="9"/>
        <w:rPr>
          <w:sz w:val="49"/>
        </w:rPr>
      </w:pPr>
    </w:p>
    <w:p>
      <w:pPr>
        <w:pStyle w:val="BodyText"/>
        <w:tabs>
          <w:tab w:val="left" w:pos="2230"/>
        </w:tabs>
        <w:spacing w:line="302" w:lineRule="auto"/>
        <w:ind w:left="665" w:right="15667"/>
      </w:pPr>
      <w:r>
        <w:t>第六章</w:t>
        <w:tab/>
        <w:t>平面直角坐标</w:t>
      </w:r>
      <w:r>
        <w:rPr>
          <w:spacing w:val="-17"/>
        </w:rPr>
        <w:t>系</w:t>
      </w:r>
      <w:r>
        <w:t>一．知识框架</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spacing w:after="0"/>
        <w:rPr>
          <w:sz w:val="20"/>
        </w:rPr>
        <w:sectPr>
          <w:headerReference w:type="default" r:id="rId40"/>
          <w:pgSz w:w="22360" w:h="31660"/>
          <w:pgMar w:top="140" w:right="560" w:bottom="280" w:left="1440" w:header="0" w:footer="0"/>
          <w:pgNumType w:start="33"/>
          <w:cols w:space="708"/>
        </w:sectPr>
      </w:pPr>
    </w:p>
    <w:p>
      <w:pPr>
        <w:pStyle w:val="BodyText"/>
        <w:spacing w:before="180"/>
        <w:ind w:left="665"/>
      </w:pPr>
      <w:r>
        <w:t>二．知识概念</w:t>
      </w:r>
    </w:p>
    <w:p>
      <w:pPr>
        <w:pStyle w:val="ListParagraph"/>
        <w:numPr>
          <w:ilvl w:val="0"/>
          <w:numId w:val="27"/>
        </w:numPr>
        <w:tabs>
          <w:tab w:val="left" w:pos="960"/>
          <w:tab w:val="left" w:pos="5809"/>
        </w:tabs>
        <w:spacing w:before="182" w:after="0" w:line="240" w:lineRule="auto"/>
        <w:ind w:left="959" w:right="0" w:hanging="295"/>
        <w:jc w:val="left"/>
        <w:rPr>
          <w:sz w:val="35"/>
        </w:rPr>
      </w:pPr>
      <w:r>
        <w:rPr>
          <w:sz w:val="35"/>
        </w:rPr>
        <w:t>有序数对：有顺序的两个数</w:t>
        <w:tab/>
      </w:r>
      <w:r>
        <w:rPr>
          <w:rFonts w:ascii="Bookman Old Style" w:eastAsia="Bookman Old Style"/>
          <w:b w:val="0"/>
          <w:sz w:val="35"/>
        </w:rPr>
        <w:t>a</w:t>
      </w:r>
      <w:r>
        <w:rPr>
          <w:rFonts w:ascii="Bookman Old Style" w:eastAsia="Bookman Old Style"/>
          <w:b w:val="0"/>
          <w:spacing w:val="-3"/>
          <w:sz w:val="35"/>
        </w:rPr>
        <w:t xml:space="preserve"> </w:t>
      </w:r>
      <w:r>
        <w:rPr>
          <w:sz w:val="35"/>
        </w:rPr>
        <w:t>与</w:t>
      </w:r>
      <w:r>
        <w:rPr>
          <w:spacing w:val="-106"/>
          <w:sz w:val="35"/>
        </w:rPr>
        <w:t xml:space="preserve"> </w:t>
      </w:r>
      <w:r>
        <w:rPr>
          <w:rFonts w:ascii="Bookman Old Style" w:eastAsia="Bookman Old Style"/>
          <w:b w:val="0"/>
          <w:sz w:val="35"/>
        </w:rPr>
        <w:t>b</w:t>
      </w:r>
      <w:r>
        <w:rPr>
          <w:rFonts w:ascii="Bookman Old Style" w:eastAsia="Bookman Old Style"/>
          <w:b w:val="0"/>
          <w:spacing w:val="-12"/>
          <w:sz w:val="35"/>
        </w:rPr>
        <w:t xml:space="preserve"> </w:t>
      </w:r>
      <w:r>
        <w:rPr>
          <w:sz w:val="35"/>
        </w:rPr>
        <w:t>组成的数对叫做有序数对，记做</w:t>
      </w:r>
      <w:r>
        <w:rPr>
          <w:spacing w:val="-18"/>
          <w:sz w:val="35"/>
        </w:rPr>
        <w:t>（</w:t>
      </w:r>
    </w:p>
    <w:p>
      <w:pPr>
        <w:pStyle w:val="BodyText"/>
        <w:rPr>
          <w:sz w:val="36"/>
        </w:rPr>
      </w:pPr>
      <w:r>
        <w:br w:type="column"/>
      </w:r>
    </w:p>
    <w:p>
      <w:pPr>
        <w:pStyle w:val="BodyText"/>
        <w:spacing w:before="10"/>
        <w:rPr>
          <w:sz w:val="28"/>
        </w:rPr>
      </w:pPr>
    </w:p>
    <w:p>
      <w:pPr>
        <w:spacing w:before="1"/>
        <w:ind w:left="633" w:right="0" w:firstLine="0"/>
        <w:jc w:val="left"/>
        <w:rPr>
          <w:sz w:val="34"/>
        </w:rPr>
      </w:pPr>
      <w:r>
        <w:rPr>
          <w:rFonts w:ascii="Bookman Old Style" w:eastAsia="Bookman Old Style"/>
          <w:b w:val="0"/>
          <w:sz w:val="34"/>
        </w:rPr>
        <w:t xml:space="preserve">a,b </w:t>
      </w:r>
      <w:r>
        <w:rPr>
          <w:sz w:val="34"/>
        </w:rPr>
        <w:t>）</w:t>
      </w:r>
    </w:p>
    <w:p>
      <w:pPr>
        <w:spacing w:after="0"/>
        <w:jc w:val="left"/>
        <w:rPr>
          <w:sz w:val="34"/>
        </w:rPr>
        <w:sectPr>
          <w:headerReference w:type="default" r:id="rId41"/>
          <w:type w:val="continuous"/>
          <w:pgSz w:w="22360" w:h="31660"/>
          <w:pgMar w:top="140" w:right="560" w:bottom="280" w:left="1440" w:header="708" w:footer="708"/>
          <w:pgNumType w:start="34"/>
          <w:cols w:num="2" w:space="708" w:equalWidth="0">
            <w:col w:w="12106" w:space="40"/>
            <w:col w:w="8214" w:space="0"/>
          </w:cols>
        </w:sectPr>
      </w:pPr>
    </w:p>
    <w:p>
      <w:pPr>
        <w:pStyle w:val="ListParagraph"/>
        <w:numPr>
          <w:ilvl w:val="0"/>
          <w:numId w:val="27"/>
        </w:numPr>
        <w:tabs>
          <w:tab w:val="left" w:pos="960"/>
        </w:tabs>
        <w:spacing w:before="128" w:after="0" w:line="240" w:lineRule="auto"/>
        <w:ind w:left="959" w:right="0" w:hanging="295"/>
        <w:jc w:val="left"/>
        <w:rPr>
          <w:sz w:val="35"/>
        </w:rPr>
      </w:pPr>
      <w:r>
        <w:rPr>
          <w:sz w:val="35"/>
        </w:rPr>
        <w:t>平面直角坐标系：在平面内，两条互相垂直且有公共原点的数轴组成平面直角坐标系。</w:t>
      </w:r>
    </w:p>
    <w:p>
      <w:pPr>
        <w:spacing w:after="0" w:line="240" w:lineRule="auto"/>
        <w:jc w:val="left"/>
        <w:rPr>
          <w:sz w:val="35"/>
        </w:rPr>
        <w:sectPr>
          <w:headerReference w:type="default" r:id="rId42"/>
          <w:type w:val="continuous"/>
          <w:pgSz w:w="22360" w:h="31660"/>
          <w:pgMar w:top="140" w:right="560" w:bottom="280" w:left="1440" w:header="708" w:footer="708"/>
          <w:pgNumType w:start="35"/>
          <w:cols w:space="708"/>
        </w:sectPr>
      </w:pPr>
    </w:p>
    <w:p>
      <w:pPr>
        <w:pStyle w:val="ListParagraph"/>
        <w:numPr>
          <w:ilvl w:val="0"/>
          <w:numId w:val="27"/>
        </w:numPr>
        <w:tabs>
          <w:tab w:val="left" w:pos="960"/>
        </w:tabs>
        <w:spacing w:before="113" w:after="0" w:line="314" w:lineRule="auto"/>
        <w:ind w:left="665" w:right="38" w:firstLine="0"/>
        <w:jc w:val="left"/>
        <w:rPr>
          <w:sz w:val="35"/>
        </w:rPr>
      </w:pPr>
      <w:r>
        <w:rPr>
          <w:spacing w:val="-2"/>
          <w:sz w:val="35"/>
        </w:rPr>
        <w:t>横轴、纵轴、原点：水平的数轴称为</w:t>
      </w:r>
      <w:r>
        <w:rPr>
          <w:sz w:val="35"/>
        </w:rPr>
        <w:t>直角坐标系的原点。</w:t>
      </w:r>
    </w:p>
    <w:p>
      <w:pPr>
        <w:pStyle w:val="BodyText"/>
        <w:spacing w:before="113"/>
        <w:ind w:left="665"/>
      </w:pPr>
      <w:r>
        <w:br w:type="column"/>
      </w:r>
      <w:r>
        <w:rPr>
          <w:rFonts w:ascii="Bookman Old Style" w:eastAsia="Bookman Old Style"/>
          <w:b w:val="0"/>
        </w:rPr>
        <w:t xml:space="preserve">x </w:t>
      </w:r>
      <w:r>
        <w:t>轴或横轴；竖直的数轴称为</w:t>
      </w:r>
    </w:p>
    <w:p>
      <w:pPr>
        <w:pStyle w:val="BodyText"/>
        <w:spacing w:before="113"/>
        <w:ind w:left="665"/>
      </w:pPr>
      <w:r>
        <w:br w:type="column"/>
      </w:r>
      <w:r>
        <w:rPr>
          <w:rFonts w:ascii="Bookman Old Style" w:eastAsia="Bookman Old Style"/>
          <w:b w:val="0"/>
        </w:rPr>
        <w:t xml:space="preserve">y </w:t>
      </w:r>
      <w:r>
        <w:t>轴或纵轴；两坐标轴的交点为平面</w:t>
      </w:r>
    </w:p>
    <w:p>
      <w:pPr>
        <w:spacing w:after="0"/>
        <w:sectPr>
          <w:headerReference w:type="default" r:id="rId43"/>
          <w:type w:val="continuous"/>
          <w:pgSz w:w="22360" w:h="31660"/>
          <w:pgMar w:top="140" w:right="560" w:bottom="280" w:left="1440" w:header="708" w:footer="708"/>
          <w:pgNumType w:start="36"/>
          <w:cols w:num="3" w:space="708" w:equalWidth="0">
            <w:col w:w="6612" w:space="123"/>
            <w:col w:w="5184" w:space="55"/>
            <w:col w:w="8386" w:space="0"/>
          </w:cols>
        </w:sectPr>
      </w:pPr>
    </w:p>
    <w:p>
      <w:pPr>
        <w:pStyle w:val="ListParagraph"/>
        <w:numPr>
          <w:ilvl w:val="0"/>
          <w:numId w:val="27"/>
        </w:numPr>
        <w:tabs>
          <w:tab w:val="left" w:pos="960"/>
          <w:tab w:val="left" w:pos="5388"/>
          <w:tab w:val="left" w:pos="13622"/>
          <w:tab w:val="left" w:pos="17924"/>
        </w:tabs>
        <w:spacing w:before="17" w:after="0" w:line="300" w:lineRule="auto"/>
        <w:ind w:left="665" w:right="1489" w:firstLine="0"/>
        <w:jc w:val="left"/>
        <w:rPr>
          <w:sz w:val="35"/>
        </w:rPr>
      </w:pPr>
      <w:r>
        <w:drawing>
          <wp:anchor distT="0" distB="0" distL="0" distR="0" simplePos="0" relativeHeight="251662336" behindDoc="1" locked="0" layoutInCell="1" allowOverlap="1">
            <wp:simplePos x="0" y="0"/>
            <wp:positionH relativeFrom="page">
              <wp:posOffset>0</wp:posOffset>
            </wp:positionH>
            <wp:positionV relativeFrom="page">
              <wp:posOffset>874370</wp:posOffset>
            </wp:positionV>
            <wp:extent cx="14157921" cy="12069745"/>
            <wp:effectExtent l="0" t="0" r="0" b="0"/>
            <wp:wrapNone/>
            <wp:docPr id="11"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6.png"/>
                    <pic:cNvPicPr/>
                  </pic:nvPicPr>
                  <pic:blipFill>
                    <a:blip xmlns:r="http://schemas.openxmlformats.org/officeDocument/2006/relationships" r:embed="rId44" cstate="print"/>
                    <a:stretch>
                      <a:fillRect/>
                    </a:stretch>
                  </pic:blipFill>
                  <pic:spPr>
                    <a:xfrm>
                      <a:off x="0" y="0"/>
                      <a:ext cx="14157921" cy="12069745"/>
                    </a:xfrm>
                    <a:prstGeom prst="rect">
                      <a:avLst/>
                    </a:prstGeom>
                  </pic:spPr>
                </pic:pic>
              </a:graphicData>
            </a:graphic>
          </wp:anchor>
        </w:drawing>
      </w:r>
      <w:r>
        <w:rPr>
          <w:sz w:val="35"/>
        </w:rPr>
        <w:t>坐标：对于平面内任一点</w:t>
        <w:tab/>
      </w:r>
      <w:r>
        <w:rPr>
          <w:rFonts w:ascii="Bookman Old Style" w:eastAsia="Bookman Old Style"/>
          <w:b w:val="0"/>
          <w:sz w:val="35"/>
        </w:rPr>
        <w:t>P</w:t>
      </w:r>
      <w:r>
        <w:rPr>
          <w:rFonts w:ascii="Bookman Old Style" w:eastAsia="Bookman Old Style"/>
          <w:b w:val="0"/>
          <w:spacing w:val="-78"/>
          <w:sz w:val="35"/>
        </w:rPr>
        <w:t xml:space="preserve"> </w:t>
      </w:r>
      <w:r>
        <w:rPr>
          <w:sz w:val="35"/>
        </w:rPr>
        <w:t>，过</w:t>
      </w:r>
      <w:r>
        <w:rPr>
          <w:spacing w:val="-94"/>
          <w:sz w:val="35"/>
        </w:rPr>
        <w:t xml:space="preserve"> </w:t>
      </w:r>
      <w:r>
        <w:rPr>
          <w:rFonts w:ascii="Bookman Old Style" w:eastAsia="Bookman Old Style"/>
          <w:b w:val="0"/>
          <w:sz w:val="35"/>
        </w:rPr>
        <w:t>P</w:t>
      </w:r>
      <w:r>
        <w:rPr>
          <w:rFonts w:ascii="Bookman Old Style" w:eastAsia="Bookman Old Style"/>
          <w:b w:val="0"/>
          <w:spacing w:val="25"/>
          <w:sz w:val="35"/>
        </w:rPr>
        <w:t xml:space="preserve"> </w:t>
      </w:r>
      <w:r>
        <w:rPr>
          <w:sz w:val="35"/>
        </w:rPr>
        <w:t>分别向</w:t>
      </w:r>
      <w:r>
        <w:rPr>
          <w:spacing w:val="-12"/>
          <w:sz w:val="35"/>
        </w:rPr>
        <w:t xml:space="preserve"> </w:t>
      </w:r>
      <w:r>
        <w:rPr>
          <w:rFonts w:ascii="Bookman Old Style" w:eastAsia="Bookman Old Style"/>
          <w:b w:val="0"/>
          <w:sz w:val="35"/>
        </w:rPr>
        <w:t>x</w:t>
      </w:r>
      <w:r>
        <w:rPr>
          <w:rFonts w:ascii="Bookman Old Style" w:eastAsia="Bookman Old Style"/>
          <w:b w:val="0"/>
          <w:spacing w:val="-2"/>
          <w:sz w:val="35"/>
        </w:rPr>
        <w:t xml:space="preserve"> </w:t>
      </w:r>
      <w:r>
        <w:rPr>
          <w:sz w:val="35"/>
        </w:rPr>
        <w:t>轴，</w:t>
      </w:r>
      <w:r>
        <w:rPr>
          <w:spacing w:val="-93"/>
          <w:sz w:val="35"/>
        </w:rPr>
        <w:t xml:space="preserve"> </w:t>
      </w:r>
      <w:r>
        <w:rPr>
          <w:rFonts w:ascii="Bookman Old Style" w:eastAsia="Bookman Old Style"/>
          <w:b w:val="0"/>
          <w:sz w:val="35"/>
        </w:rPr>
        <w:t>y</w:t>
      </w:r>
      <w:r>
        <w:rPr>
          <w:rFonts w:ascii="Bookman Old Style" w:eastAsia="Bookman Old Style"/>
          <w:b w:val="0"/>
          <w:spacing w:val="-15"/>
          <w:sz w:val="35"/>
        </w:rPr>
        <w:t xml:space="preserve"> </w:t>
      </w:r>
      <w:r>
        <w:rPr>
          <w:sz w:val="35"/>
        </w:rPr>
        <w:t>轴作垂线，垂足分别在</w:t>
        <w:tab/>
      </w:r>
      <w:r>
        <w:rPr>
          <w:rFonts w:ascii="Bookman Old Style" w:eastAsia="Bookman Old Style"/>
          <w:b w:val="0"/>
          <w:sz w:val="35"/>
        </w:rPr>
        <w:t>x</w:t>
      </w:r>
      <w:r>
        <w:rPr>
          <w:rFonts w:ascii="Bookman Old Style" w:eastAsia="Bookman Old Style"/>
          <w:b w:val="0"/>
          <w:spacing w:val="-23"/>
          <w:sz w:val="35"/>
        </w:rPr>
        <w:t xml:space="preserve"> </w:t>
      </w:r>
      <w:r>
        <w:rPr>
          <w:sz w:val="35"/>
        </w:rPr>
        <w:t>轴，</w:t>
      </w:r>
      <w:r>
        <w:rPr>
          <w:spacing w:val="-93"/>
          <w:sz w:val="35"/>
        </w:rPr>
        <w:t xml:space="preserve"> </w:t>
      </w:r>
      <w:r>
        <w:rPr>
          <w:rFonts w:ascii="Bookman Old Style" w:eastAsia="Bookman Old Style"/>
          <w:b w:val="0"/>
          <w:sz w:val="35"/>
        </w:rPr>
        <w:t>y</w:t>
      </w:r>
      <w:r>
        <w:rPr>
          <w:rFonts w:ascii="Bookman Old Style" w:eastAsia="Bookman Old Style"/>
          <w:b w:val="0"/>
          <w:spacing w:val="-10"/>
          <w:sz w:val="35"/>
        </w:rPr>
        <w:t xml:space="preserve"> </w:t>
      </w:r>
      <w:r>
        <w:rPr>
          <w:sz w:val="35"/>
        </w:rPr>
        <w:t>轴上，对应的数</w:t>
        <w:tab/>
      </w:r>
      <w:r>
        <w:rPr>
          <w:rFonts w:ascii="Bookman Old Style" w:eastAsia="Bookman Old Style"/>
          <w:b w:val="0"/>
          <w:sz w:val="35"/>
        </w:rPr>
        <w:t>a,b</w:t>
      </w:r>
      <w:r>
        <w:rPr>
          <w:rFonts w:ascii="Bookman Old Style" w:eastAsia="Bookman Old Style"/>
          <w:b w:val="0"/>
          <w:spacing w:val="-40"/>
          <w:sz w:val="35"/>
        </w:rPr>
        <w:t xml:space="preserve"> </w:t>
      </w:r>
      <w:r>
        <w:rPr>
          <w:spacing w:val="-18"/>
          <w:sz w:val="35"/>
        </w:rPr>
        <w:t>分</w:t>
      </w:r>
      <w:r>
        <w:rPr>
          <w:sz w:val="35"/>
        </w:rPr>
        <w:t>别叫点</w:t>
      </w:r>
      <w:r>
        <w:rPr>
          <w:spacing w:val="-1"/>
          <w:sz w:val="35"/>
        </w:rPr>
        <w:t xml:space="preserve"> </w:t>
      </w:r>
      <w:r>
        <w:rPr>
          <w:rFonts w:ascii="Bookman Old Style" w:eastAsia="Bookman Old Style"/>
          <w:b w:val="0"/>
          <w:sz w:val="35"/>
        </w:rPr>
        <w:t>P</w:t>
      </w:r>
      <w:r>
        <w:rPr>
          <w:rFonts w:ascii="Bookman Old Style" w:eastAsia="Bookman Old Style"/>
          <w:b w:val="0"/>
          <w:spacing w:val="45"/>
          <w:sz w:val="35"/>
        </w:rPr>
        <w:t xml:space="preserve"> </w:t>
      </w:r>
      <w:r>
        <w:rPr>
          <w:sz w:val="35"/>
        </w:rPr>
        <w:t>的横坐标和纵坐标。</w:t>
      </w:r>
    </w:p>
    <w:p>
      <w:pPr>
        <w:pStyle w:val="ListParagraph"/>
        <w:numPr>
          <w:ilvl w:val="0"/>
          <w:numId w:val="27"/>
        </w:numPr>
        <w:tabs>
          <w:tab w:val="left" w:pos="960"/>
        </w:tabs>
        <w:spacing w:before="105" w:after="0" w:line="266" w:lineRule="auto"/>
        <w:ind w:left="665" w:right="3610" w:firstLine="0"/>
        <w:jc w:val="left"/>
        <w:rPr>
          <w:sz w:val="35"/>
        </w:rPr>
      </w:pPr>
      <w:r>
        <w:rPr>
          <w:spacing w:val="-1"/>
          <w:sz w:val="35"/>
        </w:rPr>
        <w:t>象限：两条坐标轴把平面分成四个部分，右上部分叫第一象限，按逆时针方向一次叫第二象限、第三象</w:t>
      </w:r>
      <w:r>
        <w:rPr>
          <w:sz w:val="35"/>
        </w:rPr>
        <w:t>限、第四象限。坐标轴上的点不在任何一个象限内。</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6"/>
        <w:rPr>
          <w:sz w:val="25"/>
        </w:rPr>
      </w:pPr>
    </w:p>
    <w:p>
      <w:pPr>
        <w:spacing w:before="93"/>
        <w:ind w:left="0" w:right="1474" w:firstLine="0"/>
        <w:jc w:val="right"/>
        <w:rPr>
          <w:rFonts w:ascii="Bookman Old Style"/>
          <w:b w:val="0"/>
          <w:sz w:val="22"/>
        </w:rPr>
      </w:pPr>
      <w:r>
        <w:rPr>
          <w:rFonts w:ascii="Bookman Old Style"/>
          <w:b w:val="0"/>
          <w:w w:val="82"/>
          <w:sz w:val="22"/>
        </w:rPr>
        <w:t>5</w:t>
      </w:r>
    </w:p>
    <w:p>
      <w:pPr>
        <w:spacing w:after="0"/>
        <w:jc w:val="right"/>
        <w:rPr>
          <w:rFonts w:ascii="Bookman Old Style"/>
          <w:sz w:val="22"/>
        </w:rPr>
        <w:sectPr>
          <w:headerReference w:type="default" r:id="rId45"/>
          <w:type w:val="continuous"/>
          <w:pgSz w:w="22360" w:h="31660"/>
          <w:pgMar w:top="140" w:right="560" w:bottom="280" w:left="1440" w:header="708" w:footer="708"/>
          <w:pgNumType w:start="37"/>
          <w:cols w:space="708"/>
        </w:sectPr>
      </w:pPr>
    </w:p>
    <w:p>
      <w:pPr>
        <w:pStyle w:val="BodyText"/>
        <w:rPr>
          <w:rFonts w:ascii="Bookman Old Style"/>
          <w:b w:val="0"/>
          <w:sz w:val="20"/>
        </w:rPr>
      </w:pPr>
    </w:p>
    <w:p>
      <w:pPr>
        <w:pStyle w:val="BodyText"/>
        <w:rPr>
          <w:rFonts w:ascii="Bookman Old Style"/>
          <w:b w:val="0"/>
          <w:sz w:val="20"/>
        </w:rPr>
      </w:pPr>
    </w:p>
    <w:p>
      <w:pPr>
        <w:pStyle w:val="BodyText"/>
        <w:rPr>
          <w:rFonts w:ascii="Bookman Old Style"/>
          <w:b w:val="0"/>
          <w:sz w:val="20"/>
        </w:rPr>
      </w:pPr>
    </w:p>
    <w:p>
      <w:pPr>
        <w:pStyle w:val="BodyText"/>
        <w:rPr>
          <w:rFonts w:ascii="Bookman Old Style"/>
          <w:b w:val="0"/>
          <w:sz w:val="20"/>
        </w:rPr>
      </w:pPr>
    </w:p>
    <w:p>
      <w:pPr>
        <w:pStyle w:val="BodyText"/>
        <w:rPr>
          <w:rFonts w:ascii="Bookman Old Style"/>
          <w:b w:val="0"/>
          <w:sz w:val="20"/>
        </w:rPr>
      </w:pPr>
    </w:p>
    <w:p>
      <w:pPr>
        <w:pStyle w:val="BodyText"/>
        <w:spacing w:before="174"/>
        <w:ind w:left="546"/>
      </w:pPr>
      <w:r>
        <w:t>人教版初中数学知识点、公式汇总</w:t>
      </w:r>
    </w:p>
    <w:p>
      <w:pPr>
        <w:pStyle w:val="BodyText"/>
        <w:spacing w:before="11"/>
        <w:rPr>
          <w:sz w:val="50"/>
        </w:rPr>
      </w:pPr>
    </w:p>
    <w:p>
      <w:pPr>
        <w:pStyle w:val="BodyText"/>
        <w:tabs>
          <w:tab w:val="left" w:pos="2115"/>
        </w:tabs>
        <w:spacing w:line="326" w:lineRule="auto"/>
        <w:ind w:left="546" w:right="17185"/>
      </w:pPr>
      <w:r>
        <w:t>第七章</w:t>
        <w:tab/>
        <w:t>三角</w:t>
      </w:r>
      <w:r>
        <w:rPr>
          <w:spacing w:val="-17"/>
        </w:rPr>
        <w:t>形</w:t>
      </w:r>
      <w:r>
        <w:t>一．知识框架</w:t>
      </w:r>
    </w:p>
    <w:p>
      <w:pPr>
        <w:pStyle w:val="BodyText"/>
        <w:rPr>
          <w:sz w:val="34"/>
        </w:rPr>
      </w:pPr>
    </w:p>
    <w:p>
      <w:pPr>
        <w:pStyle w:val="BodyText"/>
        <w:rPr>
          <w:sz w:val="34"/>
        </w:rPr>
      </w:pPr>
    </w:p>
    <w:p>
      <w:pPr>
        <w:pStyle w:val="BodyText"/>
        <w:rPr>
          <w:sz w:val="34"/>
        </w:rPr>
      </w:pPr>
    </w:p>
    <w:p>
      <w:pPr>
        <w:pStyle w:val="BodyText"/>
        <w:rPr>
          <w:sz w:val="34"/>
        </w:rPr>
      </w:pPr>
    </w:p>
    <w:p>
      <w:pPr>
        <w:pStyle w:val="BodyText"/>
        <w:rPr>
          <w:sz w:val="34"/>
        </w:rPr>
      </w:pPr>
    </w:p>
    <w:p>
      <w:pPr>
        <w:pStyle w:val="BodyText"/>
        <w:rPr>
          <w:sz w:val="34"/>
        </w:rPr>
      </w:pPr>
    </w:p>
    <w:p>
      <w:pPr>
        <w:pStyle w:val="BodyText"/>
        <w:rPr>
          <w:sz w:val="34"/>
        </w:rPr>
      </w:pPr>
    </w:p>
    <w:p>
      <w:pPr>
        <w:pStyle w:val="BodyText"/>
        <w:rPr>
          <w:sz w:val="34"/>
        </w:rPr>
      </w:pPr>
    </w:p>
    <w:p>
      <w:pPr>
        <w:pStyle w:val="BodyText"/>
        <w:rPr>
          <w:sz w:val="34"/>
        </w:rPr>
      </w:pPr>
    </w:p>
    <w:p>
      <w:pPr>
        <w:pStyle w:val="BodyText"/>
        <w:rPr>
          <w:sz w:val="34"/>
        </w:rPr>
      </w:pPr>
    </w:p>
    <w:p>
      <w:pPr>
        <w:pStyle w:val="BodyText"/>
        <w:rPr>
          <w:sz w:val="34"/>
        </w:rPr>
      </w:pPr>
    </w:p>
    <w:p>
      <w:pPr>
        <w:pStyle w:val="BodyText"/>
        <w:rPr>
          <w:sz w:val="34"/>
        </w:rPr>
      </w:pPr>
    </w:p>
    <w:p>
      <w:pPr>
        <w:pStyle w:val="BodyText"/>
        <w:rPr>
          <w:sz w:val="34"/>
        </w:rPr>
      </w:pPr>
    </w:p>
    <w:p>
      <w:pPr>
        <w:pStyle w:val="BodyText"/>
        <w:rPr>
          <w:sz w:val="34"/>
        </w:rPr>
      </w:pPr>
    </w:p>
    <w:p>
      <w:pPr>
        <w:pStyle w:val="BodyText"/>
        <w:rPr>
          <w:sz w:val="34"/>
        </w:rPr>
      </w:pPr>
    </w:p>
    <w:p>
      <w:pPr>
        <w:pStyle w:val="BodyText"/>
        <w:rPr>
          <w:sz w:val="34"/>
        </w:rPr>
      </w:pPr>
    </w:p>
    <w:p>
      <w:pPr>
        <w:pStyle w:val="BodyText"/>
        <w:rPr>
          <w:sz w:val="34"/>
        </w:rPr>
      </w:pPr>
    </w:p>
    <w:p>
      <w:pPr>
        <w:pStyle w:val="BodyText"/>
        <w:rPr>
          <w:sz w:val="34"/>
        </w:rPr>
      </w:pPr>
    </w:p>
    <w:p>
      <w:pPr>
        <w:pStyle w:val="BodyText"/>
        <w:spacing w:before="9"/>
        <w:rPr>
          <w:sz w:val="26"/>
        </w:rPr>
      </w:pPr>
    </w:p>
    <w:p>
      <w:pPr>
        <w:pStyle w:val="BodyText"/>
        <w:spacing w:before="1"/>
        <w:ind w:left="546"/>
      </w:pPr>
      <w:r>
        <w:t>二．知识概念</w:t>
      </w:r>
    </w:p>
    <w:p>
      <w:pPr>
        <w:pStyle w:val="ListParagraph"/>
        <w:numPr>
          <w:ilvl w:val="0"/>
          <w:numId w:val="26"/>
        </w:numPr>
        <w:tabs>
          <w:tab w:val="left" w:pos="842"/>
        </w:tabs>
        <w:spacing w:before="157" w:after="0" w:line="240" w:lineRule="auto"/>
        <w:ind w:left="841" w:right="0" w:hanging="296"/>
        <w:jc w:val="left"/>
        <w:rPr>
          <w:sz w:val="35"/>
        </w:rPr>
      </w:pPr>
      <w:r>
        <w:rPr>
          <w:sz w:val="35"/>
        </w:rPr>
        <w:t>三角形：由不在同一直线上的三条线段首尾顺次相接所组成的图形叫做三角形。</w:t>
      </w:r>
    </w:p>
    <w:p>
      <w:pPr>
        <w:pStyle w:val="ListParagraph"/>
        <w:numPr>
          <w:ilvl w:val="0"/>
          <w:numId w:val="26"/>
        </w:numPr>
        <w:tabs>
          <w:tab w:val="left" w:pos="842"/>
        </w:tabs>
        <w:spacing w:before="161" w:after="0" w:line="240" w:lineRule="auto"/>
        <w:ind w:left="841" w:right="0" w:hanging="296"/>
        <w:jc w:val="left"/>
        <w:rPr>
          <w:sz w:val="35"/>
        </w:rPr>
      </w:pPr>
      <w:r>
        <w:rPr>
          <w:sz w:val="35"/>
        </w:rPr>
        <w:t>三边关系：三角形任意两边的和大于第三边，任意两边的差小于第三边。</w:t>
      </w:r>
    </w:p>
    <w:p>
      <w:pPr>
        <w:pStyle w:val="ListParagraph"/>
        <w:numPr>
          <w:ilvl w:val="0"/>
          <w:numId w:val="26"/>
        </w:numPr>
        <w:tabs>
          <w:tab w:val="left" w:pos="842"/>
        </w:tabs>
        <w:spacing w:before="112" w:after="0" w:line="240" w:lineRule="auto"/>
        <w:ind w:left="841" w:right="0" w:hanging="296"/>
        <w:jc w:val="left"/>
        <w:rPr>
          <w:sz w:val="35"/>
        </w:rPr>
      </w:pPr>
      <w:r>
        <w:rPr>
          <w:sz w:val="35"/>
        </w:rPr>
        <w:t>高：从三角形的一个顶点向它的对边所在直线作垂线，顶点和垂足间的线段叫做三角形的高。</w:t>
      </w:r>
    </w:p>
    <w:p>
      <w:pPr>
        <w:pStyle w:val="ListParagraph"/>
        <w:numPr>
          <w:ilvl w:val="0"/>
          <w:numId w:val="26"/>
        </w:numPr>
        <w:tabs>
          <w:tab w:val="left" w:pos="842"/>
        </w:tabs>
        <w:spacing w:before="136" w:after="0" w:line="240" w:lineRule="auto"/>
        <w:ind w:left="841" w:right="0" w:hanging="296"/>
        <w:jc w:val="left"/>
        <w:rPr>
          <w:sz w:val="35"/>
        </w:rPr>
      </w:pPr>
      <w:r>
        <w:rPr>
          <w:sz w:val="35"/>
        </w:rPr>
        <w:t>中线：在三角形中，连接一个顶点和它的对边中点的线段叫做三角形的中线。</w:t>
      </w:r>
    </w:p>
    <w:p>
      <w:pPr>
        <w:pStyle w:val="ListParagraph"/>
        <w:numPr>
          <w:ilvl w:val="0"/>
          <w:numId w:val="26"/>
        </w:numPr>
        <w:tabs>
          <w:tab w:val="left" w:pos="842"/>
        </w:tabs>
        <w:spacing w:before="205" w:after="0" w:line="259" w:lineRule="auto"/>
        <w:ind w:left="546" w:right="3727" w:firstLine="0"/>
        <w:jc w:val="left"/>
        <w:rPr>
          <w:sz w:val="35"/>
        </w:rPr>
      </w:pPr>
      <w:r>
        <w:rPr>
          <w:spacing w:val="-1"/>
          <w:sz w:val="35"/>
        </w:rPr>
        <w:t>角平分线：三角形的一个内角的平分线与这个角的对边相交，这个角的顶点和交点之间的线段叫做三角</w:t>
      </w:r>
      <w:r>
        <w:rPr>
          <w:sz w:val="35"/>
        </w:rPr>
        <w:t>形的角平分线。</w:t>
      </w:r>
    </w:p>
    <w:p>
      <w:pPr>
        <w:pStyle w:val="ListParagraph"/>
        <w:numPr>
          <w:ilvl w:val="0"/>
          <w:numId w:val="26"/>
        </w:numPr>
        <w:tabs>
          <w:tab w:val="left" w:pos="842"/>
        </w:tabs>
        <w:spacing w:before="157" w:after="0" w:line="240" w:lineRule="auto"/>
        <w:ind w:left="841" w:right="0" w:hanging="296"/>
        <w:jc w:val="left"/>
        <w:rPr>
          <w:sz w:val="35"/>
        </w:rPr>
      </w:pPr>
      <w:r>
        <w:rPr>
          <w:sz w:val="35"/>
        </w:rPr>
        <w:t>三角形的稳定性：三角形的形状是固定的，三角形的这个性质叫三角形的稳定性。</w:t>
      </w:r>
    </w:p>
    <w:p>
      <w:pPr>
        <w:pStyle w:val="ListParagraph"/>
        <w:numPr>
          <w:ilvl w:val="0"/>
          <w:numId w:val="25"/>
        </w:numPr>
        <w:tabs>
          <w:tab w:val="left" w:pos="842"/>
        </w:tabs>
        <w:spacing w:before="138" w:after="0" w:line="240" w:lineRule="auto"/>
        <w:ind w:left="841" w:right="0" w:hanging="296"/>
        <w:jc w:val="left"/>
        <w:rPr>
          <w:sz w:val="35"/>
        </w:rPr>
      </w:pPr>
      <w:r>
        <w:rPr>
          <w:sz w:val="35"/>
        </w:rPr>
        <w:t>多边形：在平面内，由一些线段首尾顺次相接组成的图形叫做多边形。</w:t>
      </w:r>
    </w:p>
    <w:p>
      <w:pPr>
        <w:pStyle w:val="ListParagraph"/>
        <w:numPr>
          <w:ilvl w:val="0"/>
          <w:numId w:val="25"/>
        </w:numPr>
        <w:tabs>
          <w:tab w:val="left" w:pos="842"/>
        </w:tabs>
        <w:spacing w:before="113" w:after="0" w:line="240" w:lineRule="auto"/>
        <w:ind w:left="841" w:right="0" w:hanging="296"/>
        <w:jc w:val="left"/>
        <w:rPr>
          <w:sz w:val="35"/>
        </w:rPr>
      </w:pPr>
      <w:r>
        <w:rPr>
          <w:sz w:val="35"/>
        </w:rPr>
        <w:t>多边形的内角：多边形相邻两边组成的角叫做它的内角。</w:t>
      </w:r>
    </w:p>
    <w:p>
      <w:pPr>
        <w:pStyle w:val="ListParagraph"/>
        <w:numPr>
          <w:ilvl w:val="0"/>
          <w:numId w:val="25"/>
        </w:numPr>
        <w:tabs>
          <w:tab w:val="left" w:pos="842"/>
        </w:tabs>
        <w:spacing w:before="157" w:after="0" w:line="240" w:lineRule="auto"/>
        <w:ind w:left="841" w:right="0" w:hanging="296"/>
        <w:jc w:val="left"/>
        <w:rPr>
          <w:sz w:val="35"/>
        </w:rPr>
      </w:pPr>
      <w:r>
        <w:rPr>
          <w:sz w:val="35"/>
        </w:rPr>
        <w:t>多边形的外角：多边形的一边与它的邻边的延长线组成的角叫做多边形的外角。</w:t>
      </w:r>
    </w:p>
    <w:p>
      <w:pPr>
        <w:pStyle w:val="ListParagraph"/>
        <w:numPr>
          <w:ilvl w:val="0"/>
          <w:numId w:val="25"/>
        </w:numPr>
        <w:tabs>
          <w:tab w:val="left" w:pos="842"/>
        </w:tabs>
        <w:spacing w:before="138" w:after="0" w:line="240" w:lineRule="auto"/>
        <w:ind w:left="841" w:right="0" w:hanging="296"/>
        <w:jc w:val="left"/>
        <w:rPr>
          <w:sz w:val="35"/>
        </w:rPr>
      </w:pPr>
      <w:r>
        <w:rPr>
          <w:sz w:val="35"/>
        </w:rPr>
        <w:t>多边形的对角线：连接多边形不相邻的两个顶点的线段，叫做多边形的对角线。</w:t>
      </w:r>
    </w:p>
    <w:p>
      <w:pPr>
        <w:pStyle w:val="ListParagraph"/>
        <w:numPr>
          <w:ilvl w:val="0"/>
          <w:numId w:val="25"/>
        </w:numPr>
        <w:tabs>
          <w:tab w:val="left" w:pos="1039"/>
        </w:tabs>
        <w:spacing w:before="158" w:after="0" w:line="240" w:lineRule="auto"/>
        <w:ind w:left="1038" w:right="0" w:hanging="493"/>
        <w:jc w:val="left"/>
        <w:rPr>
          <w:sz w:val="35"/>
        </w:rPr>
      </w:pPr>
      <w:r>
        <w:rPr>
          <w:sz w:val="35"/>
        </w:rPr>
        <w:t>正多边形：在平面内，各个角都相等，各条边都相等的多边形叫做正多边形。</w:t>
      </w:r>
    </w:p>
    <w:p>
      <w:pPr>
        <w:pStyle w:val="ListParagraph"/>
        <w:numPr>
          <w:ilvl w:val="0"/>
          <w:numId w:val="25"/>
        </w:numPr>
        <w:tabs>
          <w:tab w:val="left" w:pos="1039"/>
        </w:tabs>
        <w:spacing w:before="113" w:after="0" w:line="240" w:lineRule="auto"/>
        <w:ind w:left="1038" w:right="0" w:hanging="493"/>
        <w:jc w:val="left"/>
        <w:rPr>
          <w:sz w:val="35"/>
        </w:rPr>
      </w:pPr>
      <w:r>
        <w:rPr>
          <w:sz w:val="35"/>
        </w:rPr>
        <w:t>平面镶嵌：用一些不重叠摆放的多边形把平面的一部分完全覆盖，叫做用多边形覆盖平面。</w:t>
      </w:r>
    </w:p>
    <w:p>
      <w:pPr>
        <w:pStyle w:val="ListParagraph"/>
        <w:numPr>
          <w:ilvl w:val="0"/>
          <w:numId w:val="25"/>
        </w:numPr>
        <w:tabs>
          <w:tab w:val="left" w:pos="1039"/>
        </w:tabs>
        <w:spacing w:before="138" w:after="0" w:line="240" w:lineRule="auto"/>
        <w:ind w:left="1038" w:right="0" w:hanging="493"/>
        <w:jc w:val="left"/>
        <w:rPr>
          <w:sz w:val="35"/>
        </w:rPr>
      </w:pPr>
      <w:r>
        <w:rPr>
          <w:sz w:val="35"/>
        </w:rPr>
        <w:t>公式与性质</w:t>
      </w:r>
    </w:p>
    <w:p>
      <w:pPr>
        <w:spacing w:after="0" w:line="240" w:lineRule="auto"/>
        <w:jc w:val="left"/>
        <w:rPr>
          <w:sz w:val="35"/>
        </w:rPr>
        <w:sectPr>
          <w:headerReference w:type="default" r:id="rId46"/>
          <w:pgSz w:w="22360" w:h="31660"/>
          <w:pgMar w:top="140" w:right="560" w:bottom="280" w:left="1440" w:header="0" w:footer="0"/>
          <w:pgNumType w:start="38"/>
          <w:cols w:space="708"/>
        </w:sectPr>
      </w:pPr>
    </w:p>
    <w:p>
      <w:pPr>
        <w:pStyle w:val="BodyText"/>
        <w:spacing w:before="163" w:line="290" w:lineRule="auto"/>
        <w:ind w:left="546" w:right="38"/>
      </w:pPr>
      <w:r>
        <w:t>三角形的内角和：三角形的内角和为三角形外角的性质：</w:t>
      </w:r>
    </w:p>
    <w:p>
      <w:pPr>
        <w:pStyle w:val="BodyText"/>
        <w:spacing w:before="160"/>
        <w:ind w:left="546"/>
      </w:pPr>
      <w:r>
        <w:br w:type="column"/>
      </w:r>
      <w:r>
        <w:rPr>
          <w:rFonts w:ascii="Arial" w:hAnsi="Arial"/>
        </w:rPr>
        <w:t xml:space="preserve">180 </w:t>
      </w:r>
      <w:r>
        <w:t>°</w:t>
      </w:r>
    </w:p>
    <w:p>
      <w:pPr>
        <w:spacing w:after="0"/>
        <w:sectPr>
          <w:headerReference w:type="default" r:id="rId47"/>
          <w:type w:val="continuous"/>
          <w:pgSz w:w="22360" w:h="31660"/>
          <w:pgMar w:top="140" w:right="560" w:bottom="280" w:left="1440" w:header="708" w:footer="708"/>
          <w:pgNumType w:start="39"/>
          <w:cols w:num="2" w:space="708" w:equalWidth="0">
            <w:col w:w="6199" w:space="233"/>
            <w:col w:w="13928" w:space="0"/>
          </w:cols>
        </w:sectPr>
      </w:pPr>
    </w:p>
    <w:p>
      <w:pPr>
        <w:pStyle w:val="BodyText"/>
        <w:spacing w:before="80" w:line="307" w:lineRule="auto"/>
        <w:ind w:left="546" w:right="10368"/>
        <w:jc w:val="both"/>
      </w:pPr>
      <w:r>
        <w:rPr>
          <w:spacing w:val="-29"/>
        </w:rPr>
        <w:t xml:space="preserve">性质 </w:t>
      </w:r>
      <w:r>
        <w:rPr>
          <w:rFonts w:ascii="Arial" w:eastAsia="Arial" w:hAnsi="Arial"/>
        </w:rPr>
        <w:t>1</w:t>
      </w:r>
      <w:r>
        <w:rPr>
          <w:rFonts w:ascii="Arial" w:eastAsia="Arial" w:hAnsi="Arial"/>
          <w:spacing w:val="-66"/>
        </w:rPr>
        <w:t xml:space="preserve"> </w:t>
      </w:r>
      <w:r>
        <w:t>：三角形的一个外角等于和它不相邻的两个内角的和。</w:t>
      </w:r>
      <w:r>
        <w:rPr>
          <w:spacing w:val="-29"/>
        </w:rPr>
        <w:t xml:space="preserve">性质 </w:t>
      </w:r>
      <w:r>
        <w:rPr>
          <w:rFonts w:ascii="Arial" w:eastAsia="Arial" w:hAnsi="Arial"/>
        </w:rPr>
        <w:t>2</w:t>
      </w:r>
      <w:r>
        <w:rPr>
          <w:rFonts w:ascii="Arial" w:eastAsia="Arial" w:hAnsi="Arial"/>
          <w:spacing w:val="-66"/>
        </w:rPr>
        <w:t xml:space="preserve"> </w:t>
      </w:r>
      <w:r>
        <w:t>：三角形的一个外角大于任何一个和它不相邻的内角。</w:t>
      </w:r>
      <w:r>
        <w:rPr>
          <w:spacing w:val="5"/>
        </w:rPr>
        <w:t xml:space="preserve">多边形内角和公式： </w:t>
      </w:r>
      <w:r>
        <w:rPr>
          <w:rFonts w:ascii="Arial" w:eastAsia="Arial" w:hAnsi="Arial"/>
        </w:rPr>
        <w:t>n</w:t>
      </w:r>
      <w:r>
        <w:rPr>
          <w:rFonts w:ascii="Arial" w:eastAsia="Arial" w:hAnsi="Arial"/>
          <w:spacing w:val="35"/>
        </w:rPr>
        <w:t xml:space="preserve"> </w:t>
      </w:r>
      <w:r>
        <w:t>边形的内角和等于（</w:t>
      </w:r>
      <w:r>
        <w:rPr>
          <w:spacing w:val="60"/>
        </w:rPr>
        <w:t xml:space="preserve"> </w:t>
      </w:r>
      <w:r>
        <w:rPr>
          <w:rFonts w:ascii="Arial" w:eastAsia="Arial" w:hAnsi="Arial"/>
        </w:rPr>
        <w:t>n-2</w:t>
      </w:r>
      <w:r>
        <w:rPr>
          <w:rFonts w:ascii="Arial" w:eastAsia="Arial" w:hAnsi="Arial"/>
          <w:spacing w:val="-34"/>
        </w:rPr>
        <w:t xml:space="preserve"> </w:t>
      </w:r>
      <w:r>
        <w:t>）·</w:t>
      </w:r>
      <w:r>
        <w:rPr>
          <w:spacing w:val="-99"/>
        </w:rPr>
        <w:t xml:space="preserve"> </w:t>
      </w:r>
      <w:r>
        <w:rPr>
          <w:rFonts w:ascii="Arial" w:eastAsia="Arial" w:hAnsi="Arial"/>
        </w:rPr>
        <w:t>180</w:t>
      </w:r>
      <w:r>
        <w:rPr>
          <w:rFonts w:ascii="Arial" w:eastAsia="Arial" w:hAnsi="Arial"/>
          <w:spacing w:val="-35"/>
        </w:rPr>
        <w:t xml:space="preserve"> </w:t>
      </w:r>
      <w:r>
        <w:rPr>
          <w:spacing w:val="-14"/>
        </w:rPr>
        <w:t>°</w:t>
      </w:r>
    </w:p>
    <w:p>
      <w:pPr>
        <w:spacing w:after="0" w:line="307" w:lineRule="auto"/>
        <w:jc w:val="both"/>
        <w:sectPr>
          <w:headerReference w:type="default" r:id="rId48"/>
          <w:type w:val="continuous"/>
          <w:pgSz w:w="22360" w:h="31660"/>
          <w:pgMar w:top="140" w:right="560" w:bottom="280" w:left="1440" w:header="708" w:footer="708"/>
          <w:pgNumType w:start="40"/>
          <w:cols w:space="708"/>
        </w:sectPr>
      </w:pPr>
    </w:p>
    <w:p>
      <w:pPr>
        <w:pStyle w:val="BodyText"/>
        <w:spacing w:before="35" w:line="302" w:lineRule="auto"/>
        <w:ind w:left="546" w:right="683"/>
      </w:pPr>
      <w:r>
        <w:t>多边形的外角和：多边形的内角和为多边形对角线的条数：</w:t>
      </w:r>
    </w:p>
    <w:p>
      <w:pPr>
        <w:pStyle w:val="BodyText"/>
        <w:spacing w:before="59" w:line="414" w:lineRule="exact"/>
        <w:ind w:left="546"/>
      </w:pPr>
      <w:r>
        <w:t>（</w:t>
      </w:r>
      <w:r>
        <w:rPr>
          <w:spacing w:val="-94"/>
        </w:rPr>
        <w:t xml:space="preserve"> </w:t>
      </w:r>
      <w:r>
        <w:rPr>
          <w:rFonts w:ascii="Arial" w:eastAsia="Arial"/>
        </w:rPr>
        <w:t>1</w:t>
      </w:r>
      <w:r>
        <w:rPr>
          <w:rFonts w:ascii="Arial" w:eastAsia="Arial"/>
          <w:spacing w:val="-68"/>
        </w:rPr>
        <w:t xml:space="preserve"> </w:t>
      </w:r>
      <w:r>
        <w:t>）</w:t>
      </w:r>
      <w:r>
        <w:rPr>
          <w:spacing w:val="-48"/>
        </w:rPr>
        <w:t xml:space="preserve">从 </w:t>
      </w:r>
      <w:r>
        <w:rPr>
          <w:rFonts w:ascii="Arial" w:eastAsia="Arial"/>
        </w:rPr>
        <w:t xml:space="preserve">n </w:t>
      </w:r>
      <w:r>
        <w:t>边形的一个顶点出发可以引</w:t>
      </w:r>
      <w:r>
        <w:rPr>
          <w:spacing w:val="-18"/>
        </w:rPr>
        <w:t>（</w:t>
      </w:r>
    </w:p>
    <w:p>
      <w:pPr>
        <w:spacing w:before="0" w:line="219" w:lineRule="exact"/>
        <w:ind w:left="3331" w:right="2763" w:firstLine="0"/>
        <w:jc w:val="center"/>
        <w:rPr>
          <w:rFonts w:ascii="Arial"/>
          <w:sz w:val="22"/>
        </w:rPr>
      </w:pPr>
      <w:r>
        <w:rPr>
          <w:rFonts w:ascii="Arial"/>
          <w:sz w:val="22"/>
        </w:rPr>
        <w:t>n(n - 3)</w:t>
      </w:r>
    </w:p>
    <w:p>
      <w:pPr>
        <w:pStyle w:val="BodyText"/>
        <w:spacing w:before="32"/>
        <w:ind w:left="95"/>
      </w:pPr>
      <w:r>
        <w:br w:type="column"/>
      </w:r>
      <w:r>
        <w:rPr>
          <w:rFonts w:ascii="Arial" w:eastAsia="Arial" w:hAnsi="Arial"/>
        </w:rPr>
        <w:t xml:space="preserve">360 </w:t>
      </w:r>
      <w:r>
        <w:t>°。</w:t>
      </w:r>
    </w:p>
    <w:p>
      <w:pPr>
        <w:pStyle w:val="BodyText"/>
        <w:rPr>
          <w:sz w:val="36"/>
        </w:rPr>
      </w:pPr>
    </w:p>
    <w:p>
      <w:pPr>
        <w:pStyle w:val="BodyText"/>
        <w:tabs>
          <w:tab w:val="left" w:pos="6269"/>
        </w:tabs>
        <w:spacing w:before="283"/>
        <w:ind w:left="586"/>
      </w:pPr>
      <w:r>
        <w:rPr>
          <w:rFonts w:ascii="Arial" w:eastAsia="Arial"/>
        </w:rPr>
        <w:t>n-3</w:t>
      </w:r>
      <w:r>
        <w:rPr>
          <w:rFonts w:ascii="Arial" w:eastAsia="Arial"/>
          <w:spacing w:val="-60"/>
        </w:rPr>
        <w:t xml:space="preserve"> </w:t>
      </w:r>
      <w:r>
        <w:t>）条对角线，把多边形分词（</w:t>
        <w:tab/>
      </w:r>
      <w:r>
        <w:rPr>
          <w:rFonts w:ascii="Arial" w:eastAsia="Arial"/>
          <w:spacing w:val="6"/>
        </w:rPr>
        <w:t>n-2</w:t>
      </w:r>
      <w:r>
        <w:rPr>
          <w:spacing w:val="6"/>
        </w:rPr>
        <w:t>）</w:t>
      </w:r>
      <w:r>
        <w:t>个三角形。</w:t>
      </w:r>
    </w:p>
    <w:p>
      <w:pPr>
        <w:spacing w:after="0"/>
        <w:sectPr>
          <w:headerReference w:type="default" r:id="rId49"/>
          <w:type w:val="continuous"/>
          <w:pgSz w:w="22360" w:h="31660"/>
          <w:pgMar w:top="140" w:right="560" w:bottom="280" w:left="1440" w:header="708" w:footer="708"/>
          <w:pgNumType w:start="41"/>
          <w:cols w:num="2" w:space="708" w:equalWidth="0">
            <w:col w:w="6844" w:space="40"/>
            <w:col w:w="13476" w:space="0"/>
          </w:cols>
        </w:sectPr>
      </w:pPr>
    </w:p>
    <w:p>
      <w:pPr>
        <w:pStyle w:val="BodyText"/>
        <w:tabs>
          <w:tab w:val="left" w:pos="5087"/>
        </w:tabs>
        <w:spacing w:before="35"/>
        <w:ind w:left="546"/>
      </w:pPr>
      <w:r>
        <w:drawing>
          <wp:anchor distT="0" distB="0" distL="0" distR="0" simplePos="0" relativeHeight="251663360" behindDoc="1" locked="0" layoutInCell="1" allowOverlap="1">
            <wp:simplePos x="0" y="0"/>
            <wp:positionH relativeFrom="page">
              <wp:posOffset>0</wp:posOffset>
            </wp:positionH>
            <wp:positionV relativeFrom="page">
              <wp:posOffset>874271</wp:posOffset>
            </wp:positionV>
            <wp:extent cx="14157921" cy="15224232"/>
            <wp:effectExtent l="0" t="0" r="0" b="0"/>
            <wp:wrapNone/>
            <wp:docPr id="13"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7.png"/>
                    <pic:cNvPicPr/>
                  </pic:nvPicPr>
                  <pic:blipFill>
                    <a:blip xmlns:r="http://schemas.openxmlformats.org/officeDocument/2006/relationships" r:embed="rId50" cstate="print"/>
                    <a:stretch>
                      <a:fillRect/>
                    </a:stretch>
                  </pic:blipFill>
                  <pic:spPr>
                    <a:xfrm>
                      <a:off x="0" y="0"/>
                      <a:ext cx="14157921" cy="15224232"/>
                    </a:xfrm>
                    <a:prstGeom prst="rect">
                      <a:avLst/>
                    </a:prstGeom>
                  </pic:spPr>
                </pic:pic>
              </a:graphicData>
            </a:graphic>
          </wp:anchor>
        </w:drawing>
      </w:r>
      <w:r>
        <w:t>（</w:t>
      </w:r>
      <w:r>
        <w:rPr>
          <w:spacing w:val="-102"/>
        </w:rPr>
        <w:t xml:space="preserve"> </w:t>
      </w:r>
      <w:r>
        <w:rPr>
          <w:rFonts w:ascii="Arial" w:eastAsia="Arial"/>
          <w:spacing w:val="4"/>
        </w:rPr>
        <w:t>2</w:t>
      </w:r>
      <w:r>
        <w:rPr>
          <w:spacing w:val="4"/>
        </w:rPr>
        <w:t>）</w:t>
      </w:r>
      <w:r>
        <w:rPr>
          <w:rFonts w:ascii="Arial" w:eastAsia="Arial"/>
          <w:spacing w:val="4"/>
        </w:rPr>
        <w:t>n</w:t>
      </w:r>
      <w:r>
        <w:rPr>
          <w:rFonts w:ascii="Arial" w:eastAsia="Arial"/>
          <w:spacing w:val="2"/>
        </w:rPr>
        <w:t xml:space="preserve"> </w:t>
      </w:r>
      <w:r>
        <w:t>边形共有</w:t>
        <w:tab/>
        <w:t>条对角线。</w:t>
      </w:r>
    </w:p>
    <w:p>
      <w:pPr>
        <w:pStyle w:val="BodyText"/>
        <w:spacing w:before="10"/>
        <w:rPr>
          <w:sz w:val="12"/>
        </w:rPr>
      </w:pPr>
    </w:p>
    <w:p>
      <w:pPr>
        <w:spacing w:before="94"/>
        <w:ind w:left="4077" w:right="0" w:firstLine="0"/>
        <w:jc w:val="left"/>
        <w:rPr>
          <w:rFonts w:ascii="Arial"/>
          <w:sz w:val="22"/>
        </w:rPr>
      </w:pPr>
      <w:r>
        <w:rPr>
          <w:rFonts w:ascii="Arial"/>
          <w:w w:val="92"/>
          <w:sz w:val="22"/>
        </w:rPr>
        <w:t>2</w:t>
      </w: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spacing w:before="5"/>
        <w:rPr>
          <w:rFonts w:ascii="Arial"/>
          <w:sz w:val="27"/>
        </w:rPr>
      </w:pPr>
    </w:p>
    <w:p>
      <w:pPr>
        <w:spacing w:before="94"/>
        <w:ind w:left="546" w:right="0" w:firstLine="0"/>
        <w:jc w:val="left"/>
        <w:rPr>
          <w:rFonts w:ascii="Arial"/>
          <w:sz w:val="22"/>
        </w:rPr>
      </w:pPr>
      <w:r>
        <w:rPr>
          <w:rFonts w:ascii="Arial"/>
          <w:w w:val="92"/>
          <w:sz w:val="22"/>
        </w:rPr>
        <w:t>6</w:t>
      </w:r>
    </w:p>
    <w:p>
      <w:pPr>
        <w:spacing w:after="0"/>
        <w:jc w:val="left"/>
        <w:rPr>
          <w:rFonts w:ascii="Arial"/>
          <w:sz w:val="22"/>
        </w:rPr>
        <w:sectPr>
          <w:headerReference w:type="default" r:id="rId51"/>
          <w:type w:val="continuous"/>
          <w:pgSz w:w="22360" w:h="31660"/>
          <w:pgMar w:top="140" w:right="560" w:bottom="280" w:left="1440" w:header="708" w:footer="708"/>
          <w:pgNumType w:start="42"/>
          <w:cols w:space="708"/>
        </w:sectPr>
      </w:pPr>
    </w:p>
    <w:p>
      <w:pPr>
        <w:pStyle w:val="BodyText"/>
        <w:rPr>
          <w:rFonts w:ascii="Arial"/>
          <w:sz w:val="20"/>
        </w:rPr>
      </w:pPr>
      <w:r>
        <w:drawing>
          <wp:anchor distT="0" distB="0" distL="0" distR="0" simplePos="0" relativeHeight="251664384" behindDoc="1" locked="0" layoutInCell="1" allowOverlap="1">
            <wp:simplePos x="0" y="0"/>
            <wp:positionH relativeFrom="page">
              <wp:posOffset>0</wp:posOffset>
            </wp:positionH>
            <wp:positionV relativeFrom="page">
              <wp:posOffset>874271</wp:posOffset>
            </wp:positionV>
            <wp:extent cx="14157921" cy="16246097"/>
            <wp:effectExtent l="0" t="0" r="0" b="0"/>
            <wp:wrapNone/>
            <wp:docPr id="15"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8.png"/>
                    <pic:cNvPicPr/>
                  </pic:nvPicPr>
                  <pic:blipFill>
                    <a:blip xmlns:r="http://schemas.openxmlformats.org/officeDocument/2006/relationships" r:embed="rId52" cstate="print"/>
                    <a:stretch>
                      <a:fillRect/>
                    </a:stretch>
                  </pic:blipFill>
                  <pic:spPr>
                    <a:xfrm>
                      <a:off x="0" y="0"/>
                      <a:ext cx="14157921" cy="16246097"/>
                    </a:xfrm>
                    <a:prstGeom prst="rect">
                      <a:avLst/>
                    </a:prstGeom>
                  </pic:spPr>
                </pic:pic>
              </a:graphicData>
            </a:graphic>
          </wp:anchor>
        </w:drawing>
      </w: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spacing w:before="198"/>
        <w:ind w:left="665"/>
      </w:pPr>
      <w:r>
        <w:t>人教版初中数学知识点、公式汇总</w:t>
      </w:r>
    </w:p>
    <w:p>
      <w:pPr>
        <w:pStyle w:val="BodyText"/>
        <w:spacing w:before="11"/>
        <w:rPr>
          <w:sz w:val="50"/>
        </w:rPr>
      </w:pPr>
    </w:p>
    <w:p>
      <w:pPr>
        <w:pStyle w:val="BodyText"/>
        <w:tabs>
          <w:tab w:val="left" w:pos="2230"/>
        </w:tabs>
        <w:spacing w:line="326" w:lineRule="auto"/>
        <w:ind w:left="665" w:right="15667"/>
      </w:pPr>
      <w:r>
        <w:t>第八章</w:t>
        <w:tab/>
        <w:t>二元一次方程</w:t>
      </w:r>
      <w:r>
        <w:rPr>
          <w:spacing w:val="-17"/>
        </w:rPr>
        <w:t>组</w:t>
      </w:r>
      <w:r>
        <w:t>一．知识结构图</w:t>
      </w:r>
    </w:p>
    <w:p>
      <w:pPr>
        <w:pStyle w:val="BodyText"/>
        <w:rPr>
          <w:sz w:val="34"/>
        </w:rPr>
      </w:pPr>
    </w:p>
    <w:p>
      <w:pPr>
        <w:pStyle w:val="BodyText"/>
        <w:rPr>
          <w:sz w:val="34"/>
        </w:rPr>
      </w:pPr>
    </w:p>
    <w:p>
      <w:pPr>
        <w:pStyle w:val="BodyText"/>
        <w:rPr>
          <w:sz w:val="34"/>
        </w:rPr>
      </w:pPr>
    </w:p>
    <w:p>
      <w:pPr>
        <w:pStyle w:val="BodyText"/>
        <w:rPr>
          <w:sz w:val="34"/>
        </w:rPr>
      </w:pPr>
    </w:p>
    <w:p>
      <w:pPr>
        <w:pStyle w:val="BodyText"/>
        <w:rPr>
          <w:sz w:val="34"/>
        </w:rPr>
      </w:pPr>
    </w:p>
    <w:p>
      <w:pPr>
        <w:pStyle w:val="BodyText"/>
        <w:rPr>
          <w:sz w:val="34"/>
        </w:rPr>
      </w:pPr>
    </w:p>
    <w:p>
      <w:pPr>
        <w:pStyle w:val="BodyText"/>
        <w:rPr>
          <w:sz w:val="34"/>
        </w:rPr>
      </w:pPr>
    </w:p>
    <w:p>
      <w:pPr>
        <w:pStyle w:val="BodyText"/>
        <w:rPr>
          <w:sz w:val="34"/>
        </w:rPr>
      </w:pPr>
    </w:p>
    <w:p>
      <w:pPr>
        <w:pStyle w:val="BodyText"/>
        <w:rPr>
          <w:sz w:val="34"/>
        </w:rPr>
      </w:pPr>
    </w:p>
    <w:p>
      <w:pPr>
        <w:pStyle w:val="BodyText"/>
        <w:rPr>
          <w:sz w:val="34"/>
        </w:rPr>
      </w:pPr>
    </w:p>
    <w:p>
      <w:pPr>
        <w:pStyle w:val="BodyText"/>
        <w:rPr>
          <w:sz w:val="34"/>
        </w:rPr>
      </w:pPr>
    </w:p>
    <w:p>
      <w:pPr>
        <w:pStyle w:val="BodyText"/>
        <w:rPr>
          <w:sz w:val="34"/>
        </w:rPr>
      </w:pPr>
    </w:p>
    <w:p>
      <w:pPr>
        <w:pStyle w:val="BodyText"/>
        <w:rPr>
          <w:sz w:val="34"/>
        </w:rPr>
      </w:pPr>
    </w:p>
    <w:p>
      <w:pPr>
        <w:pStyle w:val="BodyText"/>
        <w:rPr>
          <w:sz w:val="34"/>
        </w:rPr>
      </w:pPr>
    </w:p>
    <w:p>
      <w:pPr>
        <w:pStyle w:val="BodyText"/>
        <w:rPr>
          <w:sz w:val="34"/>
        </w:rPr>
      </w:pPr>
    </w:p>
    <w:p>
      <w:pPr>
        <w:pStyle w:val="BodyText"/>
        <w:rPr>
          <w:sz w:val="34"/>
        </w:rPr>
      </w:pPr>
    </w:p>
    <w:p>
      <w:pPr>
        <w:pStyle w:val="BodyText"/>
        <w:rPr>
          <w:sz w:val="34"/>
        </w:rPr>
      </w:pPr>
    </w:p>
    <w:p>
      <w:pPr>
        <w:pStyle w:val="BodyText"/>
        <w:rPr>
          <w:sz w:val="34"/>
        </w:rPr>
      </w:pPr>
    </w:p>
    <w:p>
      <w:pPr>
        <w:pStyle w:val="BodyText"/>
        <w:spacing w:before="9"/>
        <w:rPr>
          <w:sz w:val="26"/>
        </w:rPr>
      </w:pPr>
    </w:p>
    <w:p>
      <w:pPr>
        <w:pStyle w:val="BodyText"/>
        <w:ind w:left="665"/>
      </w:pPr>
      <w:r>
        <w:t>二、知识概念</w:t>
      </w:r>
    </w:p>
    <w:p>
      <w:pPr>
        <w:pStyle w:val="ListParagraph"/>
        <w:numPr>
          <w:ilvl w:val="0"/>
          <w:numId w:val="2"/>
        </w:numPr>
        <w:tabs>
          <w:tab w:val="left" w:pos="960"/>
        </w:tabs>
        <w:spacing w:before="231" w:after="0" w:line="278" w:lineRule="auto"/>
        <w:ind w:left="665" w:right="2615" w:firstLine="0"/>
        <w:jc w:val="left"/>
        <w:rPr>
          <w:sz w:val="35"/>
        </w:rPr>
      </w:pPr>
      <w:r>
        <w:rPr>
          <w:spacing w:val="-4"/>
          <w:sz w:val="35"/>
        </w:rPr>
        <w:t xml:space="preserve">二元一次方程：含有两个未知数，并且未知数的指数都是 </w:t>
      </w:r>
      <w:r>
        <w:rPr>
          <w:rFonts w:ascii="Bookman Old Style" w:eastAsia="Bookman Old Style" w:hAnsi="Bookman Old Style"/>
          <w:b w:val="0"/>
          <w:sz w:val="35"/>
        </w:rPr>
        <w:t>1</w:t>
      </w:r>
      <w:r>
        <w:rPr>
          <w:rFonts w:ascii="Bookman Old Style" w:eastAsia="Bookman Old Style" w:hAnsi="Bookman Old Style"/>
          <w:b w:val="0"/>
          <w:spacing w:val="-82"/>
          <w:sz w:val="35"/>
        </w:rPr>
        <w:t xml:space="preserve"> </w:t>
      </w:r>
      <w:r>
        <w:rPr>
          <w:spacing w:val="-1"/>
          <w:sz w:val="35"/>
        </w:rPr>
        <w:t>，像这样的方程叫做二元一次。方程，一般形式是</w:t>
      </w:r>
      <w:r>
        <w:rPr>
          <w:rFonts w:ascii="Bookman Old Style" w:eastAsia="Bookman Old Style" w:hAnsi="Bookman Old Style"/>
          <w:b w:val="0"/>
          <w:sz w:val="35"/>
        </w:rPr>
        <w:t>ax+by=c(a</w:t>
      </w:r>
      <w:r>
        <w:rPr>
          <w:rFonts w:ascii="Bookman Old Style" w:eastAsia="Bookman Old Style" w:hAnsi="Bookman Old Style"/>
          <w:b w:val="0"/>
          <w:spacing w:val="16"/>
          <w:sz w:val="35"/>
        </w:rPr>
        <w:t xml:space="preserve"> </w:t>
      </w:r>
      <w:r>
        <w:rPr>
          <w:spacing w:val="-45"/>
          <w:sz w:val="35"/>
        </w:rPr>
        <w:t xml:space="preserve">≠ </w:t>
      </w:r>
      <w:r>
        <w:rPr>
          <w:rFonts w:ascii="Bookman Old Style" w:eastAsia="Bookman Old Style" w:hAnsi="Bookman Old Style"/>
          <w:b w:val="0"/>
          <w:sz w:val="35"/>
        </w:rPr>
        <w:t>0,b</w:t>
      </w:r>
      <w:r>
        <w:rPr>
          <w:rFonts w:ascii="Bookman Old Style" w:eastAsia="Bookman Old Style" w:hAnsi="Bookman Old Style"/>
          <w:b w:val="0"/>
          <w:spacing w:val="-56"/>
          <w:sz w:val="35"/>
        </w:rPr>
        <w:t xml:space="preserve"> </w:t>
      </w:r>
      <w:r>
        <w:rPr>
          <w:spacing w:val="-46"/>
          <w:sz w:val="35"/>
        </w:rPr>
        <w:t xml:space="preserve">≠ </w:t>
      </w:r>
      <w:r>
        <w:rPr>
          <w:rFonts w:ascii="Bookman Old Style" w:eastAsia="Bookman Old Style" w:hAnsi="Bookman Old Style"/>
          <w:b w:val="0"/>
          <w:sz w:val="35"/>
        </w:rPr>
        <w:t>0)</w:t>
      </w:r>
      <w:r>
        <w:rPr>
          <w:rFonts w:ascii="Bookman Old Style" w:eastAsia="Bookman Old Style" w:hAnsi="Bookman Old Style"/>
          <w:b w:val="0"/>
          <w:spacing w:val="-80"/>
          <w:sz w:val="35"/>
        </w:rPr>
        <w:t xml:space="preserve"> </w:t>
      </w:r>
      <w:r>
        <w:rPr>
          <w:sz w:val="35"/>
        </w:rPr>
        <w:t>。</w:t>
      </w:r>
    </w:p>
    <w:p>
      <w:pPr>
        <w:pStyle w:val="ListParagraph"/>
        <w:numPr>
          <w:ilvl w:val="0"/>
          <w:numId w:val="2"/>
        </w:numPr>
        <w:tabs>
          <w:tab w:val="left" w:pos="960"/>
        </w:tabs>
        <w:spacing w:before="60" w:after="0" w:line="240" w:lineRule="auto"/>
        <w:ind w:left="959" w:right="0" w:hanging="295"/>
        <w:jc w:val="left"/>
        <w:rPr>
          <w:sz w:val="35"/>
        </w:rPr>
      </w:pPr>
      <w:r>
        <w:rPr>
          <w:sz w:val="35"/>
        </w:rPr>
        <w:t>二元一次方程组：把两个二元一次方程合在一起，就组成了一个二元一次方程组。</w:t>
      </w:r>
    </w:p>
    <w:p>
      <w:pPr>
        <w:pStyle w:val="ListParagraph"/>
        <w:numPr>
          <w:ilvl w:val="0"/>
          <w:numId w:val="2"/>
        </w:numPr>
        <w:tabs>
          <w:tab w:val="left" w:pos="960"/>
        </w:tabs>
        <w:spacing w:before="135" w:after="0" w:line="240" w:lineRule="auto"/>
        <w:ind w:left="959" w:right="0" w:hanging="295"/>
        <w:jc w:val="left"/>
        <w:rPr>
          <w:sz w:val="35"/>
        </w:rPr>
      </w:pPr>
      <w:r>
        <w:rPr>
          <w:sz w:val="35"/>
        </w:rPr>
        <w:t>二元一次方程的解：一般地，使二元一次方程两边的值相等的未知数的值叫做二元一次方程组的解。</w:t>
      </w:r>
    </w:p>
    <w:p>
      <w:pPr>
        <w:pStyle w:val="ListParagraph"/>
        <w:numPr>
          <w:ilvl w:val="0"/>
          <w:numId w:val="2"/>
        </w:numPr>
        <w:tabs>
          <w:tab w:val="left" w:pos="960"/>
        </w:tabs>
        <w:spacing w:before="161" w:after="0" w:line="240" w:lineRule="auto"/>
        <w:ind w:left="959" w:right="0" w:hanging="295"/>
        <w:jc w:val="left"/>
        <w:rPr>
          <w:sz w:val="35"/>
        </w:rPr>
      </w:pPr>
      <w:r>
        <w:rPr>
          <w:sz w:val="35"/>
        </w:rPr>
        <w:t>二元一次方程组的解：一般地，二元一次方程组的两个方程的公共解叫做二元一次方程组。</w:t>
      </w:r>
    </w:p>
    <w:p>
      <w:pPr>
        <w:pStyle w:val="ListParagraph"/>
        <w:numPr>
          <w:ilvl w:val="0"/>
          <w:numId w:val="2"/>
        </w:numPr>
        <w:tabs>
          <w:tab w:val="left" w:pos="960"/>
        </w:tabs>
        <w:spacing w:before="113" w:after="0" w:line="240" w:lineRule="auto"/>
        <w:ind w:left="959" w:right="0" w:hanging="295"/>
        <w:jc w:val="left"/>
        <w:rPr>
          <w:sz w:val="35"/>
        </w:rPr>
      </w:pPr>
      <w:r>
        <w:rPr>
          <w:sz w:val="35"/>
        </w:rPr>
        <w:t>消元：将未知数的个数由多化少，逐一解决的想法，叫做消元思想。</w:t>
      </w:r>
    </w:p>
    <w:p>
      <w:pPr>
        <w:pStyle w:val="ListParagraph"/>
        <w:numPr>
          <w:ilvl w:val="0"/>
          <w:numId w:val="2"/>
        </w:numPr>
        <w:tabs>
          <w:tab w:val="left" w:pos="960"/>
        </w:tabs>
        <w:spacing w:before="213" w:after="0" w:line="266" w:lineRule="auto"/>
        <w:ind w:left="665" w:right="3610" w:firstLine="0"/>
        <w:jc w:val="left"/>
        <w:rPr>
          <w:sz w:val="35"/>
        </w:rPr>
      </w:pPr>
      <w:r>
        <w:rPr>
          <w:spacing w:val="-1"/>
          <w:sz w:val="35"/>
        </w:rPr>
        <w:t>代入消元：将一个未知数用含有另一个未知数的式子表示出来，再代入另一个方程，实现消元，进而求</w:t>
      </w:r>
      <w:r>
        <w:rPr>
          <w:sz w:val="35"/>
        </w:rPr>
        <w:t>得这个二元一次方程组的解，这种方法叫做代入消元法，简称代入法。</w:t>
      </w:r>
    </w:p>
    <w:p>
      <w:pPr>
        <w:pStyle w:val="ListParagraph"/>
        <w:numPr>
          <w:ilvl w:val="0"/>
          <w:numId w:val="2"/>
        </w:numPr>
        <w:tabs>
          <w:tab w:val="left" w:pos="960"/>
        </w:tabs>
        <w:spacing w:before="161" w:after="0" w:line="271" w:lineRule="auto"/>
        <w:ind w:left="665" w:right="3610" w:firstLine="0"/>
        <w:jc w:val="left"/>
        <w:rPr>
          <w:sz w:val="35"/>
        </w:rPr>
      </w:pPr>
      <w:r>
        <w:rPr>
          <w:spacing w:val="-1"/>
          <w:sz w:val="35"/>
        </w:rPr>
        <w:t>加减消元法：当两个方程中同一未知数的系数相反或相等时，将两个方程的两边分别相加或相减，就能</w:t>
      </w:r>
      <w:r>
        <w:rPr>
          <w:sz w:val="35"/>
        </w:rPr>
        <w:t>消去这个未知数，这种方法叫做加减消元法，简称加减法。</w:t>
      </w:r>
    </w:p>
    <w:p>
      <w:pPr>
        <w:pStyle w:val="BodyText"/>
        <w:rPr>
          <w:sz w:val="34"/>
        </w:rPr>
      </w:pPr>
    </w:p>
    <w:p>
      <w:pPr>
        <w:pStyle w:val="BodyText"/>
        <w:tabs>
          <w:tab w:val="left" w:pos="2230"/>
        </w:tabs>
        <w:spacing w:before="265" w:line="300" w:lineRule="auto"/>
        <w:ind w:left="665" w:right="15316"/>
      </w:pPr>
      <w:r>
        <w:t>第九章</w:t>
        <w:tab/>
        <w:t>不等式与不等式</w:t>
      </w:r>
      <w:r>
        <w:rPr>
          <w:spacing w:val="-17"/>
        </w:rPr>
        <w:t>组</w:t>
      </w:r>
      <w:r>
        <w:t>一．知识框架</w:t>
      </w:r>
    </w:p>
    <w:p>
      <w:pPr>
        <w:pStyle w:val="BodyText"/>
        <w:rPr>
          <w:sz w:val="34"/>
        </w:rPr>
      </w:pPr>
    </w:p>
    <w:p>
      <w:pPr>
        <w:pStyle w:val="BodyText"/>
        <w:rPr>
          <w:sz w:val="34"/>
        </w:rPr>
      </w:pPr>
    </w:p>
    <w:p>
      <w:pPr>
        <w:pStyle w:val="BodyText"/>
        <w:rPr>
          <w:sz w:val="34"/>
        </w:rPr>
      </w:pPr>
    </w:p>
    <w:p>
      <w:pPr>
        <w:pStyle w:val="BodyText"/>
        <w:rPr>
          <w:sz w:val="34"/>
        </w:rPr>
      </w:pPr>
    </w:p>
    <w:p>
      <w:pPr>
        <w:pStyle w:val="BodyText"/>
        <w:rPr>
          <w:sz w:val="34"/>
        </w:rPr>
      </w:pPr>
    </w:p>
    <w:p>
      <w:pPr>
        <w:pStyle w:val="BodyText"/>
        <w:rPr>
          <w:sz w:val="34"/>
        </w:rPr>
      </w:pPr>
    </w:p>
    <w:p>
      <w:pPr>
        <w:pStyle w:val="BodyText"/>
        <w:rPr>
          <w:sz w:val="34"/>
        </w:rPr>
      </w:pPr>
    </w:p>
    <w:p>
      <w:pPr>
        <w:pStyle w:val="BodyText"/>
        <w:rPr>
          <w:sz w:val="34"/>
        </w:rPr>
      </w:pPr>
    </w:p>
    <w:p>
      <w:pPr>
        <w:pStyle w:val="BodyText"/>
        <w:rPr>
          <w:sz w:val="34"/>
        </w:rPr>
      </w:pPr>
    </w:p>
    <w:p>
      <w:pPr>
        <w:pStyle w:val="BodyText"/>
        <w:rPr>
          <w:sz w:val="34"/>
        </w:rPr>
      </w:pPr>
    </w:p>
    <w:p>
      <w:pPr>
        <w:pStyle w:val="BodyText"/>
        <w:rPr>
          <w:sz w:val="34"/>
        </w:rPr>
      </w:pPr>
    </w:p>
    <w:p>
      <w:pPr>
        <w:pStyle w:val="BodyText"/>
        <w:rPr>
          <w:sz w:val="34"/>
        </w:rPr>
      </w:pPr>
    </w:p>
    <w:p>
      <w:pPr>
        <w:pStyle w:val="BodyText"/>
        <w:rPr>
          <w:sz w:val="34"/>
        </w:rPr>
      </w:pPr>
    </w:p>
    <w:p>
      <w:pPr>
        <w:pStyle w:val="BodyText"/>
        <w:rPr>
          <w:sz w:val="34"/>
        </w:rPr>
      </w:pPr>
    </w:p>
    <w:p>
      <w:pPr>
        <w:pStyle w:val="BodyText"/>
        <w:rPr>
          <w:sz w:val="34"/>
        </w:rPr>
      </w:pPr>
    </w:p>
    <w:p>
      <w:pPr>
        <w:pStyle w:val="BodyText"/>
        <w:rPr>
          <w:sz w:val="34"/>
        </w:rPr>
      </w:pPr>
    </w:p>
    <w:p>
      <w:pPr>
        <w:pStyle w:val="BodyText"/>
        <w:rPr>
          <w:sz w:val="34"/>
        </w:rPr>
      </w:pPr>
    </w:p>
    <w:p>
      <w:pPr>
        <w:pStyle w:val="BodyText"/>
        <w:spacing w:before="269"/>
        <w:ind w:left="665"/>
      </w:pPr>
      <w:r>
        <w:t>二、知识概念</w:t>
      </w:r>
    </w:p>
    <w:p>
      <w:pPr>
        <w:pStyle w:val="ListParagraph"/>
        <w:numPr>
          <w:ilvl w:val="0"/>
          <w:numId w:val="24"/>
        </w:numPr>
        <w:tabs>
          <w:tab w:val="left" w:pos="960"/>
          <w:tab w:val="left" w:pos="5505"/>
        </w:tabs>
        <w:spacing w:before="160" w:after="0" w:line="240" w:lineRule="auto"/>
        <w:ind w:left="959" w:right="0" w:hanging="295"/>
        <w:jc w:val="left"/>
        <w:rPr>
          <w:rFonts w:ascii="Bookman Old Style" w:eastAsia="Bookman Old Style" w:hAnsi="Bookman Old Style"/>
          <w:sz w:val="35"/>
        </w:rPr>
      </w:pPr>
      <w:r>
        <w:rPr>
          <w:position w:val="1"/>
          <w:sz w:val="35"/>
        </w:rPr>
        <w:t>用符号“＜”“＞”“≤</w:t>
        <w:tab/>
      </w:r>
      <w:r>
        <w:rPr>
          <w:sz w:val="34"/>
        </w:rPr>
        <w:t>”“≥”表示大小关系的式子叫做不等式。</w:t>
      </w:r>
    </w:p>
    <w:p>
      <w:pPr>
        <w:pStyle w:val="BodyText"/>
        <w:spacing w:before="10"/>
        <w:rPr>
          <w:sz w:val="21"/>
        </w:rPr>
      </w:pPr>
    </w:p>
    <w:p>
      <w:pPr>
        <w:spacing w:before="93"/>
        <w:ind w:left="0" w:right="1474" w:firstLine="0"/>
        <w:jc w:val="right"/>
        <w:rPr>
          <w:rFonts w:ascii="Bookman Old Style"/>
          <w:b w:val="0"/>
          <w:sz w:val="22"/>
        </w:rPr>
      </w:pPr>
      <w:r>
        <w:rPr>
          <w:rFonts w:ascii="Bookman Old Style"/>
          <w:b w:val="0"/>
          <w:w w:val="82"/>
          <w:sz w:val="22"/>
        </w:rPr>
        <w:t>7</w:t>
      </w:r>
    </w:p>
    <w:p>
      <w:pPr>
        <w:spacing w:after="0"/>
        <w:jc w:val="right"/>
        <w:rPr>
          <w:rFonts w:ascii="Bookman Old Style"/>
          <w:sz w:val="22"/>
        </w:rPr>
        <w:sectPr>
          <w:headerReference w:type="default" r:id="rId53"/>
          <w:pgSz w:w="22360" w:h="31660"/>
          <w:pgMar w:top="140" w:right="560" w:bottom="280" w:left="1440" w:header="0" w:footer="0"/>
          <w:pgNumType w:start="43"/>
          <w:cols w:space="708"/>
        </w:sectPr>
      </w:pPr>
    </w:p>
    <w:p>
      <w:pPr>
        <w:pStyle w:val="BodyText"/>
        <w:rPr>
          <w:rFonts w:ascii="Bookman Old Style"/>
          <w:b w:val="0"/>
          <w:sz w:val="20"/>
        </w:rPr>
      </w:pPr>
    </w:p>
    <w:p>
      <w:pPr>
        <w:pStyle w:val="BodyText"/>
        <w:rPr>
          <w:rFonts w:ascii="Bookman Old Style"/>
          <w:b w:val="0"/>
          <w:sz w:val="20"/>
        </w:rPr>
      </w:pPr>
    </w:p>
    <w:p>
      <w:pPr>
        <w:pStyle w:val="BodyText"/>
        <w:rPr>
          <w:rFonts w:ascii="Bookman Old Style"/>
          <w:b w:val="0"/>
          <w:sz w:val="20"/>
        </w:rPr>
      </w:pPr>
    </w:p>
    <w:p>
      <w:pPr>
        <w:pStyle w:val="BodyText"/>
        <w:rPr>
          <w:rFonts w:ascii="Bookman Old Style"/>
          <w:b w:val="0"/>
          <w:sz w:val="20"/>
        </w:rPr>
      </w:pPr>
    </w:p>
    <w:p>
      <w:pPr>
        <w:pStyle w:val="BodyText"/>
        <w:spacing w:before="2"/>
        <w:rPr>
          <w:rFonts w:ascii="Bookman Old Style"/>
          <w:b w:val="0"/>
          <w:sz w:val="23"/>
        </w:rPr>
      </w:pPr>
    </w:p>
    <w:p>
      <w:pPr>
        <w:pStyle w:val="ListParagraph"/>
        <w:numPr>
          <w:ilvl w:val="0"/>
          <w:numId w:val="24"/>
        </w:numPr>
        <w:tabs>
          <w:tab w:val="left" w:pos="899"/>
        </w:tabs>
        <w:spacing w:before="38" w:after="0" w:line="240" w:lineRule="auto"/>
        <w:ind w:left="898" w:right="0" w:hanging="353"/>
        <w:jc w:val="left"/>
        <w:rPr>
          <w:rFonts w:ascii="幼圆" w:eastAsia="幼圆" w:hint="eastAsia"/>
          <w:sz w:val="33"/>
        </w:rPr>
      </w:pPr>
      <w:r>
        <w:rPr>
          <w:rFonts w:ascii="幼圆" w:eastAsia="幼圆" w:hint="eastAsia"/>
          <w:sz w:val="35"/>
        </w:rPr>
        <w:t>不等式的解：使不等式成立的未知数的值，叫做不等式的解。</w:t>
      </w:r>
    </w:p>
    <w:p>
      <w:pPr>
        <w:pStyle w:val="ListParagraph"/>
        <w:numPr>
          <w:ilvl w:val="0"/>
          <w:numId w:val="24"/>
        </w:numPr>
        <w:tabs>
          <w:tab w:val="left" w:pos="899"/>
        </w:tabs>
        <w:spacing w:before="161" w:after="0" w:line="240" w:lineRule="auto"/>
        <w:ind w:left="898" w:right="0" w:hanging="353"/>
        <w:jc w:val="left"/>
        <w:rPr>
          <w:rFonts w:ascii="幼圆" w:eastAsia="幼圆" w:hint="eastAsia"/>
          <w:sz w:val="33"/>
        </w:rPr>
      </w:pPr>
      <w:r>
        <w:rPr>
          <w:rFonts w:ascii="幼圆" w:eastAsia="幼圆" w:hint="eastAsia"/>
          <w:sz w:val="35"/>
        </w:rPr>
        <w:t>不等式的解集：一个含有未知数的不等式的所有解，组成这个不等式的解集。</w:t>
      </w:r>
    </w:p>
    <w:p>
      <w:pPr>
        <w:pStyle w:val="ListParagraph"/>
        <w:numPr>
          <w:ilvl w:val="0"/>
          <w:numId w:val="24"/>
        </w:numPr>
        <w:tabs>
          <w:tab w:val="left" w:pos="899"/>
        </w:tabs>
        <w:spacing w:before="177" w:after="0" w:line="271" w:lineRule="auto"/>
        <w:ind w:left="546" w:right="2381" w:firstLine="0"/>
        <w:jc w:val="left"/>
        <w:rPr>
          <w:rFonts w:ascii="幼圆" w:eastAsia="幼圆" w:hint="eastAsia"/>
          <w:sz w:val="33"/>
        </w:rPr>
      </w:pPr>
      <w:r>
        <w:rPr>
          <w:rFonts w:ascii="幼圆" w:eastAsia="幼圆" w:hint="eastAsia"/>
          <w:sz w:val="35"/>
        </w:rPr>
        <w:t xml:space="preserve">一元一次不等式：不等式的左、右两边都是整式，只有一个未知数，并且未知数的最高次数是 </w:t>
      </w:r>
      <w:r>
        <w:rPr>
          <w:rFonts w:ascii="幼圆" w:eastAsia="幼圆" w:hint="eastAsia"/>
          <w:spacing w:val="-29"/>
          <w:sz w:val="35"/>
        </w:rPr>
        <w:t>1</w:t>
      </w:r>
      <w:r>
        <w:rPr>
          <w:rFonts w:ascii="幼圆" w:eastAsia="幼圆" w:hint="eastAsia"/>
          <w:spacing w:val="-6"/>
          <w:sz w:val="35"/>
        </w:rPr>
        <w:t>，像这样的不</w:t>
      </w:r>
      <w:r>
        <w:rPr>
          <w:rFonts w:ascii="幼圆" w:eastAsia="幼圆" w:hint="eastAsia"/>
          <w:spacing w:val="-4"/>
          <w:sz w:val="35"/>
        </w:rPr>
        <w:t>等式，叫做一元一次不等式。</w:t>
      </w:r>
    </w:p>
    <w:p>
      <w:pPr>
        <w:pStyle w:val="ListParagraph"/>
        <w:numPr>
          <w:ilvl w:val="0"/>
          <w:numId w:val="24"/>
        </w:numPr>
        <w:tabs>
          <w:tab w:val="left" w:pos="899"/>
        </w:tabs>
        <w:spacing w:before="160" w:after="0" w:line="259" w:lineRule="auto"/>
        <w:ind w:left="546" w:right="2286" w:firstLine="0"/>
        <w:jc w:val="left"/>
        <w:rPr>
          <w:rFonts w:ascii="幼圆" w:eastAsia="幼圆" w:hint="eastAsia"/>
          <w:sz w:val="33"/>
        </w:rPr>
      </w:pPr>
      <w:r>
        <w:rPr>
          <w:rFonts w:ascii="幼圆" w:eastAsia="幼圆" w:hint="eastAsia"/>
          <w:sz w:val="35"/>
        </w:rPr>
        <w:t xml:space="preserve">一元一次不等式组：一般地，关于同一未知数的几个一元一次不等式合在一起，就组成 </w:t>
      </w:r>
      <w:r>
        <w:rPr>
          <w:rFonts w:ascii="幼圆" w:eastAsia="幼圆" w:hint="eastAsia"/>
          <w:spacing w:val="-69"/>
          <w:sz w:val="35"/>
        </w:rPr>
        <w:t>6</w:t>
      </w:r>
      <w:r>
        <w:rPr>
          <w:rFonts w:ascii="幼圆" w:eastAsia="幼圆" w:hint="eastAsia"/>
          <w:spacing w:val="-9"/>
          <w:sz w:val="35"/>
        </w:rPr>
        <w:t>.了一个一元一次不等</w:t>
      </w:r>
      <w:r>
        <w:rPr>
          <w:rFonts w:ascii="幼圆" w:eastAsia="幼圆" w:hint="eastAsia"/>
          <w:spacing w:val="-6"/>
          <w:sz w:val="35"/>
        </w:rPr>
        <w:t>式组。</w:t>
      </w:r>
    </w:p>
    <w:p>
      <w:pPr>
        <w:pStyle w:val="BodyText"/>
        <w:spacing w:before="156" w:line="300" w:lineRule="auto"/>
        <w:ind w:left="546" w:right="17351"/>
        <w:rPr>
          <w:rFonts w:ascii="幼圆" w:eastAsia="幼圆" w:hint="eastAsia"/>
        </w:rPr>
      </w:pPr>
      <w:r>
        <w:rPr>
          <w:rFonts w:ascii="幼圆" w:eastAsia="幼圆" w:hint="eastAsia"/>
          <w:spacing w:val="-28"/>
        </w:rPr>
        <w:t>7</w:t>
      </w:r>
      <w:r>
        <w:rPr>
          <w:rFonts w:ascii="幼圆" w:eastAsia="幼圆" w:hint="eastAsia"/>
          <w:spacing w:val="-6"/>
        </w:rPr>
        <w:t xml:space="preserve">.定理与性质 </w:t>
      </w:r>
      <w:r>
        <w:rPr>
          <w:rFonts w:ascii="幼圆" w:eastAsia="幼圆" w:hint="eastAsia"/>
          <w:spacing w:val="-8"/>
        </w:rPr>
        <w:t>不等式的性质：</w:t>
      </w:r>
    </w:p>
    <w:p>
      <w:pPr>
        <w:spacing w:after="0" w:line="300" w:lineRule="auto"/>
        <w:rPr>
          <w:rFonts w:ascii="幼圆" w:eastAsia="幼圆" w:hint="eastAsia"/>
        </w:rPr>
        <w:sectPr>
          <w:headerReference w:type="default" r:id="rId54"/>
          <w:pgSz w:w="22360" w:h="31660"/>
          <w:pgMar w:top="1360" w:right="560" w:bottom="280" w:left="1440" w:header="31" w:footer="0"/>
          <w:pgNumType w:start="44"/>
          <w:cols w:space="708"/>
        </w:sectPr>
      </w:pPr>
    </w:p>
    <w:p>
      <w:pPr>
        <w:pStyle w:val="BodyText"/>
        <w:spacing w:before="24" w:line="307" w:lineRule="auto"/>
        <w:ind w:left="546"/>
        <w:jc w:val="both"/>
        <w:rPr>
          <w:rFonts w:ascii="幼圆" w:eastAsia="幼圆" w:hint="eastAsia"/>
        </w:rPr>
      </w:pPr>
      <w:r>
        <w:rPr>
          <w:rFonts w:ascii="幼圆" w:eastAsia="幼圆" w:hint="eastAsia"/>
        </w:rPr>
        <w:t>不等式的基本性质不等式的基本性质不等式的基本性质</w:t>
      </w:r>
    </w:p>
    <w:p>
      <w:pPr>
        <w:pStyle w:val="BodyText"/>
        <w:spacing w:before="24"/>
        <w:ind w:left="406"/>
        <w:rPr>
          <w:rFonts w:ascii="幼圆" w:eastAsia="幼圆" w:hint="eastAsia"/>
        </w:rPr>
      </w:pPr>
      <w:r>
        <w:br w:type="column"/>
      </w:r>
      <w:r>
        <w:rPr>
          <w:rFonts w:ascii="幼圆" w:eastAsia="幼圆" w:hint="eastAsia"/>
        </w:rPr>
        <w:t>1：不等式的两边都加上（或减去）同一个数（或式子），不等号的方向不变。</w:t>
      </w:r>
    </w:p>
    <w:p>
      <w:pPr>
        <w:pStyle w:val="BodyText"/>
        <w:spacing w:before="113"/>
        <w:ind w:left="406"/>
        <w:rPr>
          <w:rFonts w:ascii="幼圆" w:eastAsia="幼圆" w:hint="eastAsia"/>
        </w:rPr>
      </w:pPr>
      <w:r>
        <w:rPr>
          <w:rFonts w:ascii="幼圆" w:eastAsia="幼圆" w:hint="eastAsia"/>
          <w:spacing w:val="10"/>
        </w:rPr>
        <w:t>2</w:t>
      </w:r>
      <w:r>
        <w:rPr>
          <w:rFonts w:ascii="幼圆" w:eastAsia="幼圆" w:hint="eastAsia"/>
        </w:rPr>
        <w:t>：不等式的两边都乘以（或除以）同一个正数，不等号的方向不变。</w:t>
      </w:r>
    </w:p>
    <w:p>
      <w:pPr>
        <w:pStyle w:val="BodyText"/>
        <w:spacing w:before="138"/>
        <w:ind w:left="406"/>
        <w:rPr>
          <w:rFonts w:ascii="幼圆" w:eastAsia="幼圆" w:hint="eastAsia"/>
        </w:rPr>
      </w:pPr>
      <w:r>
        <w:rPr>
          <w:rFonts w:ascii="幼圆" w:eastAsia="幼圆" w:hint="eastAsia"/>
          <w:spacing w:val="10"/>
        </w:rPr>
        <w:t>3</w:t>
      </w:r>
      <w:r>
        <w:rPr>
          <w:rFonts w:ascii="幼圆" w:eastAsia="幼圆" w:hint="eastAsia"/>
        </w:rPr>
        <w:t>：不等式的两边都乘以（或除以）同一个负数，不等号的方向改变。</w:t>
      </w:r>
    </w:p>
    <w:p>
      <w:pPr>
        <w:spacing w:after="0"/>
        <w:rPr>
          <w:rFonts w:ascii="幼圆" w:eastAsia="幼圆" w:hint="eastAsia"/>
        </w:rPr>
        <w:sectPr>
          <w:headerReference w:type="default" r:id="rId55"/>
          <w:type w:val="continuous"/>
          <w:pgSz w:w="22360" w:h="31660"/>
          <w:pgMar w:top="140" w:right="560" w:bottom="280" w:left="1440" w:header="708" w:footer="708"/>
          <w:pgNumType w:start="45"/>
          <w:cols w:num="2" w:space="708" w:equalWidth="0">
            <w:col w:w="3353" w:space="40"/>
            <w:col w:w="16967" w:space="0"/>
          </w:cols>
        </w:sectPr>
      </w:pPr>
    </w:p>
    <w:p>
      <w:pPr>
        <w:pStyle w:val="BodyText"/>
        <w:rPr>
          <w:rFonts w:ascii="幼圆"/>
          <w:sz w:val="20"/>
        </w:rPr>
      </w:pPr>
    </w:p>
    <w:p>
      <w:pPr>
        <w:pStyle w:val="BodyText"/>
        <w:rPr>
          <w:rFonts w:ascii="幼圆"/>
          <w:sz w:val="26"/>
        </w:rPr>
      </w:pPr>
    </w:p>
    <w:p>
      <w:pPr>
        <w:pStyle w:val="BodyText"/>
        <w:tabs>
          <w:tab w:val="left" w:pos="2138"/>
        </w:tabs>
        <w:spacing w:before="38"/>
        <w:ind w:left="546"/>
        <w:rPr>
          <w:rFonts w:ascii="幼圆" w:eastAsia="幼圆" w:hint="eastAsia"/>
        </w:rPr>
      </w:pPr>
      <w:r>
        <w:rPr>
          <w:rFonts w:ascii="幼圆" w:eastAsia="幼圆" w:hint="eastAsia"/>
        </w:rPr>
        <w:t>第十章</w:t>
        <w:tab/>
        <w:t>数据的收集、整理与描述</w:t>
      </w:r>
    </w:p>
    <w:p>
      <w:pPr>
        <w:pStyle w:val="BodyText"/>
        <w:spacing w:before="7"/>
        <w:rPr>
          <w:rFonts w:ascii="幼圆"/>
          <w:sz w:val="9"/>
        </w:rPr>
      </w:pPr>
    </w:p>
    <w:p>
      <w:pPr>
        <w:pStyle w:val="BodyText"/>
        <w:spacing w:before="38" w:line="612" w:lineRule="auto"/>
        <w:ind w:left="827" w:right="17702" w:hanging="282"/>
        <w:rPr>
          <w:rFonts w:ascii="幼圆" w:eastAsia="幼圆" w:hint="eastAsia"/>
        </w:rPr>
      </w:pPr>
      <w:r>
        <w:pict>
          <v:shapetype id="_x0000_t202" coordsize="21600,21600" o:spt="202" path="m,l,21600r21600,l21600,xe">
            <v:stroke joinstyle="miter"/>
            <v:path gradientshapeok="t" o:connecttype="rect"/>
          </v:shapetype>
          <v:shape id="_x0000_s1025" type="#_x0000_t202" style="width:571.05pt;height:108.75pt;margin-top:45.98pt;margin-left:335.4pt;mso-position-horizontal-relative:page;position:absolute;z-index:251665408" filled="f" stroked="f">
            <v:textbox inset="0,0,0,0">
              <w:txbxContent>
                <w:tbl>
                  <w:tblPr>
                    <w:tblStyle w:val="TableNormal0"/>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1595"/>
                    <w:gridCol w:w="2749"/>
                    <w:gridCol w:w="2748"/>
                    <w:gridCol w:w="2737"/>
                    <w:gridCol w:w="1594"/>
                  </w:tblGrid>
                  <w:tr>
                    <w:tblPrEx>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Ex>
                    <w:trPr>
                      <w:trHeight w:val="467"/>
                      <w:jc w:val="left"/>
                    </w:trPr>
                    <w:tc>
                      <w:tcPr>
                        <w:tcW w:w="1595" w:type="dxa"/>
                      </w:tcPr>
                      <w:p>
                        <w:pPr>
                          <w:pStyle w:val="TableParagraph"/>
                          <w:spacing w:line="386" w:lineRule="exact"/>
                          <w:ind w:left="50"/>
                          <w:rPr>
                            <w:rFonts w:ascii="幼圆" w:eastAsia="幼圆" w:hint="eastAsia"/>
                            <w:sz w:val="35"/>
                          </w:rPr>
                        </w:pPr>
                        <w:r>
                          <w:rPr>
                            <w:rFonts w:ascii="幼圆" w:eastAsia="幼圆" w:hint="eastAsia"/>
                            <w:w w:val="100"/>
                            <w:sz w:val="35"/>
                          </w:rPr>
                          <w:t>收</w:t>
                        </w:r>
                      </w:p>
                    </w:tc>
                    <w:tc>
                      <w:tcPr>
                        <w:tcW w:w="2749" w:type="dxa"/>
                      </w:tcPr>
                      <w:p>
                        <w:pPr>
                          <w:pStyle w:val="TableParagraph"/>
                          <w:spacing w:line="386" w:lineRule="exact"/>
                          <w:ind w:right="9"/>
                          <w:jc w:val="center"/>
                          <w:rPr>
                            <w:rFonts w:ascii="幼圆" w:eastAsia="幼圆" w:hint="eastAsia"/>
                            <w:sz w:val="35"/>
                          </w:rPr>
                        </w:pPr>
                        <w:r>
                          <w:rPr>
                            <w:rFonts w:ascii="幼圆" w:eastAsia="幼圆" w:hint="eastAsia"/>
                            <w:w w:val="100"/>
                            <w:sz w:val="35"/>
                          </w:rPr>
                          <w:t>整</w:t>
                        </w:r>
                      </w:p>
                    </w:tc>
                    <w:tc>
                      <w:tcPr>
                        <w:tcW w:w="2748" w:type="dxa"/>
                      </w:tcPr>
                      <w:p>
                        <w:pPr>
                          <w:pStyle w:val="TableParagraph"/>
                          <w:spacing w:line="386" w:lineRule="exact"/>
                          <w:ind w:right="1192"/>
                          <w:jc w:val="right"/>
                          <w:rPr>
                            <w:rFonts w:ascii="幼圆" w:eastAsia="幼圆" w:hint="eastAsia"/>
                            <w:sz w:val="35"/>
                          </w:rPr>
                        </w:pPr>
                        <w:r>
                          <w:rPr>
                            <w:rFonts w:ascii="幼圆" w:eastAsia="幼圆" w:hint="eastAsia"/>
                            <w:w w:val="100"/>
                            <w:sz w:val="35"/>
                          </w:rPr>
                          <w:t>描</w:t>
                        </w:r>
                      </w:p>
                    </w:tc>
                    <w:tc>
                      <w:tcPr>
                        <w:tcW w:w="2737" w:type="dxa"/>
                      </w:tcPr>
                      <w:p>
                        <w:pPr>
                          <w:pStyle w:val="TableParagraph"/>
                          <w:spacing w:line="386" w:lineRule="exact"/>
                          <w:jc w:val="center"/>
                          <w:rPr>
                            <w:rFonts w:ascii="幼圆" w:eastAsia="幼圆" w:hint="eastAsia"/>
                            <w:sz w:val="35"/>
                          </w:rPr>
                        </w:pPr>
                        <w:r>
                          <w:rPr>
                            <w:rFonts w:ascii="幼圆" w:eastAsia="幼圆" w:hint="eastAsia"/>
                            <w:w w:val="100"/>
                            <w:sz w:val="35"/>
                          </w:rPr>
                          <w:t>分</w:t>
                        </w:r>
                      </w:p>
                    </w:tc>
                    <w:tc>
                      <w:tcPr>
                        <w:tcW w:w="1594" w:type="dxa"/>
                      </w:tcPr>
                      <w:p>
                        <w:pPr>
                          <w:pStyle w:val="TableParagraph"/>
                          <w:spacing w:line="386" w:lineRule="exact"/>
                          <w:ind w:right="50"/>
                          <w:jc w:val="right"/>
                          <w:rPr>
                            <w:rFonts w:ascii="幼圆" w:eastAsia="幼圆" w:hint="eastAsia"/>
                            <w:sz w:val="35"/>
                          </w:rPr>
                        </w:pPr>
                        <w:r>
                          <w:rPr>
                            <w:rFonts w:ascii="幼圆" w:eastAsia="幼圆" w:hint="eastAsia"/>
                            <w:w w:val="100"/>
                            <w:sz w:val="35"/>
                          </w:rPr>
                          <w:t>得</w:t>
                        </w:r>
                      </w:p>
                    </w:tc>
                  </w:tr>
                  <w:tr>
                    <w:tblPrEx>
                      <w:tblW w:w="0" w:type="auto"/>
                      <w:jc w:val="left"/>
                      <w:tblInd w:w="7" w:type="dxa"/>
                      <w:tblLayout w:type="fixed"/>
                      <w:tblCellMar>
                        <w:top w:w="0" w:type="dxa"/>
                        <w:left w:w="0" w:type="dxa"/>
                        <w:bottom w:w="0" w:type="dxa"/>
                        <w:right w:w="0" w:type="dxa"/>
                      </w:tblCellMar>
                      <w:tblLook w:val="01E0"/>
                    </w:tblPrEx>
                    <w:trPr>
                      <w:trHeight w:val="596"/>
                      <w:jc w:val="left"/>
                    </w:trPr>
                    <w:tc>
                      <w:tcPr>
                        <w:tcW w:w="1595" w:type="dxa"/>
                      </w:tcPr>
                      <w:p>
                        <w:pPr>
                          <w:pStyle w:val="TableParagraph"/>
                          <w:spacing w:before="54"/>
                          <w:ind w:left="50"/>
                          <w:rPr>
                            <w:rFonts w:ascii="幼圆" w:eastAsia="幼圆" w:hint="eastAsia"/>
                            <w:sz w:val="35"/>
                          </w:rPr>
                        </w:pPr>
                        <w:r>
                          <w:rPr>
                            <w:rFonts w:ascii="幼圆" w:eastAsia="幼圆" w:hint="eastAsia"/>
                            <w:w w:val="100"/>
                            <w:sz w:val="35"/>
                          </w:rPr>
                          <w:t>集</w:t>
                        </w:r>
                      </w:p>
                    </w:tc>
                    <w:tc>
                      <w:tcPr>
                        <w:tcW w:w="2749" w:type="dxa"/>
                      </w:tcPr>
                      <w:p>
                        <w:pPr>
                          <w:pStyle w:val="TableParagraph"/>
                          <w:spacing w:before="54"/>
                          <w:ind w:right="9"/>
                          <w:jc w:val="center"/>
                          <w:rPr>
                            <w:rFonts w:ascii="幼圆" w:eastAsia="幼圆" w:hint="eastAsia"/>
                            <w:sz w:val="35"/>
                          </w:rPr>
                        </w:pPr>
                        <w:r>
                          <w:rPr>
                            <w:rFonts w:ascii="幼圆" w:eastAsia="幼圆" w:hint="eastAsia"/>
                            <w:w w:val="100"/>
                            <w:sz w:val="35"/>
                          </w:rPr>
                          <w:t>理</w:t>
                        </w:r>
                      </w:p>
                    </w:tc>
                    <w:tc>
                      <w:tcPr>
                        <w:tcW w:w="2748" w:type="dxa"/>
                      </w:tcPr>
                      <w:p>
                        <w:pPr>
                          <w:pStyle w:val="TableParagraph"/>
                          <w:spacing w:before="54"/>
                          <w:ind w:right="1192"/>
                          <w:jc w:val="right"/>
                          <w:rPr>
                            <w:rFonts w:ascii="幼圆" w:eastAsia="幼圆" w:hint="eastAsia"/>
                            <w:sz w:val="35"/>
                          </w:rPr>
                        </w:pPr>
                        <w:r>
                          <w:rPr>
                            <w:rFonts w:ascii="幼圆" w:eastAsia="幼圆" w:hint="eastAsia"/>
                            <w:w w:val="100"/>
                            <w:sz w:val="35"/>
                          </w:rPr>
                          <w:t>述</w:t>
                        </w:r>
                      </w:p>
                    </w:tc>
                    <w:tc>
                      <w:tcPr>
                        <w:tcW w:w="2737" w:type="dxa"/>
                      </w:tcPr>
                      <w:p>
                        <w:pPr>
                          <w:pStyle w:val="TableParagraph"/>
                          <w:spacing w:before="54"/>
                          <w:jc w:val="center"/>
                          <w:rPr>
                            <w:rFonts w:ascii="幼圆" w:eastAsia="幼圆" w:hint="eastAsia"/>
                            <w:sz w:val="35"/>
                          </w:rPr>
                        </w:pPr>
                        <w:r>
                          <w:rPr>
                            <w:rFonts w:ascii="幼圆" w:eastAsia="幼圆" w:hint="eastAsia"/>
                            <w:w w:val="100"/>
                            <w:sz w:val="35"/>
                          </w:rPr>
                          <w:t>析</w:t>
                        </w:r>
                      </w:p>
                    </w:tc>
                    <w:tc>
                      <w:tcPr>
                        <w:tcW w:w="1594" w:type="dxa"/>
                      </w:tcPr>
                      <w:p>
                        <w:pPr>
                          <w:pStyle w:val="TableParagraph"/>
                          <w:spacing w:before="54"/>
                          <w:ind w:right="50"/>
                          <w:jc w:val="right"/>
                          <w:rPr>
                            <w:rFonts w:ascii="幼圆" w:eastAsia="幼圆" w:hint="eastAsia"/>
                            <w:sz w:val="35"/>
                          </w:rPr>
                        </w:pPr>
                        <w:r>
                          <w:rPr>
                            <w:rFonts w:ascii="幼圆" w:eastAsia="幼圆" w:hint="eastAsia"/>
                            <w:w w:val="100"/>
                            <w:sz w:val="35"/>
                          </w:rPr>
                          <w:t>出</w:t>
                        </w:r>
                      </w:p>
                    </w:tc>
                  </w:tr>
                  <w:tr>
                    <w:tblPrEx>
                      <w:tblW w:w="0" w:type="auto"/>
                      <w:jc w:val="left"/>
                      <w:tblInd w:w="7" w:type="dxa"/>
                      <w:tblLayout w:type="fixed"/>
                      <w:tblCellMar>
                        <w:top w:w="0" w:type="dxa"/>
                        <w:left w:w="0" w:type="dxa"/>
                        <w:bottom w:w="0" w:type="dxa"/>
                        <w:right w:w="0" w:type="dxa"/>
                      </w:tblCellMar>
                      <w:tblLook w:val="01E0"/>
                    </w:tblPrEx>
                    <w:trPr>
                      <w:trHeight w:val="620"/>
                      <w:jc w:val="left"/>
                    </w:trPr>
                    <w:tc>
                      <w:tcPr>
                        <w:tcW w:w="1595" w:type="dxa"/>
                      </w:tcPr>
                      <w:p>
                        <w:pPr>
                          <w:pStyle w:val="TableParagraph"/>
                          <w:spacing w:before="66"/>
                          <w:ind w:left="50"/>
                          <w:rPr>
                            <w:rFonts w:ascii="幼圆" w:eastAsia="幼圆" w:hint="eastAsia"/>
                            <w:sz w:val="35"/>
                          </w:rPr>
                        </w:pPr>
                        <w:r>
                          <w:rPr>
                            <w:rFonts w:ascii="幼圆" w:eastAsia="幼圆" w:hint="eastAsia"/>
                            <w:w w:val="100"/>
                            <w:sz w:val="35"/>
                          </w:rPr>
                          <w:t>数</w:t>
                        </w:r>
                      </w:p>
                    </w:tc>
                    <w:tc>
                      <w:tcPr>
                        <w:tcW w:w="2749" w:type="dxa"/>
                      </w:tcPr>
                      <w:p>
                        <w:pPr>
                          <w:pStyle w:val="TableParagraph"/>
                          <w:spacing w:before="66"/>
                          <w:ind w:right="9"/>
                          <w:jc w:val="center"/>
                          <w:rPr>
                            <w:rFonts w:ascii="幼圆" w:eastAsia="幼圆" w:hint="eastAsia"/>
                            <w:sz w:val="35"/>
                          </w:rPr>
                        </w:pPr>
                        <w:r>
                          <w:rPr>
                            <w:rFonts w:ascii="幼圆" w:eastAsia="幼圆" w:hint="eastAsia"/>
                            <w:w w:val="100"/>
                            <w:sz w:val="35"/>
                          </w:rPr>
                          <w:t>数</w:t>
                        </w:r>
                      </w:p>
                    </w:tc>
                    <w:tc>
                      <w:tcPr>
                        <w:tcW w:w="2748" w:type="dxa"/>
                      </w:tcPr>
                      <w:p>
                        <w:pPr>
                          <w:pStyle w:val="TableParagraph"/>
                          <w:spacing w:before="66"/>
                          <w:ind w:right="1192"/>
                          <w:jc w:val="right"/>
                          <w:rPr>
                            <w:rFonts w:ascii="幼圆" w:eastAsia="幼圆" w:hint="eastAsia"/>
                            <w:sz w:val="35"/>
                          </w:rPr>
                        </w:pPr>
                        <w:r>
                          <w:rPr>
                            <w:rFonts w:ascii="幼圆" w:eastAsia="幼圆" w:hint="eastAsia"/>
                            <w:w w:val="100"/>
                            <w:sz w:val="35"/>
                          </w:rPr>
                          <w:t>数</w:t>
                        </w:r>
                      </w:p>
                    </w:tc>
                    <w:tc>
                      <w:tcPr>
                        <w:tcW w:w="2737" w:type="dxa"/>
                      </w:tcPr>
                      <w:p>
                        <w:pPr>
                          <w:pStyle w:val="TableParagraph"/>
                          <w:spacing w:before="66"/>
                          <w:jc w:val="center"/>
                          <w:rPr>
                            <w:rFonts w:ascii="幼圆" w:eastAsia="幼圆" w:hint="eastAsia"/>
                            <w:sz w:val="35"/>
                          </w:rPr>
                        </w:pPr>
                        <w:r>
                          <w:rPr>
                            <w:rFonts w:ascii="幼圆" w:eastAsia="幼圆" w:hint="eastAsia"/>
                            <w:w w:val="100"/>
                            <w:sz w:val="35"/>
                          </w:rPr>
                          <w:t>数</w:t>
                        </w:r>
                      </w:p>
                    </w:tc>
                    <w:tc>
                      <w:tcPr>
                        <w:tcW w:w="1594" w:type="dxa"/>
                      </w:tcPr>
                      <w:p>
                        <w:pPr>
                          <w:pStyle w:val="TableParagraph"/>
                          <w:spacing w:before="66"/>
                          <w:ind w:right="50"/>
                          <w:jc w:val="right"/>
                          <w:rPr>
                            <w:rFonts w:ascii="幼圆" w:eastAsia="幼圆" w:hint="eastAsia"/>
                            <w:sz w:val="35"/>
                          </w:rPr>
                        </w:pPr>
                        <w:r>
                          <w:rPr>
                            <w:rFonts w:ascii="幼圆" w:eastAsia="幼圆" w:hint="eastAsia"/>
                            <w:w w:val="100"/>
                            <w:sz w:val="35"/>
                          </w:rPr>
                          <w:t>结</w:t>
                        </w:r>
                      </w:p>
                    </w:tc>
                  </w:tr>
                  <w:tr>
                    <w:tblPrEx>
                      <w:tblW w:w="0" w:type="auto"/>
                      <w:jc w:val="left"/>
                      <w:tblInd w:w="7" w:type="dxa"/>
                      <w:tblLayout w:type="fixed"/>
                      <w:tblCellMar>
                        <w:top w:w="0" w:type="dxa"/>
                        <w:left w:w="0" w:type="dxa"/>
                        <w:bottom w:w="0" w:type="dxa"/>
                        <w:right w:w="0" w:type="dxa"/>
                      </w:tblCellMar>
                      <w:tblLook w:val="01E0"/>
                    </w:tblPrEx>
                    <w:trPr>
                      <w:trHeight w:val="491"/>
                      <w:jc w:val="left"/>
                    </w:trPr>
                    <w:tc>
                      <w:tcPr>
                        <w:tcW w:w="1595" w:type="dxa"/>
                      </w:tcPr>
                      <w:p>
                        <w:pPr>
                          <w:pStyle w:val="TableParagraph"/>
                          <w:spacing w:before="78" w:line="393" w:lineRule="exact"/>
                          <w:ind w:left="50"/>
                          <w:rPr>
                            <w:rFonts w:ascii="幼圆" w:eastAsia="幼圆" w:hint="eastAsia"/>
                            <w:sz w:val="35"/>
                          </w:rPr>
                        </w:pPr>
                        <w:r>
                          <w:rPr>
                            <w:rFonts w:ascii="幼圆" w:eastAsia="幼圆" w:hint="eastAsia"/>
                            <w:w w:val="100"/>
                            <w:sz w:val="35"/>
                          </w:rPr>
                          <w:t>据</w:t>
                        </w:r>
                      </w:p>
                    </w:tc>
                    <w:tc>
                      <w:tcPr>
                        <w:tcW w:w="2749" w:type="dxa"/>
                      </w:tcPr>
                      <w:p>
                        <w:pPr>
                          <w:pStyle w:val="TableParagraph"/>
                          <w:spacing w:before="78" w:line="393" w:lineRule="exact"/>
                          <w:ind w:right="9"/>
                          <w:jc w:val="center"/>
                          <w:rPr>
                            <w:rFonts w:ascii="幼圆" w:eastAsia="幼圆" w:hint="eastAsia"/>
                            <w:sz w:val="35"/>
                          </w:rPr>
                        </w:pPr>
                        <w:r>
                          <w:rPr>
                            <w:rFonts w:ascii="幼圆" w:eastAsia="幼圆" w:hint="eastAsia"/>
                            <w:w w:val="100"/>
                            <w:sz w:val="35"/>
                          </w:rPr>
                          <w:t>据</w:t>
                        </w:r>
                      </w:p>
                    </w:tc>
                    <w:tc>
                      <w:tcPr>
                        <w:tcW w:w="2748" w:type="dxa"/>
                      </w:tcPr>
                      <w:p>
                        <w:pPr>
                          <w:pStyle w:val="TableParagraph"/>
                          <w:spacing w:before="78" w:line="393" w:lineRule="exact"/>
                          <w:ind w:right="1192"/>
                          <w:jc w:val="right"/>
                          <w:rPr>
                            <w:rFonts w:ascii="幼圆" w:eastAsia="幼圆" w:hint="eastAsia"/>
                            <w:sz w:val="35"/>
                          </w:rPr>
                        </w:pPr>
                        <w:r>
                          <w:rPr>
                            <w:rFonts w:ascii="幼圆" w:eastAsia="幼圆" w:hint="eastAsia"/>
                            <w:w w:val="100"/>
                            <w:sz w:val="35"/>
                          </w:rPr>
                          <w:t>据</w:t>
                        </w:r>
                      </w:p>
                    </w:tc>
                    <w:tc>
                      <w:tcPr>
                        <w:tcW w:w="2737" w:type="dxa"/>
                      </w:tcPr>
                      <w:p>
                        <w:pPr>
                          <w:pStyle w:val="TableParagraph"/>
                          <w:spacing w:before="78" w:line="393" w:lineRule="exact"/>
                          <w:jc w:val="center"/>
                          <w:rPr>
                            <w:rFonts w:ascii="幼圆" w:eastAsia="幼圆" w:hint="eastAsia"/>
                            <w:sz w:val="35"/>
                          </w:rPr>
                        </w:pPr>
                        <w:r>
                          <w:rPr>
                            <w:rFonts w:ascii="幼圆" w:eastAsia="幼圆" w:hint="eastAsia"/>
                            <w:w w:val="100"/>
                            <w:sz w:val="35"/>
                          </w:rPr>
                          <w:t>据</w:t>
                        </w:r>
                      </w:p>
                    </w:tc>
                    <w:tc>
                      <w:tcPr>
                        <w:tcW w:w="1594" w:type="dxa"/>
                      </w:tcPr>
                      <w:p>
                        <w:pPr>
                          <w:pStyle w:val="TableParagraph"/>
                          <w:spacing w:before="78" w:line="393" w:lineRule="exact"/>
                          <w:ind w:right="50"/>
                          <w:jc w:val="right"/>
                          <w:rPr>
                            <w:rFonts w:ascii="幼圆" w:eastAsia="幼圆" w:hint="eastAsia"/>
                            <w:sz w:val="35"/>
                          </w:rPr>
                        </w:pPr>
                        <w:r>
                          <w:rPr>
                            <w:rFonts w:ascii="幼圆" w:eastAsia="幼圆" w:hint="eastAsia"/>
                            <w:w w:val="100"/>
                            <w:sz w:val="35"/>
                          </w:rPr>
                          <w:t>论</w:t>
                        </w:r>
                      </w:p>
                    </w:tc>
                  </w:tr>
                </w:tbl>
                <w:p>
                  <w:pPr>
                    <w:pStyle w:val="BodyText"/>
                  </w:pPr>
                </w:p>
              </w:txbxContent>
            </v:textbox>
          </v:shape>
        </w:pict>
      </w:r>
      <w:r>
        <w:rPr>
          <w:rFonts w:ascii="幼圆" w:eastAsia="幼圆" w:hint="eastAsia"/>
        </w:rPr>
        <w:t>一．知识框架全面调查</w:t>
      </w:r>
    </w:p>
    <w:p>
      <w:pPr>
        <w:pStyle w:val="BodyText"/>
        <w:spacing w:before="21" w:line="856" w:lineRule="exact"/>
        <w:ind w:left="546" w:right="17702" w:firstLine="281"/>
        <w:rPr>
          <w:rFonts w:ascii="幼圆" w:eastAsia="幼圆" w:hint="eastAsia"/>
        </w:rPr>
      </w:pPr>
      <w:r>
        <w:rPr>
          <w:rFonts w:ascii="幼圆" w:eastAsia="幼圆" w:hint="eastAsia"/>
        </w:rPr>
        <w:t xml:space="preserve">抽样调查 </w:t>
      </w:r>
      <w:r>
        <w:rPr>
          <w:rFonts w:ascii="幼圆" w:eastAsia="幼圆" w:hint="eastAsia"/>
          <w:spacing w:val="-4"/>
        </w:rPr>
        <w:t>二．知识概念</w:t>
      </w:r>
    </w:p>
    <w:p>
      <w:pPr>
        <w:pStyle w:val="ListParagraph"/>
        <w:numPr>
          <w:ilvl w:val="0"/>
          <w:numId w:val="23"/>
        </w:numPr>
        <w:tabs>
          <w:tab w:val="left" w:pos="899"/>
        </w:tabs>
        <w:spacing w:before="85" w:after="0" w:line="240" w:lineRule="auto"/>
        <w:ind w:left="898" w:right="0" w:hanging="353"/>
        <w:jc w:val="left"/>
        <w:rPr>
          <w:rFonts w:ascii="幼圆" w:eastAsia="幼圆" w:hint="eastAsia"/>
          <w:sz w:val="35"/>
        </w:rPr>
      </w:pPr>
      <w:r>
        <w:rPr>
          <w:rFonts w:ascii="幼圆" w:eastAsia="幼圆" w:hint="eastAsia"/>
          <w:sz w:val="35"/>
        </w:rPr>
        <w:t>全面调查：考察全体对象的调查方式叫做全面调查。</w:t>
      </w:r>
    </w:p>
    <w:p>
      <w:pPr>
        <w:pStyle w:val="ListParagraph"/>
        <w:numPr>
          <w:ilvl w:val="0"/>
          <w:numId w:val="23"/>
        </w:numPr>
        <w:tabs>
          <w:tab w:val="left" w:pos="899"/>
        </w:tabs>
        <w:spacing w:before="161" w:after="0" w:line="240" w:lineRule="auto"/>
        <w:ind w:left="898" w:right="0" w:hanging="353"/>
        <w:jc w:val="left"/>
        <w:rPr>
          <w:rFonts w:ascii="幼圆" w:eastAsia="幼圆" w:hint="eastAsia"/>
          <w:sz w:val="35"/>
        </w:rPr>
      </w:pPr>
      <w:r>
        <w:rPr>
          <w:rFonts w:ascii="幼圆" w:eastAsia="幼圆" w:hint="eastAsia"/>
          <w:sz w:val="35"/>
        </w:rPr>
        <w:t>抽样调查：调查部分数据，根据部分来估计总体的调查方式称为抽样调查。</w:t>
      </w:r>
    </w:p>
    <w:p>
      <w:pPr>
        <w:pStyle w:val="ListParagraph"/>
        <w:numPr>
          <w:ilvl w:val="0"/>
          <w:numId w:val="23"/>
        </w:numPr>
        <w:tabs>
          <w:tab w:val="left" w:pos="899"/>
        </w:tabs>
        <w:spacing w:before="113" w:after="0" w:line="240" w:lineRule="auto"/>
        <w:ind w:left="898" w:right="0" w:hanging="353"/>
        <w:jc w:val="left"/>
        <w:rPr>
          <w:rFonts w:ascii="幼圆" w:eastAsia="幼圆" w:hint="eastAsia"/>
          <w:sz w:val="35"/>
        </w:rPr>
      </w:pPr>
      <w:r>
        <w:rPr>
          <w:rFonts w:ascii="幼圆" w:eastAsia="幼圆" w:hint="eastAsia"/>
          <w:sz w:val="35"/>
        </w:rPr>
        <w:t>总体：要考察的全体对象称为总体。</w:t>
      </w:r>
    </w:p>
    <w:p>
      <w:pPr>
        <w:pStyle w:val="ListParagraph"/>
        <w:numPr>
          <w:ilvl w:val="0"/>
          <w:numId w:val="23"/>
        </w:numPr>
        <w:tabs>
          <w:tab w:val="left" w:pos="899"/>
        </w:tabs>
        <w:spacing w:before="160" w:after="0" w:line="240" w:lineRule="auto"/>
        <w:ind w:left="898" w:right="0" w:hanging="353"/>
        <w:jc w:val="left"/>
        <w:rPr>
          <w:rFonts w:ascii="幼圆" w:eastAsia="幼圆" w:hint="eastAsia"/>
          <w:sz w:val="35"/>
        </w:rPr>
      </w:pPr>
      <w:r>
        <w:rPr>
          <w:rFonts w:ascii="幼圆" w:eastAsia="幼圆" w:hint="eastAsia"/>
          <w:sz w:val="35"/>
        </w:rPr>
        <w:t>个体：组成总体的每一个考察对象称为个体。</w:t>
      </w:r>
    </w:p>
    <w:p>
      <w:pPr>
        <w:pStyle w:val="ListParagraph"/>
        <w:numPr>
          <w:ilvl w:val="0"/>
          <w:numId w:val="23"/>
        </w:numPr>
        <w:tabs>
          <w:tab w:val="left" w:pos="899"/>
        </w:tabs>
        <w:spacing w:before="136" w:after="0" w:line="240" w:lineRule="auto"/>
        <w:ind w:left="898" w:right="0" w:hanging="353"/>
        <w:jc w:val="left"/>
        <w:rPr>
          <w:rFonts w:ascii="幼圆" w:eastAsia="幼圆" w:hint="eastAsia"/>
          <w:sz w:val="35"/>
        </w:rPr>
      </w:pPr>
      <w:r>
        <w:rPr>
          <w:rFonts w:ascii="幼圆" w:eastAsia="幼圆" w:hint="eastAsia"/>
          <w:sz w:val="35"/>
        </w:rPr>
        <w:t>样本：被抽取的所有个体组成一个样本。</w:t>
      </w:r>
    </w:p>
    <w:p>
      <w:pPr>
        <w:pStyle w:val="ListParagraph"/>
        <w:numPr>
          <w:ilvl w:val="0"/>
          <w:numId w:val="23"/>
        </w:numPr>
        <w:tabs>
          <w:tab w:val="left" w:pos="899"/>
        </w:tabs>
        <w:spacing w:before="112" w:after="0" w:line="240" w:lineRule="auto"/>
        <w:ind w:left="898" w:right="0" w:hanging="353"/>
        <w:jc w:val="left"/>
        <w:rPr>
          <w:rFonts w:ascii="幼圆" w:eastAsia="幼圆" w:hint="eastAsia"/>
          <w:sz w:val="35"/>
        </w:rPr>
      </w:pPr>
      <w:r>
        <w:rPr>
          <w:rFonts w:ascii="幼圆" w:eastAsia="幼圆" w:hint="eastAsia"/>
          <w:sz w:val="35"/>
        </w:rPr>
        <w:t>样本容量：样本中个体的数目称为样本容量。</w:t>
      </w:r>
    </w:p>
    <w:p>
      <w:pPr>
        <w:pStyle w:val="ListParagraph"/>
        <w:numPr>
          <w:ilvl w:val="0"/>
          <w:numId w:val="23"/>
        </w:numPr>
        <w:tabs>
          <w:tab w:val="left" w:pos="899"/>
        </w:tabs>
        <w:spacing w:before="161" w:after="0" w:line="240" w:lineRule="auto"/>
        <w:ind w:left="898" w:right="0" w:hanging="353"/>
        <w:jc w:val="left"/>
        <w:rPr>
          <w:rFonts w:ascii="幼圆" w:eastAsia="幼圆" w:hint="eastAsia"/>
          <w:sz w:val="35"/>
        </w:rPr>
      </w:pPr>
      <w:r>
        <w:rPr>
          <w:rFonts w:ascii="幼圆" w:eastAsia="幼圆" w:hint="eastAsia"/>
          <w:sz w:val="35"/>
        </w:rPr>
        <w:t>频数：一般地，我们称落在不同小组中的数据个数为该组的频数。</w:t>
      </w:r>
    </w:p>
    <w:p>
      <w:pPr>
        <w:pStyle w:val="ListParagraph"/>
        <w:numPr>
          <w:ilvl w:val="0"/>
          <w:numId w:val="23"/>
        </w:numPr>
        <w:tabs>
          <w:tab w:val="left" w:pos="899"/>
        </w:tabs>
        <w:spacing w:before="135" w:after="0" w:line="240" w:lineRule="auto"/>
        <w:ind w:left="898" w:right="0" w:hanging="353"/>
        <w:jc w:val="left"/>
        <w:rPr>
          <w:rFonts w:ascii="幼圆" w:eastAsia="幼圆" w:hint="eastAsia"/>
          <w:sz w:val="35"/>
        </w:rPr>
      </w:pPr>
      <w:r>
        <w:rPr>
          <w:rFonts w:ascii="幼圆" w:eastAsia="幼圆" w:hint="eastAsia"/>
          <w:sz w:val="35"/>
        </w:rPr>
        <w:t>频率：频数与数据总数的比为频率。</w:t>
      </w:r>
    </w:p>
    <w:p>
      <w:pPr>
        <w:pStyle w:val="ListParagraph"/>
        <w:numPr>
          <w:ilvl w:val="0"/>
          <w:numId w:val="23"/>
        </w:numPr>
        <w:tabs>
          <w:tab w:val="left" w:pos="899"/>
        </w:tabs>
        <w:spacing w:before="205" w:after="0" w:line="259" w:lineRule="auto"/>
        <w:ind w:left="546" w:right="3727" w:firstLine="0"/>
        <w:jc w:val="left"/>
        <w:rPr>
          <w:rFonts w:ascii="幼圆" w:eastAsia="幼圆" w:hint="eastAsia"/>
          <w:sz w:val="35"/>
        </w:rPr>
      </w:pPr>
      <w:r>
        <w:rPr>
          <w:rFonts w:ascii="幼圆" w:eastAsia="幼圆" w:hint="eastAsia"/>
          <w:sz w:val="35"/>
        </w:rPr>
        <w:t xml:space="preserve">组数和组距：在统计数据时，把数据按照一定的范围分成若干各组，分成组的个数称为组数，每一组 </w:t>
      </w:r>
      <w:r>
        <w:rPr>
          <w:rFonts w:ascii="幼圆" w:eastAsia="幼圆" w:hint="eastAsia"/>
          <w:spacing w:val="-4"/>
          <w:sz w:val="35"/>
        </w:rPr>
        <w:t>两个端点的差叫做组距。</w:t>
      </w:r>
    </w:p>
    <w:p>
      <w:pPr>
        <w:pStyle w:val="BodyText"/>
        <w:rPr>
          <w:rFonts w:ascii="幼圆"/>
          <w:sz w:val="34"/>
        </w:rPr>
      </w:pPr>
    </w:p>
    <w:p>
      <w:pPr>
        <w:pStyle w:val="BodyText"/>
        <w:spacing w:before="2"/>
        <w:rPr>
          <w:rFonts w:ascii="幼圆"/>
          <w:sz w:val="29"/>
        </w:rPr>
      </w:pPr>
    </w:p>
    <w:p>
      <w:pPr>
        <w:pStyle w:val="Heading2"/>
        <w:rPr>
          <w:rFonts w:ascii="幼圆" w:eastAsia="幼圆" w:hint="eastAsia"/>
        </w:rPr>
      </w:pPr>
      <w:r>
        <w:rPr>
          <w:rFonts w:ascii="幼圆" w:eastAsia="幼圆" w:hint="eastAsia"/>
        </w:rPr>
        <w:t>八年级数学（上）知识点</w:t>
      </w:r>
    </w:p>
    <w:p>
      <w:pPr>
        <w:pStyle w:val="BodyText"/>
        <w:rPr>
          <w:rFonts w:ascii="幼圆"/>
          <w:sz w:val="20"/>
        </w:rPr>
      </w:pPr>
    </w:p>
    <w:p>
      <w:pPr>
        <w:spacing w:after="0"/>
        <w:rPr>
          <w:rFonts w:ascii="幼圆"/>
          <w:sz w:val="20"/>
        </w:rPr>
        <w:sectPr>
          <w:headerReference w:type="default" r:id="rId56"/>
          <w:type w:val="continuous"/>
          <w:pgSz w:w="22360" w:h="31660"/>
          <w:pgMar w:top="140" w:right="560" w:bottom="280" w:left="1440" w:header="708" w:footer="708"/>
          <w:pgNumType w:start="46"/>
          <w:cols w:space="708"/>
        </w:sectPr>
      </w:pPr>
    </w:p>
    <w:p>
      <w:pPr>
        <w:pStyle w:val="BodyText"/>
        <w:spacing w:before="196" w:line="314" w:lineRule="auto"/>
        <w:ind w:left="546" w:right="38"/>
        <w:rPr>
          <w:rFonts w:ascii="幼圆" w:eastAsia="幼圆" w:hint="eastAsia"/>
        </w:rPr>
      </w:pPr>
      <w:r>
        <w:drawing>
          <wp:anchor distT="0" distB="0" distL="0" distR="0" simplePos="0" relativeHeight="251666432" behindDoc="1" locked="0" layoutInCell="1" allowOverlap="1">
            <wp:simplePos x="0" y="0"/>
            <wp:positionH relativeFrom="page">
              <wp:posOffset>0</wp:posOffset>
            </wp:positionH>
            <wp:positionV relativeFrom="page">
              <wp:posOffset>874271</wp:posOffset>
            </wp:positionV>
            <wp:extent cx="14157921" cy="17045831"/>
            <wp:effectExtent l="0" t="0" r="0" b="0"/>
            <wp:wrapNone/>
            <wp:docPr id="19" name="image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9.png"/>
                    <pic:cNvPicPr/>
                  </pic:nvPicPr>
                  <pic:blipFill>
                    <a:blip xmlns:r="http://schemas.openxmlformats.org/officeDocument/2006/relationships" r:embed="rId57" cstate="print"/>
                    <a:stretch>
                      <a:fillRect/>
                    </a:stretch>
                  </pic:blipFill>
                  <pic:spPr>
                    <a:xfrm>
                      <a:off x="0" y="0"/>
                      <a:ext cx="14157921" cy="17045831"/>
                    </a:xfrm>
                    <a:prstGeom prst="rect">
                      <a:avLst/>
                    </a:prstGeom>
                  </pic:spPr>
                </pic:pic>
              </a:graphicData>
            </a:graphic>
          </wp:anchor>
        </w:drawing>
      </w:r>
      <w:r>
        <w:rPr>
          <w:rFonts w:ascii="幼圆" w:eastAsia="幼圆" w:hint="eastAsia"/>
        </w:rPr>
        <w:t>人教版八年级上册主要包括全等三角形、轴对称、实数、一次函数和容。</w:t>
      </w:r>
    </w:p>
    <w:p>
      <w:pPr>
        <w:pStyle w:val="BodyText"/>
        <w:spacing w:before="5"/>
        <w:rPr>
          <w:rFonts w:ascii="幼圆"/>
          <w:sz w:val="45"/>
        </w:rPr>
      </w:pPr>
    </w:p>
    <w:p>
      <w:pPr>
        <w:pStyle w:val="BodyText"/>
        <w:tabs>
          <w:tab w:val="left" w:pos="2511"/>
        </w:tabs>
        <w:spacing w:line="314" w:lineRule="auto"/>
        <w:ind w:left="546" w:right="6842"/>
        <w:rPr>
          <w:rFonts w:ascii="幼圆" w:eastAsia="幼圆" w:hint="eastAsia"/>
        </w:rPr>
      </w:pPr>
      <w:r>
        <w:rPr>
          <w:rFonts w:ascii="幼圆" w:eastAsia="幼圆" w:hint="eastAsia"/>
        </w:rPr>
        <w:t>第十一章</w:t>
        <w:tab/>
        <w:t>全等三角</w:t>
      </w:r>
      <w:r>
        <w:rPr>
          <w:rFonts w:ascii="幼圆" w:eastAsia="幼圆" w:hint="eastAsia"/>
          <w:spacing w:val="-18"/>
        </w:rPr>
        <w:t>形</w:t>
      </w:r>
      <w:r>
        <w:rPr>
          <w:rFonts w:ascii="幼圆" w:eastAsia="幼圆" w:hint="eastAsia"/>
        </w:rPr>
        <w:t>一．知识框架</w:t>
      </w:r>
    </w:p>
    <w:p>
      <w:pPr>
        <w:pStyle w:val="BodyText"/>
        <w:rPr>
          <w:rFonts w:ascii="幼圆"/>
          <w:sz w:val="34"/>
        </w:rPr>
      </w:pPr>
    </w:p>
    <w:p>
      <w:pPr>
        <w:pStyle w:val="BodyText"/>
        <w:rPr>
          <w:rFonts w:ascii="幼圆"/>
          <w:sz w:val="34"/>
        </w:rPr>
      </w:pPr>
    </w:p>
    <w:p>
      <w:pPr>
        <w:pStyle w:val="BodyText"/>
        <w:rPr>
          <w:rFonts w:ascii="幼圆"/>
          <w:sz w:val="34"/>
        </w:rPr>
      </w:pPr>
    </w:p>
    <w:p>
      <w:pPr>
        <w:pStyle w:val="BodyText"/>
        <w:rPr>
          <w:rFonts w:ascii="幼圆"/>
          <w:sz w:val="34"/>
        </w:rPr>
      </w:pPr>
    </w:p>
    <w:p>
      <w:pPr>
        <w:pStyle w:val="BodyText"/>
        <w:rPr>
          <w:rFonts w:ascii="幼圆"/>
          <w:sz w:val="34"/>
        </w:rPr>
      </w:pPr>
    </w:p>
    <w:p>
      <w:pPr>
        <w:pStyle w:val="BodyText"/>
        <w:rPr>
          <w:rFonts w:ascii="幼圆"/>
          <w:sz w:val="34"/>
        </w:rPr>
      </w:pPr>
    </w:p>
    <w:p>
      <w:pPr>
        <w:pStyle w:val="BodyText"/>
        <w:rPr>
          <w:rFonts w:ascii="幼圆"/>
          <w:sz w:val="34"/>
        </w:rPr>
      </w:pPr>
    </w:p>
    <w:p>
      <w:pPr>
        <w:pStyle w:val="BodyText"/>
        <w:rPr>
          <w:rFonts w:ascii="幼圆"/>
          <w:sz w:val="34"/>
        </w:rPr>
      </w:pPr>
    </w:p>
    <w:p>
      <w:pPr>
        <w:pStyle w:val="BodyText"/>
        <w:rPr>
          <w:rFonts w:ascii="幼圆"/>
          <w:sz w:val="34"/>
        </w:rPr>
      </w:pPr>
    </w:p>
    <w:p>
      <w:pPr>
        <w:pStyle w:val="BodyText"/>
        <w:spacing w:before="9"/>
        <w:rPr>
          <w:rFonts w:ascii="幼圆"/>
          <w:sz w:val="34"/>
        </w:rPr>
      </w:pPr>
    </w:p>
    <w:p>
      <w:pPr>
        <w:spacing w:before="0"/>
        <w:ind w:left="546" w:right="0" w:firstLine="0"/>
        <w:jc w:val="left"/>
        <w:rPr>
          <w:rFonts w:ascii="幼圆"/>
          <w:sz w:val="22"/>
        </w:rPr>
      </w:pPr>
      <w:r>
        <w:rPr>
          <w:rFonts w:ascii="幼圆"/>
          <w:w w:val="102"/>
          <w:sz w:val="22"/>
        </w:rPr>
        <w:t>8</w:t>
      </w:r>
    </w:p>
    <w:p>
      <w:pPr>
        <w:pStyle w:val="BodyText"/>
        <w:spacing w:before="196"/>
        <w:ind w:left="546"/>
        <w:rPr>
          <w:rFonts w:ascii="幼圆" w:eastAsia="幼圆" w:hint="eastAsia"/>
        </w:rPr>
      </w:pPr>
      <w:r>
        <w:br w:type="column"/>
      </w:r>
      <w:r>
        <w:rPr>
          <w:rFonts w:ascii="幼圆" w:eastAsia="幼圆" w:hint="eastAsia"/>
        </w:rPr>
        <w:t>整式的乘除与分解因式五个章节的内</w:t>
      </w:r>
    </w:p>
    <w:p>
      <w:pPr>
        <w:spacing w:after="0"/>
        <w:rPr>
          <w:rFonts w:ascii="幼圆" w:eastAsia="幼圆" w:hint="eastAsia"/>
        </w:rPr>
        <w:sectPr>
          <w:headerReference w:type="default" r:id="rId58"/>
          <w:type w:val="continuous"/>
          <w:pgSz w:w="22360" w:h="31660"/>
          <w:pgMar w:top="140" w:right="560" w:bottom="280" w:left="1440" w:header="708" w:footer="708"/>
          <w:pgNumType w:start="47"/>
          <w:cols w:num="2" w:space="708" w:equalWidth="0">
            <w:col w:w="11110" w:space="817"/>
            <w:col w:w="8433" w:space="0"/>
          </w:cols>
        </w:sectPr>
      </w:pPr>
    </w:p>
    <w:p>
      <w:pPr>
        <w:pStyle w:val="BodyText"/>
        <w:rPr>
          <w:rFonts w:ascii="幼圆"/>
          <w:sz w:val="20"/>
        </w:rPr>
      </w:pPr>
      <w:r>
        <w:drawing>
          <wp:anchor distT="0" distB="0" distL="0" distR="0" simplePos="0" relativeHeight="251667456" behindDoc="1" locked="0" layoutInCell="1" allowOverlap="1">
            <wp:simplePos x="0" y="0"/>
            <wp:positionH relativeFrom="page">
              <wp:posOffset>0</wp:posOffset>
            </wp:positionH>
            <wp:positionV relativeFrom="page">
              <wp:posOffset>874370</wp:posOffset>
            </wp:positionV>
            <wp:extent cx="14157921" cy="14409651"/>
            <wp:effectExtent l="0" t="0" r="0" b="0"/>
            <wp:wrapNone/>
            <wp:docPr id="21"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0.png"/>
                    <pic:cNvPicPr/>
                  </pic:nvPicPr>
                  <pic:blipFill>
                    <a:blip xmlns:r="http://schemas.openxmlformats.org/officeDocument/2006/relationships" r:embed="rId59" cstate="print"/>
                    <a:stretch>
                      <a:fillRect/>
                    </a:stretch>
                  </pic:blipFill>
                  <pic:spPr>
                    <a:xfrm>
                      <a:off x="0" y="0"/>
                      <a:ext cx="14157921" cy="14409651"/>
                    </a:xfrm>
                    <a:prstGeom prst="rect">
                      <a:avLst/>
                    </a:prstGeom>
                  </pic:spPr>
                </pic:pic>
              </a:graphicData>
            </a:graphic>
          </wp:anchor>
        </w:drawing>
      </w:r>
    </w:p>
    <w:p>
      <w:pPr>
        <w:pStyle w:val="BodyText"/>
        <w:rPr>
          <w:rFonts w:ascii="幼圆"/>
          <w:sz w:val="20"/>
        </w:rPr>
      </w:pPr>
    </w:p>
    <w:p>
      <w:pPr>
        <w:pStyle w:val="BodyText"/>
        <w:rPr>
          <w:rFonts w:ascii="幼圆"/>
          <w:sz w:val="20"/>
        </w:rPr>
      </w:pPr>
    </w:p>
    <w:p>
      <w:pPr>
        <w:pStyle w:val="BodyText"/>
        <w:rPr>
          <w:rFonts w:ascii="幼圆"/>
          <w:sz w:val="20"/>
        </w:rPr>
      </w:pPr>
    </w:p>
    <w:p>
      <w:pPr>
        <w:pStyle w:val="BodyText"/>
        <w:rPr>
          <w:rFonts w:ascii="幼圆"/>
          <w:sz w:val="20"/>
        </w:rPr>
      </w:pPr>
    </w:p>
    <w:p>
      <w:pPr>
        <w:pStyle w:val="BodyText"/>
        <w:rPr>
          <w:rFonts w:ascii="幼圆"/>
          <w:sz w:val="20"/>
        </w:rPr>
      </w:pPr>
    </w:p>
    <w:p>
      <w:pPr>
        <w:pStyle w:val="BodyText"/>
        <w:rPr>
          <w:rFonts w:ascii="幼圆"/>
          <w:sz w:val="20"/>
        </w:rPr>
      </w:pPr>
    </w:p>
    <w:p>
      <w:pPr>
        <w:pStyle w:val="BodyText"/>
        <w:rPr>
          <w:rFonts w:ascii="幼圆"/>
          <w:sz w:val="20"/>
        </w:rPr>
      </w:pPr>
    </w:p>
    <w:p>
      <w:pPr>
        <w:pStyle w:val="BodyText"/>
        <w:rPr>
          <w:rFonts w:ascii="幼圆"/>
          <w:sz w:val="20"/>
        </w:rPr>
      </w:pPr>
    </w:p>
    <w:p>
      <w:pPr>
        <w:pStyle w:val="BodyText"/>
        <w:rPr>
          <w:rFonts w:ascii="幼圆"/>
          <w:sz w:val="20"/>
        </w:rPr>
      </w:pPr>
    </w:p>
    <w:p>
      <w:pPr>
        <w:pStyle w:val="BodyText"/>
        <w:rPr>
          <w:rFonts w:ascii="幼圆"/>
          <w:sz w:val="20"/>
        </w:rPr>
      </w:pPr>
    </w:p>
    <w:p>
      <w:pPr>
        <w:pStyle w:val="BodyText"/>
        <w:rPr>
          <w:rFonts w:ascii="幼圆"/>
          <w:sz w:val="20"/>
        </w:rPr>
      </w:pPr>
    </w:p>
    <w:p>
      <w:pPr>
        <w:pStyle w:val="BodyText"/>
        <w:rPr>
          <w:rFonts w:ascii="幼圆"/>
          <w:sz w:val="20"/>
        </w:rPr>
      </w:pPr>
    </w:p>
    <w:p>
      <w:pPr>
        <w:pStyle w:val="BodyText"/>
        <w:rPr>
          <w:rFonts w:ascii="幼圆"/>
          <w:sz w:val="20"/>
        </w:rPr>
      </w:pPr>
    </w:p>
    <w:p>
      <w:pPr>
        <w:pStyle w:val="BodyText"/>
        <w:rPr>
          <w:rFonts w:ascii="幼圆"/>
          <w:sz w:val="20"/>
        </w:rPr>
      </w:pPr>
    </w:p>
    <w:p>
      <w:pPr>
        <w:pStyle w:val="BodyText"/>
        <w:rPr>
          <w:rFonts w:ascii="幼圆"/>
          <w:sz w:val="20"/>
        </w:rPr>
      </w:pPr>
    </w:p>
    <w:p>
      <w:pPr>
        <w:pStyle w:val="BodyText"/>
        <w:rPr>
          <w:rFonts w:ascii="幼圆"/>
          <w:sz w:val="20"/>
        </w:rPr>
      </w:pPr>
    </w:p>
    <w:p>
      <w:pPr>
        <w:pStyle w:val="BodyText"/>
        <w:rPr>
          <w:rFonts w:ascii="幼圆"/>
          <w:sz w:val="20"/>
        </w:rPr>
      </w:pPr>
    </w:p>
    <w:p>
      <w:pPr>
        <w:pStyle w:val="BodyText"/>
        <w:rPr>
          <w:rFonts w:ascii="幼圆"/>
          <w:sz w:val="20"/>
        </w:rPr>
      </w:pPr>
    </w:p>
    <w:p>
      <w:pPr>
        <w:pStyle w:val="BodyText"/>
        <w:rPr>
          <w:rFonts w:ascii="幼圆"/>
          <w:sz w:val="20"/>
        </w:rPr>
      </w:pPr>
    </w:p>
    <w:p>
      <w:pPr>
        <w:pStyle w:val="BodyText"/>
        <w:rPr>
          <w:rFonts w:ascii="幼圆"/>
          <w:sz w:val="20"/>
        </w:rPr>
      </w:pPr>
    </w:p>
    <w:p>
      <w:pPr>
        <w:pStyle w:val="BodyText"/>
        <w:rPr>
          <w:rFonts w:ascii="幼圆"/>
          <w:sz w:val="20"/>
        </w:rPr>
      </w:pPr>
    </w:p>
    <w:p>
      <w:pPr>
        <w:pStyle w:val="BodyText"/>
        <w:rPr>
          <w:rFonts w:ascii="幼圆"/>
          <w:sz w:val="20"/>
        </w:rPr>
      </w:pPr>
    </w:p>
    <w:p>
      <w:pPr>
        <w:pStyle w:val="BodyText"/>
        <w:rPr>
          <w:rFonts w:ascii="幼圆"/>
          <w:sz w:val="20"/>
        </w:rPr>
      </w:pPr>
    </w:p>
    <w:p>
      <w:pPr>
        <w:pStyle w:val="BodyText"/>
        <w:rPr>
          <w:rFonts w:ascii="幼圆"/>
          <w:sz w:val="20"/>
        </w:rPr>
      </w:pPr>
    </w:p>
    <w:p>
      <w:pPr>
        <w:pStyle w:val="BodyText"/>
        <w:rPr>
          <w:rFonts w:ascii="幼圆"/>
          <w:sz w:val="20"/>
        </w:rPr>
      </w:pPr>
    </w:p>
    <w:p>
      <w:pPr>
        <w:pStyle w:val="BodyText"/>
        <w:spacing w:before="11"/>
        <w:rPr>
          <w:rFonts w:ascii="幼圆"/>
          <w:sz w:val="29"/>
        </w:rPr>
      </w:pPr>
    </w:p>
    <w:p>
      <w:pPr>
        <w:pStyle w:val="BodyText"/>
        <w:spacing w:before="52"/>
        <w:ind w:left="665"/>
      </w:pPr>
      <w:r>
        <w:t>二．知识概念</w:t>
      </w:r>
    </w:p>
    <w:p>
      <w:pPr>
        <w:pStyle w:val="ListParagraph"/>
        <w:numPr>
          <w:ilvl w:val="0"/>
          <w:numId w:val="22"/>
        </w:numPr>
        <w:tabs>
          <w:tab w:val="left" w:pos="960"/>
        </w:tabs>
        <w:spacing w:before="228" w:after="0" w:line="259" w:lineRule="auto"/>
        <w:ind w:left="665" w:right="3610" w:firstLine="0"/>
        <w:jc w:val="left"/>
        <w:rPr>
          <w:sz w:val="35"/>
        </w:rPr>
      </w:pPr>
      <w:r>
        <w:rPr>
          <w:sz w:val="35"/>
        </w:rPr>
        <w:t>全等三角形：两个三角形的形状、大小、都一样时，其中一个可以经过平移、旋转、对称等运动（</w:t>
      </w:r>
      <w:r>
        <w:rPr>
          <w:spacing w:val="-9"/>
          <w:sz w:val="35"/>
        </w:rPr>
        <w:t>或称</w:t>
      </w:r>
      <w:r>
        <w:rPr>
          <w:sz w:val="35"/>
        </w:rPr>
        <w:t>变换）使之与另一个重合，这两个三角形称为全等三角形。</w:t>
      </w:r>
    </w:p>
    <w:p>
      <w:pPr>
        <w:pStyle w:val="ListParagraph"/>
        <w:numPr>
          <w:ilvl w:val="0"/>
          <w:numId w:val="22"/>
        </w:numPr>
        <w:tabs>
          <w:tab w:val="left" w:pos="1214"/>
          <w:tab w:val="left" w:pos="5202"/>
        </w:tabs>
        <w:spacing w:before="157" w:after="0" w:line="240" w:lineRule="auto"/>
        <w:ind w:left="1213" w:right="0" w:hanging="549"/>
        <w:jc w:val="left"/>
        <w:rPr>
          <w:sz w:val="34"/>
        </w:rPr>
      </w:pPr>
      <w:r>
        <w:rPr>
          <w:position w:val="1"/>
          <w:sz w:val="35"/>
        </w:rPr>
        <w:t>全等三角形的性质：</w:t>
        <w:tab/>
      </w:r>
      <w:r>
        <w:rPr>
          <w:sz w:val="34"/>
        </w:rPr>
        <w:t>全等三角形的对应角相等、对应边相等。</w:t>
      </w:r>
    </w:p>
    <w:p>
      <w:pPr>
        <w:pStyle w:val="ListParagraph"/>
        <w:numPr>
          <w:ilvl w:val="0"/>
          <w:numId w:val="22"/>
        </w:numPr>
        <w:tabs>
          <w:tab w:val="left" w:pos="960"/>
        </w:tabs>
        <w:spacing w:before="128" w:after="0" w:line="240" w:lineRule="auto"/>
        <w:ind w:left="959" w:right="0" w:hanging="295"/>
        <w:jc w:val="left"/>
        <w:rPr>
          <w:sz w:val="35"/>
        </w:rPr>
      </w:pPr>
      <w:r>
        <w:rPr>
          <w:sz w:val="35"/>
        </w:rPr>
        <w:t>三角形全等的判定公理及推论有：</w:t>
      </w:r>
    </w:p>
    <w:p>
      <w:pPr>
        <w:pStyle w:val="BodyText"/>
        <w:spacing w:before="2"/>
        <w:rPr>
          <w:sz w:val="8"/>
        </w:rPr>
      </w:pPr>
    </w:p>
    <w:tbl>
      <w:tblPr>
        <w:tblStyle w:val="TableNormal1"/>
        <w:tblW w:w="0" w:type="auto"/>
        <w:jc w:val="left"/>
        <w:tblInd w:w="6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2585"/>
        <w:gridCol w:w="1228"/>
        <w:gridCol w:w="1538"/>
      </w:tblGrid>
      <w:tr>
        <w:tblPrEx>
          <w:tblW w:w="0" w:type="auto"/>
          <w:jc w:val="left"/>
          <w:tblInd w:w="6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Ex>
        <w:trPr>
          <w:trHeight w:val="490"/>
          <w:jc w:val="left"/>
        </w:trPr>
        <w:tc>
          <w:tcPr>
            <w:tcW w:w="2585" w:type="dxa"/>
          </w:tcPr>
          <w:p>
            <w:pPr>
              <w:pStyle w:val="TableParagraph"/>
              <w:spacing w:line="409" w:lineRule="exact"/>
              <w:ind w:left="50"/>
              <w:rPr>
                <w:sz w:val="35"/>
              </w:rPr>
            </w:pPr>
            <w:r>
              <w:rPr>
                <w:sz w:val="35"/>
              </w:rPr>
              <w:t>（</w:t>
            </w:r>
            <w:r>
              <w:rPr>
                <w:spacing w:val="-127"/>
                <w:sz w:val="35"/>
              </w:rPr>
              <w:t xml:space="preserve"> </w:t>
            </w:r>
            <w:r>
              <w:rPr>
                <w:rFonts w:ascii="Times New Roman" w:eastAsia="Times New Roman" w:hAnsi="Times New Roman"/>
                <w:spacing w:val="10"/>
                <w:sz w:val="35"/>
              </w:rPr>
              <w:t>1</w:t>
            </w:r>
            <w:r>
              <w:rPr>
                <w:spacing w:val="10"/>
                <w:sz w:val="35"/>
              </w:rPr>
              <w:t>）</w:t>
            </w:r>
            <w:r>
              <w:rPr>
                <w:spacing w:val="-16"/>
                <w:sz w:val="35"/>
              </w:rPr>
              <w:t xml:space="preserve"> “边角边</w:t>
            </w:r>
          </w:p>
        </w:tc>
        <w:tc>
          <w:tcPr>
            <w:tcW w:w="1228" w:type="dxa"/>
          </w:tcPr>
          <w:p>
            <w:pPr>
              <w:pStyle w:val="TableParagraph"/>
              <w:spacing w:line="409" w:lineRule="exact"/>
              <w:ind w:left="69" w:right="68"/>
              <w:jc w:val="center"/>
              <w:rPr>
                <w:sz w:val="35"/>
              </w:rPr>
            </w:pPr>
            <w:r>
              <w:rPr>
                <w:sz w:val="35"/>
              </w:rPr>
              <w:t>”简称</w:t>
            </w:r>
          </w:p>
        </w:tc>
        <w:tc>
          <w:tcPr>
            <w:tcW w:w="1538" w:type="dxa"/>
          </w:tcPr>
          <w:p>
            <w:pPr>
              <w:pStyle w:val="TableParagraph"/>
              <w:spacing w:line="409" w:lineRule="exact"/>
              <w:ind w:left="52" w:right="16"/>
              <w:jc w:val="center"/>
              <w:rPr>
                <w:sz w:val="35"/>
              </w:rPr>
            </w:pPr>
            <w:r>
              <w:rPr>
                <w:sz w:val="35"/>
              </w:rPr>
              <w:t>“</w:t>
            </w:r>
            <w:r>
              <w:rPr>
                <w:rFonts w:ascii="Times New Roman" w:hAnsi="Times New Roman"/>
                <w:sz w:val="35"/>
              </w:rPr>
              <w:t xml:space="preserve">SAS </w:t>
            </w:r>
            <w:r>
              <w:rPr>
                <w:sz w:val="35"/>
              </w:rPr>
              <w:t>”</w:t>
            </w:r>
          </w:p>
        </w:tc>
      </w:tr>
      <w:tr>
        <w:tblPrEx>
          <w:tblW w:w="0" w:type="auto"/>
          <w:jc w:val="left"/>
          <w:tblInd w:w="622" w:type="dxa"/>
          <w:tblLayout w:type="fixed"/>
          <w:tblCellMar>
            <w:top w:w="0" w:type="dxa"/>
            <w:left w:w="0" w:type="dxa"/>
            <w:bottom w:w="0" w:type="dxa"/>
            <w:right w:w="0" w:type="dxa"/>
          </w:tblCellMar>
          <w:tblLook w:val="01E0"/>
        </w:tblPrEx>
        <w:trPr>
          <w:trHeight w:val="596"/>
          <w:jc w:val="left"/>
        </w:trPr>
        <w:tc>
          <w:tcPr>
            <w:tcW w:w="2585" w:type="dxa"/>
          </w:tcPr>
          <w:p>
            <w:pPr>
              <w:pStyle w:val="TableParagraph"/>
              <w:spacing w:before="78"/>
              <w:ind w:left="50"/>
              <w:rPr>
                <w:sz w:val="35"/>
              </w:rPr>
            </w:pPr>
            <w:r>
              <w:rPr>
                <w:sz w:val="35"/>
              </w:rPr>
              <w:t>（</w:t>
            </w:r>
            <w:r>
              <w:rPr>
                <w:spacing w:val="-127"/>
                <w:sz w:val="35"/>
              </w:rPr>
              <w:t xml:space="preserve"> </w:t>
            </w:r>
            <w:r>
              <w:rPr>
                <w:rFonts w:ascii="Times New Roman" w:eastAsia="Times New Roman" w:hAnsi="Times New Roman"/>
                <w:spacing w:val="10"/>
                <w:sz w:val="35"/>
              </w:rPr>
              <w:t>2</w:t>
            </w:r>
            <w:r>
              <w:rPr>
                <w:spacing w:val="10"/>
                <w:sz w:val="35"/>
              </w:rPr>
              <w:t>）</w:t>
            </w:r>
            <w:r>
              <w:rPr>
                <w:spacing w:val="-16"/>
                <w:sz w:val="35"/>
              </w:rPr>
              <w:t xml:space="preserve"> “角边角</w:t>
            </w:r>
          </w:p>
        </w:tc>
        <w:tc>
          <w:tcPr>
            <w:tcW w:w="1228" w:type="dxa"/>
          </w:tcPr>
          <w:p>
            <w:pPr>
              <w:pStyle w:val="TableParagraph"/>
              <w:spacing w:before="78"/>
              <w:ind w:left="69" w:right="68"/>
              <w:jc w:val="center"/>
              <w:rPr>
                <w:sz w:val="35"/>
              </w:rPr>
            </w:pPr>
            <w:r>
              <w:rPr>
                <w:sz w:val="35"/>
              </w:rPr>
              <w:t>”简称</w:t>
            </w:r>
          </w:p>
        </w:tc>
        <w:tc>
          <w:tcPr>
            <w:tcW w:w="1538" w:type="dxa"/>
          </w:tcPr>
          <w:p>
            <w:pPr>
              <w:pStyle w:val="TableParagraph"/>
              <w:spacing w:before="78"/>
              <w:ind w:left="52" w:right="16"/>
              <w:jc w:val="center"/>
              <w:rPr>
                <w:sz w:val="35"/>
              </w:rPr>
            </w:pPr>
            <w:r>
              <w:rPr>
                <w:sz w:val="35"/>
              </w:rPr>
              <w:t>“</w:t>
            </w:r>
            <w:r>
              <w:rPr>
                <w:rFonts w:ascii="Times New Roman" w:hAnsi="Times New Roman"/>
                <w:sz w:val="35"/>
              </w:rPr>
              <w:t>ASA</w:t>
            </w:r>
            <w:r>
              <w:rPr>
                <w:sz w:val="35"/>
              </w:rPr>
              <w:t>”</w:t>
            </w:r>
          </w:p>
        </w:tc>
      </w:tr>
      <w:tr>
        <w:tblPrEx>
          <w:tblW w:w="0" w:type="auto"/>
          <w:jc w:val="left"/>
          <w:tblInd w:w="622" w:type="dxa"/>
          <w:tblLayout w:type="fixed"/>
          <w:tblCellMar>
            <w:top w:w="0" w:type="dxa"/>
            <w:left w:w="0" w:type="dxa"/>
            <w:bottom w:w="0" w:type="dxa"/>
            <w:right w:w="0" w:type="dxa"/>
          </w:tblCellMar>
          <w:tblLook w:val="01E0"/>
        </w:tblPrEx>
        <w:trPr>
          <w:trHeight w:val="596"/>
          <w:jc w:val="left"/>
        </w:trPr>
        <w:tc>
          <w:tcPr>
            <w:tcW w:w="2585" w:type="dxa"/>
          </w:tcPr>
          <w:p>
            <w:pPr>
              <w:pStyle w:val="TableParagraph"/>
              <w:spacing w:before="66"/>
              <w:ind w:left="50"/>
              <w:rPr>
                <w:sz w:val="35"/>
              </w:rPr>
            </w:pPr>
            <w:r>
              <w:rPr>
                <w:sz w:val="35"/>
              </w:rPr>
              <w:t>（</w:t>
            </w:r>
            <w:r>
              <w:rPr>
                <w:spacing w:val="-127"/>
                <w:sz w:val="35"/>
              </w:rPr>
              <w:t xml:space="preserve"> </w:t>
            </w:r>
            <w:r>
              <w:rPr>
                <w:rFonts w:ascii="Times New Roman" w:eastAsia="Times New Roman" w:hAnsi="Times New Roman"/>
                <w:spacing w:val="10"/>
                <w:sz w:val="35"/>
              </w:rPr>
              <w:t>3</w:t>
            </w:r>
            <w:r>
              <w:rPr>
                <w:spacing w:val="10"/>
                <w:sz w:val="35"/>
              </w:rPr>
              <w:t>）</w:t>
            </w:r>
            <w:r>
              <w:rPr>
                <w:spacing w:val="-16"/>
                <w:sz w:val="35"/>
              </w:rPr>
              <w:t xml:space="preserve"> “边边边</w:t>
            </w:r>
          </w:p>
        </w:tc>
        <w:tc>
          <w:tcPr>
            <w:tcW w:w="1228" w:type="dxa"/>
          </w:tcPr>
          <w:p>
            <w:pPr>
              <w:pStyle w:val="TableParagraph"/>
              <w:spacing w:before="66"/>
              <w:ind w:left="69" w:right="68"/>
              <w:jc w:val="center"/>
              <w:rPr>
                <w:sz w:val="35"/>
              </w:rPr>
            </w:pPr>
            <w:r>
              <w:rPr>
                <w:sz w:val="35"/>
              </w:rPr>
              <w:t>”简称</w:t>
            </w:r>
          </w:p>
        </w:tc>
        <w:tc>
          <w:tcPr>
            <w:tcW w:w="1538" w:type="dxa"/>
          </w:tcPr>
          <w:p>
            <w:pPr>
              <w:pStyle w:val="TableParagraph"/>
              <w:spacing w:before="66"/>
              <w:ind w:left="52" w:right="16"/>
              <w:jc w:val="center"/>
              <w:rPr>
                <w:sz w:val="35"/>
              </w:rPr>
            </w:pPr>
            <w:r>
              <w:rPr>
                <w:sz w:val="35"/>
              </w:rPr>
              <w:t>“</w:t>
            </w:r>
            <w:r>
              <w:rPr>
                <w:rFonts w:ascii="Times New Roman" w:hAnsi="Times New Roman"/>
                <w:sz w:val="35"/>
              </w:rPr>
              <w:t xml:space="preserve">SSS </w:t>
            </w:r>
            <w:r>
              <w:rPr>
                <w:sz w:val="35"/>
              </w:rPr>
              <w:t>”</w:t>
            </w:r>
          </w:p>
        </w:tc>
      </w:tr>
      <w:tr>
        <w:tblPrEx>
          <w:tblW w:w="0" w:type="auto"/>
          <w:jc w:val="left"/>
          <w:tblInd w:w="622" w:type="dxa"/>
          <w:tblLayout w:type="fixed"/>
          <w:tblCellMar>
            <w:top w:w="0" w:type="dxa"/>
            <w:left w:w="0" w:type="dxa"/>
            <w:bottom w:w="0" w:type="dxa"/>
            <w:right w:w="0" w:type="dxa"/>
          </w:tblCellMar>
          <w:tblLook w:val="01E0"/>
        </w:tblPrEx>
        <w:trPr>
          <w:trHeight w:val="490"/>
          <w:jc w:val="left"/>
        </w:trPr>
        <w:tc>
          <w:tcPr>
            <w:tcW w:w="2585" w:type="dxa"/>
          </w:tcPr>
          <w:p>
            <w:pPr>
              <w:pStyle w:val="TableParagraph"/>
              <w:spacing w:before="78" w:line="392" w:lineRule="exact"/>
              <w:ind w:left="50"/>
              <w:rPr>
                <w:sz w:val="35"/>
              </w:rPr>
            </w:pPr>
            <w:r>
              <w:rPr>
                <w:sz w:val="35"/>
              </w:rPr>
              <w:t>（</w:t>
            </w:r>
            <w:r>
              <w:rPr>
                <w:spacing w:val="-127"/>
                <w:sz w:val="35"/>
              </w:rPr>
              <w:t xml:space="preserve"> </w:t>
            </w:r>
            <w:r>
              <w:rPr>
                <w:rFonts w:ascii="Times New Roman" w:eastAsia="Times New Roman" w:hAnsi="Times New Roman"/>
                <w:spacing w:val="10"/>
                <w:sz w:val="35"/>
              </w:rPr>
              <w:t>4</w:t>
            </w:r>
            <w:r>
              <w:rPr>
                <w:spacing w:val="10"/>
                <w:sz w:val="35"/>
              </w:rPr>
              <w:t>）</w:t>
            </w:r>
            <w:r>
              <w:rPr>
                <w:spacing w:val="-16"/>
                <w:sz w:val="35"/>
              </w:rPr>
              <w:t xml:space="preserve"> “角角边</w:t>
            </w:r>
          </w:p>
        </w:tc>
        <w:tc>
          <w:tcPr>
            <w:tcW w:w="1228" w:type="dxa"/>
          </w:tcPr>
          <w:p>
            <w:pPr>
              <w:pStyle w:val="TableParagraph"/>
              <w:spacing w:before="78" w:line="392" w:lineRule="exact"/>
              <w:ind w:left="69" w:right="68"/>
              <w:jc w:val="center"/>
              <w:rPr>
                <w:sz w:val="35"/>
              </w:rPr>
            </w:pPr>
            <w:r>
              <w:rPr>
                <w:sz w:val="35"/>
              </w:rPr>
              <w:t>”简称</w:t>
            </w:r>
          </w:p>
        </w:tc>
        <w:tc>
          <w:tcPr>
            <w:tcW w:w="1538" w:type="dxa"/>
          </w:tcPr>
          <w:p>
            <w:pPr>
              <w:pStyle w:val="TableParagraph"/>
              <w:spacing w:before="78" w:line="392" w:lineRule="exact"/>
              <w:ind w:left="52" w:right="16"/>
              <w:jc w:val="center"/>
              <w:rPr>
                <w:sz w:val="35"/>
              </w:rPr>
            </w:pPr>
            <w:r>
              <w:rPr>
                <w:sz w:val="35"/>
              </w:rPr>
              <w:t>“</w:t>
            </w:r>
            <w:r>
              <w:rPr>
                <w:rFonts w:ascii="Times New Roman" w:hAnsi="Times New Roman"/>
                <w:sz w:val="35"/>
              </w:rPr>
              <w:t>AAS</w:t>
            </w:r>
            <w:r>
              <w:rPr>
                <w:sz w:val="35"/>
              </w:rPr>
              <w:t>”</w:t>
            </w:r>
          </w:p>
        </w:tc>
      </w:tr>
    </w:tbl>
    <w:p>
      <w:pPr>
        <w:pStyle w:val="BodyText"/>
        <w:spacing w:before="149"/>
        <w:ind w:left="665"/>
        <w:rPr>
          <w:sz w:val="29"/>
        </w:rPr>
      </w:pPr>
      <w:r>
        <w:t>（</w:t>
      </w:r>
      <w:r>
        <w:rPr>
          <w:spacing w:val="-128"/>
        </w:rPr>
        <w:t xml:space="preserve"> </w:t>
      </w:r>
      <w:r>
        <w:rPr>
          <w:rFonts w:ascii="Times New Roman" w:eastAsia="Times New Roman"/>
          <w:spacing w:val="10"/>
        </w:rPr>
        <w:t>5</w:t>
      </w:r>
      <w:r>
        <w:rPr>
          <w:spacing w:val="10"/>
        </w:rPr>
        <w:t>）</w:t>
      </w:r>
      <w:r>
        <w:t>斜边和直角边相等的两直角三角形（</w:t>
      </w:r>
      <w:r>
        <w:rPr>
          <w:rFonts w:ascii="Times New Roman" w:eastAsia="Times New Roman"/>
          <w:position w:val="-4"/>
          <w:sz w:val="29"/>
        </w:rPr>
        <w:t xml:space="preserve">HL </w:t>
      </w:r>
      <w:r>
        <w:rPr>
          <w:position w:val="-4"/>
          <w:sz w:val="29"/>
        </w:rPr>
        <w:t>）。</w:t>
      </w:r>
    </w:p>
    <w:p>
      <w:pPr>
        <w:pStyle w:val="ListParagraph"/>
        <w:numPr>
          <w:ilvl w:val="0"/>
          <w:numId w:val="22"/>
        </w:numPr>
        <w:tabs>
          <w:tab w:val="left" w:pos="960"/>
        </w:tabs>
        <w:spacing w:before="150" w:after="0" w:line="240" w:lineRule="auto"/>
        <w:ind w:left="959" w:right="0" w:hanging="295"/>
        <w:jc w:val="left"/>
        <w:rPr>
          <w:sz w:val="35"/>
        </w:rPr>
      </w:pPr>
      <w:r>
        <w:rPr>
          <w:sz w:val="35"/>
        </w:rPr>
        <w:t>角平分线推论：角的内部到角的两边的距离相等的点在叫的平分线上。</w:t>
      </w:r>
    </w:p>
    <w:p>
      <w:pPr>
        <w:pStyle w:val="ListParagraph"/>
        <w:numPr>
          <w:ilvl w:val="0"/>
          <w:numId w:val="22"/>
        </w:numPr>
        <w:tabs>
          <w:tab w:val="left" w:pos="960"/>
        </w:tabs>
        <w:spacing w:before="161" w:after="0" w:line="240" w:lineRule="auto"/>
        <w:ind w:left="959" w:right="0" w:hanging="295"/>
        <w:jc w:val="left"/>
        <w:rPr>
          <w:sz w:val="35"/>
        </w:rPr>
      </w:pPr>
      <w:r>
        <w:rPr>
          <w:sz w:val="35"/>
        </w:rPr>
        <w:t>证明两三角形全等或利用它证明线段或角的相等的基本方法步骤：①、确定已知条件（包括隐含条件，</w:t>
      </w:r>
    </w:p>
    <w:p>
      <w:pPr>
        <w:tabs>
          <w:tab w:val="left" w:pos="15796"/>
        </w:tabs>
        <w:spacing w:before="98"/>
        <w:ind w:left="665" w:right="0" w:firstLine="0"/>
        <w:jc w:val="left"/>
        <w:rPr>
          <w:sz w:val="34"/>
        </w:rPr>
      </w:pPr>
      <w:r>
        <w:rPr>
          <w:sz w:val="34"/>
        </w:rPr>
        <w:t>如公共边、公共角、对顶角、角平分线、中线、高、等腰三角形、等所隐含的边角关系）</w:t>
        <w:tab/>
        <w:t>，②、回顾三角形</w:t>
      </w:r>
    </w:p>
    <w:p>
      <w:pPr>
        <w:pStyle w:val="BodyText"/>
        <w:tabs>
          <w:tab w:val="left" w:pos="10136"/>
          <w:tab w:val="left" w:pos="17783"/>
        </w:tabs>
        <w:spacing w:before="139"/>
        <w:ind w:left="665"/>
        <w:rPr>
          <w:rFonts w:ascii="Times New Roman" w:eastAsia="Times New Roman" w:hAnsi="Times New Roman"/>
          <w:sz w:val="34"/>
        </w:rPr>
      </w:pPr>
      <w:r>
        <w:rPr>
          <w:position w:val="1"/>
        </w:rPr>
        <w:t>判定，搞清我们还需要什么，③、正确地书写证明格式</w:t>
        <w:tab/>
      </w:r>
      <w:r>
        <w:rPr>
          <w:rFonts w:ascii="Times New Roman" w:eastAsia="Times New Roman" w:hAnsi="Times New Roman"/>
          <w:position w:val="1"/>
        </w:rPr>
        <w:t>(</w:t>
      </w:r>
      <w:r>
        <w:rPr>
          <w:position w:val="1"/>
        </w:rPr>
        <w:t>顺序和对应关系从已知推导出要证明的问题</w:t>
        <w:tab/>
      </w:r>
      <w:r>
        <w:rPr>
          <w:rFonts w:ascii="Times New Roman" w:eastAsia="Times New Roman" w:hAnsi="Times New Roman"/>
          <w:sz w:val="34"/>
        </w:rPr>
        <w:t>).</w:t>
      </w:r>
    </w:p>
    <w:p>
      <w:pPr>
        <w:pStyle w:val="BodyText"/>
        <w:rPr>
          <w:rFonts w:ascii="Times New Roman"/>
          <w:sz w:val="38"/>
        </w:rPr>
      </w:pPr>
    </w:p>
    <w:p>
      <w:pPr>
        <w:pStyle w:val="BodyText"/>
        <w:rPr>
          <w:rFonts w:ascii="Times New Roman"/>
          <w:sz w:val="38"/>
        </w:rPr>
      </w:pPr>
    </w:p>
    <w:p>
      <w:pPr>
        <w:pStyle w:val="BodyText"/>
        <w:spacing w:before="9"/>
        <w:rPr>
          <w:rFonts w:ascii="Times New Roman"/>
          <w:sz w:val="39"/>
        </w:rPr>
      </w:pPr>
    </w:p>
    <w:p>
      <w:pPr>
        <w:pStyle w:val="BodyText"/>
        <w:tabs>
          <w:tab w:val="left" w:pos="2606"/>
        </w:tabs>
        <w:spacing w:line="312" w:lineRule="auto"/>
        <w:ind w:left="665" w:right="16694"/>
      </w:pPr>
      <w:r>
        <w:t>第十二章</w:t>
        <w:tab/>
        <w:t>轴对</w:t>
      </w:r>
      <w:r>
        <w:rPr>
          <w:spacing w:val="-17"/>
        </w:rPr>
        <w:t>称</w:t>
      </w:r>
      <w:r>
        <w:t>一．知识框架</w:t>
      </w:r>
    </w:p>
    <w:p>
      <w:pPr>
        <w:pStyle w:val="BodyText"/>
        <w:rPr>
          <w:sz w:val="34"/>
        </w:rPr>
      </w:pPr>
    </w:p>
    <w:p>
      <w:pPr>
        <w:pStyle w:val="BodyText"/>
        <w:rPr>
          <w:sz w:val="34"/>
        </w:rPr>
      </w:pPr>
    </w:p>
    <w:p>
      <w:pPr>
        <w:pStyle w:val="BodyText"/>
        <w:rPr>
          <w:sz w:val="34"/>
        </w:rPr>
      </w:pPr>
    </w:p>
    <w:p>
      <w:pPr>
        <w:pStyle w:val="BodyText"/>
        <w:rPr>
          <w:sz w:val="34"/>
        </w:rPr>
      </w:pPr>
    </w:p>
    <w:p>
      <w:pPr>
        <w:pStyle w:val="BodyText"/>
        <w:rPr>
          <w:sz w:val="34"/>
        </w:rPr>
      </w:pPr>
    </w:p>
    <w:p>
      <w:pPr>
        <w:pStyle w:val="BodyText"/>
        <w:rPr>
          <w:sz w:val="34"/>
        </w:rPr>
      </w:pPr>
    </w:p>
    <w:p>
      <w:pPr>
        <w:pStyle w:val="BodyText"/>
        <w:rPr>
          <w:sz w:val="34"/>
        </w:rPr>
      </w:pPr>
    </w:p>
    <w:p>
      <w:pPr>
        <w:pStyle w:val="BodyText"/>
        <w:rPr>
          <w:sz w:val="34"/>
        </w:rPr>
      </w:pPr>
    </w:p>
    <w:p>
      <w:pPr>
        <w:pStyle w:val="BodyText"/>
        <w:spacing w:before="9"/>
        <w:rPr>
          <w:sz w:val="47"/>
        </w:rPr>
      </w:pPr>
    </w:p>
    <w:p>
      <w:pPr>
        <w:pStyle w:val="BodyText"/>
        <w:ind w:left="665"/>
      </w:pPr>
      <w:r>
        <w:t>二．知识概念</w:t>
      </w:r>
    </w:p>
    <w:p>
      <w:pPr>
        <w:pStyle w:val="ListParagraph"/>
        <w:numPr>
          <w:ilvl w:val="0"/>
          <w:numId w:val="21"/>
        </w:numPr>
        <w:tabs>
          <w:tab w:val="left" w:pos="960"/>
        </w:tabs>
        <w:spacing w:before="183" w:after="0" w:line="302" w:lineRule="auto"/>
        <w:ind w:left="665" w:right="3610" w:firstLine="0"/>
        <w:jc w:val="left"/>
        <w:rPr>
          <w:sz w:val="35"/>
        </w:rPr>
      </w:pPr>
      <w:r>
        <w:rPr>
          <w:spacing w:val="-1"/>
          <w:sz w:val="35"/>
        </w:rPr>
        <w:t>对称轴：如果一个图形沿某条直线折叠后，直线两旁的部分能够互相重合，那么这个图形叫做轴对称图</w:t>
      </w:r>
      <w:r>
        <w:rPr>
          <w:sz w:val="35"/>
        </w:rPr>
        <w:t>形；这条直线叫做对称轴。</w:t>
      </w:r>
    </w:p>
    <w:p>
      <w:pPr>
        <w:pStyle w:val="ListParagraph"/>
        <w:numPr>
          <w:ilvl w:val="0"/>
          <w:numId w:val="21"/>
        </w:numPr>
        <w:tabs>
          <w:tab w:val="left" w:pos="960"/>
          <w:tab w:val="left" w:pos="2300"/>
        </w:tabs>
        <w:spacing w:before="65" w:after="0" w:line="240" w:lineRule="auto"/>
        <w:ind w:left="959" w:right="0" w:hanging="295"/>
        <w:jc w:val="left"/>
        <w:rPr>
          <w:sz w:val="34"/>
        </w:rPr>
      </w:pPr>
      <w:r>
        <w:rPr>
          <w:position w:val="1"/>
          <w:sz w:val="35"/>
        </w:rPr>
        <w:t>性质：</w:t>
        <w:tab/>
      </w:r>
      <w:r>
        <w:rPr>
          <w:sz w:val="34"/>
        </w:rPr>
        <w:t xml:space="preserve">（ </w:t>
      </w:r>
      <w:r>
        <w:rPr>
          <w:rFonts w:ascii="Times New Roman" w:eastAsia="Times New Roman"/>
          <w:spacing w:val="9"/>
          <w:sz w:val="34"/>
        </w:rPr>
        <w:t>1</w:t>
      </w:r>
      <w:r>
        <w:rPr>
          <w:spacing w:val="9"/>
          <w:sz w:val="34"/>
        </w:rPr>
        <w:t>）</w:t>
      </w:r>
      <w:r>
        <w:rPr>
          <w:sz w:val="34"/>
        </w:rPr>
        <w:t>轴对称图形的对称轴，是任何一对对应点所连线段的垂直平分线。</w:t>
      </w:r>
    </w:p>
    <w:p>
      <w:pPr>
        <w:pStyle w:val="BodyText"/>
        <w:spacing w:before="58"/>
        <w:ind w:left="2441"/>
      </w:pPr>
      <w:r>
        <w:t>（</w:t>
      </w:r>
      <w:r>
        <w:rPr>
          <w:spacing w:val="-128"/>
        </w:rPr>
        <w:t xml:space="preserve"> </w:t>
      </w:r>
      <w:r>
        <w:rPr>
          <w:rFonts w:ascii="Times New Roman" w:eastAsia="Times New Roman"/>
          <w:spacing w:val="10"/>
        </w:rPr>
        <w:t>2</w:t>
      </w:r>
      <w:r>
        <w:rPr>
          <w:spacing w:val="10"/>
        </w:rPr>
        <w:t>）</w:t>
      </w:r>
      <w:r>
        <w:t>角平分线上的点到角两边距离相等。</w:t>
      </w:r>
    </w:p>
    <w:p>
      <w:pPr>
        <w:pStyle w:val="BodyText"/>
        <w:spacing w:before="135"/>
        <w:ind w:left="2441"/>
      </w:pPr>
      <w:r>
        <w:t>（</w:t>
      </w:r>
      <w:r>
        <w:rPr>
          <w:spacing w:val="-128"/>
        </w:rPr>
        <w:t xml:space="preserve"> </w:t>
      </w:r>
      <w:r>
        <w:rPr>
          <w:rFonts w:ascii="Times New Roman" w:eastAsia="Times New Roman"/>
          <w:spacing w:val="10"/>
        </w:rPr>
        <w:t>3</w:t>
      </w:r>
      <w:r>
        <w:rPr>
          <w:spacing w:val="10"/>
        </w:rPr>
        <w:t>）</w:t>
      </w:r>
      <w:r>
        <w:t>线段垂直平分线上的任意一点到线段两个端点的距离相等。</w:t>
      </w:r>
    </w:p>
    <w:p>
      <w:pPr>
        <w:pStyle w:val="BodyText"/>
        <w:spacing w:before="161"/>
        <w:ind w:left="2441"/>
      </w:pPr>
      <w:r>
        <w:t>（</w:t>
      </w:r>
      <w:r>
        <w:rPr>
          <w:spacing w:val="-128"/>
        </w:rPr>
        <w:t xml:space="preserve"> </w:t>
      </w:r>
      <w:r>
        <w:rPr>
          <w:rFonts w:ascii="Times New Roman" w:eastAsia="Times New Roman"/>
          <w:spacing w:val="10"/>
        </w:rPr>
        <w:t>4</w:t>
      </w:r>
      <w:r>
        <w:rPr>
          <w:spacing w:val="10"/>
        </w:rPr>
        <w:t>）</w:t>
      </w:r>
      <w:r>
        <w:t>与一条线段两个端点距离相等的点，在这条线段的垂直平分线上。</w:t>
      </w:r>
    </w:p>
    <w:p>
      <w:pPr>
        <w:pStyle w:val="BodyText"/>
        <w:spacing w:before="113"/>
        <w:ind w:left="2441"/>
      </w:pPr>
      <w:r>
        <w:t>（</w:t>
      </w:r>
      <w:r>
        <w:rPr>
          <w:spacing w:val="-128"/>
        </w:rPr>
        <w:t xml:space="preserve"> </w:t>
      </w:r>
      <w:r>
        <w:rPr>
          <w:rFonts w:ascii="Times New Roman" w:eastAsia="Times New Roman"/>
          <w:spacing w:val="10"/>
        </w:rPr>
        <w:t>5</w:t>
      </w:r>
      <w:r>
        <w:rPr>
          <w:spacing w:val="10"/>
        </w:rPr>
        <w:t>）</w:t>
      </w:r>
      <w:r>
        <w:t>轴对称图形上对应线段相等、对应角相等。</w:t>
      </w:r>
    </w:p>
    <w:p>
      <w:pPr>
        <w:pStyle w:val="ListParagraph"/>
        <w:numPr>
          <w:ilvl w:val="0"/>
          <w:numId w:val="21"/>
        </w:numPr>
        <w:tabs>
          <w:tab w:val="left" w:pos="960"/>
          <w:tab w:val="left" w:pos="9434"/>
        </w:tabs>
        <w:spacing w:before="185" w:after="0" w:line="240" w:lineRule="auto"/>
        <w:ind w:left="959" w:right="0" w:hanging="295"/>
        <w:jc w:val="left"/>
        <w:rPr>
          <w:sz w:val="36"/>
        </w:rPr>
      </w:pPr>
      <w:r>
        <w:rPr>
          <w:sz w:val="35"/>
        </w:rPr>
        <w:t>等腰三角形的性质：等腰三角形的两个底角相等，</w:t>
        <w:tab/>
      </w:r>
      <w:r>
        <w:rPr>
          <w:position w:val="1"/>
          <w:sz w:val="36"/>
        </w:rPr>
        <w:t>（等边对等角）</w:t>
      </w:r>
    </w:p>
    <w:p>
      <w:pPr>
        <w:pStyle w:val="ListParagraph"/>
        <w:numPr>
          <w:ilvl w:val="0"/>
          <w:numId w:val="21"/>
        </w:numPr>
        <w:tabs>
          <w:tab w:val="left" w:pos="960"/>
          <w:tab w:val="left" w:pos="15771"/>
        </w:tabs>
        <w:spacing w:before="138" w:after="0" w:line="240" w:lineRule="auto"/>
        <w:ind w:left="959" w:right="0" w:hanging="295"/>
        <w:jc w:val="left"/>
        <w:rPr>
          <w:sz w:val="35"/>
        </w:rPr>
      </w:pPr>
      <w:r>
        <w:rPr>
          <w:sz w:val="35"/>
        </w:rPr>
        <w:t>等腰三角形的顶角平分线、底边上的高、底边上的中线互相重合，简称为“三线合一”</w:t>
        <w:tab/>
        <w:t>。</w:t>
      </w:r>
    </w:p>
    <w:p>
      <w:pPr>
        <w:pStyle w:val="BodyText"/>
        <w:spacing w:before="10"/>
        <w:rPr>
          <w:sz w:val="17"/>
        </w:rPr>
      </w:pPr>
    </w:p>
    <w:p>
      <w:pPr>
        <w:spacing w:before="88"/>
        <w:ind w:left="0" w:right="1441" w:firstLine="0"/>
        <w:jc w:val="right"/>
        <w:rPr>
          <w:rFonts w:ascii="Times New Roman"/>
          <w:sz w:val="29"/>
        </w:rPr>
      </w:pPr>
      <w:r>
        <w:rPr>
          <w:rFonts w:ascii="Times New Roman"/>
          <w:w w:val="100"/>
          <w:sz w:val="29"/>
        </w:rPr>
        <w:t>9</w:t>
      </w:r>
    </w:p>
    <w:p>
      <w:pPr>
        <w:spacing w:after="0"/>
        <w:jc w:val="right"/>
        <w:rPr>
          <w:rFonts w:ascii="Times New Roman"/>
          <w:sz w:val="29"/>
        </w:rPr>
        <w:sectPr>
          <w:headerReference w:type="default" r:id="rId60"/>
          <w:pgSz w:w="22360" w:h="31660"/>
          <w:pgMar w:top="1360" w:right="560" w:bottom="280" w:left="1440" w:header="31" w:footer="0"/>
          <w:pgNumType w:start="48"/>
          <w:cols w:space="708"/>
        </w:sect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spacing w:before="6"/>
        <w:rPr>
          <w:rFonts w:ascii="Times New Roman"/>
          <w:sz w:val="22"/>
        </w:rPr>
      </w:pPr>
    </w:p>
    <w:p>
      <w:pPr>
        <w:pStyle w:val="ListParagraph"/>
        <w:numPr>
          <w:ilvl w:val="0"/>
          <w:numId w:val="21"/>
        </w:numPr>
        <w:tabs>
          <w:tab w:val="left" w:pos="842"/>
          <w:tab w:val="left" w:pos="4405"/>
        </w:tabs>
        <w:spacing w:before="51" w:after="0" w:line="240" w:lineRule="auto"/>
        <w:ind w:left="841" w:right="0" w:hanging="296"/>
        <w:jc w:val="left"/>
        <w:rPr>
          <w:sz w:val="36"/>
        </w:rPr>
      </w:pPr>
      <w:r>
        <w:rPr>
          <w:sz w:val="35"/>
        </w:rPr>
        <w:t>等腰三角形的判定：</w:t>
        <w:tab/>
      </w:r>
      <w:r>
        <w:rPr>
          <w:position w:val="1"/>
          <w:sz w:val="36"/>
        </w:rPr>
        <w:t>等角对等边。</w:t>
      </w:r>
    </w:p>
    <w:p>
      <w:pPr>
        <w:pStyle w:val="ListParagraph"/>
        <w:numPr>
          <w:ilvl w:val="0"/>
          <w:numId w:val="21"/>
        </w:numPr>
        <w:tabs>
          <w:tab w:val="left" w:pos="842"/>
          <w:tab w:val="left" w:pos="8429"/>
        </w:tabs>
        <w:spacing w:before="160" w:after="0" w:line="240" w:lineRule="auto"/>
        <w:ind w:left="841" w:right="0" w:hanging="296"/>
        <w:jc w:val="left"/>
        <w:rPr>
          <w:sz w:val="35"/>
        </w:rPr>
      </w:pPr>
      <w:r>
        <w:rPr>
          <w:sz w:val="35"/>
        </w:rPr>
        <w:t>等边三角形角的特点：三个内角相等，等于</w:t>
        <w:tab/>
      </w:r>
      <w:r>
        <w:rPr>
          <w:rFonts w:ascii="Times New Roman" w:eastAsia="Times New Roman" w:hAnsi="Times New Roman"/>
          <w:spacing w:val="7"/>
          <w:sz w:val="35"/>
        </w:rPr>
        <w:t>60</w:t>
      </w:r>
      <w:r>
        <w:rPr>
          <w:spacing w:val="7"/>
          <w:sz w:val="35"/>
        </w:rPr>
        <w:t>°，</w:t>
      </w:r>
    </w:p>
    <w:p>
      <w:pPr>
        <w:spacing w:after="0" w:line="240" w:lineRule="auto"/>
        <w:jc w:val="left"/>
        <w:rPr>
          <w:sz w:val="35"/>
        </w:rPr>
        <w:sectPr>
          <w:headerReference w:type="default" r:id="rId61"/>
          <w:pgSz w:w="22360" w:h="31660"/>
          <w:pgMar w:top="1360" w:right="560" w:bottom="280" w:left="1440" w:header="31" w:footer="0"/>
          <w:pgNumType w:start="49"/>
          <w:cols w:space="708"/>
        </w:sectPr>
      </w:pPr>
    </w:p>
    <w:p>
      <w:pPr>
        <w:pStyle w:val="ListParagraph"/>
        <w:numPr>
          <w:ilvl w:val="0"/>
          <w:numId w:val="21"/>
        </w:numPr>
        <w:tabs>
          <w:tab w:val="left" w:pos="842"/>
        </w:tabs>
        <w:spacing w:before="113" w:after="0" w:line="240" w:lineRule="auto"/>
        <w:ind w:left="841" w:right="0" w:hanging="296"/>
        <w:jc w:val="left"/>
        <w:rPr>
          <w:sz w:val="35"/>
        </w:rPr>
      </w:pPr>
      <w:r>
        <w:rPr>
          <w:spacing w:val="-3"/>
          <w:sz w:val="35"/>
        </w:rPr>
        <w:t>等边三角形的判定：</w:t>
      </w:r>
    </w:p>
    <w:p>
      <w:pPr>
        <w:spacing w:before="132"/>
        <w:ind w:left="532" w:right="0" w:firstLine="0"/>
        <w:jc w:val="left"/>
        <w:rPr>
          <w:sz w:val="34"/>
        </w:rPr>
      </w:pPr>
      <w:r>
        <w:br w:type="column"/>
      </w:r>
      <w:r>
        <w:rPr>
          <w:sz w:val="34"/>
        </w:rPr>
        <w:t>三个角都相等的三角形是等腰三角形。</w:t>
      </w:r>
    </w:p>
    <w:p>
      <w:pPr>
        <w:pStyle w:val="BodyText"/>
        <w:tabs>
          <w:tab w:val="left" w:pos="2707"/>
        </w:tabs>
        <w:spacing w:before="148" w:line="312" w:lineRule="auto"/>
        <w:ind w:left="647" w:right="8654"/>
      </w:pPr>
      <w:r>
        <w:t>有一个角是</w:t>
        <w:tab/>
      </w:r>
      <w:r>
        <w:rPr>
          <w:rFonts w:ascii="Times New Roman" w:eastAsia="Times New Roman" w:hAnsi="Times New Roman"/>
        </w:rPr>
        <w:t>60</w:t>
      </w:r>
      <w:r>
        <w:rPr>
          <w:rFonts w:ascii="Times New Roman" w:eastAsia="Times New Roman" w:hAnsi="Times New Roman"/>
          <w:spacing w:val="-39"/>
        </w:rPr>
        <w:t xml:space="preserve"> </w:t>
      </w:r>
      <w:r>
        <w:t>°的等腰三角形是等边三角</w:t>
      </w:r>
      <w:r>
        <w:rPr>
          <w:spacing w:val="-17"/>
        </w:rPr>
        <w:t>形</w:t>
      </w:r>
      <w:r>
        <w:t>有两个角是</w:t>
        <w:tab/>
      </w:r>
      <w:r>
        <w:rPr>
          <w:rFonts w:ascii="Times New Roman" w:eastAsia="Times New Roman" w:hAnsi="Times New Roman"/>
          <w:spacing w:val="10"/>
        </w:rPr>
        <w:t>60</w:t>
      </w:r>
      <w:r>
        <w:rPr>
          <w:spacing w:val="10"/>
        </w:rPr>
        <w:t>°</w:t>
      </w:r>
      <w:r>
        <w:t>的三角形是等边三角形。</w:t>
      </w:r>
    </w:p>
    <w:p>
      <w:pPr>
        <w:spacing w:after="0" w:line="312" w:lineRule="auto"/>
        <w:sectPr>
          <w:headerReference w:type="default" r:id="rId62"/>
          <w:type w:val="continuous"/>
          <w:pgSz w:w="22360" w:h="31660"/>
          <w:pgMar w:top="140" w:right="560" w:bottom="280" w:left="1440" w:header="708" w:footer="708"/>
          <w:pgNumType w:start="50"/>
          <w:cols w:num="2" w:space="708" w:equalWidth="0">
            <w:col w:w="3999" w:space="40"/>
            <w:col w:w="16321" w:space="0"/>
          </w:cols>
        </w:sectPr>
      </w:pPr>
    </w:p>
    <w:p>
      <w:pPr>
        <w:pStyle w:val="ListParagraph"/>
        <w:numPr>
          <w:ilvl w:val="0"/>
          <w:numId w:val="21"/>
        </w:numPr>
        <w:tabs>
          <w:tab w:val="left" w:pos="842"/>
          <w:tab w:val="left" w:pos="3588"/>
        </w:tabs>
        <w:spacing w:before="0" w:after="0" w:line="434" w:lineRule="exact"/>
        <w:ind w:left="841" w:right="0" w:hanging="296"/>
        <w:jc w:val="left"/>
        <w:rPr>
          <w:sz w:val="35"/>
        </w:rPr>
      </w:pPr>
      <w:r>
        <w:rPr>
          <w:sz w:val="35"/>
        </w:rPr>
        <w:t>直角三角形中，</w:t>
        <w:tab/>
      </w:r>
      <w:r>
        <w:rPr>
          <w:rFonts w:ascii="Times New Roman" w:eastAsia="Times New Roman" w:hAnsi="Times New Roman"/>
          <w:spacing w:val="10"/>
          <w:sz w:val="35"/>
        </w:rPr>
        <w:t>30</w:t>
      </w:r>
      <w:r>
        <w:rPr>
          <w:spacing w:val="10"/>
          <w:sz w:val="35"/>
        </w:rPr>
        <w:t>°</w:t>
      </w:r>
      <w:r>
        <w:rPr>
          <w:sz w:val="35"/>
        </w:rPr>
        <w:t>角所对的直角边等于斜边的一半。</w:t>
      </w:r>
    </w:p>
    <w:p>
      <w:pPr>
        <w:pStyle w:val="ListParagraph"/>
        <w:numPr>
          <w:ilvl w:val="0"/>
          <w:numId w:val="21"/>
        </w:numPr>
        <w:tabs>
          <w:tab w:val="left" w:pos="1096"/>
        </w:tabs>
        <w:spacing w:before="157" w:after="0" w:line="240" w:lineRule="auto"/>
        <w:ind w:left="1095" w:right="0" w:hanging="550"/>
        <w:jc w:val="left"/>
        <w:rPr>
          <w:sz w:val="35"/>
        </w:rPr>
      </w:pPr>
      <w:r>
        <w:rPr>
          <w:sz w:val="35"/>
        </w:rPr>
        <w:t>直角三角形斜边上的中线等于斜边的一半。</w:t>
      </w:r>
    </w:p>
    <w:p>
      <w:pPr>
        <w:pStyle w:val="BodyText"/>
        <w:spacing w:before="203" w:line="271" w:lineRule="auto"/>
        <w:ind w:left="546" w:right="2005" w:firstLine="609"/>
      </w:pPr>
      <w:r>
        <w:t>本章内容要求学生在建立在轴对称概念的基础上， 能够对生活中的图形进行分析鉴赏， 亲身经历数学美，正确理解等腰三角形、等边三角形等的性质和判定，并利用这些性质来解决一些数学问题。</w:t>
      </w:r>
    </w:p>
    <w:p>
      <w:pPr>
        <w:pStyle w:val="BodyText"/>
        <w:rPr>
          <w:sz w:val="34"/>
        </w:rPr>
      </w:pPr>
    </w:p>
    <w:p>
      <w:pPr>
        <w:pStyle w:val="BodyText"/>
        <w:tabs>
          <w:tab w:val="left" w:pos="2732"/>
        </w:tabs>
        <w:spacing w:before="226"/>
        <w:ind w:left="546"/>
      </w:pPr>
      <w:r>
        <w:t>第十三章</w:t>
        <w:tab/>
        <w:t>实数</w:t>
      </w:r>
    </w:p>
    <w:p>
      <w:pPr>
        <w:pStyle w:val="BodyText"/>
        <w:spacing w:before="3"/>
        <w:rPr>
          <w:sz w:val="40"/>
        </w:rPr>
      </w:pPr>
    </w:p>
    <w:p>
      <w:pPr>
        <w:pStyle w:val="ListParagraph"/>
        <w:numPr>
          <w:ilvl w:val="0"/>
          <w:numId w:val="20"/>
        </w:numPr>
        <w:tabs>
          <w:tab w:val="left" w:pos="842"/>
          <w:tab w:val="left" w:pos="7408"/>
          <w:tab w:val="left" w:pos="18308"/>
        </w:tabs>
        <w:spacing w:before="0" w:after="0" w:line="240" w:lineRule="auto"/>
        <w:ind w:left="841" w:right="0" w:hanging="296"/>
        <w:jc w:val="left"/>
        <w:rPr>
          <w:sz w:val="35"/>
        </w:rPr>
      </w:pPr>
      <w:r>
        <w:rPr>
          <w:position w:val="-1"/>
          <w:sz w:val="35"/>
        </w:rPr>
        <w:t>算术平方根：</w:t>
      </w:r>
      <w:r>
        <w:rPr>
          <w:spacing w:val="9"/>
          <w:position w:val="-1"/>
          <w:sz w:val="35"/>
        </w:rPr>
        <w:t xml:space="preserve"> </w:t>
      </w:r>
      <w:r>
        <w:rPr>
          <w:position w:val="-1"/>
          <w:sz w:val="35"/>
        </w:rPr>
        <w:t>一般地，如果一个正数</w:t>
        <w:tab/>
      </w:r>
      <w:r>
        <w:rPr>
          <w:rFonts w:ascii="Times New Roman" w:eastAsia="Times New Roman"/>
          <w:sz w:val="35"/>
        </w:rPr>
        <w:t>x</w:t>
      </w:r>
      <w:r>
        <w:rPr>
          <w:rFonts w:ascii="Times New Roman" w:eastAsia="Times New Roman"/>
          <w:spacing w:val="8"/>
          <w:sz w:val="35"/>
        </w:rPr>
        <w:t xml:space="preserve"> </w:t>
      </w:r>
      <w:r>
        <w:rPr>
          <w:sz w:val="35"/>
        </w:rPr>
        <w:t>的平方等于</w:t>
      </w:r>
      <w:r>
        <w:rPr>
          <w:spacing w:val="3"/>
          <w:sz w:val="35"/>
        </w:rPr>
        <w:t xml:space="preserve"> </w:t>
      </w:r>
      <w:r>
        <w:rPr>
          <w:rFonts w:ascii="Times New Roman" w:eastAsia="Times New Roman"/>
          <w:sz w:val="35"/>
        </w:rPr>
        <w:t>a</w:t>
      </w:r>
      <w:r>
        <w:rPr>
          <w:rFonts w:ascii="Times New Roman" w:eastAsia="Times New Roman"/>
          <w:spacing w:val="-25"/>
          <w:sz w:val="35"/>
        </w:rPr>
        <w:t xml:space="preserve"> </w:t>
      </w:r>
      <w:r>
        <w:rPr>
          <w:sz w:val="35"/>
        </w:rPr>
        <w:t>，即</w:t>
      </w:r>
      <w:r>
        <w:rPr>
          <w:spacing w:val="-87"/>
          <w:sz w:val="35"/>
        </w:rPr>
        <w:t xml:space="preserve"> </w:t>
      </w:r>
      <w:r>
        <w:rPr>
          <w:rFonts w:ascii="Times New Roman" w:eastAsia="Times New Roman"/>
          <w:spacing w:val="6"/>
          <w:sz w:val="35"/>
        </w:rPr>
        <w:t>x</w:t>
      </w:r>
      <w:r>
        <w:rPr>
          <w:rFonts w:ascii="Times New Roman" w:eastAsia="Times New Roman"/>
          <w:spacing w:val="6"/>
          <w:position w:val="12"/>
          <w:sz w:val="30"/>
        </w:rPr>
        <w:t>2</w:t>
      </w:r>
      <w:r>
        <w:rPr>
          <w:rFonts w:ascii="Times New Roman" w:eastAsia="Times New Roman"/>
          <w:spacing w:val="6"/>
          <w:sz w:val="35"/>
        </w:rPr>
        <w:t>=a</w:t>
      </w:r>
      <w:r>
        <w:rPr>
          <w:rFonts w:ascii="Times New Roman" w:eastAsia="Times New Roman"/>
          <w:spacing w:val="-39"/>
          <w:sz w:val="35"/>
        </w:rPr>
        <w:t xml:space="preserve"> </w:t>
      </w:r>
      <w:r>
        <w:rPr>
          <w:sz w:val="35"/>
        </w:rPr>
        <w:t>，那么正数</w:t>
      </w:r>
      <w:r>
        <w:rPr>
          <w:spacing w:val="4"/>
          <w:sz w:val="35"/>
        </w:rPr>
        <w:t xml:space="preserve"> </w:t>
      </w:r>
      <w:r>
        <w:rPr>
          <w:rFonts w:ascii="Times New Roman" w:eastAsia="Times New Roman"/>
          <w:sz w:val="35"/>
        </w:rPr>
        <w:t>x</w:t>
      </w:r>
      <w:r>
        <w:rPr>
          <w:rFonts w:ascii="Times New Roman" w:eastAsia="Times New Roman"/>
          <w:spacing w:val="29"/>
          <w:sz w:val="35"/>
        </w:rPr>
        <w:t xml:space="preserve"> </w:t>
      </w:r>
      <w:r>
        <w:rPr>
          <w:sz w:val="35"/>
        </w:rPr>
        <w:t>叫做</w:t>
      </w:r>
      <w:r>
        <w:rPr>
          <w:spacing w:val="-87"/>
          <w:sz w:val="35"/>
        </w:rPr>
        <w:t xml:space="preserve"> </w:t>
      </w:r>
      <w:r>
        <w:rPr>
          <w:rFonts w:ascii="Times New Roman" w:eastAsia="Times New Roman"/>
          <w:sz w:val="35"/>
        </w:rPr>
        <w:t>a</w:t>
      </w:r>
      <w:r>
        <w:rPr>
          <w:rFonts w:ascii="Times New Roman" w:eastAsia="Times New Roman"/>
          <w:spacing w:val="64"/>
          <w:sz w:val="35"/>
        </w:rPr>
        <w:t xml:space="preserve"> </w:t>
      </w:r>
      <w:r>
        <w:rPr>
          <w:sz w:val="35"/>
        </w:rPr>
        <w:t>的算术平方根，</w:t>
      </w:r>
      <w:r>
        <w:rPr>
          <w:spacing w:val="5"/>
          <w:sz w:val="35"/>
        </w:rPr>
        <w:t xml:space="preserve"> </w:t>
      </w:r>
      <w:r>
        <w:rPr>
          <w:sz w:val="35"/>
        </w:rPr>
        <w:t>记作</w:t>
        <w:tab/>
      </w:r>
      <w:r>
        <w:rPr>
          <w:rFonts w:ascii="Times New Roman" w:eastAsia="Times New Roman"/>
          <w:position w:val="4"/>
          <w:sz w:val="40"/>
        </w:rPr>
        <w:t>a</w:t>
      </w:r>
      <w:r>
        <w:rPr>
          <w:rFonts w:ascii="Times New Roman" w:eastAsia="Times New Roman"/>
          <w:spacing w:val="42"/>
          <w:position w:val="4"/>
          <w:sz w:val="40"/>
        </w:rPr>
        <w:t xml:space="preserve"> </w:t>
      </w:r>
      <w:r>
        <w:rPr>
          <w:sz w:val="35"/>
        </w:rPr>
        <w:t>。</w:t>
      </w:r>
    </w:p>
    <w:p>
      <w:pPr>
        <w:pStyle w:val="BodyText"/>
        <w:spacing w:before="3"/>
        <w:rPr>
          <w:sz w:val="22"/>
        </w:rPr>
      </w:pPr>
    </w:p>
    <w:p>
      <w:pPr>
        <w:pStyle w:val="BodyText"/>
        <w:tabs>
          <w:tab w:val="left" w:pos="3559"/>
          <w:tab w:val="left" w:pos="8123"/>
        </w:tabs>
        <w:spacing w:before="61"/>
        <w:ind w:left="546"/>
      </w:pPr>
      <w:r>
        <w:rPr>
          <w:rFonts w:ascii="Times New Roman" w:eastAsia="Times New Roman" w:hAnsi="Times New Roman"/>
        </w:rPr>
        <w:t>0</w:t>
      </w:r>
      <w:r>
        <w:rPr>
          <w:rFonts w:ascii="Times New Roman" w:eastAsia="Times New Roman" w:hAnsi="Times New Roman"/>
          <w:spacing w:val="33"/>
        </w:rPr>
        <w:t xml:space="preserve"> </w:t>
      </w:r>
      <w:r>
        <w:t>的算术平方根为</w:t>
        <w:tab/>
      </w:r>
      <w:r>
        <w:rPr>
          <w:rFonts w:ascii="Times New Roman" w:eastAsia="Times New Roman" w:hAnsi="Times New Roman"/>
        </w:rPr>
        <w:t>0</w:t>
      </w:r>
      <w:r>
        <w:rPr>
          <w:rFonts w:ascii="Times New Roman" w:eastAsia="Times New Roman" w:hAnsi="Times New Roman"/>
          <w:spacing w:val="-36"/>
        </w:rPr>
        <w:t xml:space="preserve"> </w:t>
      </w:r>
      <w:r>
        <w:t>；从定义可知，只有当</w:t>
        <w:tab/>
      </w:r>
      <w:r>
        <w:rPr>
          <w:rFonts w:ascii="Times New Roman" w:eastAsia="Times New Roman" w:hAnsi="Times New Roman"/>
          <w:spacing w:val="16"/>
        </w:rPr>
        <w:t>a</w:t>
      </w:r>
      <w:r>
        <w:rPr>
          <w:spacing w:val="16"/>
        </w:rPr>
        <w:t>≥</w:t>
      </w:r>
      <w:r>
        <w:rPr>
          <w:spacing w:val="-93"/>
        </w:rPr>
        <w:t xml:space="preserve"> </w:t>
      </w:r>
      <w:r>
        <w:rPr>
          <w:rFonts w:ascii="Times New Roman" w:eastAsia="Times New Roman" w:hAnsi="Times New Roman"/>
        </w:rPr>
        <w:t>0</w:t>
      </w:r>
      <w:r>
        <w:rPr>
          <w:rFonts w:ascii="Times New Roman" w:eastAsia="Times New Roman" w:hAnsi="Times New Roman"/>
          <w:spacing w:val="28"/>
        </w:rPr>
        <w:t xml:space="preserve"> </w:t>
      </w:r>
      <w:r>
        <w:t>时</w:t>
      </w:r>
      <w:r>
        <w:rPr>
          <w:spacing w:val="-93"/>
        </w:rPr>
        <w:t xml:space="preserve"> </w:t>
      </w:r>
      <w:r>
        <w:rPr>
          <w:rFonts w:ascii="Times New Roman" w:eastAsia="Times New Roman" w:hAnsi="Times New Roman"/>
        </w:rPr>
        <w:t>,a</w:t>
      </w:r>
      <w:r>
        <w:rPr>
          <w:rFonts w:ascii="Times New Roman" w:eastAsia="Times New Roman" w:hAnsi="Times New Roman"/>
          <w:spacing w:val="56"/>
        </w:rPr>
        <w:t xml:space="preserve"> </w:t>
      </w:r>
      <w:r>
        <w:t>才有算术平方根。</w:t>
      </w:r>
    </w:p>
    <w:p>
      <w:pPr>
        <w:spacing w:after="0"/>
        <w:sectPr>
          <w:headerReference w:type="default" r:id="rId63"/>
          <w:type w:val="continuous"/>
          <w:pgSz w:w="22360" w:h="31660"/>
          <w:pgMar w:top="140" w:right="560" w:bottom="280" w:left="1440" w:header="708" w:footer="708"/>
          <w:pgNumType w:start="51"/>
          <w:cols w:space="708"/>
        </w:sectPr>
      </w:pPr>
    </w:p>
    <w:p>
      <w:pPr>
        <w:pStyle w:val="ListParagraph"/>
        <w:numPr>
          <w:ilvl w:val="0"/>
          <w:numId w:val="20"/>
        </w:numPr>
        <w:tabs>
          <w:tab w:val="left" w:pos="842"/>
        </w:tabs>
        <w:spacing w:before="163" w:after="0" w:line="240" w:lineRule="auto"/>
        <w:ind w:left="841" w:right="0" w:hanging="296"/>
        <w:jc w:val="left"/>
        <w:rPr>
          <w:sz w:val="35"/>
        </w:rPr>
      </w:pPr>
      <w:r>
        <w:rPr>
          <w:sz w:val="35"/>
        </w:rPr>
        <w:t>平方根：一般地，如果一个数</w:t>
      </w:r>
    </w:p>
    <w:p>
      <w:pPr>
        <w:pStyle w:val="BodyText"/>
        <w:tabs>
          <w:tab w:val="left" w:pos="3304"/>
        </w:tabs>
        <w:spacing w:before="91"/>
        <w:ind w:left="546"/>
      </w:pPr>
      <w:r>
        <w:br w:type="column"/>
      </w:r>
      <w:r>
        <w:rPr>
          <w:rFonts w:ascii="Times New Roman" w:eastAsia="Times New Roman"/>
          <w:position w:val="-1"/>
        </w:rPr>
        <w:t>x</w:t>
      </w:r>
      <w:r>
        <w:rPr>
          <w:rFonts w:ascii="Times New Roman" w:eastAsia="Times New Roman"/>
          <w:spacing w:val="7"/>
          <w:position w:val="-1"/>
        </w:rPr>
        <w:t xml:space="preserve"> </w:t>
      </w:r>
      <w:r>
        <w:rPr>
          <w:position w:val="-1"/>
        </w:rPr>
        <w:t>的平方根等于</w:t>
        <w:tab/>
      </w:r>
      <w:r>
        <w:rPr>
          <w:rFonts w:ascii="Times New Roman" w:eastAsia="Times New Roman"/>
          <w:spacing w:val="20"/>
        </w:rPr>
        <w:t>a</w:t>
      </w:r>
      <w:r>
        <w:rPr>
          <w:spacing w:val="20"/>
        </w:rPr>
        <w:t>，</w:t>
      </w:r>
      <w:r>
        <w:t>即</w:t>
      </w:r>
      <w:r>
        <w:rPr>
          <w:spacing w:val="-88"/>
        </w:rPr>
        <w:t xml:space="preserve"> </w:t>
      </w:r>
      <w:r>
        <w:rPr>
          <w:rFonts w:ascii="Times New Roman" w:eastAsia="Times New Roman"/>
          <w:spacing w:val="5"/>
        </w:rPr>
        <w:t>x</w:t>
      </w:r>
      <w:r>
        <w:rPr>
          <w:rFonts w:ascii="Times New Roman" w:eastAsia="Times New Roman"/>
          <w:spacing w:val="5"/>
          <w:position w:val="12"/>
          <w:sz w:val="30"/>
        </w:rPr>
        <w:t>2</w:t>
      </w:r>
      <w:r>
        <w:rPr>
          <w:rFonts w:ascii="Times New Roman" w:eastAsia="Times New Roman"/>
          <w:spacing w:val="5"/>
        </w:rPr>
        <w:t>=a</w:t>
      </w:r>
      <w:r>
        <w:rPr>
          <w:rFonts w:ascii="Times New Roman" w:eastAsia="Times New Roman"/>
          <w:spacing w:val="-40"/>
        </w:rPr>
        <w:t xml:space="preserve"> </w:t>
      </w:r>
      <w:r>
        <w:t>，那么数</w:t>
      </w:r>
      <w:r>
        <w:rPr>
          <w:spacing w:val="4"/>
        </w:rPr>
        <w:t xml:space="preserve"> </w:t>
      </w:r>
      <w:r>
        <w:rPr>
          <w:rFonts w:ascii="Times New Roman" w:eastAsia="Times New Roman"/>
        </w:rPr>
        <w:t>x</w:t>
      </w:r>
      <w:r>
        <w:rPr>
          <w:rFonts w:ascii="Times New Roman" w:eastAsia="Times New Roman"/>
          <w:spacing w:val="27"/>
        </w:rPr>
        <w:t xml:space="preserve"> </w:t>
      </w:r>
      <w:r>
        <w:t>就叫做</w:t>
      </w:r>
      <w:r>
        <w:rPr>
          <w:spacing w:val="2"/>
        </w:rPr>
        <w:t xml:space="preserve"> </w:t>
      </w:r>
      <w:r>
        <w:rPr>
          <w:rFonts w:ascii="Times New Roman" w:eastAsia="Times New Roman"/>
        </w:rPr>
        <w:t>a</w:t>
      </w:r>
      <w:r>
        <w:rPr>
          <w:rFonts w:ascii="Times New Roman" w:eastAsia="Times New Roman"/>
          <w:spacing w:val="72"/>
        </w:rPr>
        <w:t xml:space="preserve"> </w:t>
      </w:r>
      <w:r>
        <w:t>的平方根。</w:t>
      </w:r>
    </w:p>
    <w:p>
      <w:pPr>
        <w:spacing w:after="0"/>
        <w:sectPr>
          <w:headerReference w:type="default" r:id="rId64"/>
          <w:type w:val="continuous"/>
          <w:pgSz w:w="22360" w:h="31660"/>
          <w:pgMar w:top="140" w:right="560" w:bottom="280" w:left="1440" w:header="708" w:footer="708"/>
          <w:pgNumType w:start="52"/>
          <w:cols w:num="2" w:space="708" w:equalWidth="0">
            <w:col w:w="5442" w:space="104"/>
            <w:col w:w="14814" w:space="0"/>
          </w:cols>
        </w:sectPr>
      </w:pPr>
    </w:p>
    <w:p>
      <w:pPr>
        <w:pStyle w:val="ListParagraph"/>
        <w:numPr>
          <w:ilvl w:val="0"/>
          <w:numId w:val="20"/>
        </w:numPr>
        <w:tabs>
          <w:tab w:val="left" w:pos="842"/>
          <w:tab w:val="left" w:pos="9552"/>
        </w:tabs>
        <w:spacing w:before="85" w:after="0" w:line="240" w:lineRule="auto"/>
        <w:ind w:left="841" w:right="0" w:hanging="296"/>
        <w:jc w:val="left"/>
        <w:rPr>
          <w:sz w:val="35"/>
        </w:rPr>
      </w:pPr>
      <w:r>
        <w:rPr>
          <w:sz w:val="35"/>
        </w:rPr>
        <w:t>正数有两个平方根（一正一负）它们互为相反数；</w:t>
        <w:tab/>
      </w:r>
      <w:r>
        <w:rPr>
          <w:rFonts w:ascii="Times New Roman" w:eastAsia="Times New Roman"/>
          <w:sz w:val="35"/>
        </w:rPr>
        <w:t>0</w:t>
      </w:r>
      <w:r>
        <w:rPr>
          <w:rFonts w:ascii="Times New Roman" w:eastAsia="Times New Roman"/>
          <w:spacing w:val="31"/>
          <w:sz w:val="35"/>
        </w:rPr>
        <w:t xml:space="preserve"> </w:t>
      </w:r>
      <w:r>
        <w:rPr>
          <w:sz w:val="35"/>
        </w:rPr>
        <w:t>只有一个平方根，就是它本身；负数没有平方根。</w:t>
      </w:r>
    </w:p>
    <w:p>
      <w:pPr>
        <w:pStyle w:val="ListParagraph"/>
        <w:numPr>
          <w:ilvl w:val="0"/>
          <w:numId w:val="20"/>
        </w:numPr>
        <w:tabs>
          <w:tab w:val="left" w:pos="842"/>
          <w:tab w:val="left" w:pos="7189"/>
        </w:tabs>
        <w:spacing w:before="160" w:after="0" w:line="433" w:lineRule="exact"/>
        <w:ind w:left="841" w:right="0" w:hanging="296"/>
        <w:jc w:val="left"/>
        <w:rPr>
          <w:sz w:val="35"/>
        </w:rPr>
      </w:pPr>
      <w:r>
        <w:rPr>
          <w:sz w:val="35"/>
        </w:rPr>
        <w:t>正数的立方根是正数；</w:t>
      </w:r>
      <w:r>
        <w:rPr>
          <w:spacing w:val="91"/>
          <w:sz w:val="35"/>
        </w:rPr>
        <w:t xml:space="preserve"> </w:t>
      </w:r>
      <w:r>
        <w:rPr>
          <w:rFonts w:ascii="Times New Roman" w:eastAsia="Times New Roman"/>
          <w:sz w:val="35"/>
        </w:rPr>
        <w:t>0</w:t>
      </w:r>
      <w:r>
        <w:rPr>
          <w:rFonts w:ascii="Times New Roman" w:eastAsia="Times New Roman"/>
          <w:spacing w:val="66"/>
          <w:sz w:val="35"/>
        </w:rPr>
        <w:t xml:space="preserve"> </w:t>
      </w:r>
      <w:r>
        <w:rPr>
          <w:sz w:val="35"/>
        </w:rPr>
        <w:t>的立方根是</w:t>
        <w:tab/>
      </w:r>
      <w:r>
        <w:rPr>
          <w:rFonts w:ascii="Times New Roman" w:eastAsia="Times New Roman"/>
          <w:spacing w:val="10"/>
          <w:sz w:val="35"/>
        </w:rPr>
        <w:t>0</w:t>
      </w:r>
      <w:r>
        <w:rPr>
          <w:spacing w:val="10"/>
          <w:sz w:val="35"/>
        </w:rPr>
        <w:t>；</w:t>
      </w:r>
      <w:r>
        <w:rPr>
          <w:sz w:val="35"/>
        </w:rPr>
        <w:t>负数的立方根是负数。</w:t>
      </w:r>
    </w:p>
    <w:p>
      <w:pPr>
        <w:pStyle w:val="Heading3"/>
        <w:tabs>
          <w:tab w:val="left" w:pos="7492"/>
          <w:tab w:val="left" w:pos="8331"/>
          <w:tab w:val="left" w:pos="8780"/>
        </w:tabs>
        <w:spacing w:line="508" w:lineRule="exact"/>
        <w:ind w:left="4925"/>
        <w:rPr>
          <w:rFonts w:ascii="Times New Roman" w:eastAsia="Times New Roman"/>
        </w:rPr>
      </w:pPr>
      <w:r>
        <w:rPr>
          <w:position w:val="1"/>
        </w:rPr>
        <w:t>自然数</w:t>
      </w:r>
      <w:r>
        <w:rPr>
          <w:rFonts w:ascii="Times New Roman" w:eastAsia="Times New Roman"/>
          <w:position w:val="1"/>
        </w:rPr>
        <w:t>( 0,</w:t>
      </w:r>
      <w:r>
        <w:rPr>
          <w:rFonts w:ascii="Times New Roman" w:eastAsia="Times New Roman"/>
          <w:spacing w:val="82"/>
          <w:position w:val="1"/>
        </w:rPr>
        <w:t xml:space="preserve"> </w:t>
      </w:r>
      <w:r>
        <w:rPr>
          <w:rFonts w:ascii="Times New Roman" w:eastAsia="Times New Roman"/>
        </w:rPr>
        <w:t>1,</w:t>
        <w:tab/>
        <w:t>2,</w:t>
        <w:tab/>
        <w:t>3</w:t>
        <w:tab/>
        <w:t>)</w:t>
      </w:r>
    </w:p>
    <w:p>
      <w:pPr>
        <w:spacing w:after="0" w:line="508" w:lineRule="exact"/>
        <w:rPr>
          <w:rFonts w:ascii="Times New Roman" w:eastAsia="Times New Roman"/>
        </w:rPr>
        <w:sectPr>
          <w:headerReference w:type="default" r:id="rId65"/>
          <w:type w:val="continuous"/>
          <w:pgSz w:w="22360" w:h="31660"/>
          <w:pgMar w:top="140" w:right="560" w:bottom="280" w:left="1440" w:header="708" w:footer="708"/>
          <w:pgNumType w:start="53"/>
          <w:cols w:space="708"/>
        </w:sectPr>
      </w:pPr>
    </w:p>
    <w:p>
      <w:pPr>
        <w:pStyle w:val="BodyText"/>
        <w:rPr>
          <w:rFonts w:ascii="Times New Roman"/>
          <w:sz w:val="42"/>
        </w:rPr>
      </w:pPr>
    </w:p>
    <w:p>
      <w:pPr>
        <w:pStyle w:val="BodyText"/>
        <w:spacing w:before="11"/>
        <w:rPr>
          <w:rFonts w:ascii="Times New Roman"/>
          <w:sz w:val="34"/>
        </w:rPr>
      </w:pPr>
    </w:p>
    <w:p>
      <w:pPr>
        <w:spacing w:before="0"/>
        <w:ind w:left="2006" w:right="0" w:firstLine="0"/>
        <w:jc w:val="left"/>
        <w:rPr>
          <w:sz w:val="42"/>
        </w:rPr>
      </w:pPr>
      <w:r>
        <w:rPr>
          <w:sz w:val="42"/>
        </w:rPr>
        <w:t>有理数</w:t>
      </w:r>
    </w:p>
    <w:p>
      <w:pPr>
        <w:spacing w:before="0" w:line="364" w:lineRule="exact"/>
        <w:ind w:left="639" w:right="0" w:firstLine="0"/>
        <w:jc w:val="left"/>
        <w:rPr>
          <w:sz w:val="35"/>
        </w:rPr>
      </w:pPr>
      <w:r>
        <w:br w:type="column"/>
      </w:r>
      <w:r>
        <w:rPr>
          <w:sz w:val="35"/>
        </w:rPr>
        <w:t>整数</w:t>
      </w:r>
    </w:p>
    <w:p>
      <w:pPr>
        <w:pStyle w:val="Heading3"/>
        <w:tabs>
          <w:tab w:val="left" w:pos="3973"/>
          <w:tab w:val="left" w:pos="5003"/>
          <w:tab w:val="left" w:pos="5659"/>
        </w:tabs>
        <w:spacing w:line="472" w:lineRule="exact"/>
        <w:ind w:left="1591"/>
        <w:rPr>
          <w:rFonts w:ascii="Times New Roman" w:eastAsia="Times New Roman"/>
        </w:rPr>
      </w:pPr>
      <w:r>
        <w:pict>
          <v:shape id="_x0000_s1026" type="#_x0000_t202" style="width:9.2pt;height:29.25pt;margin-top:8.86pt;margin-left:536.86pt;mso-position-horizontal-relative:page;position:absolute;z-index:251668480" filled="f" stroked="f">
            <v:textbox inset="0,0,0,0">
              <w:txbxContent>
                <w:p>
                  <w:pPr>
                    <w:spacing w:before="0" w:line="585" w:lineRule="exact"/>
                    <w:ind w:left="0" w:right="0" w:firstLine="0"/>
                    <w:jc w:val="left"/>
                    <w:rPr>
                      <w:rFonts w:ascii="Times New Roman"/>
                      <w:sz w:val="55"/>
                    </w:rPr>
                  </w:pPr>
                  <w:r>
                    <w:rPr>
                      <w:rFonts w:ascii="Times New Roman"/>
                      <w:w w:val="99"/>
                      <w:sz w:val="55"/>
                    </w:rPr>
                    <w:t>(</w:t>
                  </w:r>
                </w:p>
              </w:txbxContent>
            </v:textbox>
          </v:shape>
        </w:pict>
      </w:r>
      <w:r>
        <w:rPr>
          <w:position w:val="1"/>
        </w:rPr>
        <w:t>负整数</w:t>
      </w:r>
      <w:r>
        <w:rPr>
          <w:spacing w:val="-105"/>
          <w:position w:val="1"/>
        </w:rPr>
        <w:t xml:space="preserve"> </w:t>
      </w:r>
      <w:r>
        <w:rPr>
          <w:rFonts w:ascii="Times New Roman" w:eastAsia="Times New Roman"/>
          <w:position w:val="1"/>
        </w:rPr>
        <w:t>(</w:t>
      </w:r>
      <w:r>
        <w:rPr>
          <w:rFonts w:ascii="Times New Roman" w:eastAsia="Times New Roman"/>
          <w:spacing w:val="1"/>
          <w:position w:val="1"/>
        </w:rPr>
        <w:t xml:space="preserve"> </w:t>
      </w:r>
      <w:r>
        <w:rPr>
          <w:rFonts w:ascii="Times New Roman" w:eastAsia="Times New Roman"/>
          <w:position w:val="1"/>
        </w:rPr>
        <w:t>1,</w:t>
        <w:tab/>
      </w:r>
      <w:r>
        <w:rPr>
          <w:rFonts w:ascii="Times New Roman" w:eastAsia="Times New Roman"/>
        </w:rPr>
        <w:t>2,</w:t>
        <w:tab/>
        <w:t>3</w:t>
        <w:tab/>
        <w:t>)</w:t>
      </w:r>
    </w:p>
    <w:p>
      <w:pPr>
        <w:tabs>
          <w:tab w:val="left" w:pos="4910"/>
        </w:tabs>
        <w:spacing w:before="0" w:line="332" w:lineRule="exact"/>
        <w:ind w:left="4021" w:right="0" w:firstLine="0"/>
        <w:jc w:val="left"/>
        <w:rPr>
          <w:rFonts w:ascii="Times New Roman"/>
          <w:sz w:val="42"/>
        </w:rPr>
      </w:pPr>
      <w:r>
        <w:rPr>
          <w:rFonts w:ascii="Times New Roman"/>
          <w:sz w:val="42"/>
        </w:rPr>
        <w:t>1</w:t>
        <w:tab/>
        <w:t>2</w:t>
      </w:r>
    </w:p>
    <w:p>
      <w:pPr>
        <w:pStyle w:val="BodyText"/>
        <w:tabs>
          <w:tab w:val="left" w:pos="4416"/>
          <w:tab w:val="left" w:pos="5612"/>
        </w:tabs>
        <w:spacing w:line="383" w:lineRule="exact"/>
        <w:ind w:left="2828"/>
        <w:rPr>
          <w:rFonts w:ascii="Times New Roman" w:eastAsia="Times New Roman"/>
          <w:sz w:val="42"/>
        </w:rPr>
      </w:pPr>
      <w:r>
        <w:t>正分</w:t>
      </w:r>
      <w:r>
        <w:rPr>
          <w:spacing w:val="47"/>
        </w:rPr>
        <w:t>数</w:t>
      </w:r>
      <w:r>
        <w:rPr>
          <w:rFonts w:ascii="Times New Roman" w:eastAsia="Times New Roman"/>
        </w:rPr>
        <w:t>(</w:t>
        <w:tab/>
        <w:t>,</w:t>
        <w:tab/>
      </w:r>
      <w:r>
        <w:rPr>
          <w:rFonts w:ascii="Times New Roman" w:eastAsia="Times New Roman"/>
          <w:position w:val="15"/>
          <w:sz w:val="42"/>
        </w:rPr>
        <w:t>)</w:t>
      </w:r>
    </w:p>
    <w:p>
      <w:pPr>
        <w:pStyle w:val="BodyText"/>
        <w:spacing w:before="1"/>
        <w:rPr>
          <w:rFonts w:ascii="Times New Roman"/>
          <w:sz w:val="80"/>
        </w:rPr>
      </w:pPr>
      <w:r>
        <w:br w:type="column"/>
      </w:r>
    </w:p>
    <w:p>
      <w:pPr>
        <w:pStyle w:val="Heading3"/>
        <w:tabs>
          <w:tab w:val="left" w:pos="1339"/>
        </w:tabs>
        <w:spacing w:line="208" w:lineRule="auto"/>
        <w:ind w:left="77"/>
        <w:rPr>
          <w:rFonts w:ascii="Times New Roman" w:eastAsia="Times New Roman"/>
        </w:rPr>
      </w:pPr>
      <w:r>
        <w:t>整数</w:t>
        <w:tab/>
        <w:t>有限小</w:t>
      </w:r>
      <w:r>
        <w:rPr>
          <w:spacing w:val="92"/>
        </w:rPr>
        <w:t>数</w:t>
      </w:r>
      <w:r>
        <w:rPr>
          <w:spacing w:val="26"/>
          <w:position w:val="-15"/>
          <w:sz w:val="44"/>
        </w:rPr>
        <w:t>、</w:t>
      </w:r>
      <w:r>
        <w:t>无限循环小数</w:t>
      </w:r>
      <w:r>
        <w:rPr>
          <w:spacing w:val="95"/>
        </w:rPr>
        <w:t xml:space="preserve"> </w:t>
      </w:r>
      <w:r>
        <w:rPr>
          <w:rFonts w:ascii="Times New Roman" w:eastAsia="Times New Roman"/>
          <w:position w:val="-18"/>
        </w:rPr>
        <w:t>)</w:t>
      </w:r>
    </w:p>
    <w:p>
      <w:pPr>
        <w:spacing w:after="0" w:line="208" w:lineRule="auto"/>
        <w:rPr>
          <w:rFonts w:ascii="Times New Roman" w:eastAsia="Times New Roman"/>
        </w:rPr>
        <w:sectPr>
          <w:headerReference w:type="default" r:id="rId66"/>
          <w:type w:val="continuous"/>
          <w:pgSz w:w="22360" w:h="31660"/>
          <w:pgMar w:top="140" w:right="560" w:bottom="280" w:left="1440" w:header="708" w:footer="708"/>
          <w:pgNumType w:start="54"/>
          <w:cols w:num="3" w:space="708" w:equalWidth="0">
            <w:col w:w="3269" w:space="40"/>
            <w:col w:w="6172" w:space="39"/>
            <w:col w:w="10840" w:space="0"/>
          </w:cols>
        </w:sectPr>
      </w:pPr>
    </w:p>
    <w:p>
      <w:pPr>
        <w:tabs>
          <w:tab w:val="left" w:pos="7422"/>
          <w:tab w:val="left" w:pos="8219"/>
          <w:tab w:val="left" w:pos="10464"/>
        </w:tabs>
        <w:spacing w:before="0" w:line="441" w:lineRule="exact"/>
        <w:ind w:left="3426" w:right="0" w:firstLine="0"/>
        <w:jc w:val="left"/>
        <w:rPr>
          <w:sz w:val="21"/>
        </w:rPr>
      </w:pPr>
      <w:r>
        <w:rPr>
          <w:sz w:val="42"/>
        </w:rPr>
        <w:t>分数</w:t>
      </w:r>
      <w:r>
        <w:rPr>
          <w:rFonts w:ascii="Times New Roman" w:eastAsia="Times New Roman"/>
          <w:sz w:val="42"/>
        </w:rPr>
        <w:t>(</w:t>
      </w:r>
      <w:r>
        <w:rPr>
          <w:sz w:val="42"/>
        </w:rPr>
        <w:t>小</w:t>
      </w:r>
      <w:r>
        <w:rPr>
          <w:spacing w:val="-3"/>
          <w:sz w:val="42"/>
        </w:rPr>
        <w:t>数</w:t>
      </w:r>
      <w:r>
        <w:rPr>
          <w:rFonts w:ascii="Times New Roman" w:eastAsia="Times New Roman"/>
          <w:sz w:val="42"/>
        </w:rPr>
        <w:t>)</w:t>
        <w:tab/>
        <w:t>2</w:t>
        <w:tab/>
        <w:t>3</w:t>
        <w:tab/>
      </w:r>
      <w:r>
        <w:rPr>
          <w:position w:val="23"/>
          <w:sz w:val="21"/>
        </w:rPr>
        <w:t>、</w:t>
      </w:r>
    </w:p>
    <w:p>
      <w:pPr>
        <w:pStyle w:val="Heading3"/>
        <w:tabs>
          <w:tab w:val="left" w:pos="5623"/>
          <w:tab w:val="left" w:pos="7329"/>
          <w:tab w:val="left" w:pos="8522"/>
          <w:tab w:val="left" w:pos="9201"/>
        </w:tabs>
        <w:spacing w:line="572" w:lineRule="exact"/>
        <w:ind w:left="594"/>
        <w:rPr>
          <w:rFonts w:ascii="Times New Roman" w:eastAsia="Times New Roman"/>
          <w:sz w:val="55"/>
        </w:rPr>
      </w:pPr>
      <w:r>
        <w:rPr>
          <w:position w:val="1"/>
        </w:rPr>
        <w:t>实数</w:t>
        <w:tab/>
      </w:r>
      <w:r>
        <w:rPr>
          <w:position w:val="-11"/>
        </w:rPr>
        <w:t>负分数</w:t>
        <w:tab/>
      </w:r>
      <w:r>
        <w:rPr>
          <w:rFonts w:ascii="Times New Roman" w:eastAsia="Times New Roman"/>
        </w:rPr>
        <w:t>1</w:t>
        <w:tab/>
        <w:t>2</w:t>
        <w:tab/>
      </w:r>
      <w:r>
        <w:rPr>
          <w:rFonts w:ascii="Times New Roman" w:eastAsia="Times New Roman"/>
          <w:position w:val="12"/>
          <w:sz w:val="55"/>
        </w:rPr>
        <w:t>)</w:t>
      </w:r>
    </w:p>
    <w:p>
      <w:pPr>
        <w:spacing w:after="0" w:line="572" w:lineRule="exact"/>
        <w:rPr>
          <w:rFonts w:ascii="Times New Roman" w:eastAsia="Times New Roman"/>
          <w:sz w:val="55"/>
        </w:rPr>
        <w:sectPr>
          <w:headerReference w:type="default" r:id="rId67"/>
          <w:type w:val="continuous"/>
          <w:pgSz w:w="22360" w:h="31660"/>
          <w:pgMar w:top="140" w:right="560" w:bottom="280" w:left="1440" w:header="708" w:footer="708"/>
          <w:pgNumType w:start="55"/>
          <w:cols w:space="708"/>
        </w:sectPr>
      </w:pPr>
    </w:p>
    <w:p>
      <w:pPr>
        <w:pStyle w:val="BodyText"/>
        <w:spacing w:before="2"/>
        <w:rPr>
          <w:rFonts w:ascii="Times New Roman"/>
          <w:sz w:val="49"/>
        </w:rPr>
      </w:pPr>
    </w:p>
    <w:p>
      <w:pPr>
        <w:pStyle w:val="BodyText"/>
        <w:spacing w:line="379" w:lineRule="exact"/>
        <w:ind w:left="546"/>
      </w:pPr>
      <w:r>
        <w:rPr>
          <w:w w:val="100"/>
        </w:rPr>
        <w:t>一</w:t>
      </w:r>
    </w:p>
    <w:p>
      <w:pPr>
        <w:pStyle w:val="Heading4"/>
        <w:spacing w:line="337" w:lineRule="exact"/>
        <w:ind w:left="3658"/>
      </w:pPr>
      <w:r>
        <w:t>正有理数</w:t>
      </w:r>
    </w:p>
    <w:p>
      <w:pPr>
        <w:tabs>
          <w:tab w:val="left" w:pos="2016"/>
          <w:tab w:val="left" w:pos="2966"/>
        </w:tabs>
        <w:spacing w:before="0" w:line="470" w:lineRule="exact"/>
        <w:ind w:left="546" w:right="0" w:firstLine="0"/>
        <w:jc w:val="left"/>
        <w:rPr>
          <w:sz w:val="35"/>
        </w:rPr>
      </w:pPr>
      <w:r>
        <w:br w:type="column"/>
      </w:r>
      <w:r>
        <w:rPr>
          <w:rFonts w:ascii="Times New Roman" w:eastAsia="Times New Roman"/>
          <w:spacing w:val="16"/>
          <w:position w:val="-3"/>
          <w:sz w:val="42"/>
        </w:rPr>
        <w:t xml:space="preserve">( </w:t>
      </w:r>
      <w:r>
        <w:rPr>
          <w:rFonts w:ascii="Times New Roman" w:eastAsia="Times New Roman"/>
          <w:position w:val="-4"/>
          <w:sz w:val="42"/>
        </w:rPr>
        <w:t>2</w:t>
      </w:r>
      <w:r>
        <w:rPr>
          <w:rFonts w:ascii="Times New Roman" w:eastAsia="Times New Roman"/>
          <w:spacing w:val="80"/>
          <w:position w:val="-4"/>
          <w:sz w:val="42"/>
        </w:rPr>
        <w:t xml:space="preserve"> </w:t>
      </w:r>
      <w:r>
        <w:rPr>
          <w:rFonts w:ascii="Times New Roman" w:eastAsia="Times New Roman"/>
          <w:position w:val="-3"/>
          <w:sz w:val="42"/>
        </w:rPr>
        <w:t>,</w:t>
        <w:tab/>
      </w:r>
      <w:r>
        <w:rPr>
          <w:rFonts w:ascii="Times New Roman" w:eastAsia="Times New Roman"/>
          <w:position w:val="-4"/>
          <w:sz w:val="42"/>
        </w:rPr>
        <w:t>3</w:t>
        <w:tab/>
      </w:r>
      <w:r>
        <w:rPr>
          <w:rFonts w:ascii="Times New Roman" w:eastAsia="Times New Roman"/>
          <w:sz w:val="35"/>
        </w:rPr>
        <w:t>5.</w:t>
      </w:r>
      <w:r>
        <w:rPr>
          <w:rFonts w:ascii="Times New Roman" w:eastAsia="Times New Roman"/>
          <w:spacing w:val="-46"/>
          <w:sz w:val="35"/>
        </w:rPr>
        <w:t xml:space="preserve"> </w:t>
      </w:r>
      <w:r>
        <w:rPr>
          <w:spacing w:val="-44"/>
          <w:sz w:val="35"/>
        </w:rPr>
        <w:t xml:space="preserve">数 </w:t>
      </w:r>
      <w:r>
        <w:rPr>
          <w:rFonts w:ascii="Times New Roman" w:eastAsia="Times New Roman"/>
          <w:sz w:val="35"/>
        </w:rPr>
        <w:t>a</w:t>
      </w:r>
      <w:r>
        <w:rPr>
          <w:rFonts w:ascii="Times New Roman" w:eastAsia="Times New Roman"/>
          <w:spacing w:val="59"/>
          <w:sz w:val="35"/>
        </w:rPr>
        <w:t xml:space="preserve"> </w:t>
      </w:r>
      <w:r>
        <w:rPr>
          <w:spacing w:val="-1"/>
          <w:sz w:val="35"/>
        </w:rPr>
        <w:t xml:space="preserve">的相反数是 </w:t>
      </w:r>
      <w:r>
        <w:rPr>
          <w:rFonts w:ascii="Times New Roman" w:eastAsia="Times New Roman"/>
          <w:sz w:val="35"/>
        </w:rPr>
        <w:t>-a</w:t>
      </w:r>
      <w:r>
        <w:rPr>
          <w:rFonts w:ascii="Times New Roman" w:eastAsia="Times New Roman"/>
          <w:spacing w:val="-24"/>
          <w:sz w:val="35"/>
        </w:rPr>
        <w:t xml:space="preserve"> </w:t>
      </w:r>
      <w:r>
        <w:rPr>
          <w:sz w:val="35"/>
        </w:rPr>
        <w:t>，一个正实数的绝对值是它本身，</w:t>
      </w:r>
    </w:p>
    <w:p>
      <w:pPr>
        <w:pStyle w:val="BodyText"/>
        <w:tabs>
          <w:tab w:val="left" w:pos="7604"/>
        </w:tabs>
        <w:spacing w:before="95"/>
        <w:ind w:left="1736"/>
        <w:rPr>
          <w:rFonts w:ascii="Times New Roman" w:eastAsia="Times New Roman"/>
        </w:rPr>
      </w:pPr>
      <w:r>
        <w:t>个负数的绝对值是它的相反数，</w:t>
        <w:tab/>
      </w:r>
      <w:r>
        <w:rPr>
          <w:rFonts w:ascii="Times New Roman" w:eastAsia="Times New Roman"/>
        </w:rPr>
        <w:t>0</w:t>
      </w:r>
      <w:r>
        <w:rPr>
          <w:rFonts w:ascii="Times New Roman" w:eastAsia="Times New Roman"/>
          <w:spacing w:val="31"/>
        </w:rPr>
        <w:t xml:space="preserve"> </w:t>
      </w:r>
      <w:r>
        <w:t xml:space="preserve">的绝对值是 </w:t>
      </w:r>
      <w:r>
        <w:rPr>
          <w:rFonts w:ascii="Times New Roman" w:eastAsia="Times New Roman"/>
        </w:rPr>
        <w:t>0</w:t>
      </w:r>
    </w:p>
    <w:p>
      <w:pPr>
        <w:spacing w:after="0"/>
        <w:rPr>
          <w:rFonts w:ascii="Times New Roman" w:eastAsia="Times New Roman"/>
        </w:rPr>
        <w:sectPr>
          <w:headerReference w:type="default" r:id="rId68"/>
          <w:type w:val="continuous"/>
          <w:pgSz w:w="22360" w:h="31660"/>
          <w:pgMar w:top="140" w:right="560" w:bottom="280" w:left="1440" w:header="708" w:footer="708"/>
          <w:pgNumType w:start="56"/>
          <w:cols w:num="2" w:space="708" w:equalWidth="0">
            <w:col w:w="5293" w:space="1212"/>
            <w:col w:w="13855" w:space="0"/>
          </w:cols>
        </w:sectPr>
      </w:pPr>
    </w:p>
    <w:p>
      <w:pPr>
        <w:pStyle w:val="Heading4"/>
        <w:tabs>
          <w:tab w:val="left" w:pos="6687"/>
          <w:tab w:val="left" w:pos="10557"/>
        </w:tabs>
        <w:spacing w:line="423" w:lineRule="exact"/>
        <w:ind w:left="2076"/>
        <w:rPr>
          <w:rFonts w:ascii="Times New Roman" w:eastAsia="Times New Roman"/>
        </w:rPr>
      </w:pPr>
      <w:r>
        <w:rPr>
          <w:position w:val="-1"/>
        </w:rPr>
        <w:t>无理数</w:t>
        <w:tab/>
      </w:r>
      <w:r>
        <w:rPr>
          <w:rFonts w:ascii="Times New Roman" w:eastAsia="Times New Roman"/>
        </w:rPr>
        <w:t>(</w:t>
      </w:r>
      <w:r>
        <w:t>无限不循环小数</w:t>
        <w:tab/>
      </w:r>
      <w:r>
        <w:rPr>
          <w:rFonts w:ascii="Times New Roman" w:eastAsia="Times New Roman"/>
          <w:position w:val="0"/>
        </w:rPr>
        <w:t>)</w:t>
      </w:r>
    </w:p>
    <w:p>
      <w:pPr>
        <w:pStyle w:val="BodyText"/>
        <w:tabs>
          <w:tab w:val="left" w:pos="6689"/>
          <w:tab w:val="left" w:pos="7750"/>
        </w:tabs>
        <w:spacing w:line="293" w:lineRule="exact"/>
        <w:ind w:left="3846"/>
        <w:rPr>
          <w:rFonts w:ascii="Times New Roman" w:eastAsia="Times New Roman"/>
        </w:rPr>
      </w:pPr>
      <w:r>
        <w:t>负有理数</w:t>
        <w:tab/>
      </w:r>
      <w:r>
        <w:rPr>
          <w:rFonts w:ascii="Times New Roman" w:eastAsia="Times New Roman"/>
        </w:rPr>
        <w:t>a</w:t>
        <w:tab/>
        <w:t>a</w:t>
      </w:r>
    </w:p>
    <w:p>
      <w:pPr>
        <w:spacing w:after="0" w:line="293" w:lineRule="exact"/>
        <w:rPr>
          <w:rFonts w:ascii="Times New Roman" w:eastAsia="Times New Roman"/>
        </w:rPr>
        <w:sectPr>
          <w:headerReference w:type="default" r:id="rId69"/>
          <w:type w:val="continuous"/>
          <w:pgSz w:w="22360" w:h="31660"/>
          <w:pgMar w:top="140" w:right="560" w:bottom="280" w:left="1440" w:header="708" w:footer="708"/>
          <w:pgNumType w:start="57"/>
          <w:cols w:space="708"/>
        </w:sectPr>
      </w:pPr>
    </w:p>
    <w:p>
      <w:pPr>
        <w:pStyle w:val="Heading3"/>
        <w:numPr>
          <w:ilvl w:val="1"/>
          <w:numId w:val="20"/>
        </w:numPr>
        <w:tabs>
          <w:tab w:val="left" w:pos="1487"/>
          <w:tab w:val="left" w:pos="1529"/>
          <w:tab w:val="left" w:pos="3321"/>
          <w:tab w:val="left" w:pos="4221"/>
          <w:tab w:val="left" w:pos="5207"/>
        </w:tabs>
        <w:spacing w:before="0" w:after="0" w:line="467" w:lineRule="exact"/>
        <w:ind w:left="1528" w:right="0" w:hanging="649"/>
        <w:jc w:val="left"/>
        <w:rPr>
          <w:rFonts w:ascii="Times New Roman"/>
        </w:rPr>
      </w:pPr>
      <w:r>
        <w:rPr>
          <w:rFonts w:ascii="Times New Roman"/>
        </w:rPr>
        <w:t>b</w:t>
        <w:tab/>
        <w:t>ab a</w:t>
        <w:tab/>
        <w:t>0,b</w:t>
        <w:tab/>
        <w:t>0</w:t>
      </w:r>
    </w:p>
    <w:p>
      <w:pPr>
        <w:pStyle w:val="ListParagraph"/>
        <w:numPr>
          <w:ilvl w:val="1"/>
          <w:numId w:val="20"/>
        </w:numPr>
        <w:tabs>
          <w:tab w:val="left" w:pos="2017"/>
          <w:tab w:val="left" w:pos="2018"/>
          <w:tab w:val="left" w:pos="3187"/>
          <w:tab w:val="left" w:pos="3714"/>
          <w:tab w:val="left" w:pos="4647"/>
        </w:tabs>
        <w:spacing w:before="0" w:after="0" w:line="228" w:lineRule="auto"/>
        <w:ind w:left="2017" w:right="0" w:hanging="1098"/>
        <w:jc w:val="left"/>
        <w:rPr>
          <w:rFonts w:ascii="Times New Roman"/>
          <w:sz w:val="42"/>
        </w:rPr>
      </w:pPr>
      <w:r>
        <w:rPr>
          <w:rFonts w:ascii="Times New Roman"/>
          <w:w w:val="100"/>
          <w:position w:val="-12"/>
          <w:sz w:val="42"/>
        </w:rPr>
        <w:br w:type="column"/>
      </w:r>
      <w:r>
        <w:rPr>
          <w:rFonts w:ascii="Times New Roman"/>
          <w:position w:val="-12"/>
          <w:sz w:val="42"/>
        </w:rPr>
        <w:t>b</w:t>
      </w:r>
      <w:r>
        <w:rPr>
          <w:rFonts w:ascii="Times New Roman"/>
          <w:spacing w:val="-13"/>
          <w:position w:val="-12"/>
          <w:sz w:val="42"/>
        </w:rPr>
        <w:t xml:space="preserve"> </w:t>
      </w:r>
      <w:r>
        <w:rPr>
          <w:rFonts w:ascii="Times New Roman"/>
          <w:sz w:val="42"/>
        </w:rPr>
        <w:t>(</w:t>
      </w:r>
      <w:r>
        <w:rPr>
          <w:rFonts w:ascii="Times New Roman"/>
          <w:spacing w:val="1"/>
          <w:sz w:val="42"/>
        </w:rPr>
        <w:t xml:space="preserve"> </w:t>
      </w:r>
      <w:r>
        <w:rPr>
          <w:rFonts w:ascii="Times New Roman"/>
          <w:sz w:val="42"/>
        </w:rPr>
        <w:t>a</w:t>
        <w:tab/>
        <w:t>0,</w:t>
        <w:tab/>
        <w:t>b</w:t>
        <w:tab/>
        <w:t>0)</w:t>
      </w:r>
    </w:p>
    <w:p>
      <w:pPr>
        <w:spacing w:after="0" w:line="228" w:lineRule="auto"/>
        <w:jc w:val="left"/>
        <w:rPr>
          <w:rFonts w:ascii="Times New Roman"/>
          <w:sz w:val="42"/>
        </w:rPr>
        <w:sectPr>
          <w:headerReference w:type="default" r:id="rId70"/>
          <w:type w:val="continuous"/>
          <w:pgSz w:w="22360" w:h="31660"/>
          <w:pgMar w:top="140" w:right="560" w:bottom="280" w:left="1440" w:header="708" w:footer="708"/>
          <w:pgNumType w:start="58"/>
          <w:cols w:num="2" w:space="708" w:equalWidth="0">
            <w:col w:w="5499" w:space="234"/>
            <w:col w:w="14627" w:space="0"/>
          </w:cols>
        </w:sect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spacing w:after="0"/>
        <w:rPr>
          <w:rFonts w:ascii="Times New Roman"/>
          <w:sz w:val="20"/>
        </w:rPr>
        <w:sectPr>
          <w:headerReference w:type="default" r:id="rId71"/>
          <w:type w:val="continuous"/>
          <w:pgSz w:w="22360" w:h="31660"/>
          <w:pgMar w:top="140" w:right="560" w:bottom="280" w:left="1440" w:header="708" w:footer="708"/>
          <w:pgNumType w:start="59"/>
          <w:cols w:space="708"/>
        </w:sectPr>
      </w:pPr>
    </w:p>
    <w:p>
      <w:pPr>
        <w:pStyle w:val="BodyText"/>
        <w:spacing w:before="207"/>
        <w:ind w:left="546"/>
      </w:pPr>
      <w:r>
        <w:drawing>
          <wp:anchor distT="0" distB="0" distL="0" distR="0" simplePos="0" relativeHeight="251669504" behindDoc="1" locked="0" layoutInCell="1" allowOverlap="1">
            <wp:simplePos x="0" y="0"/>
            <wp:positionH relativeFrom="page">
              <wp:posOffset>0</wp:posOffset>
            </wp:positionH>
            <wp:positionV relativeFrom="page">
              <wp:posOffset>874271</wp:posOffset>
            </wp:positionV>
            <wp:extent cx="14157921" cy="16320141"/>
            <wp:effectExtent l="0" t="0" r="0" b="0"/>
            <wp:wrapNone/>
            <wp:docPr id="23" name="image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1.png"/>
                    <pic:cNvPicPr/>
                  </pic:nvPicPr>
                  <pic:blipFill>
                    <a:blip xmlns:r="http://schemas.openxmlformats.org/officeDocument/2006/relationships" r:embed="rId72" cstate="print"/>
                    <a:stretch>
                      <a:fillRect/>
                    </a:stretch>
                  </pic:blipFill>
                  <pic:spPr>
                    <a:xfrm>
                      <a:off x="0" y="0"/>
                      <a:ext cx="14157921" cy="16320141"/>
                    </a:xfrm>
                    <a:prstGeom prst="rect">
                      <a:avLst/>
                    </a:prstGeom>
                  </pic:spPr>
                </pic:pic>
              </a:graphicData>
            </a:graphic>
          </wp:anchor>
        </w:drawing>
      </w:r>
      <w:r>
        <w:t>第十四章</w:t>
      </w:r>
    </w:p>
    <w:p>
      <w:pPr>
        <w:pStyle w:val="BodyText"/>
        <w:spacing w:before="91"/>
        <w:ind w:left="546"/>
      </w:pPr>
      <w:r>
        <w:rPr>
          <w:spacing w:val="-42"/>
        </w:rPr>
        <w:t xml:space="preserve">— </w:t>
      </w:r>
      <w:r>
        <w:rPr>
          <w:rFonts w:ascii="Times New Roman" w:eastAsia="Times New Roman" w:hAnsi="Times New Roman"/>
          <w:spacing w:val="20"/>
        </w:rPr>
        <w:t>.</w:t>
      </w:r>
      <w:r>
        <w:rPr>
          <w:spacing w:val="-5"/>
        </w:rPr>
        <w:t>知识框架</w:t>
      </w:r>
    </w:p>
    <w:p>
      <w:pPr>
        <w:pStyle w:val="BodyText"/>
        <w:rPr>
          <w:sz w:val="36"/>
        </w:rPr>
      </w:pPr>
    </w:p>
    <w:p>
      <w:pPr>
        <w:pStyle w:val="BodyText"/>
        <w:rPr>
          <w:sz w:val="36"/>
        </w:rPr>
      </w:pPr>
    </w:p>
    <w:p>
      <w:pPr>
        <w:pStyle w:val="BodyText"/>
        <w:rPr>
          <w:sz w:val="36"/>
        </w:rPr>
      </w:pPr>
    </w:p>
    <w:p>
      <w:pPr>
        <w:pStyle w:val="BodyText"/>
        <w:rPr>
          <w:sz w:val="36"/>
        </w:rPr>
      </w:pPr>
    </w:p>
    <w:p>
      <w:pPr>
        <w:pStyle w:val="BodyText"/>
        <w:rPr>
          <w:sz w:val="36"/>
        </w:rPr>
      </w:pPr>
    </w:p>
    <w:p>
      <w:pPr>
        <w:pStyle w:val="BodyText"/>
        <w:rPr>
          <w:sz w:val="36"/>
        </w:rPr>
      </w:pPr>
    </w:p>
    <w:p>
      <w:pPr>
        <w:pStyle w:val="BodyText"/>
        <w:rPr>
          <w:sz w:val="36"/>
        </w:rPr>
      </w:pPr>
    </w:p>
    <w:p>
      <w:pPr>
        <w:pStyle w:val="BodyText"/>
        <w:rPr>
          <w:sz w:val="36"/>
        </w:rPr>
      </w:pPr>
    </w:p>
    <w:p>
      <w:pPr>
        <w:pStyle w:val="BodyText"/>
        <w:rPr>
          <w:sz w:val="36"/>
        </w:rPr>
      </w:pPr>
    </w:p>
    <w:p>
      <w:pPr>
        <w:pStyle w:val="BodyText"/>
        <w:rPr>
          <w:sz w:val="36"/>
        </w:rPr>
      </w:pPr>
    </w:p>
    <w:p>
      <w:pPr>
        <w:pStyle w:val="BodyText"/>
        <w:rPr>
          <w:sz w:val="36"/>
        </w:rPr>
      </w:pPr>
    </w:p>
    <w:p>
      <w:pPr>
        <w:pStyle w:val="BodyText"/>
        <w:rPr>
          <w:sz w:val="36"/>
        </w:rPr>
      </w:pPr>
    </w:p>
    <w:p>
      <w:pPr>
        <w:pStyle w:val="BodyText"/>
        <w:rPr>
          <w:sz w:val="36"/>
        </w:rPr>
      </w:pPr>
    </w:p>
    <w:p>
      <w:pPr>
        <w:pStyle w:val="BodyText"/>
        <w:rPr>
          <w:sz w:val="36"/>
        </w:rPr>
      </w:pPr>
    </w:p>
    <w:p>
      <w:pPr>
        <w:pStyle w:val="BodyText"/>
        <w:rPr>
          <w:sz w:val="36"/>
        </w:rPr>
      </w:pPr>
    </w:p>
    <w:p>
      <w:pPr>
        <w:pStyle w:val="BodyText"/>
        <w:rPr>
          <w:sz w:val="36"/>
        </w:rPr>
      </w:pPr>
    </w:p>
    <w:p>
      <w:pPr>
        <w:pStyle w:val="BodyText"/>
        <w:rPr>
          <w:sz w:val="36"/>
        </w:rPr>
      </w:pPr>
    </w:p>
    <w:p>
      <w:pPr>
        <w:pStyle w:val="BodyText"/>
        <w:rPr>
          <w:sz w:val="36"/>
        </w:rPr>
      </w:pPr>
    </w:p>
    <w:p>
      <w:pPr>
        <w:pStyle w:val="BodyText"/>
        <w:rPr>
          <w:sz w:val="36"/>
        </w:rPr>
      </w:pPr>
    </w:p>
    <w:p>
      <w:pPr>
        <w:pStyle w:val="BodyText"/>
        <w:spacing w:before="8"/>
        <w:rPr>
          <w:sz w:val="37"/>
        </w:rPr>
      </w:pPr>
    </w:p>
    <w:p>
      <w:pPr>
        <w:spacing w:before="0"/>
        <w:ind w:left="546" w:right="0" w:firstLine="0"/>
        <w:jc w:val="left"/>
        <w:rPr>
          <w:rFonts w:ascii="Times New Roman"/>
          <w:sz w:val="22"/>
        </w:rPr>
      </w:pPr>
      <w:r>
        <w:rPr>
          <w:rFonts w:ascii="Times New Roman"/>
          <w:w w:val="105"/>
          <w:sz w:val="22"/>
        </w:rPr>
        <w:t>10</w:t>
      </w:r>
    </w:p>
    <w:p>
      <w:pPr>
        <w:pStyle w:val="BodyText"/>
        <w:spacing w:before="207"/>
        <w:ind w:left="-26"/>
      </w:pPr>
      <w:r>
        <w:br w:type="column"/>
      </w:r>
      <w:r>
        <w:t>一次函数</w:t>
      </w:r>
    </w:p>
    <w:p>
      <w:pPr>
        <w:spacing w:after="0"/>
        <w:sectPr>
          <w:headerReference w:type="default" r:id="rId73"/>
          <w:type w:val="continuous"/>
          <w:pgSz w:w="22360" w:h="31660"/>
          <w:pgMar w:top="140" w:right="560" w:bottom="280" w:left="1440" w:header="708" w:footer="708"/>
          <w:pgNumType w:start="60"/>
          <w:cols w:num="2" w:space="708" w:equalWidth="0">
            <w:col w:w="2498" w:space="40"/>
            <w:col w:w="17822" w:space="0"/>
          </w:cols>
        </w:sect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10"/>
        <w:rPr>
          <w:sz w:val="21"/>
        </w:rPr>
      </w:pPr>
    </w:p>
    <w:p>
      <w:pPr>
        <w:pStyle w:val="BodyText"/>
        <w:spacing w:before="52"/>
        <w:ind w:left="665"/>
      </w:pPr>
      <w:r>
        <w:t>人教版初中数学知识点、公式汇总</w:t>
      </w:r>
    </w:p>
    <w:p>
      <w:pPr>
        <w:pStyle w:val="BodyText"/>
        <w:spacing w:before="11"/>
        <w:rPr>
          <w:sz w:val="50"/>
        </w:rPr>
      </w:pPr>
    </w:p>
    <w:p>
      <w:pPr>
        <w:pStyle w:val="BodyText"/>
        <w:ind w:left="665"/>
      </w:pPr>
      <w:r>
        <w:t>二．知识概念</w:t>
      </w:r>
    </w:p>
    <w:p>
      <w:pPr>
        <w:pStyle w:val="ListParagraph"/>
        <w:numPr>
          <w:ilvl w:val="0"/>
          <w:numId w:val="19"/>
        </w:numPr>
        <w:tabs>
          <w:tab w:val="left" w:pos="960"/>
          <w:tab w:val="left" w:pos="5037"/>
          <w:tab w:val="left" w:pos="9799"/>
        </w:tabs>
        <w:spacing w:before="161" w:after="0" w:line="510" w:lineRule="atLeast"/>
        <w:ind w:left="665" w:right="1842" w:firstLine="0"/>
        <w:jc w:val="left"/>
        <w:rPr>
          <w:sz w:val="35"/>
        </w:rPr>
      </w:pPr>
      <w:r>
        <w:rPr>
          <w:sz w:val="35"/>
        </w:rPr>
        <w:t>一次函数：若两个变量</w:t>
        <w:tab/>
      </w:r>
      <w:r>
        <w:rPr>
          <w:rFonts w:ascii="Bookman Old Style" w:eastAsia="Bookman Old Style" w:hAnsi="Bookman Old Style"/>
          <w:b w:val="0"/>
          <w:sz w:val="35"/>
        </w:rPr>
        <w:t>x,y</w:t>
      </w:r>
      <w:r>
        <w:rPr>
          <w:rFonts w:ascii="Bookman Old Style" w:eastAsia="Bookman Old Style" w:hAnsi="Bookman Old Style"/>
          <w:b w:val="0"/>
          <w:spacing w:val="-25"/>
          <w:sz w:val="35"/>
        </w:rPr>
        <w:t xml:space="preserve"> </w:t>
      </w:r>
      <w:r>
        <w:rPr>
          <w:sz w:val="35"/>
        </w:rPr>
        <w:t>间的关系式可以表示成</w:t>
        <w:tab/>
      </w:r>
      <w:r>
        <w:rPr>
          <w:rFonts w:ascii="Bookman Old Style" w:eastAsia="Bookman Old Style" w:hAnsi="Bookman Old Style"/>
          <w:b w:val="0"/>
          <w:sz w:val="35"/>
        </w:rPr>
        <w:t>y=kx+b(k</w:t>
      </w:r>
      <w:r>
        <w:rPr>
          <w:rFonts w:ascii="Bookman Old Style" w:eastAsia="Bookman Old Style" w:hAnsi="Bookman Old Style"/>
          <w:b w:val="0"/>
          <w:spacing w:val="-12"/>
          <w:sz w:val="35"/>
        </w:rPr>
        <w:t xml:space="preserve"> </w:t>
      </w:r>
      <w:r>
        <w:rPr>
          <w:sz w:val="35"/>
        </w:rPr>
        <w:t>≠</w:t>
      </w:r>
      <w:r>
        <w:rPr>
          <w:spacing w:val="-110"/>
          <w:sz w:val="35"/>
        </w:rPr>
        <w:t xml:space="preserve"> </w:t>
      </w:r>
      <w:r>
        <w:rPr>
          <w:rFonts w:ascii="Bookman Old Style" w:eastAsia="Bookman Old Style" w:hAnsi="Bookman Old Style"/>
          <w:b w:val="0"/>
          <w:spacing w:val="14"/>
          <w:sz w:val="35"/>
        </w:rPr>
        <w:t>0)</w:t>
      </w:r>
      <w:r>
        <w:rPr>
          <w:sz w:val="35"/>
        </w:rPr>
        <w:t>的形式</w:t>
      </w:r>
      <w:r>
        <w:rPr>
          <w:spacing w:val="-112"/>
          <w:sz w:val="35"/>
        </w:rPr>
        <w:t xml:space="preserve"> </w:t>
      </w:r>
      <w:r>
        <w:rPr>
          <w:rFonts w:ascii="Bookman Old Style" w:eastAsia="Bookman Old Style" w:hAnsi="Bookman Old Style"/>
          <w:b w:val="0"/>
          <w:spacing w:val="21"/>
          <w:sz w:val="35"/>
        </w:rPr>
        <w:t>,</w:t>
      </w:r>
      <w:r>
        <w:rPr>
          <w:sz w:val="35"/>
        </w:rPr>
        <w:t>则称</w:t>
      </w:r>
      <w:r>
        <w:rPr>
          <w:spacing w:val="-110"/>
          <w:sz w:val="35"/>
        </w:rPr>
        <w:t xml:space="preserve"> </w:t>
      </w:r>
      <w:r>
        <w:rPr>
          <w:rFonts w:ascii="Bookman Old Style" w:eastAsia="Bookman Old Style" w:hAnsi="Bookman Old Style"/>
          <w:b w:val="0"/>
          <w:sz w:val="35"/>
        </w:rPr>
        <w:t>y</w:t>
      </w:r>
      <w:r>
        <w:rPr>
          <w:rFonts w:ascii="Bookman Old Style" w:eastAsia="Bookman Old Style" w:hAnsi="Bookman Old Style"/>
          <w:b w:val="0"/>
          <w:spacing w:val="-34"/>
          <w:sz w:val="35"/>
        </w:rPr>
        <w:t xml:space="preserve"> </w:t>
      </w:r>
      <w:r>
        <w:rPr>
          <w:sz w:val="35"/>
        </w:rPr>
        <w:t>是</w:t>
      </w:r>
      <w:r>
        <w:rPr>
          <w:spacing w:val="-110"/>
          <w:sz w:val="35"/>
        </w:rPr>
        <w:t xml:space="preserve"> </w:t>
      </w:r>
      <w:r>
        <w:rPr>
          <w:rFonts w:ascii="Bookman Old Style" w:eastAsia="Bookman Old Style" w:hAnsi="Bookman Old Style"/>
          <w:b w:val="0"/>
          <w:sz w:val="35"/>
        </w:rPr>
        <w:t>x</w:t>
      </w:r>
      <w:r>
        <w:rPr>
          <w:rFonts w:ascii="Bookman Old Style" w:eastAsia="Bookman Old Style" w:hAnsi="Bookman Old Style"/>
          <w:b w:val="0"/>
          <w:spacing w:val="-33"/>
          <w:sz w:val="35"/>
        </w:rPr>
        <w:t xml:space="preserve"> </w:t>
      </w:r>
      <w:r>
        <w:rPr>
          <w:sz w:val="35"/>
        </w:rPr>
        <w:t>的一次函数</w:t>
      </w:r>
      <w:r>
        <w:rPr>
          <w:spacing w:val="-44"/>
          <w:sz w:val="35"/>
        </w:rPr>
        <w:t xml:space="preserve"> </w:t>
      </w:r>
      <w:r>
        <w:rPr>
          <w:rFonts w:ascii="Bookman Old Style" w:eastAsia="Bookman Old Style" w:hAnsi="Bookman Old Style"/>
          <w:b w:val="0"/>
          <w:sz w:val="35"/>
        </w:rPr>
        <w:t>(x</w:t>
      </w:r>
      <w:r>
        <w:rPr>
          <w:rFonts w:ascii="Bookman Old Style" w:eastAsia="Bookman Old Style" w:hAnsi="Bookman Old Style"/>
          <w:b w:val="0"/>
          <w:spacing w:val="-26"/>
          <w:sz w:val="35"/>
        </w:rPr>
        <w:t xml:space="preserve"> </w:t>
      </w:r>
      <w:r>
        <w:rPr>
          <w:sz w:val="35"/>
        </w:rPr>
        <w:t>为自</w:t>
      </w:r>
      <w:r>
        <w:rPr>
          <w:spacing w:val="-11"/>
          <w:sz w:val="35"/>
        </w:rPr>
        <w:t>变</w:t>
      </w:r>
      <w:r>
        <w:rPr>
          <w:sz w:val="35"/>
        </w:rPr>
        <w:t>量</w:t>
      </w:r>
      <w:r>
        <w:rPr>
          <w:spacing w:val="-90"/>
          <w:sz w:val="35"/>
        </w:rPr>
        <w:t xml:space="preserve"> </w:t>
      </w:r>
      <w:r>
        <w:rPr>
          <w:rFonts w:ascii="Bookman Old Style" w:eastAsia="Bookman Old Style" w:hAnsi="Bookman Old Style"/>
          <w:b w:val="0"/>
          <w:sz w:val="35"/>
        </w:rPr>
        <w:t xml:space="preserve">,y </w:t>
      </w:r>
      <w:r>
        <w:rPr>
          <w:sz w:val="35"/>
        </w:rPr>
        <w:t>为因变量</w:t>
      </w:r>
      <w:r>
        <w:rPr>
          <w:spacing w:val="-89"/>
          <w:sz w:val="35"/>
        </w:rPr>
        <w:t xml:space="preserve"> </w:t>
      </w:r>
      <w:r>
        <w:rPr>
          <w:rFonts w:ascii="Bookman Old Style" w:eastAsia="Bookman Old Style" w:hAnsi="Bookman Old Style"/>
          <w:b w:val="0"/>
          <w:spacing w:val="11"/>
          <w:sz w:val="35"/>
        </w:rPr>
        <w:t>)</w:t>
      </w:r>
      <w:r>
        <w:rPr>
          <w:sz w:val="35"/>
        </w:rPr>
        <w:t>。特别地</w:t>
      </w:r>
      <w:r>
        <w:rPr>
          <w:spacing w:val="-90"/>
          <w:sz w:val="35"/>
        </w:rPr>
        <w:t xml:space="preserve"> </w:t>
      </w:r>
      <w:r>
        <w:rPr>
          <w:rFonts w:ascii="Bookman Old Style" w:eastAsia="Bookman Old Style" w:hAnsi="Bookman Old Style"/>
          <w:b w:val="0"/>
          <w:spacing w:val="21"/>
          <w:sz w:val="35"/>
        </w:rPr>
        <w:t>,</w:t>
      </w:r>
      <w:r>
        <w:rPr>
          <w:sz w:val="35"/>
        </w:rPr>
        <w:t>当</w:t>
      </w:r>
      <w:r>
        <w:rPr>
          <w:spacing w:val="-89"/>
          <w:sz w:val="35"/>
        </w:rPr>
        <w:t xml:space="preserve"> </w:t>
      </w:r>
      <w:r>
        <w:rPr>
          <w:rFonts w:ascii="Bookman Old Style" w:eastAsia="Bookman Old Style" w:hAnsi="Bookman Old Style"/>
          <w:b w:val="0"/>
          <w:sz w:val="35"/>
        </w:rPr>
        <w:t>b=0</w:t>
      </w:r>
      <w:r>
        <w:rPr>
          <w:rFonts w:ascii="Bookman Old Style" w:eastAsia="Bookman Old Style" w:hAnsi="Bookman Old Style"/>
          <w:b w:val="0"/>
          <w:spacing w:val="39"/>
          <w:sz w:val="35"/>
        </w:rPr>
        <w:t xml:space="preserve"> </w:t>
      </w:r>
      <w:r>
        <w:rPr>
          <w:sz w:val="35"/>
        </w:rPr>
        <w:t>时</w:t>
      </w:r>
      <w:r>
        <w:rPr>
          <w:rFonts w:ascii="Bookman Old Style" w:eastAsia="Bookman Old Style" w:hAnsi="Bookman Old Style"/>
          <w:b w:val="0"/>
          <w:spacing w:val="7"/>
          <w:sz w:val="35"/>
        </w:rPr>
        <w:t>,</w:t>
      </w:r>
      <w:r>
        <w:rPr>
          <w:sz w:val="35"/>
        </w:rPr>
        <w:t>称</w:t>
      </w:r>
      <w:r>
        <w:rPr>
          <w:spacing w:val="-90"/>
          <w:sz w:val="35"/>
        </w:rPr>
        <w:t xml:space="preserve"> </w:t>
      </w:r>
      <w:r>
        <w:rPr>
          <w:rFonts w:ascii="Bookman Old Style" w:eastAsia="Bookman Old Style" w:hAnsi="Bookman Old Style"/>
          <w:b w:val="0"/>
          <w:sz w:val="35"/>
        </w:rPr>
        <w:t>y</w:t>
      </w:r>
      <w:r>
        <w:rPr>
          <w:rFonts w:ascii="Bookman Old Style" w:eastAsia="Bookman Old Style" w:hAnsi="Bookman Old Style"/>
          <w:b w:val="0"/>
          <w:spacing w:val="-10"/>
          <w:sz w:val="35"/>
        </w:rPr>
        <w:t xml:space="preserve"> </w:t>
      </w:r>
      <w:r>
        <w:rPr>
          <w:sz w:val="35"/>
        </w:rPr>
        <w:t>是</w:t>
      </w:r>
      <w:r>
        <w:rPr>
          <w:spacing w:val="-90"/>
          <w:sz w:val="35"/>
        </w:rPr>
        <w:t xml:space="preserve"> </w:t>
      </w:r>
      <w:r>
        <w:rPr>
          <w:rFonts w:ascii="Bookman Old Style" w:eastAsia="Bookman Old Style" w:hAnsi="Bookman Old Style"/>
          <w:b w:val="0"/>
          <w:sz w:val="35"/>
        </w:rPr>
        <w:t>x</w:t>
      </w:r>
      <w:r>
        <w:rPr>
          <w:rFonts w:ascii="Bookman Old Style" w:eastAsia="Bookman Old Style" w:hAnsi="Bookman Old Style"/>
          <w:b w:val="0"/>
          <w:spacing w:val="-7"/>
          <w:sz w:val="35"/>
        </w:rPr>
        <w:t xml:space="preserve"> </w:t>
      </w:r>
      <w:r>
        <w:rPr>
          <w:sz w:val="35"/>
        </w:rPr>
        <w:t>的正比例函数。</w:t>
      </w:r>
    </w:p>
    <w:p>
      <w:pPr>
        <w:spacing w:after="0" w:line="510" w:lineRule="atLeast"/>
        <w:jc w:val="left"/>
        <w:rPr>
          <w:sz w:val="35"/>
        </w:rPr>
        <w:sectPr>
          <w:headerReference w:type="default" r:id="rId74"/>
          <w:pgSz w:w="22360" w:h="31660"/>
          <w:pgMar w:top="140" w:right="560" w:bottom="280" w:left="1440" w:header="0" w:footer="0"/>
          <w:pgNumType w:start="61"/>
          <w:cols w:space="708"/>
        </w:sectPr>
      </w:pPr>
    </w:p>
    <w:p>
      <w:pPr>
        <w:pStyle w:val="Heading4"/>
        <w:tabs>
          <w:tab w:val="left" w:pos="2839"/>
          <w:tab w:val="right" w:pos="4068"/>
        </w:tabs>
        <w:spacing w:before="696"/>
        <w:ind w:left="1879"/>
        <w:rPr>
          <w:rFonts w:ascii="Bookman Old Style"/>
          <w:b w:val="0"/>
        </w:rPr>
      </w:pPr>
      <w:r>
        <w:rPr>
          <w:rFonts w:ascii="Bookman Old Style"/>
          <w:b w:val="0"/>
          <w:w w:val="90"/>
        </w:rPr>
        <w:t>b.</w:t>
        <w:tab/>
        <w:t>0</w:t>
        <w:tab/>
        <w:t>1</w:t>
      </w:r>
    </w:p>
    <w:p>
      <w:pPr>
        <w:spacing w:before="645" w:line="326" w:lineRule="exact"/>
        <w:ind w:left="1879" w:right="0" w:firstLine="0"/>
        <w:jc w:val="left"/>
        <w:rPr>
          <w:rFonts w:ascii="Bookman Old Style"/>
          <w:b w:val="0"/>
          <w:sz w:val="30"/>
        </w:rPr>
      </w:pPr>
      <w:r>
        <w:br w:type="column"/>
      </w:r>
      <w:r>
        <w:rPr>
          <w:rFonts w:ascii="Bookman Old Style"/>
          <w:b w:val="0"/>
          <w:sz w:val="30"/>
        </w:rPr>
        <w:t>(1)</w:t>
      </w:r>
    </w:p>
    <w:p>
      <w:pPr>
        <w:spacing w:before="0" w:line="302" w:lineRule="exact"/>
        <w:ind w:left="2214" w:right="0" w:firstLine="0"/>
        <w:jc w:val="left"/>
        <w:rPr>
          <w:rFonts w:ascii="Bookman Old Style"/>
          <w:b w:val="0"/>
          <w:sz w:val="28"/>
        </w:rPr>
      </w:pPr>
      <w:r>
        <w:rPr>
          <w:rFonts w:ascii="Bookman Old Style"/>
          <w:b w:val="0"/>
          <w:sz w:val="28"/>
        </w:rPr>
        <w:t>(2)</w:t>
      </w:r>
    </w:p>
    <w:p>
      <w:pPr>
        <w:pStyle w:val="Heading4"/>
        <w:tabs>
          <w:tab w:val="left" w:pos="2648"/>
          <w:tab w:val="right" w:pos="3925"/>
        </w:tabs>
        <w:spacing w:before="446"/>
        <w:ind w:left="1879"/>
        <w:rPr>
          <w:rFonts w:ascii="Bookman Old Style"/>
          <w:b w:val="0"/>
        </w:rPr>
      </w:pPr>
      <w:r>
        <w:br w:type="column"/>
      </w:r>
      <w:r>
        <w:rPr>
          <w:rFonts w:ascii="Bookman Old Style"/>
          <w:b w:val="0"/>
          <w:w w:val="90"/>
        </w:rPr>
        <w:t>b.</w:t>
        <w:tab/>
        <w:t>0</w:t>
        <w:tab/>
        <w:t>1</w:t>
      </w:r>
    </w:p>
    <w:p>
      <w:pPr>
        <w:spacing w:before="0" w:line="248" w:lineRule="exact"/>
        <w:ind w:left="2230" w:right="0" w:firstLine="0"/>
        <w:jc w:val="left"/>
        <w:rPr>
          <w:rFonts w:ascii="Bookman Old Style"/>
          <w:b w:val="0"/>
          <w:sz w:val="30"/>
        </w:rPr>
      </w:pPr>
      <w:r>
        <w:br w:type="column"/>
      </w:r>
      <w:r>
        <w:rPr>
          <w:rFonts w:ascii="Bookman Old Style"/>
          <w:b w:val="0"/>
          <w:sz w:val="30"/>
        </w:rPr>
        <w:t>(1)</w:t>
      </w:r>
    </w:p>
    <w:p>
      <w:pPr>
        <w:spacing w:before="0" w:line="326" w:lineRule="exact"/>
        <w:ind w:left="1902" w:right="0" w:firstLine="0"/>
        <w:jc w:val="left"/>
        <w:rPr>
          <w:rFonts w:ascii="Bookman Old Style"/>
          <w:b w:val="0"/>
          <w:sz w:val="30"/>
        </w:rPr>
      </w:pPr>
      <w:r>
        <w:rPr>
          <w:rFonts w:ascii="Bookman Old Style"/>
          <w:b w:val="0"/>
          <w:sz w:val="30"/>
        </w:rPr>
        <w:t>(2)</w:t>
      </w:r>
    </w:p>
    <w:p>
      <w:pPr>
        <w:pStyle w:val="ListParagraph"/>
        <w:numPr>
          <w:ilvl w:val="0"/>
          <w:numId w:val="33"/>
        </w:numPr>
        <w:tabs>
          <w:tab w:val="left" w:pos="2024"/>
        </w:tabs>
        <w:spacing w:before="71" w:after="0" w:line="240" w:lineRule="auto"/>
        <w:ind w:left="2023" w:right="0" w:hanging="355"/>
        <w:jc w:val="left"/>
        <w:rPr>
          <w:rFonts w:ascii="Bookman Old Style"/>
          <w:sz w:val="28"/>
        </w:rPr>
      </w:pPr>
    </w:p>
    <w:p>
      <w:pPr>
        <w:spacing w:after="0" w:line="240" w:lineRule="auto"/>
        <w:jc w:val="left"/>
        <w:rPr>
          <w:rFonts w:ascii="Bookman Old Style"/>
          <w:sz w:val="28"/>
        </w:rPr>
        <w:sectPr>
          <w:headerReference w:type="default" r:id="rId75"/>
          <w:type w:val="continuous"/>
          <w:pgSz w:w="22360" w:h="31660"/>
          <w:pgMar w:top="140" w:right="560" w:bottom="280" w:left="1440" w:header="708" w:footer="708"/>
          <w:pgNumType w:start="62"/>
          <w:cols w:num="4" w:space="708" w:equalWidth="0">
            <w:col w:w="4109" w:space="1170"/>
            <w:col w:w="2582" w:space="749"/>
            <w:col w:w="3926" w:space="39"/>
            <w:col w:w="7785" w:space="0"/>
          </w:cols>
        </w:sectPr>
      </w:pPr>
    </w:p>
    <w:p>
      <w:pPr>
        <w:pStyle w:val="BodyText"/>
        <w:spacing w:before="9"/>
        <w:rPr>
          <w:rFonts w:ascii="Bookman Old Style"/>
          <w:b w:val="0"/>
          <w:sz w:val="10"/>
        </w:rPr>
      </w:pPr>
    </w:p>
    <w:tbl>
      <w:tblPr>
        <w:tblStyle w:val="TableNormal2"/>
        <w:tblW w:w="0" w:type="auto"/>
        <w:jc w:val="left"/>
        <w:tblInd w:w="108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1467"/>
        <w:gridCol w:w="895"/>
        <w:gridCol w:w="3157"/>
        <w:gridCol w:w="3098"/>
        <w:gridCol w:w="689"/>
        <w:gridCol w:w="595"/>
        <w:gridCol w:w="904"/>
        <w:gridCol w:w="700"/>
      </w:tblGrid>
      <w:tr>
        <w:tblPrEx>
          <w:tblW w:w="0" w:type="auto"/>
          <w:jc w:val="left"/>
          <w:tblInd w:w="108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Ex>
        <w:trPr>
          <w:trHeight w:val="558"/>
          <w:jc w:val="left"/>
        </w:trPr>
        <w:tc>
          <w:tcPr>
            <w:tcW w:w="1467" w:type="dxa"/>
          </w:tcPr>
          <w:p>
            <w:pPr>
              <w:pStyle w:val="TableParagraph"/>
              <w:tabs>
                <w:tab w:val="left" w:pos="547"/>
              </w:tabs>
              <w:spacing w:line="445" w:lineRule="exact"/>
              <w:ind w:left="50"/>
              <w:rPr>
                <w:rFonts w:ascii="Bookman Old Style"/>
                <w:b w:val="0"/>
                <w:sz w:val="40"/>
              </w:rPr>
            </w:pPr>
            <w:r>
              <w:rPr>
                <w:rFonts w:ascii="Bookman Old Style"/>
                <w:b w:val="0"/>
                <w:w w:val="90"/>
                <w:sz w:val="40"/>
              </w:rPr>
              <w:t>k</w:t>
              <w:tab/>
              <w:t>0</w:t>
            </w:r>
            <w:r>
              <w:rPr>
                <w:rFonts w:ascii="Bookman Old Style"/>
                <w:b w:val="0"/>
                <w:spacing w:val="65"/>
                <w:w w:val="90"/>
                <w:sz w:val="40"/>
              </w:rPr>
              <w:t xml:space="preserve"> </w:t>
            </w:r>
            <w:r>
              <w:rPr>
                <w:rFonts w:ascii="Bookman Old Style"/>
                <w:b w:val="0"/>
                <w:w w:val="90"/>
                <w:sz w:val="40"/>
              </w:rPr>
              <w:t>b</w:t>
            </w:r>
          </w:p>
        </w:tc>
        <w:tc>
          <w:tcPr>
            <w:tcW w:w="895" w:type="dxa"/>
          </w:tcPr>
          <w:p>
            <w:pPr>
              <w:pStyle w:val="TableParagraph"/>
              <w:spacing w:line="445" w:lineRule="exact"/>
              <w:ind w:left="246"/>
              <w:rPr>
                <w:rFonts w:ascii="Bookman Old Style"/>
                <w:b w:val="0"/>
                <w:sz w:val="40"/>
              </w:rPr>
            </w:pPr>
            <w:r>
              <w:rPr>
                <w:rFonts w:ascii="Bookman Old Style"/>
                <w:b w:val="0"/>
                <w:w w:val="80"/>
                <w:sz w:val="40"/>
              </w:rPr>
              <w:t>0</w:t>
            </w:r>
          </w:p>
        </w:tc>
        <w:tc>
          <w:tcPr>
            <w:tcW w:w="3157" w:type="dxa"/>
          </w:tcPr>
          <w:p>
            <w:pPr>
              <w:pStyle w:val="TableParagraph"/>
              <w:spacing w:line="445" w:lineRule="exact"/>
              <w:ind w:left="449"/>
              <w:rPr>
                <w:rFonts w:ascii="Bookman Old Style"/>
                <w:b w:val="0"/>
                <w:sz w:val="40"/>
              </w:rPr>
            </w:pPr>
            <w:r>
              <w:rPr>
                <w:rFonts w:ascii="Bookman Old Style"/>
                <w:b w:val="0"/>
                <w:w w:val="80"/>
                <w:sz w:val="40"/>
              </w:rPr>
              <w:t>2</w:t>
            </w:r>
          </w:p>
        </w:tc>
        <w:tc>
          <w:tcPr>
            <w:tcW w:w="3098" w:type="dxa"/>
          </w:tcPr>
          <w:p>
            <w:pPr>
              <w:pStyle w:val="TableParagraph"/>
              <w:tabs>
                <w:tab w:val="left" w:pos="2509"/>
              </w:tabs>
              <w:spacing w:before="14" w:line="117" w:lineRule="auto"/>
              <w:ind w:left="1097"/>
              <w:rPr>
                <w:rFonts w:ascii="Bookman Old Style"/>
                <w:b w:val="0"/>
                <w:sz w:val="40"/>
              </w:rPr>
            </w:pPr>
            <w:r>
              <w:rPr>
                <w:rFonts w:ascii="Bookman Old Style"/>
                <w:b w:val="0"/>
                <w:sz w:val="30"/>
              </w:rPr>
              <w:t>(3)</w:t>
              <w:tab/>
            </w:r>
            <w:r>
              <w:rPr>
                <w:rFonts w:ascii="Bookman Old Style"/>
                <w:b w:val="0"/>
                <w:position w:val="-15"/>
                <w:sz w:val="40"/>
              </w:rPr>
              <w:t>k</w:t>
            </w:r>
          </w:p>
        </w:tc>
        <w:tc>
          <w:tcPr>
            <w:tcW w:w="689" w:type="dxa"/>
          </w:tcPr>
          <w:p>
            <w:pPr>
              <w:pStyle w:val="TableParagraph"/>
              <w:spacing w:line="445" w:lineRule="exact"/>
              <w:ind w:left="390"/>
              <w:rPr>
                <w:rFonts w:ascii="Bookman Old Style"/>
                <w:b w:val="0"/>
                <w:sz w:val="40"/>
              </w:rPr>
            </w:pPr>
            <w:r>
              <w:rPr>
                <w:rFonts w:ascii="Bookman Old Style"/>
                <w:b w:val="0"/>
                <w:w w:val="80"/>
                <w:sz w:val="40"/>
              </w:rPr>
              <w:t>0</w:t>
            </w:r>
          </w:p>
        </w:tc>
        <w:tc>
          <w:tcPr>
            <w:tcW w:w="595" w:type="dxa"/>
          </w:tcPr>
          <w:p>
            <w:pPr>
              <w:pStyle w:val="TableParagraph"/>
              <w:spacing w:line="445" w:lineRule="exact"/>
              <w:ind w:left="100"/>
              <w:rPr>
                <w:rFonts w:ascii="Bookman Old Style"/>
                <w:b w:val="0"/>
                <w:sz w:val="40"/>
              </w:rPr>
            </w:pPr>
            <w:r>
              <w:rPr>
                <w:rFonts w:ascii="Bookman Old Style"/>
                <w:b w:val="0"/>
                <w:w w:val="80"/>
                <w:sz w:val="40"/>
              </w:rPr>
              <w:t>b</w:t>
            </w:r>
          </w:p>
        </w:tc>
        <w:tc>
          <w:tcPr>
            <w:tcW w:w="904" w:type="dxa"/>
          </w:tcPr>
          <w:p>
            <w:pPr>
              <w:pStyle w:val="TableParagraph"/>
              <w:spacing w:line="445" w:lineRule="exact"/>
              <w:ind w:left="254"/>
              <w:rPr>
                <w:rFonts w:ascii="Bookman Old Style"/>
                <w:b w:val="0"/>
                <w:sz w:val="40"/>
              </w:rPr>
            </w:pPr>
            <w:r>
              <w:rPr>
                <w:rFonts w:ascii="Bookman Old Style"/>
                <w:b w:val="0"/>
                <w:w w:val="80"/>
                <w:sz w:val="40"/>
              </w:rPr>
              <w:t>0</w:t>
            </w:r>
          </w:p>
        </w:tc>
        <w:tc>
          <w:tcPr>
            <w:tcW w:w="700" w:type="dxa"/>
          </w:tcPr>
          <w:p>
            <w:pPr>
              <w:pStyle w:val="TableParagraph"/>
              <w:spacing w:line="445" w:lineRule="exact"/>
              <w:ind w:right="48"/>
              <w:jc w:val="right"/>
              <w:rPr>
                <w:rFonts w:ascii="Bookman Old Style"/>
                <w:b w:val="0"/>
                <w:sz w:val="40"/>
              </w:rPr>
            </w:pPr>
            <w:r>
              <w:rPr>
                <w:rFonts w:ascii="Bookman Old Style"/>
                <w:b w:val="0"/>
                <w:w w:val="80"/>
                <w:sz w:val="40"/>
              </w:rPr>
              <w:t>2</w:t>
            </w:r>
          </w:p>
        </w:tc>
      </w:tr>
      <w:tr>
        <w:tblPrEx>
          <w:tblW w:w="0" w:type="auto"/>
          <w:jc w:val="left"/>
          <w:tblInd w:w="1088" w:type="dxa"/>
          <w:tblLayout w:type="fixed"/>
          <w:tblCellMar>
            <w:top w:w="0" w:type="dxa"/>
            <w:left w:w="0" w:type="dxa"/>
            <w:bottom w:w="0" w:type="dxa"/>
            <w:right w:w="0" w:type="dxa"/>
          </w:tblCellMar>
          <w:tblLook w:val="01E0"/>
        </w:tblPrEx>
        <w:trPr>
          <w:trHeight w:val="558"/>
          <w:jc w:val="left"/>
        </w:trPr>
        <w:tc>
          <w:tcPr>
            <w:tcW w:w="1467" w:type="dxa"/>
          </w:tcPr>
          <w:p>
            <w:pPr>
              <w:pStyle w:val="TableParagraph"/>
              <w:spacing w:before="94" w:line="444" w:lineRule="exact"/>
              <w:ind w:right="244"/>
              <w:jc w:val="right"/>
              <w:rPr>
                <w:rFonts w:ascii="Bookman Old Style"/>
                <w:b w:val="0"/>
                <w:sz w:val="40"/>
              </w:rPr>
            </w:pPr>
            <w:r>
              <w:rPr>
                <w:rFonts w:ascii="Bookman Old Style"/>
                <w:b w:val="0"/>
                <w:w w:val="80"/>
                <w:sz w:val="40"/>
              </w:rPr>
              <w:t>b</w:t>
            </w:r>
          </w:p>
        </w:tc>
        <w:tc>
          <w:tcPr>
            <w:tcW w:w="895" w:type="dxa"/>
          </w:tcPr>
          <w:p>
            <w:pPr>
              <w:pStyle w:val="TableParagraph"/>
              <w:spacing w:before="94" w:line="444" w:lineRule="exact"/>
              <w:ind w:left="246"/>
              <w:rPr>
                <w:rFonts w:ascii="Bookman Old Style"/>
                <w:b w:val="0"/>
                <w:sz w:val="40"/>
              </w:rPr>
            </w:pPr>
            <w:r>
              <w:rPr>
                <w:rFonts w:ascii="Bookman Old Style"/>
                <w:b w:val="0"/>
                <w:w w:val="80"/>
                <w:sz w:val="40"/>
              </w:rPr>
              <w:t>0</w:t>
            </w:r>
          </w:p>
        </w:tc>
        <w:tc>
          <w:tcPr>
            <w:tcW w:w="3157" w:type="dxa"/>
          </w:tcPr>
          <w:p>
            <w:pPr>
              <w:pStyle w:val="TableParagraph"/>
              <w:spacing w:before="94" w:line="444" w:lineRule="exact"/>
              <w:ind w:left="449"/>
              <w:rPr>
                <w:rFonts w:ascii="Bookman Old Style"/>
                <w:b w:val="0"/>
                <w:sz w:val="40"/>
              </w:rPr>
            </w:pPr>
            <w:r>
              <w:rPr>
                <w:rFonts w:ascii="Bookman Old Style"/>
                <w:b w:val="0"/>
                <w:w w:val="80"/>
                <w:sz w:val="40"/>
              </w:rPr>
              <w:t>3</w:t>
            </w:r>
          </w:p>
        </w:tc>
        <w:tc>
          <w:tcPr>
            <w:tcW w:w="3098" w:type="dxa"/>
          </w:tcPr>
          <w:p>
            <w:pPr>
              <w:pStyle w:val="TableParagraph"/>
              <w:rPr>
                <w:rFonts w:ascii="Times New Roman"/>
                <w:sz w:val="34"/>
              </w:rPr>
            </w:pPr>
          </w:p>
        </w:tc>
        <w:tc>
          <w:tcPr>
            <w:tcW w:w="689" w:type="dxa"/>
          </w:tcPr>
          <w:p>
            <w:pPr>
              <w:pStyle w:val="TableParagraph"/>
              <w:rPr>
                <w:rFonts w:ascii="Times New Roman"/>
                <w:sz w:val="34"/>
              </w:rPr>
            </w:pPr>
          </w:p>
        </w:tc>
        <w:tc>
          <w:tcPr>
            <w:tcW w:w="595" w:type="dxa"/>
          </w:tcPr>
          <w:p>
            <w:pPr>
              <w:pStyle w:val="TableParagraph"/>
              <w:spacing w:before="94" w:line="444" w:lineRule="exact"/>
              <w:ind w:left="142"/>
              <w:rPr>
                <w:rFonts w:ascii="Bookman Old Style"/>
                <w:b w:val="0"/>
                <w:sz w:val="40"/>
              </w:rPr>
            </w:pPr>
            <w:r>
              <w:rPr>
                <w:rFonts w:ascii="Bookman Old Style"/>
                <w:b w:val="0"/>
                <w:w w:val="80"/>
                <w:sz w:val="40"/>
              </w:rPr>
              <w:t>b</w:t>
            </w:r>
          </w:p>
        </w:tc>
        <w:tc>
          <w:tcPr>
            <w:tcW w:w="904" w:type="dxa"/>
          </w:tcPr>
          <w:p>
            <w:pPr>
              <w:pStyle w:val="TableParagraph"/>
              <w:spacing w:before="94" w:line="444" w:lineRule="exact"/>
              <w:ind w:left="254"/>
              <w:rPr>
                <w:rFonts w:ascii="Bookman Old Style"/>
                <w:b w:val="0"/>
                <w:sz w:val="40"/>
              </w:rPr>
            </w:pPr>
            <w:r>
              <w:rPr>
                <w:rFonts w:ascii="Bookman Old Style"/>
                <w:b w:val="0"/>
                <w:w w:val="80"/>
                <w:sz w:val="40"/>
              </w:rPr>
              <w:t>0</w:t>
            </w:r>
          </w:p>
        </w:tc>
        <w:tc>
          <w:tcPr>
            <w:tcW w:w="700" w:type="dxa"/>
          </w:tcPr>
          <w:p>
            <w:pPr>
              <w:pStyle w:val="TableParagraph"/>
              <w:spacing w:before="94" w:line="444" w:lineRule="exact"/>
              <w:ind w:right="48"/>
              <w:jc w:val="right"/>
              <w:rPr>
                <w:rFonts w:ascii="Bookman Old Style"/>
                <w:b w:val="0"/>
                <w:sz w:val="40"/>
              </w:rPr>
            </w:pPr>
            <w:r>
              <w:rPr>
                <w:rFonts w:ascii="Bookman Old Style"/>
                <w:b w:val="0"/>
                <w:w w:val="80"/>
                <w:sz w:val="40"/>
              </w:rPr>
              <w:t>3</w:t>
            </w:r>
          </w:p>
        </w:tc>
      </w:tr>
    </w:tbl>
    <w:p>
      <w:pPr>
        <w:pStyle w:val="BodyText"/>
        <w:rPr>
          <w:rFonts w:ascii="Bookman Old Style"/>
          <w:b w:val="0"/>
          <w:sz w:val="20"/>
        </w:rPr>
      </w:pPr>
    </w:p>
    <w:p>
      <w:pPr>
        <w:pStyle w:val="BodyText"/>
        <w:rPr>
          <w:rFonts w:ascii="Bookman Old Style"/>
          <w:b w:val="0"/>
          <w:sz w:val="20"/>
        </w:rPr>
      </w:pPr>
    </w:p>
    <w:p>
      <w:pPr>
        <w:pStyle w:val="BodyText"/>
        <w:rPr>
          <w:rFonts w:ascii="Bookman Old Style"/>
          <w:b w:val="0"/>
          <w:sz w:val="20"/>
        </w:rPr>
      </w:pPr>
    </w:p>
    <w:p>
      <w:pPr>
        <w:pStyle w:val="BodyText"/>
        <w:rPr>
          <w:rFonts w:ascii="Bookman Old Style"/>
          <w:b w:val="0"/>
          <w:sz w:val="20"/>
        </w:rPr>
      </w:pPr>
    </w:p>
    <w:p>
      <w:pPr>
        <w:pStyle w:val="BodyText"/>
        <w:spacing w:before="1"/>
        <w:rPr>
          <w:rFonts w:ascii="Bookman Old Style"/>
          <w:b w:val="0"/>
          <w:sz w:val="17"/>
        </w:rPr>
      </w:pPr>
    </w:p>
    <w:p>
      <w:pPr>
        <w:pStyle w:val="ListParagraph"/>
        <w:numPr>
          <w:ilvl w:val="0"/>
          <w:numId w:val="19"/>
        </w:numPr>
        <w:tabs>
          <w:tab w:val="left" w:pos="960"/>
          <w:tab w:val="left" w:pos="10298"/>
        </w:tabs>
        <w:spacing w:before="61" w:after="0" w:line="240" w:lineRule="auto"/>
        <w:ind w:left="959" w:right="0" w:hanging="295"/>
        <w:jc w:val="left"/>
        <w:rPr>
          <w:sz w:val="35"/>
        </w:rPr>
      </w:pPr>
      <w:r>
        <w:rPr>
          <w:sz w:val="35"/>
        </w:rPr>
        <w:t>正比例函数一般式：</w:t>
      </w:r>
      <w:r>
        <w:rPr>
          <w:spacing w:val="31"/>
          <w:sz w:val="35"/>
        </w:rPr>
        <w:t xml:space="preserve"> </w:t>
      </w:r>
      <w:r>
        <w:rPr>
          <w:rFonts w:ascii="Bookman Old Style" w:eastAsia="Bookman Old Style" w:hAnsi="Bookman Old Style"/>
          <w:b w:val="0"/>
          <w:sz w:val="35"/>
        </w:rPr>
        <w:t>y=kx</w:t>
      </w:r>
      <w:r>
        <w:rPr>
          <w:rFonts w:ascii="Bookman Old Style" w:eastAsia="Bookman Old Style" w:hAnsi="Bookman Old Style"/>
          <w:b w:val="0"/>
          <w:spacing w:val="-6"/>
          <w:sz w:val="35"/>
        </w:rPr>
        <w:t xml:space="preserve"> </w:t>
      </w:r>
      <w:r>
        <w:rPr>
          <w:sz w:val="35"/>
        </w:rPr>
        <w:t>（</w:t>
      </w:r>
      <w:r>
        <w:rPr>
          <w:rFonts w:ascii="Bookman Old Style" w:eastAsia="Bookman Old Style" w:hAnsi="Bookman Old Style"/>
          <w:b w:val="0"/>
          <w:sz w:val="35"/>
        </w:rPr>
        <w:t>k</w:t>
      </w:r>
      <w:r>
        <w:rPr>
          <w:sz w:val="35"/>
        </w:rPr>
        <w:t>≠</w:t>
      </w:r>
      <w:r>
        <w:rPr>
          <w:spacing w:val="-106"/>
          <w:sz w:val="35"/>
        </w:rPr>
        <w:t xml:space="preserve"> </w:t>
      </w:r>
      <w:r>
        <w:rPr>
          <w:rFonts w:ascii="Bookman Old Style" w:eastAsia="Bookman Old Style" w:hAnsi="Bookman Old Style"/>
          <w:b w:val="0"/>
          <w:sz w:val="35"/>
        </w:rPr>
        <w:t>0</w:t>
      </w:r>
      <w:r>
        <w:rPr>
          <w:rFonts w:ascii="Bookman Old Style" w:eastAsia="Bookman Old Style" w:hAnsi="Bookman Old Style"/>
          <w:b w:val="0"/>
          <w:spacing w:val="-87"/>
          <w:sz w:val="35"/>
        </w:rPr>
        <w:t xml:space="preserve"> </w:t>
      </w:r>
      <w:r>
        <w:rPr>
          <w:sz w:val="35"/>
        </w:rPr>
        <w:t>），其图象是经过原点</w:t>
        <w:tab/>
      </w:r>
      <w:r>
        <w:rPr>
          <w:rFonts w:ascii="Bookman Old Style" w:eastAsia="Bookman Old Style" w:hAnsi="Bookman Old Style"/>
          <w:b w:val="0"/>
          <w:sz w:val="35"/>
        </w:rPr>
        <w:t>(0,0)</w:t>
      </w:r>
      <w:r>
        <w:rPr>
          <w:rFonts w:ascii="Bookman Old Style" w:eastAsia="Bookman Old Style" w:hAnsi="Bookman Old Style"/>
          <w:b w:val="0"/>
          <w:spacing w:val="-62"/>
          <w:sz w:val="35"/>
        </w:rPr>
        <w:t xml:space="preserve"> </w:t>
      </w:r>
      <w:r>
        <w:rPr>
          <w:sz w:val="35"/>
        </w:rPr>
        <w:t>的一条直线。</w:t>
      </w:r>
    </w:p>
    <w:p>
      <w:pPr>
        <w:pStyle w:val="ListParagraph"/>
        <w:numPr>
          <w:ilvl w:val="0"/>
          <w:numId w:val="19"/>
        </w:numPr>
        <w:tabs>
          <w:tab w:val="left" w:pos="960"/>
          <w:tab w:val="left" w:pos="11424"/>
        </w:tabs>
        <w:spacing w:before="138" w:after="0" w:line="240" w:lineRule="auto"/>
        <w:ind w:left="959" w:right="0" w:hanging="295"/>
        <w:jc w:val="left"/>
        <w:rPr>
          <w:rFonts w:ascii="Bookman Old Style" w:eastAsia="Bookman Old Style" w:hAnsi="Bookman Old Style"/>
          <w:b w:val="0"/>
          <w:sz w:val="35"/>
        </w:rPr>
      </w:pPr>
      <w:r>
        <w:rPr>
          <w:sz w:val="35"/>
        </w:rPr>
        <w:t>正比例函数</w:t>
      </w:r>
      <w:r>
        <w:rPr>
          <w:spacing w:val="-37"/>
          <w:sz w:val="35"/>
        </w:rPr>
        <w:t xml:space="preserve"> </w:t>
      </w:r>
      <w:r>
        <w:rPr>
          <w:rFonts w:ascii="Bookman Old Style" w:eastAsia="Bookman Old Style" w:hAnsi="Bookman Old Style"/>
          <w:b w:val="0"/>
          <w:sz w:val="35"/>
        </w:rPr>
        <w:t>y=kx</w:t>
      </w:r>
      <w:r>
        <w:rPr>
          <w:rFonts w:ascii="Bookman Old Style" w:eastAsia="Bookman Old Style" w:hAnsi="Bookman Old Style"/>
          <w:b w:val="0"/>
          <w:spacing w:val="-17"/>
          <w:sz w:val="35"/>
        </w:rPr>
        <w:t xml:space="preserve"> </w:t>
      </w:r>
      <w:r>
        <w:rPr>
          <w:sz w:val="35"/>
        </w:rPr>
        <w:t>（</w:t>
      </w:r>
      <w:r>
        <w:rPr>
          <w:spacing w:val="-106"/>
          <w:sz w:val="35"/>
        </w:rPr>
        <w:t xml:space="preserve"> </w:t>
      </w:r>
      <w:r>
        <w:rPr>
          <w:rFonts w:ascii="Bookman Old Style" w:eastAsia="Bookman Old Style" w:hAnsi="Bookman Old Style"/>
          <w:b w:val="0"/>
          <w:spacing w:val="5"/>
          <w:sz w:val="35"/>
        </w:rPr>
        <w:t>k</w:t>
      </w:r>
      <w:r>
        <w:rPr>
          <w:spacing w:val="5"/>
          <w:sz w:val="35"/>
        </w:rPr>
        <w:t>≠</w:t>
      </w:r>
      <w:r>
        <w:rPr>
          <w:spacing w:val="-106"/>
          <w:sz w:val="35"/>
        </w:rPr>
        <w:t xml:space="preserve"> </w:t>
      </w:r>
      <w:r>
        <w:rPr>
          <w:rFonts w:ascii="Bookman Old Style" w:eastAsia="Bookman Old Style" w:hAnsi="Bookman Old Style"/>
          <w:b w:val="0"/>
          <w:sz w:val="35"/>
        </w:rPr>
        <w:t>0</w:t>
      </w:r>
      <w:r>
        <w:rPr>
          <w:rFonts w:ascii="Bookman Old Style" w:eastAsia="Bookman Old Style" w:hAnsi="Bookman Old Style"/>
          <w:b w:val="0"/>
          <w:spacing w:val="-87"/>
          <w:sz w:val="35"/>
        </w:rPr>
        <w:t xml:space="preserve"> </w:t>
      </w:r>
      <w:r>
        <w:rPr>
          <w:sz w:val="35"/>
        </w:rPr>
        <w:t>）的图象是一条经过原点的直线，当</w:t>
        <w:tab/>
      </w:r>
      <w:r>
        <w:rPr>
          <w:rFonts w:ascii="Bookman Old Style" w:eastAsia="Bookman Old Style" w:hAnsi="Bookman Old Style"/>
          <w:b w:val="0"/>
          <w:sz w:val="35"/>
        </w:rPr>
        <w:t>k&gt;0</w:t>
      </w:r>
      <w:r>
        <w:rPr>
          <w:rFonts w:ascii="Bookman Old Style" w:eastAsia="Bookman Old Style" w:hAnsi="Bookman Old Style"/>
          <w:b w:val="0"/>
          <w:spacing w:val="4"/>
          <w:sz w:val="35"/>
        </w:rPr>
        <w:t xml:space="preserve"> </w:t>
      </w:r>
      <w:r>
        <w:rPr>
          <w:sz w:val="35"/>
        </w:rPr>
        <w:t>时，直线</w:t>
      </w:r>
      <w:r>
        <w:rPr>
          <w:spacing w:val="-14"/>
          <w:sz w:val="35"/>
        </w:rPr>
        <w:t xml:space="preserve"> </w:t>
      </w:r>
      <w:r>
        <w:rPr>
          <w:rFonts w:ascii="Bookman Old Style" w:eastAsia="Bookman Old Style" w:hAnsi="Bookman Old Style"/>
          <w:b w:val="0"/>
          <w:sz w:val="35"/>
        </w:rPr>
        <w:t>y=kx</w:t>
      </w:r>
      <w:r>
        <w:rPr>
          <w:rFonts w:ascii="Bookman Old Style" w:eastAsia="Bookman Old Style" w:hAnsi="Bookman Old Style"/>
          <w:b w:val="0"/>
          <w:spacing w:val="-6"/>
          <w:sz w:val="35"/>
        </w:rPr>
        <w:t xml:space="preserve"> </w:t>
      </w:r>
      <w:r>
        <w:rPr>
          <w:sz w:val="35"/>
        </w:rPr>
        <w:t>经过第一、三象限</w:t>
      </w:r>
      <w:r>
        <w:rPr>
          <w:spacing w:val="-13"/>
          <w:sz w:val="35"/>
        </w:rPr>
        <w:t xml:space="preserve"> </w:t>
      </w:r>
      <w:r>
        <w:rPr>
          <w:rFonts w:ascii="Bookman Old Style" w:eastAsia="Bookman Old Style" w:hAnsi="Bookman Old Style"/>
          <w:b w:val="0"/>
          <w:sz w:val="35"/>
        </w:rPr>
        <w:t>,y</w:t>
      </w:r>
      <w:r>
        <w:rPr>
          <w:rFonts w:ascii="Bookman Old Style" w:eastAsia="Bookman Old Style" w:hAnsi="Bookman Old Style"/>
          <w:b w:val="0"/>
          <w:spacing w:val="2"/>
          <w:sz w:val="35"/>
        </w:rPr>
        <w:t xml:space="preserve"> </w:t>
      </w:r>
      <w:r>
        <w:rPr>
          <w:sz w:val="35"/>
        </w:rPr>
        <w:t>随</w:t>
      </w:r>
      <w:r>
        <w:rPr>
          <w:spacing w:val="-95"/>
          <w:sz w:val="35"/>
        </w:rPr>
        <w:t xml:space="preserve"> </w:t>
      </w:r>
      <w:r>
        <w:rPr>
          <w:rFonts w:ascii="Bookman Old Style" w:eastAsia="Bookman Old Style" w:hAnsi="Bookman Old Style"/>
          <w:b w:val="0"/>
          <w:sz w:val="35"/>
        </w:rPr>
        <w:t>x</w:t>
      </w:r>
    </w:p>
    <w:p>
      <w:pPr>
        <w:spacing w:after="0" w:line="240" w:lineRule="auto"/>
        <w:jc w:val="left"/>
        <w:rPr>
          <w:rFonts w:ascii="Bookman Old Style" w:eastAsia="Bookman Old Style" w:hAnsi="Bookman Old Style"/>
          <w:sz w:val="35"/>
        </w:rPr>
        <w:sectPr>
          <w:headerReference w:type="default" r:id="rId76"/>
          <w:type w:val="continuous"/>
          <w:pgSz w:w="22360" w:h="31660"/>
          <w:pgMar w:top="140" w:right="560" w:bottom="280" w:left="1440" w:header="708" w:footer="708"/>
          <w:pgNumType w:start="63"/>
          <w:cols w:space="708"/>
        </w:sectPr>
      </w:pPr>
    </w:p>
    <w:p>
      <w:pPr>
        <w:pStyle w:val="BodyText"/>
        <w:spacing w:before="116"/>
        <w:ind w:left="665"/>
      </w:pPr>
      <w:r>
        <w:t>的增大而增大，当</w:t>
      </w:r>
    </w:p>
    <w:p>
      <w:pPr>
        <w:pStyle w:val="BodyText"/>
        <w:tabs>
          <w:tab w:val="left" w:pos="6850"/>
        </w:tabs>
        <w:spacing w:before="113"/>
        <w:ind w:left="665"/>
      </w:pPr>
      <w:r>
        <w:br w:type="column"/>
      </w:r>
      <w:r>
        <w:rPr>
          <w:rFonts w:ascii="Bookman Old Style" w:eastAsia="Bookman Old Style"/>
          <w:b w:val="0"/>
        </w:rPr>
        <w:t>k&lt;0</w:t>
      </w:r>
      <w:r>
        <w:rPr>
          <w:rFonts w:ascii="Bookman Old Style" w:eastAsia="Bookman Old Style"/>
          <w:b w:val="0"/>
          <w:spacing w:val="-18"/>
        </w:rPr>
        <w:t xml:space="preserve"> </w:t>
      </w:r>
      <w:r>
        <w:t>时，直线</w:t>
      </w:r>
      <w:r>
        <w:rPr>
          <w:spacing w:val="-47"/>
        </w:rPr>
        <w:t xml:space="preserve"> </w:t>
      </w:r>
      <w:r>
        <w:rPr>
          <w:rFonts w:ascii="Bookman Old Style" w:eastAsia="Bookman Old Style"/>
          <w:b w:val="0"/>
        </w:rPr>
        <w:t>y=kx</w:t>
      </w:r>
      <w:r>
        <w:rPr>
          <w:rFonts w:ascii="Bookman Old Style" w:eastAsia="Bookman Old Style"/>
          <w:b w:val="0"/>
          <w:spacing w:val="-26"/>
        </w:rPr>
        <w:t xml:space="preserve"> </w:t>
      </w:r>
      <w:r>
        <w:t>经过第二、四象限</w:t>
        <w:tab/>
      </w:r>
      <w:r>
        <w:rPr>
          <w:rFonts w:ascii="Bookman Old Style" w:eastAsia="Bookman Old Style"/>
          <w:b w:val="0"/>
        </w:rPr>
        <w:t>,y</w:t>
      </w:r>
      <w:r>
        <w:rPr>
          <w:rFonts w:ascii="Bookman Old Style" w:eastAsia="Bookman Old Style"/>
          <w:b w:val="0"/>
          <w:spacing w:val="-23"/>
        </w:rPr>
        <w:t xml:space="preserve"> </w:t>
      </w:r>
      <w:r>
        <w:t>随</w:t>
      </w:r>
      <w:r>
        <w:rPr>
          <w:spacing w:val="-100"/>
        </w:rPr>
        <w:t xml:space="preserve"> </w:t>
      </w:r>
      <w:r>
        <w:rPr>
          <w:rFonts w:ascii="Bookman Old Style" w:eastAsia="Bookman Old Style"/>
          <w:b w:val="0"/>
        </w:rPr>
        <w:t>x</w:t>
      </w:r>
      <w:r>
        <w:rPr>
          <w:rFonts w:ascii="Bookman Old Style" w:eastAsia="Bookman Old Style"/>
          <w:b w:val="0"/>
          <w:spacing w:val="-21"/>
        </w:rPr>
        <w:t xml:space="preserve"> </w:t>
      </w:r>
      <w:r>
        <w:t>的增大而减小，在一次函数</w:t>
      </w:r>
    </w:p>
    <w:p>
      <w:pPr>
        <w:pStyle w:val="BodyText"/>
        <w:spacing w:before="113"/>
        <w:ind w:left="665"/>
      </w:pPr>
      <w:r>
        <w:br w:type="column"/>
      </w:r>
      <w:r>
        <w:rPr>
          <w:rFonts w:ascii="Bookman Old Style" w:eastAsia="Bookman Old Style"/>
          <w:b w:val="0"/>
        </w:rPr>
        <w:t xml:space="preserve">y=kx+b </w:t>
      </w:r>
      <w:r>
        <w:rPr>
          <w:spacing w:val="-54"/>
        </w:rPr>
        <w:t xml:space="preserve">中 </w:t>
      </w:r>
      <w:r>
        <w:rPr>
          <w:rFonts w:ascii="Bookman Old Style" w:eastAsia="Bookman Old Style"/>
          <w:b w:val="0"/>
        </w:rPr>
        <w:t xml:space="preserve">: </w:t>
      </w:r>
      <w:r>
        <w:t>当</w:t>
      </w:r>
    </w:p>
    <w:p>
      <w:pPr>
        <w:spacing w:after="0"/>
        <w:sectPr>
          <w:headerReference w:type="default" r:id="rId77"/>
          <w:type w:val="continuous"/>
          <w:pgSz w:w="22360" w:h="31660"/>
          <w:pgMar w:top="140" w:right="560" w:bottom="280" w:left="1440" w:header="708" w:footer="708"/>
          <w:pgNumType w:start="64"/>
          <w:cols w:num="3" w:space="708" w:equalWidth="0">
            <w:col w:w="3512" w:space="147"/>
            <w:col w:w="12189" w:space="148"/>
            <w:col w:w="4364" w:space="0"/>
          </w:cols>
        </w:sectPr>
      </w:pPr>
    </w:p>
    <w:p>
      <w:pPr>
        <w:pStyle w:val="BodyText"/>
        <w:tabs>
          <w:tab w:val="left" w:pos="5646"/>
        </w:tabs>
        <w:spacing w:before="155"/>
        <w:ind w:left="665"/>
      </w:pPr>
      <w:r>
        <w:rPr>
          <w:rFonts w:ascii="Bookman Old Style" w:eastAsia="Bookman Old Style"/>
          <w:b w:val="0"/>
        </w:rPr>
        <w:t>k&gt;0</w:t>
      </w:r>
      <w:r>
        <w:rPr>
          <w:rFonts w:ascii="Bookman Old Style" w:eastAsia="Bookman Old Style"/>
          <w:b w:val="0"/>
          <w:spacing w:val="-7"/>
        </w:rPr>
        <w:t xml:space="preserve"> </w:t>
      </w:r>
      <w:r>
        <w:t>时</w:t>
      </w:r>
      <w:r>
        <w:rPr>
          <w:spacing w:val="-104"/>
        </w:rPr>
        <w:t xml:space="preserve"> </w:t>
      </w:r>
      <w:r>
        <w:rPr>
          <w:rFonts w:ascii="Bookman Old Style" w:eastAsia="Bookman Old Style"/>
          <w:b w:val="0"/>
        </w:rPr>
        <w:t>,y</w:t>
      </w:r>
      <w:r>
        <w:rPr>
          <w:rFonts w:ascii="Bookman Old Style" w:eastAsia="Bookman Old Style"/>
          <w:b w:val="0"/>
          <w:spacing w:val="-19"/>
        </w:rPr>
        <w:t xml:space="preserve"> </w:t>
      </w:r>
      <w:r>
        <w:t>随</w:t>
      </w:r>
      <w:r>
        <w:rPr>
          <w:spacing w:val="-103"/>
        </w:rPr>
        <w:t xml:space="preserve"> </w:t>
      </w:r>
      <w:r>
        <w:rPr>
          <w:rFonts w:ascii="Bookman Old Style" w:eastAsia="Bookman Old Style"/>
          <w:b w:val="0"/>
        </w:rPr>
        <w:t>x</w:t>
      </w:r>
      <w:r>
        <w:rPr>
          <w:rFonts w:ascii="Bookman Old Style" w:eastAsia="Bookman Old Style"/>
          <w:b w:val="0"/>
          <w:spacing w:val="-24"/>
        </w:rPr>
        <w:t xml:space="preserve"> </w:t>
      </w:r>
      <w:r>
        <w:t>的增大而增大</w:t>
      </w:r>
      <w:r>
        <w:rPr>
          <w:spacing w:val="-29"/>
        </w:rPr>
        <w:t xml:space="preserve"> </w:t>
      </w:r>
      <w:r>
        <w:rPr>
          <w:rFonts w:ascii="Bookman Old Style" w:eastAsia="Bookman Old Style"/>
          <w:b w:val="0"/>
        </w:rPr>
        <w:t>;</w:t>
        <w:tab/>
      </w:r>
      <w:r>
        <w:t>当</w:t>
      </w:r>
      <w:r>
        <w:rPr>
          <w:spacing w:val="-89"/>
        </w:rPr>
        <w:t xml:space="preserve"> </w:t>
      </w:r>
      <w:r>
        <w:rPr>
          <w:rFonts w:ascii="Bookman Old Style" w:eastAsia="Bookman Old Style"/>
          <w:b w:val="0"/>
        </w:rPr>
        <w:t>k&lt;0</w:t>
      </w:r>
      <w:r>
        <w:rPr>
          <w:rFonts w:ascii="Bookman Old Style" w:eastAsia="Bookman Old Style"/>
          <w:b w:val="0"/>
          <w:spacing w:val="24"/>
        </w:rPr>
        <w:t xml:space="preserve"> </w:t>
      </w:r>
      <w:r>
        <w:t>时</w:t>
      </w:r>
      <w:r>
        <w:rPr>
          <w:spacing w:val="-92"/>
        </w:rPr>
        <w:t xml:space="preserve"> </w:t>
      </w:r>
      <w:r>
        <w:rPr>
          <w:rFonts w:ascii="Bookman Old Style" w:eastAsia="Bookman Old Style"/>
          <w:b w:val="0"/>
        </w:rPr>
        <w:t xml:space="preserve">,y </w:t>
      </w:r>
      <w:r>
        <w:t>随</w:t>
      </w:r>
      <w:r>
        <w:rPr>
          <w:spacing w:val="-89"/>
        </w:rPr>
        <w:t xml:space="preserve"> </w:t>
      </w:r>
      <w:r>
        <w:rPr>
          <w:rFonts w:ascii="Bookman Old Style" w:eastAsia="Bookman Old Style"/>
          <w:b w:val="0"/>
        </w:rPr>
        <w:t>x</w:t>
      </w:r>
      <w:r>
        <w:rPr>
          <w:rFonts w:ascii="Bookman Old Style" w:eastAsia="Bookman Old Style"/>
          <w:b w:val="0"/>
          <w:spacing w:val="-7"/>
        </w:rPr>
        <w:t xml:space="preserve"> </w:t>
      </w:r>
      <w:r>
        <w:t>的增大而减小。</w:t>
      </w:r>
    </w:p>
    <w:p>
      <w:pPr>
        <w:pStyle w:val="ListParagraph"/>
        <w:numPr>
          <w:ilvl w:val="0"/>
          <w:numId w:val="19"/>
        </w:numPr>
        <w:tabs>
          <w:tab w:val="left" w:pos="960"/>
        </w:tabs>
        <w:spacing w:before="161" w:after="0" w:line="240" w:lineRule="auto"/>
        <w:ind w:left="959" w:right="0" w:hanging="295"/>
        <w:jc w:val="left"/>
        <w:rPr>
          <w:sz w:val="35"/>
        </w:rPr>
      </w:pPr>
      <w:r>
        <w:rPr>
          <w:sz w:val="35"/>
        </w:rPr>
        <w:t>已知两点坐标求函数解析式：待定系数法</w:t>
      </w:r>
    </w:p>
    <w:p>
      <w:pPr>
        <w:pStyle w:val="BodyText"/>
        <w:spacing w:before="6"/>
        <w:rPr>
          <w:sz w:val="49"/>
        </w:rPr>
      </w:pPr>
    </w:p>
    <w:p>
      <w:pPr>
        <w:pStyle w:val="BodyText"/>
        <w:tabs>
          <w:tab w:val="left" w:pos="2629"/>
        </w:tabs>
        <w:ind w:left="665"/>
      </w:pPr>
      <w:r>
        <w:t>第十五章</w:t>
        <w:tab/>
        <w:t>整式的乘除与分解因式</w:t>
      </w:r>
    </w:p>
    <w:p>
      <w:pPr>
        <w:pStyle w:val="BodyText"/>
        <w:spacing w:before="6"/>
        <w:rPr>
          <w:sz w:val="16"/>
        </w:rPr>
      </w:pPr>
    </w:p>
    <w:p>
      <w:pPr>
        <w:spacing w:after="0"/>
        <w:rPr>
          <w:sz w:val="16"/>
        </w:rPr>
        <w:sectPr>
          <w:headerReference w:type="default" r:id="rId78"/>
          <w:type w:val="continuous"/>
          <w:pgSz w:w="22360" w:h="31660"/>
          <w:pgMar w:top="140" w:right="560" w:bottom="280" w:left="1440" w:header="708" w:footer="708"/>
          <w:pgNumType w:start="65"/>
          <w:cols w:space="708"/>
        </w:sectPr>
      </w:pPr>
    </w:p>
    <w:p>
      <w:pPr>
        <w:pStyle w:val="BodyText"/>
        <w:spacing w:before="9"/>
        <w:rPr>
          <w:sz w:val="49"/>
        </w:rPr>
      </w:pPr>
    </w:p>
    <w:p>
      <w:pPr>
        <w:pStyle w:val="BodyText"/>
        <w:ind w:left="665"/>
        <w:rPr>
          <w:rFonts w:ascii="Bookman Old Style" w:eastAsia="Bookman Old Style"/>
          <w:b w:val="0"/>
        </w:rPr>
      </w:pPr>
      <w:r>
        <w:rPr>
          <w:rFonts w:ascii="Bookman Old Style" w:eastAsia="Bookman Old Style"/>
          <w:b w:val="0"/>
        </w:rPr>
        <w:t>1.</w:t>
      </w:r>
      <w:r>
        <w:rPr>
          <w:rFonts w:ascii="Bookman Old Style" w:eastAsia="Bookman Old Style"/>
          <w:b w:val="0"/>
          <w:spacing w:val="-89"/>
        </w:rPr>
        <w:t xml:space="preserve"> </w:t>
      </w:r>
      <w:r>
        <w:rPr>
          <w:spacing w:val="2"/>
        </w:rPr>
        <w:t xml:space="preserve">同底数幂的乘法法则 </w:t>
      </w:r>
      <w:r>
        <w:rPr>
          <w:rFonts w:ascii="Bookman Old Style" w:eastAsia="Bookman Old Style"/>
          <w:b w:val="0"/>
          <w:spacing w:val="-20"/>
        </w:rPr>
        <w:t>:</w:t>
      </w:r>
    </w:p>
    <w:p>
      <w:pPr>
        <w:spacing w:before="75" w:line="534" w:lineRule="exact"/>
        <w:ind w:left="185" w:right="0" w:firstLine="0"/>
        <w:jc w:val="left"/>
        <w:rPr>
          <w:rFonts w:ascii="Bookman Old Style"/>
          <w:b w:val="0"/>
          <w:sz w:val="51"/>
        </w:rPr>
      </w:pPr>
      <w:r>
        <w:br w:type="column"/>
      </w:r>
      <w:r>
        <w:rPr>
          <w:rFonts w:ascii="Bookman Old Style"/>
          <w:b w:val="0"/>
          <w:w w:val="85"/>
          <w:sz w:val="51"/>
        </w:rPr>
        <w:t>a</w:t>
      </w:r>
    </w:p>
    <w:p>
      <w:pPr>
        <w:tabs>
          <w:tab w:val="left" w:pos="1132"/>
          <w:tab w:val="left" w:pos="2523"/>
        </w:tabs>
        <w:spacing w:before="0" w:line="538" w:lineRule="exact"/>
        <w:ind w:left="571" w:right="0" w:firstLine="0"/>
        <w:jc w:val="left"/>
        <w:rPr>
          <w:rFonts w:ascii="Bookman Old Style" w:eastAsia="Bookman Old Style"/>
          <w:b w:val="0"/>
          <w:sz w:val="45"/>
        </w:rPr>
      </w:pPr>
      <w:r>
        <w:rPr>
          <w:rFonts w:ascii="Bookman Old Style" w:eastAsia="Bookman Old Style"/>
          <w:b w:val="0"/>
          <w:position w:val="10"/>
          <w:sz w:val="30"/>
        </w:rPr>
        <w:t>m</w:t>
        <w:tab/>
      </w:r>
      <w:r>
        <w:rPr>
          <w:rFonts w:ascii="Bookman Old Style" w:eastAsia="Bookman Old Style"/>
          <w:b w:val="0"/>
          <w:position w:val="-5"/>
          <w:sz w:val="40"/>
        </w:rPr>
        <w:t>a</w:t>
      </w:r>
      <w:r>
        <w:rPr>
          <w:rFonts w:ascii="Bookman Old Style" w:eastAsia="Bookman Old Style"/>
          <w:b w:val="0"/>
          <w:spacing w:val="-10"/>
          <w:position w:val="-5"/>
          <w:sz w:val="40"/>
        </w:rPr>
        <w:t xml:space="preserve"> </w:t>
      </w:r>
      <w:r>
        <w:rPr>
          <w:rFonts w:ascii="Bookman Old Style" w:eastAsia="Bookman Old Style"/>
          <w:b w:val="0"/>
          <w:position w:val="2"/>
          <w:sz w:val="30"/>
        </w:rPr>
        <w:t>n</w:t>
        <w:tab/>
      </w:r>
      <w:r>
        <w:rPr>
          <w:rFonts w:ascii="Bookman Old Style" w:eastAsia="Bookman Old Style"/>
          <w:b w:val="0"/>
          <w:position w:val="1"/>
          <w:sz w:val="40"/>
        </w:rPr>
        <w:t>a</w:t>
      </w:r>
      <w:r>
        <w:rPr>
          <w:rFonts w:ascii="Bookman Old Style" w:eastAsia="Bookman Old Style"/>
          <w:b w:val="0"/>
          <w:spacing w:val="-31"/>
          <w:position w:val="1"/>
          <w:sz w:val="40"/>
        </w:rPr>
        <w:t xml:space="preserve"> </w:t>
      </w:r>
      <w:r>
        <w:rPr>
          <w:rFonts w:ascii="Bookman Old Style" w:eastAsia="Bookman Old Style"/>
          <w:b w:val="0"/>
          <w:position w:val="9"/>
          <w:sz w:val="30"/>
        </w:rPr>
        <w:t>m</w:t>
      </w:r>
      <w:r>
        <w:rPr>
          <w:rFonts w:ascii="Bookman Old Style" w:eastAsia="Bookman Old Style"/>
          <w:b w:val="0"/>
          <w:spacing w:val="52"/>
          <w:position w:val="9"/>
          <w:sz w:val="30"/>
        </w:rPr>
        <w:t xml:space="preserve"> </w:t>
      </w:r>
      <w:r>
        <w:rPr>
          <w:rFonts w:ascii="Bookman Old Style" w:eastAsia="Bookman Old Style"/>
          <w:b w:val="0"/>
          <w:position w:val="9"/>
          <w:sz w:val="30"/>
        </w:rPr>
        <w:t>n</w:t>
      </w:r>
      <w:r>
        <w:rPr>
          <w:rFonts w:ascii="Bookman Old Style" w:eastAsia="Bookman Old Style"/>
          <w:b w:val="0"/>
          <w:spacing w:val="-48"/>
          <w:position w:val="9"/>
          <w:sz w:val="30"/>
        </w:rPr>
        <w:t xml:space="preserve"> </w:t>
      </w:r>
      <w:r>
        <w:rPr>
          <w:rFonts w:ascii="Bookman Old Style" w:eastAsia="Bookman Old Style"/>
          <w:b w:val="0"/>
          <w:sz w:val="45"/>
        </w:rPr>
        <w:t>(m,n</w:t>
      </w:r>
      <w:r>
        <w:rPr>
          <w:spacing w:val="-35"/>
          <w:position w:val="-7"/>
          <w:sz w:val="35"/>
        </w:rPr>
        <w:t>都是正数</w:t>
      </w:r>
      <w:r>
        <w:rPr>
          <w:rFonts w:ascii="Bookman Old Style" w:eastAsia="Bookman Old Style"/>
          <w:b w:val="0"/>
          <w:sz w:val="45"/>
        </w:rPr>
        <w:t>)</w:t>
      </w:r>
    </w:p>
    <w:p>
      <w:pPr>
        <w:spacing w:after="0" w:line="538" w:lineRule="exact"/>
        <w:jc w:val="left"/>
        <w:rPr>
          <w:rFonts w:ascii="Bookman Old Style" w:eastAsia="Bookman Old Style"/>
          <w:sz w:val="45"/>
        </w:rPr>
        <w:sectPr>
          <w:headerReference w:type="default" r:id="rId79"/>
          <w:type w:val="continuous"/>
          <w:pgSz w:w="22360" w:h="31660"/>
          <w:pgMar w:top="140" w:right="560" w:bottom="280" w:left="1440" w:header="708" w:footer="708"/>
          <w:pgNumType w:start="66"/>
          <w:cols w:num="2" w:space="708" w:equalWidth="0">
            <w:col w:w="4475" w:space="40"/>
            <w:col w:w="15845" w:space="0"/>
          </w:cols>
        </w:sectPr>
      </w:pPr>
    </w:p>
    <w:p>
      <w:pPr>
        <w:pStyle w:val="BodyText"/>
        <w:rPr>
          <w:rFonts w:ascii="Bookman Old Style"/>
          <w:b w:val="0"/>
          <w:sz w:val="38"/>
        </w:rPr>
      </w:pPr>
    </w:p>
    <w:p>
      <w:pPr>
        <w:pStyle w:val="BodyText"/>
        <w:spacing w:before="265"/>
        <w:ind w:left="665"/>
      </w:pPr>
      <w:r>
        <w:rPr>
          <w:rFonts w:ascii="Bookman Old Style" w:eastAsia="Bookman Old Style"/>
          <w:b w:val="0"/>
        </w:rPr>
        <w:t>2..</w:t>
      </w:r>
      <w:r>
        <w:rPr>
          <w:rFonts w:ascii="Bookman Old Style" w:eastAsia="Bookman Old Style"/>
          <w:b w:val="0"/>
          <w:spacing w:val="-46"/>
        </w:rPr>
        <w:t xml:space="preserve"> </w:t>
      </w:r>
      <w:r>
        <w:rPr>
          <w:spacing w:val="-3"/>
        </w:rPr>
        <w:t>幂的乘方法则：</w:t>
      </w:r>
    </w:p>
    <w:p>
      <w:pPr>
        <w:spacing w:before="50" w:line="556" w:lineRule="exact"/>
        <w:ind w:left="1995" w:right="0" w:firstLine="0"/>
        <w:jc w:val="left"/>
        <w:rPr>
          <w:rFonts w:ascii="Bookman Old Style"/>
          <w:b w:val="0"/>
          <w:sz w:val="51"/>
        </w:rPr>
      </w:pPr>
      <w:r>
        <w:br w:type="column"/>
      </w:r>
      <w:r>
        <w:rPr>
          <w:rFonts w:ascii="Bookman Old Style"/>
          <w:b w:val="0"/>
          <w:w w:val="85"/>
          <w:sz w:val="51"/>
        </w:rPr>
        <w:t>a</w:t>
      </w:r>
    </w:p>
    <w:p>
      <w:pPr>
        <w:tabs>
          <w:tab w:val="left" w:pos="2379"/>
        </w:tabs>
        <w:spacing w:before="0" w:line="492" w:lineRule="exact"/>
        <w:ind w:left="554" w:right="0" w:firstLine="0"/>
        <w:jc w:val="left"/>
        <w:rPr>
          <w:rFonts w:ascii="Bookman Old Style"/>
          <w:b w:val="0"/>
          <w:sz w:val="30"/>
        </w:rPr>
      </w:pPr>
      <w:r>
        <w:rPr>
          <w:rFonts w:ascii="Bookman Old Style"/>
          <w:b w:val="0"/>
          <w:w w:val="95"/>
          <w:sz w:val="40"/>
        </w:rPr>
        <w:t>(a</w:t>
      </w:r>
      <w:r>
        <w:rPr>
          <w:rFonts w:ascii="Bookman Old Style"/>
          <w:b w:val="0"/>
          <w:spacing w:val="-41"/>
          <w:w w:val="95"/>
          <w:sz w:val="40"/>
        </w:rPr>
        <w:t xml:space="preserve"> </w:t>
      </w:r>
      <w:r>
        <w:rPr>
          <w:rFonts w:ascii="Bookman Old Style"/>
          <w:b w:val="0"/>
          <w:w w:val="95"/>
          <w:position w:val="8"/>
          <w:sz w:val="30"/>
        </w:rPr>
        <w:t>m</w:t>
      </w:r>
      <w:r>
        <w:rPr>
          <w:rFonts w:ascii="Bookman Old Style"/>
          <w:b w:val="0"/>
          <w:spacing w:val="-19"/>
          <w:w w:val="95"/>
          <w:position w:val="8"/>
          <w:sz w:val="30"/>
        </w:rPr>
        <w:t xml:space="preserve"> </w:t>
      </w:r>
      <w:r>
        <w:rPr>
          <w:rFonts w:ascii="Bookman Old Style"/>
          <w:b w:val="0"/>
          <w:spacing w:val="-10"/>
          <w:w w:val="95"/>
          <w:sz w:val="40"/>
        </w:rPr>
        <w:t>)</w:t>
      </w:r>
      <w:r>
        <w:rPr>
          <w:rFonts w:ascii="Bookman Old Style"/>
          <w:b w:val="0"/>
          <w:spacing w:val="-10"/>
          <w:w w:val="95"/>
          <w:position w:val="8"/>
          <w:sz w:val="30"/>
        </w:rPr>
        <w:t>n</w:t>
        <w:tab/>
      </w:r>
      <w:r>
        <w:rPr>
          <w:rFonts w:ascii="Bookman Old Style"/>
          <w:b w:val="0"/>
          <w:spacing w:val="-10"/>
          <w:w w:val="80"/>
          <w:position w:val="16"/>
          <w:sz w:val="30"/>
        </w:rPr>
        <w:t>mn</w:t>
      </w:r>
    </w:p>
    <w:p>
      <w:pPr>
        <w:pStyle w:val="BodyText"/>
        <w:spacing w:before="2"/>
        <w:rPr>
          <w:rFonts w:ascii="Bookman Old Style"/>
          <w:b w:val="0"/>
          <w:sz w:val="52"/>
        </w:rPr>
      </w:pPr>
      <w:r>
        <w:br w:type="column"/>
      </w:r>
    </w:p>
    <w:p>
      <w:pPr>
        <w:pStyle w:val="BodyText"/>
        <w:ind w:left="81"/>
        <w:rPr>
          <w:rFonts w:ascii="Bookman Old Style" w:eastAsia="Bookman Old Style"/>
          <w:b w:val="0"/>
        </w:rPr>
      </w:pPr>
      <w:r>
        <w:rPr>
          <w:rFonts w:ascii="Bookman Old Style" w:eastAsia="Bookman Old Style"/>
          <w:b w:val="0"/>
        </w:rPr>
        <w:t xml:space="preserve">(m,n </w:t>
      </w:r>
      <w:r>
        <w:rPr>
          <w:spacing w:val="-19"/>
        </w:rPr>
        <w:t xml:space="preserve">都是正数 </w:t>
      </w:r>
      <w:r>
        <w:rPr>
          <w:rFonts w:ascii="Bookman Old Style" w:eastAsia="Bookman Old Style"/>
          <w:b w:val="0"/>
        </w:rPr>
        <w:t>)</w:t>
      </w:r>
    </w:p>
    <w:p>
      <w:pPr>
        <w:spacing w:after="0"/>
        <w:rPr>
          <w:rFonts w:ascii="Bookman Old Style" w:eastAsia="Bookman Old Style"/>
        </w:rPr>
        <w:sectPr>
          <w:headerReference w:type="default" r:id="rId80"/>
          <w:type w:val="continuous"/>
          <w:pgSz w:w="22360" w:h="31660"/>
          <w:pgMar w:top="140" w:right="560" w:bottom="280" w:left="1440" w:header="708" w:footer="708"/>
          <w:pgNumType w:start="67"/>
          <w:cols w:num="3" w:space="708" w:equalWidth="0">
            <w:col w:w="3612" w:space="40"/>
            <w:col w:w="2767" w:space="39"/>
            <w:col w:w="13902" w:space="0"/>
          </w:cols>
        </w:sectPr>
      </w:pPr>
    </w:p>
    <w:p>
      <w:pPr>
        <w:pStyle w:val="Heading3"/>
        <w:tabs>
          <w:tab w:val="left" w:pos="3078"/>
        </w:tabs>
        <w:spacing w:before="339"/>
        <w:ind w:left="712"/>
        <w:rPr>
          <w:rFonts w:ascii="Bookman Old Style" w:eastAsia="Bookman Old Style"/>
          <w:b w:val="0"/>
          <w:sz w:val="30"/>
        </w:rPr>
      </w:pPr>
      <w:r>
        <w:t>一般地</w:t>
      </w:r>
      <w:r>
        <w:rPr>
          <w:spacing w:val="-116"/>
        </w:rPr>
        <w:t xml:space="preserve"> </w:t>
      </w:r>
      <w:r>
        <w:rPr>
          <w:rFonts w:ascii="Bookman Old Style" w:eastAsia="Bookman Old Style"/>
          <w:b w:val="0"/>
        </w:rPr>
        <w:t>,</w:t>
      </w:r>
      <w:r>
        <w:rPr>
          <w:rFonts w:ascii="Bookman Old Style" w:eastAsia="Bookman Old Style"/>
          <w:b w:val="0"/>
          <w:spacing w:val="-41"/>
        </w:rPr>
        <w:t xml:space="preserve"> </w:t>
      </w:r>
      <w:r>
        <w:rPr>
          <w:rFonts w:ascii="Bookman Old Style" w:eastAsia="Bookman Old Style"/>
          <w:b w:val="0"/>
        </w:rPr>
        <w:t>(</w:t>
      </w:r>
      <w:r>
        <w:rPr>
          <w:rFonts w:ascii="Bookman Old Style" w:eastAsia="Bookman Old Style"/>
          <w:b w:val="0"/>
          <w:spacing w:val="-41"/>
        </w:rPr>
        <w:t xml:space="preserve"> </w:t>
      </w:r>
      <w:r>
        <w:rPr>
          <w:rFonts w:ascii="Bookman Old Style" w:eastAsia="Bookman Old Style"/>
          <w:b w:val="0"/>
        </w:rPr>
        <w:t>a)</w:t>
        <w:tab/>
      </w:r>
      <w:r>
        <w:rPr>
          <w:rFonts w:ascii="Bookman Old Style" w:eastAsia="Bookman Old Style"/>
          <w:b w:val="0"/>
          <w:w w:val="90"/>
          <w:position w:val="6"/>
          <w:sz w:val="30"/>
        </w:rPr>
        <w:t>n</w:t>
      </w:r>
    </w:p>
    <w:p>
      <w:pPr>
        <w:pStyle w:val="BodyText"/>
        <w:spacing w:before="6"/>
        <w:rPr>
          <w:rFonts w:ascii="Bookman Old Style"/>
          <w:b w:val="0"/>
          <w:sz w:val="45"/>
        </w:rPr>
      </w:pPr>
      <w:r>
        <w:br w:type="column"/>
      </w:r>
    </w:p>
    <w:p>
      <w:pPr>
        <w:pStyle w:val="BodyText"/>
        <w:ind w:left="712"/>
        <w:rPr>
          <w:rFonts w:ascii="Bookman Old Style"/>
          <w:b w:val="0"/>
        </w:rPr>
      </w:pPr>
      <w:r>
        <w:rPr>
          <w:rFonts w:ascii="Bookman Old Style"/>
          <w:b w:val="0"/>
        </w:rPr>
        <w:t>a</w:t>
      </w:r>
      <w:r>
        <w:rPr>
          <w:rFonts w:ascii="Bookman Old Style"/>
          <w:b w:val="0"/>
          <w:spacing w:val="-91"/>
        </w:rPr>
        <w:t xml:space="preserve"> </w:t>
      </w:r>
      <w:r>
        <w:rPr>
          <w:rFonts w:ascii="Bookman Old Style"/>
          <w:b w:val="0"/>
          <w:vertAlign w:val="superscript"/>
        </w:rPr>
        <w:t>n</w:t>
      </w:r>
      <w:r>
        <w:rPr>
          <w:rFonts w:ascii="Bookman Old Style"/>
          <w:b w:val="0"/>
          <w:vertAlign w:val="baseline"/>
        </w:rPr>
        <w:t xml:space="preserve"> </w:t>
      </w:r>
      <w:r>
        <w:rPr>
          <w:rFonts w:ascii="Bookman Old Style"/>
          <w:b w:val="0"/>
          <w:spacing w:val="-20"/>
          <w:vertAlign w:val="baseline"/>
        </w:rPr>
        <w:t>(</w:t>
      </w:r>
    </w:p>
    <w:p>
      <w:pPr>
        <w:spacing w:before="191" w:line="213" w:lineRule="exact"/>
        <w:ind w:left="0" w:right="3" w:firstLine="0"/>
        <w:jc w:val="right"/>
        <w:rPr>
          <w:rFonts w:ascii="Bookman Old Style"/>
          <w:b w:val="0"/>
          <w:sz w:val="23"/>
        </w:rPr>
      </w:pPr>
      <w:r>
        <w:rPr>
          <w:rFonts w:ascii="Bookman Old Style"/>
          <w:b w:val="0"/>
          <w:w w:val="76"/>
          <w:sz w:val="23"/>
        </w:rPr>
        <w:t>n</w:t>
      </w:r>
    </w:p>
    <w:p>
      <w:pPr>
        <w:pStyle w:val="Heading3"/>
        <w:spacing w:before="47" w:line="436" w:lineRule="exact"/>
        <w:ind w:left="-39"/>
      </w:pPr>
      <w:r>
        <w:br w:type="column"/>
      </w:r>
      <w:r>
        <w:t>当 为偶数时</w:t>
      </w:r>
    </w:p>
    <w:p>
      <w:pPr>
        <w:tabs>
          <w:tab w:val="left" w:pos="2649"/>
        </w:tabs>
        <w:spacing w:before="0" w:line="364" w:lineRule="exact"/>
        <w:ind w:left="430" w:right="0" w:firstLine="0"/>
        <w:jc w:val="left"/>
        <w:rPr>
          <w:rFonts w:ascii="Bookman Old Style"/>
          <w:b w:val="0"/>
          <w:sz w:val="42"/>
        </w:rPr>
      </w:pPr>
      <w:r>
        <w:rPr>
          <w:rFonts w:ascii="Bookman Old Style"/>
          <w:b w:val="0"/>
          <w:w w:val="95"/>
          <w:position w:val="-8"/>
          <w:sz w:val="35"/>
        </w:rPr>
        <w:t>n</w:t>
        <w:tab/>
      </w:r>
      <w:r>
        <w:rPr>
          <w:rFonts w:ascii="Bookman Old Style"/>
          <w:b w:val="0"/>
          <w:w w:val="95"/>
          <w:sz w:val="42"/>
        </w:rPr>
        <w:t>),</w:t>
      </w:r>
    </w:p>
    <w:p>
      <w:pPr>
        <w:pStyle w:val="Heading3"/>
        <w:spacing w:line="438" w:lineRule="exact"/>
        <w:ind w:left="149"/>
      </w:pPr>
      <w:r>
        <w:t>当 为奇数时</w:t>
      </w:r>
    </w:p>
    <w:p>
      <w:pPr>
        <w:spacing w:after="0" w:line="438" w:lineRule="exact"/>
        <w:sectPr>
          <w:headerReference w:type="default" r:id="rId81"/>
          <w:type w:val="continuous"/>
          <w:pgSz w:w="22360" w:h="31660"/>
          <w:pgMar w:top="140" w:right="560" w:bottom="280" w:left="1440" w:header="708" w:footer="708"/>
          <w:pgNumType w:start="68"/>
          <w:cols w:num="3" w:space="708" w:equalWidth="0">
            <w:col w:w="3270" w:space="164"/>
            <w:col w:w="1299" w:space="40"/>
            <w:col w:w="15587" w:space="0"/>
          </w:cols>
        </w:sectPr>
      </w:pPr>
    </w:p>
    <w:p>
      <w:pPr>
        <w:pStyle w:val="BodyText"/>
        <w:spacing w:before="3"/>
        <w:rPr>
          <w:sz w:val="36"/>
        </w:rPr>
      </w:pPr>
    </w:p>
    <w:p>
      <w:pPr>
        <w:pStyle w:val="ListParagraph"/>
        <w:numPr>
          <w:ilvl w:val="0"/>
          <w:numId w:val="18"/>
        </w:numPr>
        <w:tabs>
          <w:tab w:val="left" w:pos="1155"/>
          <w:tab w:val="left" w:pos="1156"/>
        </w:tabs>
        <w:spacing w:before="0" w:after="0" w:line="240" w:lineRule="auto"/>
        <w:ind w:left="1156" w:right="0" w:hanging="491"/>
        <w:jc w:val="left"/>
        <w:rPr>
          <w:sz w:val="35"/>
        </w:rPr>
      </w:pPr>
      <w:r>
        <w:rPr>
          <w:sz w:val="35"/>
        </w:rPr>
        <w:t>整式的乘法</w:t>
      </w:r>
    </w:p>
    <w:p>
      <w:pPr>
        <w:pStyle w:val="Heading3"/>
        <w:tabs>
          <w:tab w:val="left" w:pos="1243"/>
          <w:tab w:val="left" w:pos="1594"/>
          <w:tab w:val="left" w:pos="4024"/>
        </w:tabs>
        <w:spacing w:line="470" w:lineRule="exact"/>
        <w:rPr>
          <w:rFonts w:ascii="Bookman Old Style"/>
          <w:b w:val="0"/>
        </w:rPr>
      </w:pPr>
      <w:r>
        <w:br w:type="column"/>
      </w:r>
      <w:r>
        <w:rPr>
          <w:rFonts w:ascii="Bookman Old Style"/>
          <w:b w:val="0"/>
        </w:rPr>
        <w:t>a</w:t>
        <w:tab/>
        <w:t>(</w:t>
        <w:tab/>
        <w:t>n</w:t>
        <w:tab/>
        <w:t>).</w:t>
      </w:r>
    </w:p>
    <w:p>
      <w:pPr>
        <w:spacing w:after="0" w:line="470" w:lineRule="exact"/>
        <w:rPr>
          <w:rFonts w:ascii="Bookman Old Style"/>
        </w:rPr>
        <w:sectPr>
          <w:headerReference w:type="default" r:id="rId82"/>
          <w:type w:val="continuous"/>
          <w:pgSz w:w="22360" w:h="31660"/>
          <w:pgMar w:top="140" w:right="560" w:bottom="280" w:left="1440" w:header="708" w:footer="708"/>
          <w:pgNumType w:start="69"/>
          <w:cols w:num="2" w:space="708" w:equalWidth="0">
            <w:col w:w="2950" w:space="610"/>
            <w:col w:w="16800" w:space="0"/>
          </w:cols>
        </w:sectPr>
      </w:pPr>
    </w:p>
    <w:p>
      <w:pPr>
        <w:pStyle w:val="BodyText"/>
        <w:spacing w:before="113" w:line="271" w:lineRule="auto"/>
        <w:ind w:left="665" w:right="2040"/>
      </w:pPr>
      <w:r>
        <w:t>（</w:t>
      </w:r>
      <w:r>
        <w:rPr>
          <w:spacing w:val="-131"/>
        </w:rPr>
        <w:t xml:space="preserve"> </w:t>
      </w:r>
      <w:r>
        <w:rPr>
          <w:rFonts w:ascii="Bookman Old Style" w:eastAsia="Bookman Old Style"/>
          <w:b w:val="0"/>
          <w:spacing w:val="10"/>
        </w:rPr>
        <w:t>1</w:t>
      </w:r>
      <w:r>
        <w:rPr>
          <w:spacing w:val="10"/>
        </w:rPr>
        <w:t>）</w:t>
      </w:r>
      <w:r>
        <w:rPr>
          <w:spacing w:val="-14"/>
        </w:rPr>
        <w:t xml:space="preserve"> 单项式乘法法则 </w:t>
      </w:r>
      <w:r>
        <w:rPr>
          <w:rFonts w:ascii="Bookman Old Style" w:eastAsia="Bookman Old Style"/>
          <w:b w:val="0"/>
          <w:spacing w:val="11"/>
        </w:rPr>
        <w:t>:</w:t>
      </w:r>
      <w:r>
        <w:rPr>
          <w:spacing w:val="-16"/>
        </w:rPr>
        <w:t xml:space="preserve">单项式相乘 </w:t>
      </w:r>
      <w:r>
        <w:rPr>
          <w:rFonts w:ascii="Bookman Old Style" w:eastAsia="Bookman Old Style"/>
          <w:b w:val="0"/>
          <w:spacing w:val="21"/>
        </w:rPr>
        <w:t>,</w:t>
      </w:r>
      <w:r>
        <w:rPr>
          <w:spacing w:val="-4"/>
        </w:rPr>
        <w:t>把它们的系数、 相同字母分别相乘， 对于只在一个单项式里含有的字母，连</w:t>
      </w:r>
      <w:r>
        <w:t>同它的指数作为积的一个因式。</w:t>
      </w:r>
    </w:p>
    <w:p>
      <w:pPr>
        <w:pStyle w:val="BodyText"/>
        <w:spacing w:before="165" w:line="278" w:lineRule="auto"/>
        <w:ind w:left="665" w:right="3441"/>
      </w:pPr>
      <w:r>
        <w:t>（</w:t>
      </w:r>
      <w:r>
        <w:rPr>
          <w:spacing w:val="-113"/>
        </w:rPr>
        <w:t xml:space="preserve"> </w:t>
      </w:r>
      <w:r>
        <w:rPr>
          <w:rFonts w:ascii="Bookman Old Style" w:eastAsia="Bookman Old Style"/>
          <w:b w:val="0"/>
          <w:spacing w:val="10"/>
        </w:rPr>
        <w:t>2</w:t>
      </w:r>
      <w:r>
        <w:rPr>
          <w:spacing w:val="10"/>
        </w:rPr>
        <w:t>）</w:t>
      </w:r>
      <w:r>
        <w:rPr>
          <w:spacing w:val="-10"/>
        </w:rPr>
        <w:t xml:space="preserve">单项式与多项式相乘 </w:t>
      </w:r>
      <w:r>
        <w:rPr>
          <w:rFonts w:ascii="Bookman Old Style" w:eastAsia="Bookman Old Style"/>
          <w:b w:val="0"/>
          <w:spacing w:val="11"/>
        </w:rPr>
        <w:t>:</w:t>
      </w:r>
      <w:r>
        <w:rPr>
          <w:spacing w:val="-1"/>
        </w:rPr>
        <w:t>单项式乘以多项式，是通过乘法对加法的分配律，把它转化为单项式乘以单项</w:t>
      </w:r>
      <w:r>
        <w:t>式，即单项式与多项式相乘，就是用单项式去乘多项式的每一项，再把所得的积相加。</w:t>
      </w:r>
    </w:p>
    <w:p>
      <w:pPr>
        <w:pStyle w:val="BodyText"/>
        <w:spacing w:before="79"/>
        <w:ind w:left="665"/>
      </w:pPr>
      <w:r>
        <w:t>（</w:t>
      </w:r>
      <w:r>
        <w:rPr>
          <w:spacing w:val="-129"/>
        </w:rPr>
        <w:t xml:space="preserve"> </w:t>
      </w:r>
      <w:r>
        <w:rPr>
          <w:rFonts w:ascii="Bookman Old Style" w:eastAsia="Bookman Old Style"/>
          <w:b w:val="0"/>
          <w:spacing w:val="7"/>
        </w:rPr>
        <w:t>3</w:t>
      </w:r>
      <w:r>
        <w:rPr>
          <w:spacing w:val="7"/>
        </w:rPr>
        <w:t>）．</w:t>
      </w:r>
      <w:r>
        <w:t>多项式与多项式相乘</w:t>
      </w:r>
    </w:p>
    <w:p>
      <w:pPr>
        <w:pStyle w:val="BodyText"/>
        <w:spacing w:before="138"/>
        <w:ind w:left="665"/>
      </w:pPr>
      <w:r>
        <w:t>多项式与多项式相乘，先用一个多项式中的每一项乘以另一个多项式的每一项，再把所得的积相加。</w:t>
      </w:r>
    </w:p>
    <w:p>
      <w:pPr>
        <w:pStyle w:val="Heading1"/>
        <w:tabs>
          <w:tab w:val="left" w:pos="4106"/>
        </w:tabs>
        <w:spacing w:before="249"/>
        <w:ind w:left="3451"/>
        <w:rPr>
          <w:b w:val="0"/>
        </w:rPr>
      </w:pPr>
      <w:r>
        <w:rPr>
          <w:b w:val="0"/>
        </w:rPr>
        <w:t>(a</w:t>
        <w:tab/>
        <w:t>b)(</w:t>
      </w:r>
      <w:r>
        <w:rPr>
          <w:b w:val="0"/>
          <w:spacing w:val="-36"/>
        </w:rPr>
        <w:t xml:space="preserve"> </w:t>
      </w:r>
      <w:r>
        <w:rPr>
          <w:b w:val="0"/>
        </w:rPr>
        <w:t>a</w:t>
      </w:r>
    </w:p>
    <w:p>
      <w:pPr>
        <w:spacing w:after="0"/>
        <w:sectPr>
          <w:headerReference w:type="default" r:id="rId83"/>
          <w:type w:val="continuous"/>
          <w:pgSz w:w="22360" w:h="31660"/>
          <w:pgMar w:top="140" w:right="560" w:bottom="280" w:left="1440" w:header="708" w:footer="708"/>
          <w:pgNumType w:start="70"/>
          <w:cols w:space="708"/>
        </w:sectPr>
      </w:pPr>
    </w:p>
    <w:p>
      <w:pPr>
        <w:pStyle w:val="ListParagraph"/>
        <w:numPr>
          <w:ilvl w:val="0"/>
          <w:numId w:val="18"/>
        </w:numPr>
        <w:tabs>
          <w:tab w:val="left" w:pos="1214"/>
        </w:tabs>
        <w:spacing w:before="0" w:after="0" w:line="413" w:lineRule="exact"/>
        <w:ind w:left="1213" w:right="0" w:hanging="549"/>
        <w:jc w:val="left"/>
        <w:rPr>
          <w:rFonts w:ascii="Bookman Old Style" w:eastAsia="Bookman Old Style"/>
          <w:b w:val="0"/>
          <w:sz w:val="35"/>
        </w:rPr>
      </w:pPr>
      <w:r>
        <w:rPr>
          <w:spacing w:val="-1"/>
          <w:sz w:val="35"/>
        </w:rPr>
        <w:t xml:space="preserve">平方差公式 </w:t>
      </w:r>
      <w:r>
        <w:rPr>
          <w:rFonts w:ascii="Bookman Old Style" w:eastAsia="Bookman Old Style"/>
          <w:b w:val="0"/>
          <w:sz w:val="35"/>
        </w:rPr>
        <w:t>:</w:t>
      </w:r>
    </w:p>
    <w:p>
      <w:pPr>
        <w:pStyle w:val="Heading1"/>
        <w:spacing w:before="159" w:line="581" w:lineRule="exact"/>
        <w:jc w:val="right"/>
        <w:rPr>
          <w:b w:val="0"/>
        </w:rPr>
      </w:pPr>
      <w:r>
        <w:rPr>
          <w:b w:val="0"/>
        </w:rPr>
        <w:t>(</w:t>
      </w:r>
      <w:r>
        <w:rPr>
          <w:b w:val="0"/>
          <w:spacing w:val="-85"/>
        </w:rPr>
        <w:t xml:space="preserve"> </w:t>
      </w:r>
      <w:r>
        <w:rPr>
          <w:b w:val="0"/>
        </w:rPr>
        <w:t>a</w:t>
      </w:r>
    </w:p>
    <w:p>
      <w:pPr>
        <w:pStyle w:val="ListParagraph"/>
        <w:numPr>
          <w:ilvl w:val="0"/>
          <w:numId w:val="18"/>
        </w:numPr>
        <w:tabs>
          <w:tab w:val="left" w:pos="1214"/>
        </w:tabs>
        <w:spacing w:before="0" w:after="0" w:line="430" w:lineRule="exact"/>
        <w:ind w:left="1213" w:right="0" w:hanging="549"/>
        <w:jc w:val="left"/>
        <w:rPr>
          <w:rFonts w:ascii="Bookman Old Style" w:eastAsia="Bookman Old Style"/>
          <w:b w:val="0"/>
          <w:sz w:val="35"/>
        </w:rPr>
      </w:pPr>
      <w:r>
        <w:rPr>
          <w:spacing w:val="-1"/>
          <w:sz w:val="35"/>
        </w:rPr>
        <w:t xml:space="preserve">完全平方公式 </w:t>
      </w:r>
      <w:r>
        <w:rPr>
          <w:rFonts w:ascii="Bookman Old Style" w:eastAsia="Bookman Old Style"/>
          <w:b w:val="0"/>
          <w:sz w:val="35"/>
        </w:rPr>
        <w:t>:</w:t>
      </w:r>
    </w:p>
    <w:p>
      <w:pPr>
        <w:pStyle w:val="BodyText"/>
        <w:rPr>
          <w:rFonts w:ascii="Bookman Old Style"/>
          <w:b w:val="0"/>
          <w:sz w:val="44"/>
        </w:rPr>
      </w:pPr>
      <w:r>
        <w:br w:type="column"/>
      </w:r>
    </w:p>
    <w:p>
      <w:pPr>
        <w:pStyle w:val="BodyText"/>
        <w:rPr>
          <w:rFonts w:ascii="Bookman Old Style"/>
          <w:b w:val="0"/>
          <w:sz w:val="54"/>
        </w:rPr>
      </w:pPr>
    </w:p>
    <w:p>
      <w:pPr>
        <w:spacing w:before="0"/>
        <w:ind w:left="432" w:right="0" w:firstLine="0"/>
        <w:jc w:val="left"/>
        <w:rPr>
          <w:rFonts w:ascii="Bookman Old Style"/>
          <w:b w:val="0"/>
          <w:sz w:val="30"/>
        </w:rPr>
      </w:pPr>
      <w:r>
        <w:rPr>
          <w:rFonts w:ascii="Bookman Old Style"/>
          <w:b w:val="0"/>
          <w:w w:val="95"/>
          <w:sz w:val="40"/>
        </w:rPr>
        <w:t>b)</w:t>
      </w:r>
      <w:r>
        <w:rPr>
          <w:rFonts w:ascii="Bookman Old Style"/>
          <w:b w:val="0"/>
          <w:spacing w:val="-98"/>
          <w:w w:val="95"/>
          <w:sz w:val="40"/>
        </w:rPr>
        <w:t xml:space="preserve"> </w:t>
      </w:r>
      <w:r>
        <w:rPr>
          <w:rFonts w:ascii="Bookman Old Style"/>
          <w:b w:val="0"/>
          <w:spacing w:val="-20"/>
          <w:w w:val="95"/>
          <w:position w:val="8"/>
          <w:sz w:val="30"/>
        </w:rPr>
        <w:t>2</w:t>
      </w:r>
    </w:p>
    <w:p>
      <w:pPr>
        <w:tabs>
          <w:tab w:val="left" w:pos="1009"/>
          <w:tab w:val="left" w:pos="1954"/>
        </w:tabs>
        <w:spacing w:before="0" w:line="464" w:lineRule="exact"/>
        <w:ind w:left="403" w:right="0" w:firstLine="0"/>
        <w:jc w:val="left"/>
        <w:rPr>
          <w:rFonts w:ascii="Bookman Old Style"/>
          <w:b w:val="0"/>
          <w:sz w:val="30"/>
        </w:rPr>
      </w:pPr>
      <w:r>
        <w:br w:type="column"/>
      </w:r>
      <w:r>
        <w:rPr>
          <w:rFonts w:ascii="Bookman Old Style"/>
          <w:b w:val="0"/>
          <w:w w:val="90"/>
          <w:sz w:val="40"/>
        </w:rPr>
        <w:t>b)</w:t>
        <w:tab/>
      </w:r>
      <w:r>
        <w:rPr>
          <w:rFonts w:ascii="Bookman Old Style"/>
          <w:b w:val="0"/>
          <w:w w:val="90"/>
          <w:position w:val="1"/>
          <w:sz w:val="40"/>
        </w:rPr>
        <w:t>a</w:t>
      </w:r>
      <w:r>
        <w:rPr>
          <w:rFonts w:ascii="Bookman Old Style"/>
          <w:b w:val="0"/>
          <w:spacing w:val="-79"/>
          <w:w w:val="90"/>
          <w:position w:val="1"/>
          <w:sz w:val="40"/>
        </w:rPr>
        <w:t xml:space="preserve"> </w:t>
      </w:r>
      <w:r>
        <w:rPr>
          <w:rFonts w:ascii="Bookman Old Style"/>
          <w:b w:val="0"/>
          <w:w w:val="90"/>
          <w:position w:val="9"/>
          <w:sz w:val="30"/>
        </w:rPr>
        <w:t>2</w:t>
        <w:tab/>
      </w:r>
      <w:r>
        <w:rPr>
          <w:rFonts w:ascii="Bookman Old Style"/>
          <w:b w:val="0"/>
          <w:spacing w:val="4"/>
          <w:w w:val="90"/>
          <w:position w:val="1"/>
          <w:sz w:val="40"/>
        </w:rPr>
        <w:t>b</w:t>
      </w:r>
      <w:r>
        <w:rPr>
          <w:rFonts w:ascii="Bookman Old Style"/>
          <w:b w:val="0"/>
          <w:spacing w:val="4"/>
          <w:w w:val="90"/>
          <w:position w:val="9"/>
          <w:sz w:val="30"/>
        </w:rPr>
        <w:t>2</w:t>
      </w:r>
    </w:p>
    <w:p>
      <w:pPr>
        <w:pStyle w:val="BodyText"/>
        <w:spacing w:before="6"/>
        <w:rPr>
          <w:rFonts w:ascii="Bookman Old Style"/>
          <w:b w:val="0"/>
          <w:sz w:val="58"/>
        </w:rPr>
      </w:pPr>
    </w:p>
    <w:p>
      <w:pPr>
        <w:tabs>
          <w:tab w:val="left" w:pos="1315"/>
        </w:tabs>
        <w:spacing w:before="0"/>
        <w:ind w:left="526" w:right="0" w:firstLine="0"/>
        <w:jc w:val="left"/>
        <w:rPr>
          <w:rFonts w:ascii="Bookman Old Style"/>
          <w:b w:val="0"/>
          <w:sz w:val="30"/>
        </w:rPr>
      </w:pPr>
      <w:r>
        <w:rPr>
          <w:rFonts w:ascii="Bookman Old Style"/>
          <w:b w:val="0"/>
          <w:w w:val="90"/>
          <w:sz w:val="40"/>
        </w:rPr>
        <w:t>a</w:t>
      </w:r>
      <w:r>
        <w:rPr>
          <w:rFonts w:ascii="Bookman Old Style"/>
          <w:b w:val="0"/>
          <w:spacing w:val="-79"/>
          <w:w w:val="90"/>
          <w:sz w:val="40"/>
        </w:rPr>
        <w:t xml:space="preserve"> </w:t>
      </w:r>
      <w:r>
        <w:rPr>
          <w:rFonts w:ascii="Bookman Old Style"/>
          <w:b w:val="0"/>
          <w:w w:val="90"/>
          <w:position w:val="8"/>
          <w:sz w:val="30"/>
        </w:rPr>
        <w:t>2</w:t>
        <w:tab/>
      </w:r>
      <w:r>
        <w:rPr>
          <w:rFonts w:ascii="Bookman Old Style"/>
          <w:b w:val="0"/>
          <w:w w:val="90"/>
          <w:sz w:val="40"/>
        </w:rPr>
        <w:t>2ab b</w:t>
      </w:r>
      <w:r>
        <w:rPr>
          <w:rFonts w:ascii="Bookman Old Style"/>
          <w:b w:val="0"/>
          <w:spacing w:val="-19"/>
          <w:w w:val="90"/>
          <w:sz w:val="40"/>
        </w:rPr>
        <w:t xml:space="preserve"> </w:t>
      </w:r>
      <w:r>
        <w:rPr>
          <w:rFonts w:ascii="Bookman Old Style"/>
          <w:b w:val="0"/>
          <w:w w:val="90"/>
          <w:position w:val="8"/>
          <w:sz w:val="30"/>
        </w:rPr>
        <w:t>2</w:t>
      </w:r>
    </w:p>
    <w:p>
      <w:pPr>
        <w:spacing w:after="0"/>
        <w:jc w:val="left"/>
        <w:rPr>
          <w:rFonts w:ascii="Bookman Old Style"/>
          <w:sz w:val="30"/>
        </w:rPr>
        <w:sectPr>
          <w:headerReference w:type="default" r:id="rId84"/>
          <w:type w:val="continuous"/>
          <w:pgSz w:w="22360" w:h="31660"/>
          <w:pgMar w:top="140" w:right="560" w:bottom="280" w:left="1440" w:header="708" w:footer="708"/>
          <w:pgNumType w:start="71"/>
          <w:cols w:num="3" w:space="708" w:equalWidth="0">
            <w:col w:w="4333" w:space="40"/>
            <w:col w:w="972" w:space="39"/>
            <w:col w:w="14976" w:space="0"/>
          </w:cols>
        </w:sectPr>
      </w:pPr>
    </w:p>
    <w:p>
      <w:pPr>
        <w:pStyle w:val="Heading1"/>
        <w:spacing w:before="91" w:line="478" w:lineRule="exact"/>
        <w:ind w:left="1570"/>
        <w:jc w:val="center"/>
        <w:rPr>
          <w:b w:val="0"/>
        </w:rPr>
      </w:pPr>
      <w:r>
        <w:rPr>
          <w:b w:val="0"/>
          <w:w w:val="77"/>
        </w:rPr>
        <w:t>a</w:t>
      </w:r>
    </w:p>
    <w:p>
      <w:pPr>
        <w:pStyle w:val="ListParagraph"/>
        <w:numPr>
          <w:ilvl w:val="0"/>
          <w:numId w:val="18"/>
        </w:numPr>
        <w:tabs>
          <w:tab w:val="left" w:pos="1058"/>
          <w:tab w:val="left" w:pos="4708"/>
          <w:tab w:val="left" w:pos="11233"/>
          <w:tab w:val="left" w:pos="12075"/>
          <w:tab w:val="left" w:pos="13035"/>
          <w:tab w:val="left" w:pos="14087"/>
        </w:tabs>
        <w:spacing w:before="0" w:after="0" w:line="628" w:lineRule="exact"/>
        <w:ind w:left="1057" w:right="0" w:hanging="393"/>
        <w:jc w:val="left"/>
        <w:rPr>
          <w:rFonts w:ascii="Bookman Old Style" w:eastAsia="Bookman Old Style" w:hAnsi="Bookman Old Style"/>
          <w:b w:val="0"/>
          <w:sz w:val="35"/>
        </w:rPr>
      </w:pPr>
      <w:r>
        <w:rPr>
          <w:w w:val="100"/>
          <w:position w:val="2"/>
          <w:sz w:val="35"/>
        </w:rPr>
        <w:t>同底数幂的除法法则</w:t>
      </w:r>
      <w:r>
        <w:rPr>
          <w:position w:val="2"/>
          <w:sz w:val="35"/>
        </w:rPr>
        <w:tab/>
      </w:r>
      <w:r>
        <w:rPr>
          <w:rFonts w:ascii="Bookman Old Style" w:eastAsia="Bookman Old Style" w:hAnsi="Bookman Old Style"/>
          <w:b w:val="0"/>
          <w:spacing w:val="1"/>
          <w:w w:val="87"/>
          <w:position w:val="12"/>
          <w:sz w:val="35"/>
        </w:rPr>
        <w:t>:</w:t>
      </w:r>
      <w:r>
        <w:rPr>
          <w:w w:val="100"/>
          <w:position w:val="12"/>
          <w:sz w:val="35"/>
        </w:rPr>
        <w:t>同底数幂相除</w:t>
      </w:r>
      <w:r>
        <w:rPr>
          <w:position w:val="12"/>
          <w:sz w:val="35"/>
        </w:rPr>
        <w:t xml:space="preserve"> </w:t>
      </w:r>
      <w:r>
        <w:rPr>
          <w:rFonts w:ascii="Bookman Old Style" w:eastAsia="Bookman Old Style" w:hAnsi="Bookman Old Style"/>
          <w:b w:val="0"/>
          <w:w w:val="78"/>
          <w:position w:val="12"/>
          <w:sz w:val="35"/>
        </w:rPr>
        <w:t>,</w:t>
      </w:r>
      <w:r>
        <w:rPr>
          <w:rFonts w:ascii="Bookman Old Style" w:eastAsia="Bookman Old Style" w:hAnsi="Bookman Old Style"/>
          <w:b w:val="0"/>
          <w:spacing w:val="-81"/>
          <w:position w:val="12"/>
          <w:sz w:val="35"/>
        </w:rPr>
        <w:t xml:space="preserve"> </w:t>
      </w:r>
      <w:r>
        <w:rPr>
          <w:w w:val="100"/>
          <w:position w:val="12"/>
          <w:sz w:val="35"/>
        </w:rPr>
        <w:t>底数不变</w:t>
      </w:r>
      <w:r>
        <w:rPr>
          <w:spacing w:val="-91"/>
          <w:position w:val="12"/>
          <w:sz w:val="35"/>
        </w:rPr>
        <w:t xml:space="preserve"> </w:t>
      </w:r>
      <w:r>
        <w:rPr>
          <w:rFonts w:ascii="Bookman Old Style" w:eastAsia="Bookman Old Style" w:hAnsi="Bookman Old Style"/>
          <w:b w:val="0"/>
          <w:spacing w:val="21"/>
          <w:w w:val="78"/>
          <w:position w:val="12"/>
          <w:sz w:val="35"/>
        </w:rPr>
        <w:t>,</w:t>
      </w:r>
      <w:r>
        <w:rPr>
          <w:w w:val="100"/>
          <w:position w:val="12"/>
          <w:sz w:val="35"/>
        </w:rPr>
        <w:t>指数相减</w:t>
      </w:r>
      <w:r>
        <w:rPr>
          <w:spacing w:val="-87"/>
          <w:position w:val="12"/>
          <w:sz w:val="35"/>
        </w:rPr>
        <w:t xml:space="preserve"> </w:t>
      </w:r>
      <w:r>
        <w:rPr>
          <w:rFonts w:ascii="Bookman Old Style" w:eastAsia="Bookman Old Style" w:hAnsi="Bookman Old Style"/>
          <w:b w:val="0"/>
          <w:spacing w:val="18"/>
          <w:w w:val="78"/>
          <w:position w:val="12"/>
          <w:sz w:val="35"/>
        </w:rPr>
        <w:t>,</w:t>
      </w:r>
      <w:r>
        <w:rPr>
          <w:w w:val="100"/>
          <w:position w:val="12"/>
          <w:sz w:val="35"/>
        </w:rPr>
        <w:t>即</w:t>
      </w:r>
      <w:r>
        <w:rPr>
          <w:position w:val="12"/>
          <w:sz w:val="35"/>
        </w:rPr>
        <w:tab/>
      </w:r>
      <w:r>
        <w:rPr>
          <w:rFonts w:ascii="Bookman Old Style" w:eastAsia="Bookman Old Style" w:hAnsi="Bookman Old Style"/>
          <w:b w:val="0"/>
          <w:w w:val="83"/>
          <w:position w:val="24"/>
          <w:sz w:val="30"/>
        </w:rPr>
        <w:t>m</w:t>
      </w:r>
      <w:r>
        <w:rPr>
          <w:rFonts w:ascii="Bookman Old Style" w:eastAsia="Bookman Old Style" w:hAnsi="Bookman Old Style"/>
          <w:b w:val="0"/>
          <w:position w:val="24"/>
          <w:sz w:val="30"/>
        </w:rPr>
        <w:tab/>
      </w:r>
      <w:r>
        <w:rPr>
          <w:rFonts w:ascii="Bookman Old Style" w:eastAsia="Bookman Old Style" w:hAnsi="Bookman Old Style"/>
          <w:b w:val="0"/>
          <w:w w:val="76"/>
          <w:position w:val="7"/>
          <w:sz w:val="40"/>
        </w:rPr>
        <w:t>a</w:t>
      </w:r>
      <w:r>
        <w:rPr>
          <w:rFonts w:ascii="Bookman Old Style" w:eastAsia="Bookman Old Style" w:hAnsi="Bookman Old Style"/>
          <w:b w:val="0"/>
          <w:spacing w:val="26"/>
          <w:position w:val="7"/>
          <w:sz w:val="40"/>
        </w:rPr>
        <w:t xml:space="preserve"> </w:t>
      </w:r>
      <w:r>
        <w:rPr>
          <w:rFonts w:ascii="Bookman Old Style" w:eastAsia="Bookman Old Style" w:hAnsi="Bookman Old Style"/>
          <w:b w:val="0"/>
          <w:w w:val="76"/>
          <w:position w:val="15"/>
          <w:sz w:val="30"/>
        </w:rPr>
        <w:t>n</w:t>
      </w:r>
      <w:r>
        <w:rPr>
          <w:rFonts w:ascii="Bookman Old Style" w:eastAsia="Bookman Old Style" w:hAnsi="Bookman Old Style"/>
          <w:b w:val="0"/>
          <w:position w:val="15"/>
          <w:sz w:val="30"/>
        </w:rPr>
        <w:tab/>
      </w:r>
      <w:r>
        <w:rPr>
          <w:rFonts w:ascii="Bookman Old Style" w:eastAsia="Bookman Old Style" w:hAnsi="Bookman Old Style"/>
          <w:b w:val="0"/>
          <w:spacing w:val="55"/>
          <w:w w:val="77"/>
          <w:position w:val="19"/>
          <w:sz w:val="51"/>
        </w:rPr>
        <w:t>a</w:t>
      </w:r>
      <w:r>
        <w:rPr>
          <w:rFonts w:ascii="Bookman Old Style" w:eastAsia="Bookman Old Style" w:hAnsi="Bookman Old Style"/>
          <w:b w:val="0"/>
          <w:w w:val="83"/>
          <w:sz w:val="23"/>
        </w:rPr>
        <w:t>m</w:t>
      </w:r>
      <w:r>
        <w:rPr>
          <w:rFonts w:ascii="Bookman Old Style" w:eastAsia="Bookman Old Style" w:hAnsi="Bookman Old Style"/>
          <w:b w:val="0"/>
          <w:sz w:val="23"/>
        </w:rPr>
        <w:t xml:space="preserve"> </w:t>
      </w:r>
      <w:r>
        <w:rPr>
          <w:rFonts w:ascii="Bookman Old Style" w:eastAsia="Bookman Old Style" w:hAnsi="Bookman Old Style"/>
          <w:b w:val="0"/>
          <w:spacing w:val="-31"/>
          <w:sz w:val="23"/>
        </w:rPr>
        <w:t xml:space="preserve"> </w:t>
      </w:r>
      <w:r>
        <w:rPr>
          <w:rFonts w:ascii="Bookman Old Style" w:eastAsia="Bookman Old Style" w:hAnsi="Bookman Old Style"/>
          <w:b w:val="0"/>
          <w:w w:val="76"/>
          <w:sz w:val="23"/>
        </w:rPr>
        <w:t>n</w:t>
      </w:r>
      <w:r>
        <w:rPr>
          <w:rFonts w:ascii="Bookman Old Style" w:eastAsia="Bookman Old Style" w:hAnsi="Bookman Old Style"/>
          <w:b w:val="0"/>
          <w:sz w:val="23"/>
        </w:rPr>
        <w:tab/>
      </w:r>
      <w:r>
        <w:rPr>
          <w:rFonts w:ascii="Bookman Old Style" w:eastAsia="Bookman Old Style" w:hAnsi="Bookman Old Style"/>
          <w:b w:val="0"/>
          <w:w w:val="88"/>
          <w:position w:val="2"/>
          <w:sz w:val="35"/>
        </w:rPr>
        <w:t>(</w:t>
      </w:r>
      <w:r>
        <w:rPr>
          <w:rFonts w:ascii="Bookman Old Style" w:eastAsia="Bookman Old Style" w:hAnsi="Bookman Old Style"/>
          <w:b w:val="0"/>
          <w:spacing w:val="24"/>
          <w:w w:val="88"/>
          <w:position w:val="2"/>
          <w:sz w:val="35"/>
        </w:rPr>
        <w:t>a</w:t>
      </w:r>
      <w:r>
        <w:rPr>
          <w:w w:val="100"/>
          <w:position w:val="2"/>
          <w:sz w:val="35"/>
        </w:rPr>
        <w:t>≠</w:t>
      </w:r>
      <w:r>
        <w:rPr>
          <w:spacing w:val="-102"/>
          <w:position w:val="2"/>
          <w:sz w:val="35"/>
        </w:rPr>
        <w:t xml:space="preserve"> </w:t>
      </w:r>
      <w:r>
        <w:rPr>
          <w:rFonts w:ascii="Bookman Old Style" w:eastAsia="Bookman Old Style" w:hAnsi="Bookman Old Style"/>
          <w:b w:val="0"/>
          <w:w w:val="81"/>
          <w:position w:val="2"/>
          <w:sz w:val="35"/>
        </w:rPr>
        <w:t>0,</w:t>
      </w:r>
      <w:r>
        <w:rPr>
          <w:rFonts w:ascii="Bookman Old Style" w:eastAsia="Bookman Old Style" w:hAnsi="Bookman Old Style"/>
          <w:b w:val="0"/>
          <w:spacing w:val="24"/>
          <w:w w:val="81"/>
          <w:position w:val="2"/>
          <w:sz w:val="35"/>
        </w:rPr>
        <w:t>m</w:t>
      </w:r>
      <w:r>
        <w:rPr>
          <w:spacing w:val="-12"/>
          <w:w w:val="100"/>
          <w:position w:val="2"/>
          <w:sz w:val="35"/>
        </w:rPr>
        <w:t>、</w:t>
      </w:r>
      <w:r>
        <w:rPr>
          <w:rFonts w:ascii="Bookman Old Style" w:eastAsia="Bookman Old Style" w:hAnsi="Bookman Old Style"/>
          <w:b w:val="0"/>
          <w:w w:val="75"/>
          <w:position w:val="2"/>
          <w:sz w:val="35"/>
        </w:rPr>
        <w:t>n</w:t>
      </w:r>
      <w:r>
        <w:rPr>
          <w:rFonts w:ascii="Bookman Old Style" w:eastAsia="Bookman Old Style" w:hAnsi="Bookman Old Style"/>
          <w:b w:val="0"/>
          <w:spacing w:val="-10"/>
          <w:position w:val="2"/>
          <w:sz w:val="35"/>
        </w:rPr>
        <w:t xml:space="preserve"> </w:t>
      </w:r>
      <w:r>
        <w:rPr>
          <w:w w:val="100"/>
          <w:position w:val="2"/>
          <w:sz w:val="35"/>
        </w:rPr>
        <w:t>都是正</w:t>
      </w:r>
      <w:r>
        <w:rPr>
          <w:spacing w:val="26"/>
          <w:w w:val="100"/>
          <w:position w:val="2"/>
          <w:sz w:val="35"/>
        </w:rPr>
        <w:t>数</w:t>
      </w:r>
      <w:r>
        <w:rPr>
          <w:rFonts w:ascii="Bookman Old Style" w:eastAsia="Bookman Old Style" w:hAnsi="Bookman Old Style"/>
          <w:b w:val="0"/>
          <w:spacing w:val="9"/>
          <w:w w:val="78"/>
          <w:position w:val="2"/>
          <w:sz w:val="35"/>
        </w:rPr>
        <w:t>,</w:t>
      </w:r>
      <w:r>
        <w:rPr>
          <w:w w:val="100"/>
          <w:position w:val="2"/>
          <w:sz w:val="35"/>
        </w:rPr>
        <w:t>且</w:t>
      </w:r>
      <w:r>
        <w:rPr>
          <w:spacing w:val="-102"/>
          <w:position w:val="2"/>
          <w:sz w:val="35"/>
        </w:rPr>
        <w:t xml:space="preserve"> </w:t>
      </w:r>
      <w:r>
        <w:rPr>
          <w:rFonts w:ascii="Bookman Old Style" w:eastAsia="Bookman Old Style" w:hAnsi="Bookman Old Style"/>
          <w:b w:val="0"/>
          <w:w w:val="86"/>
          <w:position w:val="2"/>
          <w:sz w:val="35"/>
        </w:rPr>
        <w:t>m&gt;n).</w:t>
      </w:r>
    </w:p>
    <w:p>
      <w:pPr>
        <w:pStyle w:val="BodyText"/>
        <w:tabs>
          <w:tab w:val="left" w:pos="5598"/>
        </w:tabs>
        <w:spacing w:before="30"/>
        <w:ind w:left="665"/>
        <w:rPr>
          <w:rFonts w:ascii="Bookman Old Style" w:eastAsia="Bookman Old Style"/>
          <w:b w:val="0"/>
        </w:rPr>
      </w:pPr>
      <w:r>
        <w:rPr>
          <w:position w:val="1"/>
        </w:rPr>
        <w:t>在应用时需要注意以下几点</w:t>
        <w:tab/>
      </w:r>
      <w:r>
        <w:rPr>
          <w:rFonts w:ascii="Bookman Old Style" w:eastAsia="Bookman Old Style"/>
          <w:b w:val="0"/>
        </w:rPr>
        <w:t>:</w:t>
      </w:r>
    </w:p>
    <w:p>
      <w:pPr>
        <w:pStyle w:val="BodyText"/>
        <w:tabs>
          <w:tab w:val="left" w:pos="5014"/>
          <w:tab w:val="left" w:pos="7756"/>
        </w:tabs>
        <w:spacing w:before="137"/>
        <w:ind w:left="665"/>
        <w:rPr>
          <w:rFonts w:ascii="Bookman Old Style" w:eastAsia="Bookman Old Style" w:hAnsi="Bookman Old Style"/>
          <w:b w:val="0"/>
        </w:rPr>
      </w:pPr>
      <w:r>
        <w:t>①法则使用的前提条件是</w:t>
        <w:tab/>
        <w:t>“同底数幂相除</w:t>
        <w:tab/>
        <w:t>”而且</w:t>
      </w:r>
      <w:r>
        <w:rPr>
          <w:spacing w:val="-115"/>
        </w:rPr>
        <w:t xml:space="preserve"> </w:t>
      </w:r>
      <w:r>
        <w:rPr>
          <w:rFonts w:ascii="Bookman Old Style" w:eastAsia="Bookman Old Style" w:hAnsi="Bookman Old Style"/>
          <w:b w:val="0"/>
        </w:rPr>
        <w:t>0</w:t>
      </w:r>
      <w:r>
        <w:rPr>
          <w:rFonts w:ascii="Bookman Old Style" w:eastAsia="Bookman Old Style" w:hAnsi="Bookman Old Style"/>
          <w:b w:val="0"/>
          <w:spacing w:val="1"/>
        </w:rPr>
        <w:t xml:space="preserve"> </w:t>
      </w:r>
      <w:r>
        <w:t>不能做除数</w:t>
      </w:r>
      <w:r>
        <w:rPr>
          <w:spacing w:val="-125"/>
        </w:rPr>
        <w:t xml:space="preserve"> </w:t>
      </w:r>
      <w:r>
        <w:rPr>
          <w:rFonts w:ascii="Bookman Old Style" w:eastAsia="Bookman Old Style" w:hAnsi="Bookman Old Style"/>
          <w:b w:val="0"/>
          <w:spacing w:val="12"/>
        </w:rPr>
        <w:t>,</w:t>
      </w:r>
      <w:r>
        <w:t>所以法则中</w:t>
      </w:r>
      <w:r>
        <w:rPr>
          <w:spacing w:val="-42"/>
        </w:rPr>
        <w:t xml:space="preserve"> </w:t>
      </w:r>
      <w:r>
        <w:rPr>
          <w:rFonts w:ascii="Bookman Old Style" w:eastAsia="Bookman Old Style" w:hAnsi="Bookman Old Style"/>
          <w:b w:val="0"/>
        </w:rPr>
        <w:t>a</w:t>
      </w:r>
      <w:r>
        <w:rPr>
          <w:rFonts w:ascii="Bookman Old Style" w:eastAsia="Bookman Old Style" w:hAnsi="Bookman Old Style"/>
          <w:b w:val="0"/>
          <w:spacing w:val="-60"/>
        </w:rPr>
        <w:t xml:space="preserve"> </w:t>
      </w:r>
      <w:r>
        <w:t>≠</w:t>
      </w:r>
      <w:r>
        <w:rPr>
          <w:spacing w:val="-97"/>
        </w:rPr>
        <w:t xml:space="preserve"> </w:t>
      </w:r>
      <w:r>
        <w:rPr>
          <w:rFonts w:ascii="Bookman Old Style" w:eastAsia="Bookman Old Style" w:hAnsi="Bookman Old Style"/>
          <w:b w:val="0"/>
        </w:rPr>
        <w:t>0.</w:t>
      </w:r>
    </w:p>
    <w:p>
      <w:pPr>
        <w:pStyle w:val="Heading1"/>
        <w:tabs>
          <w:tab w:val="right" w:pos="11751"/>
        </w:tabs>
        <w:spacing w:before="291" w:line="470" w:lineRule="exact"/>
        <w:ind w:left="7341"/>
        <w:rPr>
          <w:b w:val="0"/>
        </w:rPr>
      </w:pPr>
      <w:r>
        <w:rPr>
          <w:b w:val="0"/>
          <w:w w:val="90"/>
        </w:rPr>
        <w:t>a</w:t>
        <w:tab/>
        <w:t>1</w:t>
      </w:r>
    </w:p>
    <w:p>
      <w:pPr>
        <w:tabs>
          <w:tab w:val="left" w:pos="4708"/>
          <w:tab w:val="left" w:pos="7725"/>
          <w:tab w:val="left" w:pos="8334"/>
          <w:tab w:val="left" w:pos="9142"/>
          <w:tab w:val="left" w:pos="9701"/>
          <w:tab w:val="left" w:pos="11780"/>
        </w:tabs>
        <w:spacing w:before="0" w:line="220" w:lineRule="auto"/>
        <w:ind w:left="665" w:right="0" w:firstLine="0"/>
        <w:jc w:val="left"/>
        <w:rPr>
          <w:rFonts w:ascii="Bookman Old Style" w:eastAsia="Bookman Old Style" w:hAnsi="Bookman Old Style"/>
          <w:b w:val="0"/>
          <w:sz w:val="35"/>
        </w:rPr>
      </w:pPr>
      <w:r>
        <w:rPr>
          <w:position w:val="-9"/>
          <w:sz w:val="35"/>
        </w:rPr>
        <w:t>②任何不等于</w:t>
      </w:r>
      <w:r>
        <w:rPr>
          <w:spacing w:val="-9"/>
          <w:position w:val="-9"/>
          <w:sz w:val="35"/>
        </w:rPr>
        <w:t xml:space="preserve"> </w:t>
      </w:r>
      <w:r>
        <w:rPr>
          <w:rFonts w:ascii="Bookman Old Style" w:eastAsia="Bookman Old Style" w:hAnsi="Bookman Old Style"/>
          <w:b w:val="0"/>
          <w:position w:val="-9"/>
          <w:sz w:val="35"/>
        </w:rPr>
        <w:t>0</w:t>
      </w:r>
      <w:r>
        <w:rPr>
          <w:rFonts w:ascii="Bookman Old Style" w:eastAsia="Bookman Old Style" w:hAnsi="Bookman Old Style"/>
          <w:b w:val="0"/>
          <w:spacing w:val="18"/>
          <w:position w:val="-9"/>
          <w:sz w:val="35"/>
        </w:rPr>
        <w:t xml:space="preserve"> </w:t>
      </w:r>
      <w:r>
        <w:rPr>
          <w:position w:val="-9"/>
          <w:sz w:val="35"/>
        </w:rPr>
        <w:t>的数的</w:t>
        <w:tab/>
      </w:r>
      <w:r>
        <w:rPr>
          <w:rFonts w:ascii="Bookman Old Style" w:eastAsia="Bookman Old Style" w:hAnsi="Bookman Old Style"/>
          <w:b w:val="0"/>
          <w:sz w:val="35"/>
        </w:rPr>
        <w:t>0</w:t>
      </w:r>
      <w:r>
        <w:rPr>
          <w:rFonts w:ascii="Bookman Old Style" w:eastAsia="Bookman Old Style" w:hAnsi="Bookman Old Style"/>
          <w:b w:val="0"/>
          <w:spacing w:val="-10"/>
          <w:sz w:val="35"/>
        </w:rPr>
        <w:t xml:space="preserve"> </w:t>
      </w:r>
      <w:r>
        <w:rPr>
          <w:sz w:val="35"/>
        </w:rPr>
        <w:t>次幂等于</w:t>
      </w:r>
      <w:r>
        <w:rPr>
          <w:spacing w:val="-25"/>
          <w:sz w:val="35"/>
        </w:rPr>
        <w:t xml:space="preserve"> </w:t>
      </w:r>
      <w:r>
        <w:rPr>
          <w:rFonts w:ascii="Bookman Old Style" w:eastAsia="Bookman Old Style" w:hAnsi="Bookman Old Style"/>
          <w:b w:val="0"/>
          <w:sz w:val="35"/>
        </w:rPr>
        <w:t>1,</w:t>
      </w:r>
      <w:r>
        <w:rPr>
          <w:rFonts w:ascii="Bookman Old Style" w:eastAsia="Bookman Old Style" w:hAnsi="Bookman Old Style"/>
          <w:b w:val="0"/>
          <w:spacing w:val="-70"/>
          <w:sz w:val="35"/>
        </w:rPr>
        <w:t xml:space="preserve"> </w:t>
      </w:r>
      <w:r>
        <w:rPr>
          <w:sz w:val="35"/>
        </w:rPr>
        <w:t>即</w:t>
        <w:tab/>
      </w:r>
      <w:r>
        <w:rPr>
          <w:rFonts w:ascii="Bookman Old Style" w:eastAsia="Bookman Old Style" w:hAnsi="Bookman Old Style"/>
          <w:b w:val="0"/>
          <w:position w:val="12"/>
          <w:sz w:val="30"/>
        </w:rPr>
        <w:t>0</w:t>
        <w:tab/>
      </w:r>
      <w:r>
        <w:rPr>
          <w:rFonts w:ascii="Bookman Old Style" w:eastAsia="Bookman Old Style" w:hAnsi="Bookman Old Style"/>
          <w:b w:val="0"/>
          <w:position w:val="4"/>
          <w:sz w:val="40"/>
        </w:rPr>
        <w:t>1(a</w:t>
        <w:tab/>
        <w:t>0)</w:t>
        <w:tab/>
      </w:r>
      <w:r>
        <w:rPr>
          <w:rFonts w:ascii="Bookman Old Style" w:eastAsia="Bookman Old Style" w:hAnsi="Bookman Old Style"/>
          <w:b w:val="0"/>
          <w:spacing w:val="11"/>
          <w:position w:val="3"/>
          <w:sz w:val="45"/>
        </w:rPr>
        <w:t>,</w:t>
      </w:r>
      <w:r>
        <w:rPr>
          <w:position w:val="-4"/>
          <w:sz w:val="35"/>
        </w:rPr>
        <w:t>如</w:t>
      </w:r>
      <w:r>
        <w:rPr>
          <w:spacing w:val="-105"/>
          <w:position w:val="-4"/>
          <w:sz w:val="35"/>
        </w:rPr>
        <w:t xml:space="preserve"> </w:t>
      </w:r>
      <w:r>
        <w:rPr>
          <w:rFonts w:ascii="Bookman Old Style" w:eastAsia="Bookman Old Style" w:hAnsi="Bookman Old Style"/>
          <w:b w:val="0"/>
          <w:spacing w:val="19"/>
          <w:position w:val="9"/>
          <w:sz w:val="51"/>
        </w:rPr>
        <w:t>10</w:t>
      </w:r>
      <w:r>
        <w:rPr>
          <w:rFonts w:ascii="Bookman Old Style" w:eastAsia="Bookman Old Style" w:hAnsi="Bookman Old Style"/>
          <w:b w:val="0"/>
          <w:spacing w:val="19"/>
          <w:position w:val="12"/>
          <w:sz w:val="30"/>
        </w:rPr>
        <w:t>0</w:t>
        <w:tab/>
      </w:r>
      <w:r>
        <w:rPr>
          <w:rFonts w:ascii="Bookman Old Style" w:eastAsia="Bookman Old Style" w:hAnsi="Bookman Old Style"/>
          <w:b w:val="0"/>
          <w:sz w:val="35"/>
        </w:rPr>
        <w:t>,(-2.5</w:t>
      </w:r>
      <w:r>
        <w:rPr>
          <w:rFonts w:ascii="Bookman Old Style" w:eastAsia="Bookman Old Style" w:hAnsi="Bookman Old Style"/>
          <w:b w:val="0"/>
          <w:spacing w:val="34"/>
          <w:sz w:val="35"/>
        </w:rPr>
        <w:t xml:space="preserve"> </w:t>
      </w:r>
      <w:r>
        <w:rPr>
          <w:rFonts w:ascii="Bookman Old Style" w:eastAsia="Bookman Old Style" w:hAnsi="Bookman Old Style"/>
          <w:b w:val="0"/>
          <w:spacing w:val="3"/>
          <w:position w:val="12"/>
          <w:sz w:val="30"/>
        </w:rPr>
        <w:t>0</w:t>
      </w:r>
      <w:r>
        <w:rPr>
          <w:rFonts w:ascii="Bookman Old Style" w:eastAsia="Bookman Old Style" w:hAnsi="Bookman Old Style"/>
          <w:b w:val="0"/>
          <w:spacing w:val="3"/>
          <w:sz w:val="35"/>
        </w:rPr>
        <w:t>=1),</w:t>
      </w:r>
      <w:r>
        <w:rPr>
          <w:rFonts w:ascii="Bookman Old Style" w:eastAsia="Bookman Old Style" w:hAnsi="Bookman Old Style"/>
          <w:b w:val="0"/>
          <w:spacing w:val="15"/>
          <w:sz w:val="35"/>
        </w:rPr>
        <w:t xml:space="preserve"> </w:t>
      </w:r>
      <w:r>
        <w:rPr>
          <w:sz w:val="35"/>
        </w:rPr>
        <w:t>则</w:t>
      </w:r>
      <w:r>
        <w:rPr>
          <w:spacing w:val="-94"/>
          <w:sz w:val="35"/>
        </w:rPr>
        <w:t xml:space="preserve"> </w:t>
      </w:r>
      <w:r>
        <w:rPr>
          <w:rFonts w:ascii="Bookman Old Style" w:eastAsia="Bookman Old Style" w:hAnsi="Bookman Old Style"/>
          <w:b w:val="0"/>
          <w:spacing w:val="14"/>
          <w:sz w:val="35"/>
        </w:rPr>
        <w:t>0</w:t>
      </w:r>
      <w:r>
        <w:rPr>
          <w:rFonts w:ascii="Bookman Old Style" w:eastAsia="Bookman Old Style" w:hAnsi="Bookman Old Style"/>
          <w:b w:val="0"/>
          <w:spacing w:val="14"/>
          <w:position w:val="12"/>
          <w:sz w:val="30"/>
        </w:rPr>
        <w:t>0</w:t>
      </w:r>
      <w:r>
        <w:rPr>
          <w:rFonts w:ascii="Bookman Old Style" w:eastAsia="Bookman Old Style" w:hAnsi="Bookman Old Style"/>
          <w:b w:val="0"/>
          <w:spacing w:val="12"/>
          <w:position w:val="12"/>
          <w:sz w:val="30"/>
        </w:rPr>
        <w:t xml:space="preserve"> </w:t>
      </w:r>
      <w:r>
        <w:rPr>
          <w:sz w:val="35"/>
        </w:rPr>
        <w:t>无意义</w:t>
      </w:r>
      <w:r>
        <w:rPr>
          <w:spacing w:val="-94"/>
          <w:sz w:val="35"/>
        </w:rPr>
        <w:t xml:space="preserve"> </w:t>
      </w:r>
      <w:r>
        <w:rPr>
          <w:rFonts w:ascii="Bookman Old Style" w:eastAsia="Bookman Old Style" w:hAnsi="Bookman Old Style"/>
          <w:b w:val="0"/>
          <w:sz w:val="35"/>
        </w:rPr>
        <w:t>.</w:t>
      </w:r>
    </w:p>
    <w:p>
      <w:pPr>
        <w:spacing w:after="0" w:line="220" w:lineRule="auto"/>
        <w:jc w:val="left"/>
        <w:rPr>
          <w:rFonts w:ascii="Bookman Old Style" w:eastAsia="Bookman Old Style" w:hAnsi="Bookman Old Style"/>
          <w:sz w:val="35"/>
        </w:rPr>
        <w:sectPr>
          <w:headerReference w:type="default" r:id="rId85"/>
          <w:type w:val="continuous"/>
          <w:pgSz w:w="22360" w:h="31660"/>
          <w:pgMar w:top="140" w:right="560" w:bottom="280" w:left="1440" w:header="708" w:footer="708"/>
          <w:pgNumType w:start="72"/>
          <w:cols w:space="708"/>
        </w:sectPr>
      </w:pPr>
    </w:p>
    <w:p>
      <w:pPr>
        <w:pStyle w:val="BodyText"/>
        <w:spacing w:before="847"/>
        <w:ind w:left="665"/>
      </w:pPr>
      <w:r>
        <w:rPr>
          <w:spacing w:val="-4"/>
        </w:rPr>
        <w:t xml:space="preserve">③任何不等于 </w:t>
      </w:r>
      <w:r>
        <w:rPr>
          <w:rFonts w:ascii="Bookman Old Style" w:eastAsia="Bookman Old Style" w:hAnsi="Bookman Old Style"/>
          <w:b w:val="0"/>
        </w:rPr>
        <w:t xml:space="preserve">0 </w:t>
      </w:r>
      <w:r>
        <w:rPr>
          <w:spacing w:val="-26"/>
        </w:rPr>
        <w:t xml:space="preserve">的数的 </w:t>
      </w:r>
      <w:r>
        <w:rPr>
          <w:rFonts w:ascii="Bookman Old Style" w:eastAsia="Bookman Old Style" w:hAnsi="Bookman Old Style"/>
          <w:b w:val="0"/>
        </w:rPr>
        <w:t xml:space="preserve">-p </w:t>
      </w:r>
      <w:r>
        <w:rPr>
          <w:spacing w:val="-35"/>
        </w:rPr>
        <w:t xml:space="preserve">次幂 </w:t>
      </w:r>
      <w:r>
        <w:rPr>
          <w:rFonts w:ascii="Bookman Old Style" w:eastAsia="Bookman Old Style" w:hAnsi="Bookman Old Style"/>
          <w:b w:val="0"/>
        </w:rPr>
        <w:t xml:space="preserve">(p </w:t>
      </w:r>
      <w:r>
        <w:rPr>
          <w:spacing w:val="-21"/>
        </w:rPr>
        <w:t xml:space="preserve">是正整数 </w:t>
      </w:r>
      <w:r>
        <w:rPr>
          <w:rFonts w:ascii="Bookman Old Style" w:eastAsia="Bookman Old Style" w:hAnsi="Bookman Old Style"/>
          <w:b w:val="0"/>
          <w:spacing w:val="10"/>
        </w:rPr>
        <w:t>),</w:t>
      </w:r>
      <w:r>
        <w:rPr>
          <w:spacing w:val="-3"/>
        </w:rPr>
        <w:t>等于这个数的</w:t>
      </w:r>
    </w:p>
    <w:p>
      <w:pPr>
        <w:spacing w:before="144"/>
        <w:ind w:left="0" w:right="0" w:firstLine="0"/>
        <w:jc w:val="right"/>
        <w:rPr>
          <w:rFonts w:ascii="Bookman Old Style"/>
          <w:b w:val="0"/>
          <w:sz w:val="30"/>
        </w:rPr>
      </w:pPr>
      <w:r>
        <w:br w:type="column"/>
      </w:r>
      <w:r>
        <w:rPr>
          <w:rFonts w:ascii="Bookman Old Style"/>
          <w:b w:val="0"/>
          <w:w w:val="90"/>
          <w:position w:val="-5"/>
          <w:sz w:val="42"/>
        </w:rPr>
        <w:t xml:space="preserve">a </w:t>
      </w:r>
      <w:r>
        <w:rPr>
          <w:rFonts w:ascii="Bookman Old Style"/>
          <w:b w:val="0"/>
          <w:w w:val="90"/>
          <w:sz w:val="30"/>
        </w:rPr>
        <w:t>p</w:t>
      </w:r>
    </w:p>
    <w:p>
      <w:pPr>
        <w:pStyle w:val="BodyText"/>
        <w:spacing w:before="210"/>
        <w:ind w:left="665"/>
      </w:pPr>
      <w:r>
        <w:rPr>
          <w:rFonts w:ascii="Bookman Old Style" w:eastAsia="Bookman Old Style"/>
          <w:b w:val="0"/>
        </w:rPr>
        <w:t xml:space="preserve">p </w:t>
      </w:r>
      <w:r>
        <w:t xml:space="preserve">的次幂的倒数 </w:t>
      </w:r>
      <w:r>
        <w:rPr>
          <w:rFonts w:ascii="Bookman Old Style" w:eastAsia="Bookman Old Style"/>
          <w:b w:val="0"/>
        </w:rPr>
        <w:t>,</w:t>
      </w:r>
      <w:r>
        <w:t>即</w:t>
      </w:r>
    </w:p>
    <w:p>
      <w:pPr>
        <w:spacing w:before="154"/>
        <w:ind w:left="933" w:right="0" w:firstLine="0"/>
        <w:jc w:val="left"/>
        <w:rPr>
          <w:rFonts w:ascii="Bookman Old Style"/>
          <w:b w:val="0"/>
          <w:sz w:val="42"/>
        </w:rPr>
      </w:pPr>
      <w:r>
        <w:br w:type="column"/>
      </w:r>
      <w:r>
        <w:rPr>
          <w:rFonts w:ascii="Bookman Old Style"/>
          <w:b w:val="0"/>
          <w:w w:val="90"/>
          <w:sz w:val="42"/>
        </w:rPr>
        <w:t>1</w:t>
      </w:r>
    </w:p>
    <w:p>
      <w:pPr>
        <w:pStyle w:val="BodyText"/>
        <w:tabs>
          <w:tab w:val="left" w:pos="1399"/>
        </w:tabs>
        <w:spacing w:before="84"/>
        <w:ind w:left="526"/>
        <w:rPr>
          <w:rFonts w:ascii="Bookman Old Style" w:eastAsia="Bookman Old Style" w:hAnsi="Bookman Old Style"/>
          <w:b w:val="0"/>
        </w:rPr>
      </w:pPr>
      <w:r>
        <w:rPr>
          <w:rFonts w:ascii="Bookman Old Style" w:eastAsia="Bookman Old Style" w:hAnsi="Bookman Old Style"/>
          <w:b w:val="0"/>
          <w:position w:val="7"/>
          <w:sz w:val="42"/>
        </w:rPr>
        <w:t>a</w:t>
      </w:r>
      <w:r>
        <w:rPr>
          <w:rFonts w:ascii="Bookman Old Style" w:eastAsia="Bookman Old Style" w:hAnsi="Bookman Old Style"/>
          <w:b w:val="0"/>
          <w:spacing w:val="-53"/>
          <w:position w:val="7"/>
          <w:sz w:val="42"/>
        </w:rPr>
        <w:t xml:space="preserve"> </w:t>
      </w:r>
      <w:r>
        <w:rPr>
          <w:rFonts w:ascii="Bookman Old Style" w:eastAsia="Bookman Old Style" w:hAnsi="Bookman Old Style"/>
          <w:b w:val="0"/>
          <w:position w:val="14"/>
          <w:sz w:val="30"/>
        </w:rPr>
        <w:t>p</w:t>
        <w:tab/>
      </w:r>
      <w:r>
        <w:rPr>
          <w:rFonts w:ascii="Bookman Old Style" w:eastAsia="Bookman Old Style" w:hAnsi="Bookman Old Style"/>
          <w:b w:val="0"/>
          <w:spacing w:val="24"/>
        </w:rPr>
        <w:t xml:space="preserve">( </w:t>
      </w:r>
      <w:r>
        <w:rPr>
          <w:rFonts w:ascii="Bookman Old Style" w:eastAsia="Bookman Old Style" w:hAnsi="Bookman Old Style"/>
          <w:b w:val="0"/>
        </w:rPr>
        <w:t>a</w:t>
      </w:r>
      <w:r>
        <w:rPr>
          <w:rFonts w:ascii="Bookman Old Style" w:eastAsia="Bookman Old Style" w:hAnsi="Bookman Old Style"/>
          <w:b w:val="0"/>
          <w:spacing w:val="-55"/>
        </w:rPr>
        <w:t xml:space="preserve"> </w:t>
      </w:r>
      <w:r>
        <w:t>≠</w:t>
      </w:r>
      <w:r>
        <w:rPr>
          <w:rFonts w:ascii="Bookman Old Style" w:eastAsia="Bookman Old Style" w:hAnsi="Bookman Old Style"/>
          <w:b w:val="0"/>
        </w:rPr>
        <w:t>0,p</w:t>
      </w:r>
      <w:r>
        <w:rPr>
          <w:rFonts w:ascii="Bookman Old Style" w:eastAsia="Bookman Old Style" w:hAnsi="Bookman Old Style"/>
          <w:b w:val="0"/>
          <w:spacing w:val="24"/>
        </w:rPr>
        <w:t xml:space="preserve"> </w:t>
      </w:r>
      <w:r>
        <w:rPr>
          <w:spacing w:val="-20"/>
        </w:rPr>
        <w:t xml:space="preserve">是正整数 </w:t>
      </w:r>
      <w:r>
        <w:rPr>
          <w:rFonts w:ascii="Bookman Old Style" w:eastAsia="Bookman Old Style" w:hAnsi="Bookman Old Style"/>
          <w:b w:val="0"/>
        </w:rPr>
        <w:t>),</w:t>
      </w:r>
    </w:p>
    <w:p>
      <w:pPr>
        <w:spacing w:after="0"/>
        <w:rPr>
          <w:rFonts w:ascii="Bookman Old Style" w:eastAsia="Bookman Old Style" w:hAnsi="Bookman Old Style"/>
        </w:rPr>
        <w:sectPr>
          <w:headerReference w:type="default" r:id="rId86"/>
          <w:type w:val="continuous"/>
          <w:pgSz w:w="22360" w:h="31660"/>
          <w:pgMar w:top="140" w:right="560" w:bottom="280" w:left="1440" w:header="708" w:footer="708"/>
          <w:pgNumType w:start="73"/>
          <w:cols w:num="3" w:space="708" w:equalWidth="0">
            <w:col w:w="9847" w:space="45"/>
            <w:col w:w="4418" w:space="40"/>
            <w:col w:w="6010" w:space="0"/>
          </w:cols>
        </w:sectPr>
      </w:pPr>
    </w:p>
    <w:p>
      <w:pPr>
        <w:pStyle w:val="BodyText"/>
        <w:tabs>
          <w:tab w:val="left" w:pos="2533"/>
          <w:tab w:val="left" w:pos="6364"/>
          <w:tab w:val="left" w:pos="7571"/>
          <w:tab w:val="left" w:pos="10509"/>
          <w:tab w:val="left" w:pos="13246"/>
          <w:tab w:val="left" w:pos="18361"/>
        </w:tabs>
        <w:spacing w:before="299"/>
        <w:ind w:left="665"/>
      </w:pPr>
      <w:r>
        <w:drawing>
          <wp:anchor distT="0" distB="0" distL="0" distR="0" simplePos="0" relativeHeight="251670528" behindDoc="1" locked="0" layoutInCell="1" allowOverlap="1">
            <wp:simplePos x="0" y="0"/>
            <wp:positionH relativeFrom="page">
              <wp:posOffset>0</wp:posOffset>
            </wp:positionH>
            <wp:positionV relativeFrom="page">
              <wp:posOffset>844673</wp:posOffset>
            </wp:positionV>
            <wp:extent cx="14157921" cy="15772137"/>
            <wp:effectExtent l="0" t="0" r="0" b="0"/>
            <wp:wrapNone/>
            <wp:docPr id="27"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2.png"/>
                    <pic:cNvPicPr/>
                  </pic:nvPicPr>
                  <pic:blipFill>
                    <a:blip xmlns:r="http://schemas.openxmlformats.org/officeDocument/2006/relationships" r:embed="rId87" cstate="print"/>
                    <a:stretch>
                      <a:fillRect/>
                    </a:stretch>
                  </pic:blipFill>
                  <pic:spPr>
                    <a:xfrm>
                      <a:off x="0" y="0"/>
                      <a:ext cx="14157921" cy="15772137"/>
                    </a:xfrm>
                    <a:prstGeom prst="rect">
                      <a:avLst/>
                    </a:prstGeom>
                  </pic:spPr>
                </pic:pic>
              </a:graphicData>
            </a:graphic>
          </wp:anchor>
        </w:drawing>
      </w:r>
      <w:r>
        <w:t>而</w:t>
      </w:r>
      <w:r>
        <w:rPr>
          <w:spacing w:val="-66"/>
        </w:rPr>
        <w:t xml:space="preserve"> </w:t>
      </w:r>
      <w:r>
        <w:rPr>
          <w:rFonts w:ascii="Bookman Old Style" w:eastAsia="Bookman Old Style"/>
          <w:b w:val="0"/>
        </w:rPr>
        <w:t>0</w:t>
      </w:r>
      <w:r>
        <w:rPr>
          <w:rFonts w:ascii="Bookman Old Style" w:eastAsia="Bookman Old Style"/>
          <w:b w:val="0"/>
          <w:spacing w:val="-86"/>
        </w:rPr>
        <w:t xml:space="preserve"> </w:t>
      </w:r>
      <w:r>
        <w:rPr>
          <w:rFonts w:ascii="Bookman Old Style" w:eastAsia="Bookman Old Style"/>
          <w:b w:val="0"/>
          <w:position w:val="12"/>
          <w:sz w:val="30"/>
        </w:rPr>
        <w:t>-1</w:t>
      </w:r>
      <w:r>
        <w:rPr>
          <w:rFonts w:ascii="Bookman Old Style" w:eastAsia="Bookman Old Style"/>
          <w:b w:val="0"/>
          <w:spacing w:val="-31"/>
          <w:position w:val="12"/>
          <w:sz w:val="30"/>
        </w:rPr>
        <w:t xml:space="preserve"> </w:t>
      </w:r>
      <w:r>
        <w:rPr>
          <w:rFonts w:ascii="Bookman Old Style" w:eastAsia="Bookman Old Style"/>
          <w:b w:val="0"/>
        </w:rPr>
        <w:t>,0</w:t>
      </w:r>
      <w:r>
        <w:rPr>
          <w:rFonts w:ascii="Bookman Old Style" w:eastAsia="Bookman Old Style"/>
          <w:b w:val="0"/>
          <w:spacing w:val="-87"/>
        </w:rPr>
        <w:t xml:space="preserve"> </w:t>
      </w:r>
      <w:r>
        <w:rPr>
          <w:rFonts w:ascii="Bookman Old Style" w:eastAsia="Bookman Old Style"/>
          <w:b w:val="0"/>
          <w:position w:val="12"/>
          <w:sz w:val="30"/>
        </w:rPr>
        <w:t>-3</w:t>
        <w:tab/>
      </w:r>
      <w:r>
        <w:t>都是无意义的</w:t>
      </w:r>
      <w:r>
        <w:rPr>
          <w:spacing w:val="45"/>
        </w:rPr>
        <w:t xml:space="preserve"> </w:t>
      </w:r>
      <w:r>
        <w:rPr>
          <w:rFonts w:ascii="Bookman Old Style" w:eastAsia="Bookman Old Style"/>
          <w:b w:val="0"/>
        </w:rPr>
        <w:t>;</w:t>
      </w:r>
      <w:r>
        <w:rPr>
          <w:rFonts w:ascii="Bookman Old Style" w:eastAsia="Bookman Old Style"/>
          <w:b w:val="0"/>
          <w:spacing w:val="-84"/>
        </w:rPr>
        <w:t xml:space="preserve"> </w:t>
      </w:r>
      <w:r>
        <w:t>当</w:t>
      </w:r>
      <w:r>
        <w:rPr>
          <w:spacing w:val="-27"/>
        </w:rPr>
        <w:t xml:space="preserve"> </w:t>
      </w:r>
      <w:r>
        <w:rPr>
          <w:rFonts w:ascii="Bookman Old Style" w:eastAsia="Bookman Old Style"/>
          <w:b w:val="0"/>
        </w:rPr>
        <w:t>a&gt;0</w:t>
        <w:tab/>
      </w:r>
      <w:r>
        <w:t>时</w:t>
      </w:r>
      <w:r>
        <w:rPr>
          <w:spacing w:val="-118"/>
        </w:rPr>
        <w:t xml:space="preserve"> </w:t>
      </w:r>
      <w:r>
        <w:rPr>
          <w:rFonts w:ascii="Bookman Old Style" w:eastAsia="Bookman Old Style"/>
          <w:b w:val="0"/>
        </w:rPr>
        <w:t>,a</w:t>
      </w:r>
      <w:r>
        <w:rPr>
          <w:rFonts w:ascii="Bookman Old Style" w:eastAsia="Bookman Old Style"/>
          <w:b w:val="0"/>
          <w:spacing w:val="-74"/>
        </w:rPr>
        <w:t xml:space="preserve"> </w:t>
      </w:r>
      <w:r>
        <w:rPr>
          <w:rFonts w:ascii="Bookman Old Style" w:eastAsia="Bookman Old Style"/>
          <w:b w:val="0"/>
          <w:position w:val="12"/>
          <w:sz w:val="30"/>
        </w:rPr>
        <w:t>-p</w:t>
        <w:tab/>
      </w:r>
      <w:r>
        <w:t>的值一定是正的</w:t>
        <w:tab/>
      </w:r>
      <w:r>
        <w:rPr>
          <w:rFonts w:ascii="Bookman Old Style" w:eastAsia="Bookman Old Style"/>
          <w:b w:val="0"/>
        </w:rPr>
        <w:t xml:space="preserve">; </w:t>
      </w:r>
      <w:r>
        <w:t xml:space="preserve">当 </w:t>
      </w:r>
      <w:r>
        <w:rPr>
          <w:rFonts w:ascii="Bookman Old Style" w:eastAsia="Bookman Old Style"/>
          <w:b w:val="0"/>
        </w:rPr>
        <w:t xml:space="preserve">a&lt;0 </w:t>
      </w:r>
      <w:r>
        <w:t>时</w:t>
      </w:r>
      <w:r>
        <w:rPr>
          <w:spacing w:val="-101"/>
        </w:rPr>
        <w:t xml:space="preserve"> </w:t>
      </w:r>
      <w:r>
        <w:rPr>
          <w:rFonts w:ascii="Bookman Old Style" w:eastAsia="Bookman Old Style"/>
          <w:b w:val="0"/>
        </w:rPr>
        <w:t>,a</w:t>
      </w:r>
      <w:r>
        <w:rPr>
          <w:rFonts w:ascii="Bookman Old Style" w:eastAsia="Bookman Old Style"/>
          <w:b w:val="0"/>
          <w:spacing w:val="-70"/>
        </w:rPr>
        <w:t xml:space="preserve"> </w:t>
      </w:r>
      <w:r>
        <w:rPr>
          <w:rFonts w:ascii="Bookman Old Style" w:eastAsia="Bookman Old Style"/>
          <w:b w:val="0"/>
          <w:position w:val="12"/>
          <w:sz w:val="30"/>
        </w:rPr>
        <w:t>-p</w:t>
        <w:tab/>
      </w:r>
      <w:r>
        <w:t>的值可能是正也可能是负的</w:t>
        <w:tab/>
      </w:r>
      <w:r>
        <w:rPr>
          <w:rFonts w:ascii="Bookman Old Style" w:eastAsia="Bookman Old Style"/>
          <w:b w:val="0"/>
          <w:position w:val="-1"/>
        </w:rPr>
        <w:t>,</w:t>
      </w:r>
      <w:r>
        <w:rPr>
          <w:rFonts w:ascii="Bookman Old Style" w:eastAsia="Bookman Old Style"/>
          <w:b w:val="0"/>
          <w:spacing w:val="-5"/>
          <w:position w:val="-1"/>
        </w:rPr>
        <w:t xml:space="preserve"> </w:t>
      </w:r>
      <w:r>
        <w:rPr>
          <w:position w:val="-1"/>
        </w:rPr>
        <w:t>如</w:t>
      </w:r>
    </w:p>
    <w:p>
      <w:pPr>
        <w:spacing w:before="892"/>
        <w:ind w:left="0" w:right="1524" w:firstLine="0"/>
        <w:jc w:val="right"/>
        <w:rPr>
          <w:rFonts w:ascii="Bookman Old Style"/>
          <w:b w:val="0"/>
          <w:sz w:val="22"/>
        </w:rPr>
      </w:pPr>
      <w:r>
        <w:rPr>
          <w:rFonts w:ascii="Bookman Old Style"/>
          <w:b w:val="0"/>
          <w:w w:val="80"/>
          <w:sz w:val="22"/>
        </w:rPr>
        <w:t>11</w:t>
      </w:r>
    </w:p>
    <w:p>
      <w:pPr>
        <w:spacing w:after="0"/>
        <w:jc w:val="right"/>
        <w:rPr>
          <w:rFonts w:ascii="Bookman Old Style"/>
          <w:sz w:val="22"/>
        </w:rPr>
        <w:sectPr>
          <w:headerReference w:type="default" r:id="rId88"/>
          <w:type w:val="continuous"/>
          <w:pgSz w:w="22360" w:h="31660"/>
          <w:pgMar w:top="140" w:right="560" w:bottom="280" w:left="1440" w:header="708" w:footer="708"/>
          <w:pgNumType w:start="74"/>
          <w:cols w:space="708"/>
        </w:sectPr>
      </w:pPr>
    </w:p>
    <w:p>
      <w:pPr>
        <w:pStyle w:val="BodyText"/>
        <w:rPr>
          <w:rFonts w:ascii="Bookman Old Style"/>
          <w:b w:val="0"/>
          <w:sz w:val="34"/>
        </w:rPr>
      </w:pPr>
    </w:p>
    <w:p>
      <w:pPr>
        <w:pStyle w:val="BodyText"/>
        <w:rPr>
          <w:rFonts w:ascii="Bookman Old Style"/>
          <w:b w:val="0"/>
          <w:sz w:val="34"/>
        </w:rPr>
      </w:pPr>
    </w:p>
    <w:p>
      <w:pPr>
        <w:pStyle w:val="BodyText"/>
        <w:spacing w:before="9"/>
        <w:rPr>
          <w:rFonts w:ascii="Bookman Old Style"/>
          <w:b w:val="0"/>
          <w:sz w:val="46"/>
        </w:rPr>
      </w:pPr>
    </w:p>
    <w:p>
      <w:pPr>
        <w:pStyle w:val="BodyText"/>
        <w:ind w:left="546"/>
      </w:pPr>
      <w:r>
        <w:t>人教版初中数学知识点、公式汇总</w:t>
      </w:r>
    </w:p>
    <w:p>
      <w:pPr>
        <w:pStyle w:val="BodyText"/>
        <w:rPr>
          <w:sz w:val="20"/>
        </w:rPr>
      </w:pPr>
    </w:p>
    <w:p>
      <w:pPr>
        <w:pStyle w:val="BodyText"/>
        <w:rPr>
          <w:sz w:val="20"/>
        </w:rPr>
      </w:pPr>
    </w:p>
    <w:p>
      <w:pPr>
        <w:pStyle w:val="BodyText"/>
        <w:spacing w:before="4"/>
        <w:rPr>
          <w:sz w:val="18"/>
        </w:rPr>
      </w:pPr>
    </w:p>
    <w:p>
      <w:pPr>
        <w:tabs>
          <w:tab w:val="left" w:pos="2544"/>
        </w:tabs>
        <w:spacing w:before="95" w:line="261" w:lineRule="exact"/>
        <w:ind w:left="2115" w:right="0" w:firstLine="0"/>
        <w:jc w:val="left"/>
        <w:rPr>
          <w:rFonts w:ascii="Arial"/>
          <w:sz w:val="22"/>
        </w:rPr>
      </w:pPr>
      <w:r>
        <w:rPr>
          <w:rFonts w:ascii="Arial"/>
          <w:position w:val="5"/>
          <w:sz w:val="22"/>
        </w:rPr>
        <w:t>1</w:t>
        <w:tab/>
      </w:r>
      <w:r>
        <w:rPr>
          <w:rFonts w:ascii="Arial"/>
          <w:sz w:val="22"/>
        </w:rPr>
        <w:t>(</w:t>
      </w:r>
      <w:r>
        <w:rPr>
          <w:rFonts w:ascii="Arial"/>
          <w:spacing w:val="-6"/>
          <w:sz w:val="22"/>
        </w:rPr>
        <w:t xml:space="preserve"> </w:t>
      </w:r>
      <w:r>
        <w:rPr>
          <w:rFonts w:ascii="Arial"/>
          <w:sz w:val="22"/>
        </w:rPr>
        <w:t>2)</w:t>
      </w:r>
    </w:p>
    <w:p>
      <w:pPr>
        <w:tabs>
          <w:tab w:val="left" w:pos="1259"/>
          <w:tab w:val="left" w:pos="3956"/>
          <w:tab w:val="left" w:pos="4570"/>
        </w:tabs>
        <w:spacing w:before="0" w:line="381" w:lineRule="exact"/>
        <w:ind w:left="642" w:right="0" w:firstLine="0"/>
        <w:jc w:val="left"/>
        <w:rPr>
          <w:rFonts w:ascii="Arial"/>
          <w:sz w:val="22"/>
        </w:rPr>
      </w:pPr>
      <w:r>
        <w:rPr>
          <w:rFonts w:ascii="Arial"/>
          <w:sz w:val="22"/>
        </w:rPr>
        <w:t>(-2)</w:t>
        <w:tab/>
      </w:r>
      <w:r>
        <w:rPr>
          <w:rFonts w:ascii="Arial"/>
          <w:position w:val="8"/>
          <w:sz w:val="30"/>
        </w:rPr>
        <w:t>-2</w:t>
        <w:tab/>
        <w:t>3</w:t>
        <w:tab/>
      </w:r>
      <w:r>
        <w:rPr>
          <w:rFonts w:ascii="Arial"/>
          <w:position w:val="17"/>
          <w:sz w:val="22"/>
        </w:rPr>
        <w:t>1</w:t>
      </w:r>
    </w:p>
    <w:p>
      <w:pPr>
        <w:pStyle w:val="BodyText"/>
        <w:rPr>
          <w:rFonts w:ascii="Arial"/>
          <w:sz w:val="25"/>
        </w:rPr>
      </w:pPr>
    </w:p>
    <w:p>
      <w:pPr>
        <w:tabs>
          <w:tab w:val="left" w:pos="4570"/>
        </w:tabs>
        <w:spacing w:before="79"/>
        <w:ind w:left="2138" w:right="0" w:firstLine="0"/>
        <w:jc w:val="left"/>
        <w:rPr>
          <w:rFonts w:ascii="Arial"/>
          <w:sz w:val="22"/>
        </w:rPr>
      </w:pPr>
      <w:r>
        <w:rPr>
          <w:rFonts w:ascii="Arial"/>
          <w:position w:val="2"/>
          <w:sz w:val="35"/>
        </w:rPr>
        <w:t>4</w:t>
      </w:r>
      <w:r>
        <w:rPr>
          <w:rFonts w:ascii="Arial"/>
          <w:spacing w:val="13"/>
          <w:position w:val="2"/>
          <w:sz w:val="35"/>
        </w:rPr>
        <w:t xml:space="preserve"> </w:t>
      </w:r>
      <w:r>
        <w:rPr>
          <w:rFonts w:ascii="Arial"/>
          <w:sz w:val="22"/>
        </w:rPr>
        <w:t>,</w:t>
        <w:tab/>
      </w:r>
      <w:r>
        <w:rPr>
          <w:rFonts w:ascii="Arial"/>
          <w:position w:val="4"/>
          <w:sz w:val="22"/>
        </w:rPr>
        <w:t>8</w:t>
      </w:r>
    </w:p>
    <w:p>
      <w:pPr>
        <w:pStyle w:val="BodyText"/>
        <w:tabs>
          <w:tab w:val="left" w:pos="4500"/>
        </w:tabs>
        <w:spacing w:before="306" w:line="348" w:lineRule="auto"/>
        <w:ind w:left="546" w:right="15764"/>
      </w:pPr>
      <w:r>
        <w:t>④运算要注意运算顺序</w:t>
        <w:tab/>
      </w:r>
      <w:r>
        <w:rPr>
          <w:rFonts w:ascii="Arial" w:eastAsia="Arial" w:hAnsi="Arial"/>
          <w:spacing w:val="-17"/>
        </w:rPr>
        <w:t xml:space="preserve">. </w:t>
      </w:r>
      <w:r>
        <w:rPr>
          <w:rFonts w:ascii="Arial" w:eastAsia="Arial" w:hAnsi="Arial"/>
          <w:spacing w:val="10"/>
        </w:rPr>
        <w:t>7</w:t>
      </w:r>
      <w:r>
        <w:rPr>
          <w:spacing w:val="10"/>
        </w:rPr>
        <w:t>．</w:t>
      </w:r>
      <w:r>
        <w:t>整式的除法</w:t>
      </w:r>
    </w:p>
    <w:p>
      <w:pPr>
        <w:pStyle w:val="BodyText"/>
        <w:spacing w:line="395" w:lineRule="exact"/>
        <w:ind w:left="546"/>
      </w:pPr>
      <w:r>
        <w:t xml:space="preserve">单项式除法单项式 </w:t>
      </w:r>
      <w:r>
        <w:rPr>
          <w:rFonts w:ascii="Arial" w:eastAsia="Arial"/>
        </w:rPr>
        <w:t>:</w:t>
      </w:r>
      <w:r>
        <w:t>单项式相除，把系数、同底数幂分别相除，作为商的因式，对于只在被除式里含有的字</w:t>
      </w:r>
    </w:p>
    <w:p>
      <w:pPr>
        <w:pStyle w:val="BodyText"/>
        <w:spacing w:before="84"/>
        <w:ind w:left="546"/>
      </w:pPr>
      <w:r>
        <w:t>母，则连同它的指数作为商的一个因式；</w:t>
      </w:r>
    </w:p>
    <w:p>
      <w:pPr>
        <w:pStyle w:val="BodyText"/>
        <w:tabs>
          <w:tab w:val="left" w:pos="3681"/>
          <w:tab w:val="left" w:pos="17433"/>
        </w:tabs>
        <w:spacing w:before="124"/>
        <w:ind w:left="546"/>
        <w:rPr>
          <w:rFonts w:ascii="Arial" w:eastAsia="Arial"/>
          <w:sz w:val="33"/>
        </w:rPr>
      </w:pPr>
      <w:r>
        <w:rPr>
          <w:position w:val="2"/>
        </w:rPr>
        <w:t>多项式除以单项式</w:t>
        <w:tab/>
      </w:r>
      <w:r>
        <w:rPr>
          <w:rFonts w:ascii="Arial" w:eastAsia="Arial"/>
          <w:position w:val="2"/>
        </w:rPr>
        <w:t>:</w:t>
      </w:r>
      <w:r>
        <w:rPr>
          <w:rFonts w:ascii="Arial" w:eastAsia="Arial"/>
          <w:spacing w:val="8"/>
          <w:position w:val="2"/>
        </w:rPr>
        <w:t xml:space="preserve"> </w:t>
      </w:r>
      <w:r>
        <w:rPr>
          <w:position w:val="2"/>
        </w:rPr>
        <w:t>多项式除以单项式，先把这个多项式的每一项除以单项式，再把所得的商相加</w:t>
        <w:tab/>
      </w:r>
      <w:r>
        <w:rPr>
          <w:rFonts w:ascii="Arial" w:eastAsia="Arial"/>
          <w:sz w:val="33"/>
        </w:rPr>
        <w:t>.</w:t>
      </w:r>
    </w:p>
    <w:p>
      <w:pPr>
        <w:pStyle w:val="BodyText"/>
        <w:spacing w:before="1"/>
        <w:rPr>
          <w:rFonts w:ascii="Arial"/>
          <w:sz w:val="13"/>
        </w:rPr>
      </w:pPr>
    </w:p>
    <w:p>
      <w:pPr>
        <w:pStyle w:val="BodyText"/>
        <w:tabs>
          <w:tab w:val="left" w:pos="9527"/>
          <w:tab w:val="left" w:pos="15959"/>
        </w:tabs>
        <w:spacing w:before="60"/>
        <w:ind w:left="546"/>
        <w:rPr>
          <w:rFonts w:ascii="Arial" w:eastAsia="Arial"/>
          <w:sz w:val="33"/>
        </w:rPr>
      </w:pPr>
      <w:r>
        <w:rPr>
          <w:rFonts w:ascii="Arial" w:eastAsia="Arial"/>
          <w:position w:val="2"/>
        </w:rPr>
        <w:t>8.</w:t>
      </w:r>
      <w:r>
        <w:rPr>
          <w:rFonts w:ascii="Arial" w:eastAsia="Arial"/>
          <w:spacing w:val="-68"/>
          <w:position w:val="2"/>
        </w:rPr>
        <w:t xml:space="preserve"> </w:t>
      </w:r>
      <w:r>
        <w:rPr>
          <w:position w:val="2"/>
        </w:rPr>
        <w:t>分解因式：把一个多项式化成几个整式的积的形式</w:t>
        <w:tab/>
      </w:r>
      <w:r>
        <w:rPr>
          <w:rFonts w:ascii="Arial" w:eastAsia="Arial"/>
          <w:spacing w:val="10"/>
          <w:position w:val="2"/>
        </w:rPr>
        <w:t>,</w:t>
      </w:r>
      <w:r>
        <w:rPr>
          <w:position w:val="2"/>
        </w:rPr>
        <w:t>这种变形叫做把这个多项式分解因式</w:t>
        <w:tab/>
      </w:r>
      <w:r>
        <w:rPr>
          <w:rFonts w:ascii="Arial" w:eastAsia="Arial"/>
          <w:sz w:val="33"/>
        </w:rPr>
        <w:t>.</w:t>
      </w:r>
    </w:p>
    <w:p>
      <w:pPr>
        <w:pStyle w:val="BodyText"/>
        <w:tabs>
          <w:tab w:val="left" w:pos="3681"/>
          <w:tab w:val="left" w:pos="4500"/>
          <w:tab w:val="left" w:pos="7447"/>
          <w:tab w:val="left" w:pos="8101"/>
          <w:tab w:val="left" w:pos="10018"/>
          <w:tab w:val="left" w:pos="11867"/>
        </w:tabs>
        <w:spacing w:before="66" w:line="309" w:lineRule="auto"/>
        <w:ind w:left="546" w:right="8286"/>
        <w:rPr>
          <w:rFonts w:ascii="Arial" w:eastAsia="Arial"/>
          <w:sz w:val="33"/>
        </w:rPr>
      </w:pPr>
      <w:r>
        <w:t>分解因式的一般方法：</w:t>
        <w:tab/>
      </w:r>
      <w:r>
        <w:rPr>
          <w:rFonts w:ascii="Arial" w:eastAsia="Arial"/>
        </w:rPr>
        <w:t>1.</w:t>
      </w:r>
      <w:r>
        <w:rPr>
          <w:rFonts w:ascii="Arial" w:eastAsia="Arial"/>
          <w:spacing w:val="24"/>
        </w:rPr>
        <w:t xml:space="preserve"> </w:t>
      </w:r>
      <w:r>
        <w:t>提公共因式法</w:t>
        <w:tab/>
      </w:r>
      <w:r>
        <w:rPr>
          <w:rFonts w:ascii="Arial" w:eastAsia="Arial"/>
        </w:rPr>
        <w:t>2.</w:t>
      </w:r>
      <w:r>
        <w:rPr>
          <w:rFonts w:ascii="Arial" w:eastAsia="Arial"/>
          <w:spacing w:val="24"/>
        </w:rPr>
        <w:t xml:space="preserve"> </w:t>
      </w:r>
      <w:r>
        <w:t>运用公式法</w:t>
        <w:tab/>
      </w:r>
      <w:r>
        <w:rPr>
          <w:rFonts w:ascii="Arial" w:eastAsia="Arial"/>
        </w:rPr>
        <w:t>3.</w:t>
      </w:r>
      <w:r>
        <w:rPr>
          <w:rFonts w:ascii="Arial" w:eastAsia="Arial"/>
          <w:spacing w:val="-80"/>
        </w:rPr>
        <w:t xml:space="preserve"> </w:t>
      </w:r>
      <w:r>
        <w:t>十字相乘</w:t>
      </w:r>
      <w:r>
        <w:rPr>
          <w:spacing w:val="-17"/>
        </w:rPr>
        <w:t>法</w:t>
      </w:r>
      <w:r>
        <w:rPr>
          <w:position w:val="2"/>
        </w:rPr>
        <w:t>分解因式的步骤：</w:t>
        <w:tab/>
      </w:r>
      <w:r>
        <w:rPr>
          <w:rFonts w:ascii="Arial" w:eastAsia="Arial"/>
          <w:position w:val="2"/>
        </w:rPr>
        <w:t>(1)</w:t>
      </w:r>
      <w:r>
        <w:rPr>
          <w:rFonts w:ascii="Arial" w:eastAsia="Arial"/>
          <w:spacing w:val="20"/>
          <w:position w:val="2"/>
        </w:rPr>
        <w:t xml:space="preserve"> </w:t>
      </w:r>
      <w:r>
        <w:rPr>
          <w:position w:val="2"/>
        </w:rPr>
        <w:t>先看各项有没有公因式</w:t>
        <w:tab/>
      </w:r>
      <w:r>
        <w:rPr>
          <w:rFonts w:ascii="Arial" w:eastAsia="Arial"/>
          <w:spacing w:val="10"/>
          <w:position w:val="2"/>
        </w:rPr>
        <w:t>,</w:t>
      </w:r>
      <w:r>
        <w:rPr>
          <w:position w:val="2"/>
        </w:rPr>
        <w:t>若有</w:t>
      </w:r>
      <w:r>
        <w:rPr>
          <w:spacing w:val="-90"/>
          <w:position w:val="2"/>
        </w:rPr>
        <w:t xml:space="preserve"> </w:t>
      </w:r>
      <w:r>
        <w:rPr>
          <w:rFonts w:ascii="Arial" w:eastAsia="Arial"/>
          <w:spacing w:val="21"/>
          <w:position w:val="2"/>
        </w:rPr>
        <w:t>,</w:t>
      </w:r>
      <w:r>
        <w:rPr>
          <w:position w:val="2"/>
        </w:rPr>
        <w:t>则先提取公因式</w:t>
        <w:tab/>
      </w:r>
      <w:r>
        <w:rPr>
          <w:rFonts w:ascii="Arial" w:eastAsia="Arial"/>
          <w:sz w:val="33"/>
        </w:rPr>
        <w:t>;</w:t>
      </w:r>
    </w:p>
    <w:p>
      <w:pPr>
        <w:pStyle w:val="ListParagraph"/>
        <w:numPr>
          <w:ilvl w:val="0"/>
          <w:numId w:val="17"/>
        </w:numPr>
        <w:tabs>
          <w:tab w:val="left" w:pos="1016"/>
          <w:tab w:val="left" w:pos="4435"/>
        </w:tabs>
        <w:spacing w:before="84" w:after="0" w:line="240" w:lineRule="auto"/>
        <w:ind w:left="1015" w:right="0" w:hanging="470"/>
        <w:jc w:val="left"/>
        <w:rPr>
          <w:rFonts w:ascii="Arial" w:eastAsia="Arial"/>
          <w:sz w:val="35"/>
        </w:rPr>
      </w:pPr>
      <w:r>
        <w:rPr>
          <w:sz w:val="35"/>
        </w:rPr>
        <w:t>再看能否使用公式法</w:t>
        <w:tab/>
      </w:r>
      <w:r>
        <w:rPr>
          <w:rFonts w:ascii="Arial" w:eastAsia="Arial"/>
          <w:sz w:val="35"/>
        </w:rPr>
        <w:t>;</w:t>
      </w:r>
    </w:p>
    <w:p>
      <w:pPr>
        <w:pStyle w:val="ListParagraph"/>
        <w:numPr>
          <w:ilvl w:val="0"/>
          <w:numId w:val="17"/>
        </w:numPr>
        <w:tabs>
          <w:tab w:val="left" w:pos="1016"/>
        </w:tabs>
        <w:spacing w:before="112" w:after="0" w:line="240" w:lineRule="auto"/>
        <w:ind w:left="1015" w:right="0" w:hanging="470"/>
        <w:jc w:val="left"/>
        <w:rPr>
          <w:rFonts w:ascii="Arial" w:eastAsia="Arial"/>
          <w:sz w:val="33"/>
        </w:rPr>
      </w:pPr>
      <w:r>
        <w:rPr>
          <w:position w:val="2"/>
          <w:sz w:val="35"/>
        </w:rPr>
        <w:t xml:space="preserve">用分组分解法 </w:t>
      </w:r>
      <w:r>
        <w:rPr>
          <w:rFonts w:ascii="Arial" w:eastAsia="Arial"/>
          <w:spacing w:val="-33"/>
          <w:position w:val="2"/>
          <w:sz w:val="35"/>
        </w:rPr>
        <w:t xml:space="preserve">, </w:t>
      </w:r>
      <w:r>
        <w:rPr>
          <w:position w:val="2"/>
          <w:sz w:val="35"/>
        </w:rPr>
        <w:t>即通过分组后提取各组公因式或运用公式法来达到分解的目的</w:t>
      </w:r>
      <w:r>
        <w:rPr>
          <w:rFonts w:ascii="Arial" w:eastAsia="Arial"/>
          <w:sz w:val="33"/>
        </w:rPr>
        <w:t>;</w:t>
      </w:r>
    </w:p>
    <w:p>
      <w:pPr>
        <w:pStyle w:val="ListParagraph"/>
        <w:numPr>
          <w:ilvl w:val="0"/>
          <w:numId w:val="17"/>
        </w:numPr>
        <w:tabs>
          <w:tab w:val="left" w:pos="1016"/>
        </w:tabs>
        <w:spacing w:before="156" w:after="0" w:line="240" w:lineRule="auto"/>
        <w:ind w:left="1015" w:right="0" w:hanging="470"/>
        <w:jc w:val="left"/>
        <w:rPr>
          <w:rFonts w:ascii="Arial" w:eastAsia="Arial"/>
          <w:sz w:val="35"/>
        </w:rPr>
      </w:pPr>
      <w:r>
        <w:rPr>
          <w:sz w:val="35"/>
        </w:rPr>
        <w:t>因式分解的最后结果必须是几个整式的乘积</w:t>
      </w:r>
      <w:r>
        <w:rPr>
          <w:rFonts w:ascii="Arial" w:eastAsia="Arial"/>
          <w:spacing w:val="10"/>
          <w:sz w:val="35"/>
        </w:rPr>
        <w:t>,</w:t>
      </w:r>
      <w:r>
        <w:rPr>
          <w:sz w:val="35"/>
        </w:rPr>
        <w:t xml:space="preserve">否则不是因式分解 </w:t>
      </w:r>
      <w:r>
        <w:rPr>
          <w:rFonts w:ascii="Arial" w:eastAsia="Arial"/>
          <w:sz w:val="35"/>
        </w:rPr>
        <w:t>;</w:t>
      </w:r>
    </w:p>
    <w:p>
      <w:pPr>
        <w:pStyle w:val="ListParagraph"/>
        <w:numPr>
          <w:ilvl w:val="0"/>
          <w:numId w:val="17"/>
        </w:numPr>
        <w:tabs>
          <w:tab w:val="left" w:pos="1078"/>
          <w:tab w:val="left" w:pos="12849"/>
        </w:tabs>
        <w:spacing w:before="140" w:after="0" w:line="240" w:lineRule="auto"/>
        <w:ind w:left="1077" w:right="0" w:hanging="532"/>
        <w:jc w:val="left"/>
        <w:rPr>
          <w:rFonts w:ascii="Arial" w:eastAsia="Arial"/>
          <w:sz w:val="33"/>
        </w:rPr>
      </w:pPr>
      <w:r>
        <w:rPr>
          <w:position w:val="2"/>
          <w:sz w:val="35"/>
        </w:rPr>
        <w:t>因式分解的结果必须进行到每个因式在有理数范围内不能再分解为止</w:t>
        <w:tab/>
      </w:r>
      <w:r>
        <w:rPr>
          <w:rFonts w:ascii="Arial" w:eastAsia="Arial"/>
          <w:sz w:val="33"/>
        </w:rPr>
        <w:t>.</w:t>
      </w:r>
    </w:p>
    <w:p>
      <w:pPr>
        <w:pStyle w:val="BodyText"/>
        <w:spacing w:before="8"/>
        <w:rPr>
          <w:rFonts w:ascii="Arial"/>
          <w:sz w:val="12"/>
        </w:rPr>
      </w:pPr>
    </w:p>
    <w:p>
      <w:pPr>
        <w:pStyle w:val="BodyText"/>
        <w:spacing w:before="51" w:line="285" w:lineRule="auto"/>
        <w:ind w:left="546" w:right="3576" w:firstLine="797"/>
        <w:jc w:val="both"/>
      </w:pPr>
      <w:r>
        <w:t>整式的乘除与分解因式这章内容知识点较多，表面看来零碎的概念和性质也较多，但实际上是密不可分的整体。在学习本章内容时，应多准备些小组合作与交流活动，培养学生推理能力、计算能力。在做题中体验数学法则、公式的简洁美、和谐美，提高做题效率。</w:t>
      </w:r>
    </w:p>
    <w:p>
      <w:pPr>
        <w:pStyle w:val="BodyText"/>
        <w:rPr>
          <w:sz w:val="34"/>
        </w:rPr>
      </w:pPr>
    </w:p>
    <w:p>
      <w:pPr>
        <w:pStyle w:val="BodyText"/>
        <w:spacing w:before="268"/>
        <w:ind w:left="757"/>
      </w:pPr>
      <w:r>
        <w:t>八年级数学（下）知识点</w:t>
      </w:r>
    </w:p>
    <w:p>
      <w:pPr>
        <w:pStyle w:val="BodyText"/>
        <w:spacing w:before="90"/>
        <w:ind w:left="546"/>
      </w:pPr>
      <w:r>
        <w:t>人教版八年级下册主要包括了分式、反比例函数、勾股定理、四边形、数据的分析五章内容。</w:t>
      </w:r>
    </w:p>
    <w:p>
      <w:pPr>
        <w:pStyle w:val="BodyText"/>
        <w:rPr>
          <w:sz w:val="34"/>
        </w:rPr>
      </w:pPr>
    </w:p>
    <w:p>
      <w:pPr>
        <w:pStyle w:val="BodyText"/>
        <w:tabs>
          <w:tab w:val="left" w:pos="2511"/>
        </w:tabs>
        <w:spacing w:before="289" w:line="326" w:lineRule="auto"/>
        <w:ind w:left="546" w:right="17140"/>
      </w:pPr>
      <w:r>
        <w:t>第十六章</w:t>
        <w:tab/>
        <w:t>分</w:t>
      </w:r>
      <w:r>
        <w:rPr>
          <w:spacing w:val="-18"/>
        </w:rPr>
        <w:t>式</w:t>
      </w:r>
      <w:r>
        <w:t>一．知识框架</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12"/>
        <w:rPr>
          <w:sz w:val="28"/>
        </w:rPr>
      </w:pPr>
    </w:p>
    <w:p>
      <w:pPr>
        <w:spacing w:after="0"/>
        <w:rPr>
          <w:sz w:val="28"/>
        </w:rPr>
        <w:sectPr>
          <w:headerReference w:type="default" r:id="rId89"/>
          <w:pgSz w:w="22360" w:h="31660"/>
          <w:pgMar w:top="140" w:right="560" w:bottom="280" w:left="1440" w:header="0" w:footer="0"/>
          <w:pgNumType w:start="75"/>
          <w:cols w:space="708"/>
        </w:sectPr>
      </w:pPr>
    </w:p>
    <w:p>
      <w:pPr>
        <w:pStyle w:val="BodyText"/>
        <w:spacing w:before="52"/>
        <w:ind w:left="546"/>
      </w:pPr>
      <w:r>
        <w:t>二．知识概念</w:t>
      </w:r>
    </w:p>
    <w:p>
      <w:pPr>
        <w:pStyle w:val="ListParagraph"/>
        <w:numPr>
          <w:ilvl w:val="0"/>
          <w:numId w:val="16"/>
        </w:numPr>
        <w:tabs>
          <w:tab w:val="left" w:pos="842"/>
          <w:tab w:val="left" w:pos="2887"/>
        </w:tabs>
        <w:spacing w:before="183" w:after="0" w:line="276" w:lineRule="auto"/>
        <w:ind w:left="546" w:right="0" w:firstLine="0"/>
        <w:jc w:val="left"/>
        <w:rPr>
          <w:rFonts w:ascii="Arial" w:eastAsia="Arial"/>
          <w:sz w:val="35"/>
        </w:rPr>
      </w:pPr>
      <w:r>
        <w:rPr>
          <w:sz w:val="35"/>
        </w:rPr>
        <w:t>分式：形如</w:t>
        <w:tab/>
      </w:r>
      <w:r>
        <w:rPr>
          <w:rFonts w:ascii="Arial" w:eastAsia="Arial"/>
          <w:sz w:val="35"/>
        </w:rPr>
        <w:t>A/B</w:t>
      </w:r>
      <w:r>
        <w:rPr>
          <w:rFonts w:ascii="Arial" w:eastAsia="Arial"/>
          <w:spacing w:val="-12"/>
          <w:sz w:val="35"/>
        </w:rPr>
        <w:t xml:space="preserve"> </w:t>
      </w:r>
      <w:r>
        <w:rPr>
          <w:sz w:val="35"/>
        </w:rPr>
        <w:t>，</w:t>
      </w:r>
      <w:r>
        <w:rPr>
          <w:rFonts w:ascii="Arial" w:eastAsia="Arial"/>
          <w:sz w:val="35"/>
        </w:rPr>
        <w:t>A</w:t>
      </w:r>
      <w:r>
        <w:rPr>
          <w:rFonts w:ascii="Arial" w:eastAsia="Arial"/>
          <w:spacing w:val="-12"/>
          <w:sz w:val="35"/>
        </w:rPr>
        <w:t xml:space="preserve"> </w:t>
      </w:r>
      <w:r>
        <w:rPr>
          <w:sz w:val="35"/>
        </w:rPr>
        <w:t>、</w:t>
      </w:r>
      <w:r>
        <w:rPr>
          <w:rFonts w:ascii="Arial" w:eastAsia="Arial"/>
          <w:sz w:val="35"/>
        </w:rPr>
        <w:t>B</w:t>
      </w:r>
      <w:r>
        <w:rPr>
          <w:rFonts w:ascii="Arial" w:eastAsia="Arial"/>
          <w:spacing w:val="11"/>
          <w:sz w:val="35"/>
        </w:rPr>
        <w:t xml:space="preserve"> </w:t>
      </w:r>
      <w:r>
        <w:rPr>
          <w:sz w:val="35"/>
        </w:rPr>
        <w:t>是整式，</w:t>
      </w:r>
      <w:r>
        <w:rPr>
          <w:spacing w:val="-78"/>
          <w:sz w:val="35"/>
        </w:rPr>
        <w:t xml:space="preserve"> </w:t>
      </w:r>
      <w:r>
        <w:rPr>
          <w:rFonts w:ascii="Arial" w:eastAsia="Arial"/>
          <w:sz w:val="35"/>
        </w:rPr>
        <w:t>B</w:t>
      </w:r>
      <w:r>
        <w:rPr>
          <w:rFonts w:ascii="Arial" w:eastAsia="Arial"/>
          <w:spacing w:val="21"/>
          <w:sz w:val="35"/>
        </w:rPr>
        <w:t xml:space="preserve"> </w:t>
      </w:r>
      <w:r>
        <w:rPr>
          <w:sz w:val="35"/>
        </w:rPr>
        <w:t>中含有未知数</w:t>
      </w:r>
      <w:r>
        <w:rPr>
          <w:spacing w:val="-17"/>
          <w:sz w:val="35"/>
        </w:rPr>
        <w:t>且</w:t>
      </w:r>
      <w:r>
        <w:rPr>
          <w:sz w:val="35"/>
        </w:rPr>
        <w:t xml:space="preserve">式的分子， </w:t>
      </w:r>
      <w:r>
        <w:rPr>
          <w:rFonts w:ascii="Arial" w:eastAsia="Arial"/>
          <w:sz w:val="35"/>
        </w:rPr>
        <w:t>B</w:t>
      </w:r>
      <w:r>
        <w:rPr>
          <w:rFonts w:ascii="Arial" w:eastAsia="Arial"/>
          <w:spacing w:val="20"/>
          <w:sz w:val="35"/>
        </w:rPr>
        <w:t xml:space="preserve"> </w:t>
      </w:r>
      <w:r>
        <w:rPr>
          <w:sz w:val="35"/>
        </w:rPr>
        <w:t>叫做分式的分母。</w:t>
      </w:r>
    </w:p>
    <w:p>
      <w:pPr>
        <w:pStyle w:val="ListParagraph"/>
        <w:numPr>
          <w:ilvl w:val="0"/>
          <w:numId w:val="16"/>
        </w:numPr>
        <w:tabs>
          <w:tab w:val="left" w:pos="842"/>
          <w:tab w:val="left" w:pos="6488"/>
        </w:tabs>
        <w:spacing w:before="112" w:after="0" w:line="240" w:lineRule="auto"/>
        <w:ind w:left="841" w:right="0" w:hanging="296"/>
        <w:jc w:val="left"/>
        <w:rPr>
          <w:rFonts w:ascii="Arial" w:eastAsia="Arial"/>
          <w:sz w:val="35"/>
        </w:rPr>
      </w:pPr>
      <w:r>
        <w:rPr>
          <w:position w:val="2"/>
          <w:sz w:val="35"/>
        </w:rPr>
        <w:t>分式有意义的条件：分母不等于</w:t>
        <w:tab/>
      </w:r>
      <w:r>
        <w:rPr>
          <w:rFonts w:ascii="Arial" w:eastAsia="Arial"/>
          <w:sz w:val="33"/>
        </w:rPr>
        <w:t>0</w:t>
      </w:r>
    </w:p>
    <w:p>
      <w:pPr>
        <w:pStyle w:val="BodyText"/>
        <w:rPr>
          <w:rFonts w:ascii="Arial"/>
          <w:sz w:val="36"/>
        </w:rPr>
      </w:pPr>
      <w:r>
        <w:br w:type="column"/>
      </w:r>
    </w:p>
    <w:p>
      <w:pPr>
        <w:pStyle w:val="BodyText"/>
        <w:tabs>
          <w:tab w:val="left" w:pos="5222"/>
        </w:tabs>
        <w:spacing w:before="269"/>
        <w:ind w:left="496"/>
      </w:pPr>
      <w:r>
        <w:rPr>
          <w:rFonts w:ascii="Arial" w:eastAsia="Arial"/>
        </w:rPr>
        <w:t>B</w:t>
      </w:r>
      <w:r>
        <w:rPr>
          <w:rFonts w:ascii="Arial" w:eastAsia="Arial"/>
          <w:spacing w:val="-3"/>
        </w:rPr>
        <w:t xml:space="preserve"> </w:t>
      </w:r>
      <w:r>
        <w:t>不等于</w:t>
      </w:r>
      <w:r>
        <w:rPr>
          <w:spacing w:val="-3"/>
        </w:rPr>
        <w:t xml:space="preserve"> </w:t>
      </w:r>
      <w:r>
        <w:rPr>
          <w:rFonts w:ascii="Arial" w:eastAsia="Arial"/>
        </w:rPr>
        <w:t>0</w:t>
      </w:r>
      <w:r>
        <w:rPr>
          <w:rFonts w:ascii="Arial" w:eastAsia="Arial"/>
          <w:spacing w:val="40"/>
        </w:rPr>
        <w:t xml:space="preserve"> </w:t>
      </w:r>
      <w:r>
        <w:t>的整式叫做分式</w:t>
        <w:tab/>
      </w:r>
      <w:r>
        <w:rPr>
          <w:rFonts w:ascii="Arial" w:eastAsia="Arial"/>
        </w:rPr>
        <w:t>(fraction)</w:t>
      </w:r>
      <w:r>
        <w:rPr>
          <w:rFonts w:ascii="Arial" w:eastAsia="Arial"/>
          <w:spacing w:val="60"/>
        </w:rPr>
        <w:t xml:space="preserve"> </w:t>
      </w:r>
      <w:r>
        <w:t>。其中</w:t>
      </w:r>
      <w:r>
        <w:rPr>
          <w:spacing w:val="-89"/>
        </w:rPr>
        <w:t xml:space="preserve"> </w:t>
      </w:r>
      <w:r>
        <w:rPr>
          <w:rFonts w:ascii="Arial" w:eastAsia="Arial"/>
        </w:rPr>
        <w:t>A</w:t>
      </w:r>
      <w:r>
        <w:rPr>
          <w:rFonts w:ascii="Arial" w:eastAsia="Arial"/>
          <w:spacing w:val="-13"/>
        </w:rPr>
        <w:t xml:space="preserve"> </w:t>
      </w:r>
      <w:r>
        <w:t>叫做分</w:t>
      </w:r>
    </w:p>
    <w:p>
      <w:pPr>
        <w:spacing w:after="0"/>
        <w:sectPr>
          <w:headerReference w:type="default" r:id="rId90"/>
          <w:type w:val="continuous"/>
          <w:pgSz w:w="22360" w:h="31660"/>
          <w:pgMar w:top="140" w:right="560" w:bottom="280" w:left="1440" w:header="708" w:footer="708"/>
          <w:pgNumType w:start="76"/>
          <w:cols w:num="2" w:space="708" w:equalWidth="0">
            <w:col w:w="9202" w:space="40"/>
            <w:col w:w="11118" w:space="0"/>
          </w:cols>
        </w:sectPr>
      </w:pPr>
    </w:p>
    <w:p>
      <w:pPr>
        <w:pStyle w:val="BodyText"/>
        <w:spacing w:before="11"/>
        <w:rPr>
          <w:sz w:val="7"/>
        </w:rPr>
      </w:pPr>
      <w:r>
        <w:drawing>
          <wp:anchor distT="0" distB="0" distL="0" distR="0" simplePos="0" relativeHeight="251671552" behindDoc="1" locked="0" layoutInCell="1" allowOverlap="1">
            <wp:simplePos x="0" y="0"/>
            <wp:positionH relativeFrom="page">
              <wp:posOffset>0</wp:posOffset>
            </wp:positionH>
            <wp:positionV relativeFrom="page">
              <wp:posOffset>874271</wp:posOffset>
            </wp:positionV>
            <wp:extent cx="14157921" cy="14098726"/>
            <wp:effectExtent l="0" t="0" r="0" b="0"/>
            <wp:wrapNone/>
            <wp:docPr id="29"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3.png"/>
                    <pic:cNvPicPr/>
                  </pic:nvPicPr>
                  <pic:blipFill>
                    <a:blip xmlns:r="http://schemas.openxmlformats.org/officeDocument/2006/relationships" r:embed="rId91" cstate="print"/>
                    <a:stretch>
                      <a:fillRect/>
                    </a:stretch>
                  </pic:blipFill>
                  <pic:spPr>
                    <a:xfrm>
                      <a:off x="0" y="0"/>
                      <a:ext cx="14157921" cy="14098726"/>
                    </a:xfrm>
                    <a:prstGeom prst="rect">
                      <a:avLst/>
                    </a:prstGeom>
                  </pic:spPr>
                </pic:pic>
              </a:graphicData>
            </a:graphic>
          </wp:anchor>
        </w:drawing>
      </w:r>
    </w:p>
    <w:p>
      <w:pPr>
        <w:pStyle w:val="ListParagraph"/>
        <w:numPr>
          <w:ilvl w:val="0"/>
          <w:numId w:val="16"/>
        </w:numPr>
        <w:tabs>
          <w:tab w:val="left" w:pos="842"/>
          <w:tab w:val="left" w:pos="7961"/>
        </w:tabs>
        <w:spacing w:before="61" w:after="0" w:line="240" w:lineRule="auto"/>
        <w:ind w:left="841" w:right="0" w:hanging="296"/>
        <w:jc w:val="left"/>
        <w:rPr>
          <w:rFonts w:ascii="Arial" w:eastAsia="Arial"/>
          <w:sz w:val="35"/>
        </w:rPr>
      </w:pPr>
      <w:r>
        <w:rPr>
          <w:sz w:val="35"/>
        </w:rPr>
        <w:t>约分：把一个分式的分子和分母的公因式</w:t>
        <w:tab/>
      </w:r>
      <w:r>
        <w:rPr>
          <w:rFonts w:ascii="Arial" w:eastAsia="Arial"/>
          <w:sz w:val="35"/>
        </w:rPr>
        <w:t>(</w:t>
      </w:r>
      <w:r>
        <w:rPr>
          <w:sz w:val="35"/>
        </w:rPr>
        <w:t>不为</w:t>
      </w:r>
      <w:r>
        <w:rPr>
          <w:spacing w:val="-97"/>
          <w:sz w:val="35"/>
        </w:rPr>
        <w:t xml:space="preserve"> </w:t>
      </w:r>
      <w:r>
        <w:rPr>
          <w:rFonts w:ascii="Arial" w:eastAsia="Arial"/>
          <w:sz w:val="35"/>
        </w:rPr>
        <w:t>1</w:t>
      </w:r>
      <w:r>
        <w:rPr>
          <w:rFonts w:ascii="Arial" w:eastAsia="Arial"/>
          <w:spacing w:val="21"/>
          <w:sz w:val="35"/>
        </w:rPr>
        <w:t xml:space="preserve"> </w:t>
      </w:r>
      <w:r>
        <w:rPr>
          <w:sz w:val="35"/>
        </w:rPr>
        <w:t>的数）约去，这种变形称为约分。</w:t>
      </w:r>
    </w:p>
    <w:p>
      <w:pPr>
        <w:pStyle w:val="Heading3"/>
        <w:numPr>
          <w:ilvl w:val="0"/>
          <w:numId w:val="16"/>
        </w:numPr>
        <w:tabs>
          <w:tab w:val="left" w:pos="842"/>
        </w:tabs>
        <w:spacing w:before="56" w:after="0" w:line="554" w:lineRule="exact"/>
        <w:ind w:left="841" w:right="0" w:hanging="296"/>
        <w:jc w:val="left"/>
        <w:rPr>
          <w:rFonts w:ascii="Arial" w:eastAsia="Arial"/>
          <w:sz w:val="35"/>
        </w:rPr>
      </w:pPr>
      <w:r>
        <w:rPr>
          <w:spacing w:val="-20"/>
          <w:position w:val="-5"/>
          <w:sz w:val="35"/>
        </w:rPr>
        <w:t xml:space="preserve">通分： </w:t>
      </w:r>
      <w:r>
        <w:t>异分母的分式可以化成同分母的分式，这一过程叫做通分。</w:t>
      </w:r>
    </w:p>
    <w:p>
      <w:pPr>
        <w:tabs>
          <w:tab w:val="left" w:pos="13762"/>
        </w:tabs>
        <w:spacing w:before="0" w:line="521" w:lineRule="exact"/>
        <w:ind w:left="546" w:right="0" w:firstLine="0"/>
        <w:jc w:val="left"/>
        <w:rPr>
          <w:sz w:val="41"/>
        </w:rPr>
      </w:pPr>
      <w:r>
        <w:rPr>
          <w:position w:val="1"/>
          <w:sz w:val="42"/>
        </w:rPr>
        <w:t>分式的基本性质</w:t>
      </w:r>
      <w:r>
        <w:rPr>
          <w:spacing w:val="-99"/>
          <w:position w:val="1"/>
          <w:sz w:val="42"/>
        </w:rPr>
        <w:t xml:space="preserve"> </w:t>
      </w:r>
      <w:r>
        <w:rPr>
          <w:rFonts w:ascii="Arial" w:eastAsia="Arial"/>
          <w:spacing w:val="13"/>
          <w:position w:val="1"/>
          <w:sz w:val="42"/>
        </w:rPr>
        <w:t>:</w:t>
      </w:r>
      <w:r>
        <w:rPr>
          <w:position w:val="1"/>
          <w:sz w:val="42"/>
        </w:rPr>
        <w:t>分式的分子和分母同时乘以（或除以）同一个不为</w:t>
        <w:tab/>
      </w:r>
      <w:r>
        <w:rPr>
          <w:rFonts w:ascii="Arial" w:eastAsia="Arial"/>
          <w:sz w:val="41"/>
        </w:rPr>
        <w:t>0</w:t>
      </w:r>
      <w:r>
        <w:rPr>
          <w:rFonts w:ascii="Arial" w:eastAsia="Arial"/>
          <w:spacing w:val="22"/>
          <w:sz w:val="41"/>
        </w:rPr>
        <w:t xml:space="preserve"> </w:t>
      </w:r>
      <w:r>
        <w:rPr>
          <w:sz w:val="41"/>
        </w:rPr>
        <w:t>的整式，分式的值不变。</w:t>
      </w:r>
    </w:p>
    <w:p>
      <w:pPr>
        <w:pStyle w:val="Heading3"/>
        <w:spacing w:before="41"/>
        <w:ind w:left="546"/>
      </w:pPr>
      <w:r>
        <w:rPr>
          <w:spacing w:val="-13"/>
        </w:rPr>
        <w:t xml:space="preserve">用式子表示为： </w:t>
      </w:r>
      <w:r>
        <w:rPr>
          <w:rFonts w:ascii="Arial" w:eastAsia="Arial" w:hAnsi="Arial"/>
        </w:rPr>
        <w:t xml:space="preserve">A/B=A*C/B*C </w:t>
      </w:r>
      <w:r>
        <w:rPr>
          <w:rFonts w:ascii="Arial" w:eastAsia="Arial" w:hAnsi="Arial"/>
          <w:spacing w:val="-17"/>
        </w:rPr>
        <w:t>A/B=A</w:t>
      </w:r>
      <w:r>
        <w:rPr>
          <w:spacing w:val="-61"/>
        </w:rPr>
        <w:t xml:space="preserve">÷ </w:t>
      </w:r>
      <w:r>
        <w:rPr>
          <w:rFonts w:ascii="Arial" w:eastAsia="Arial" w:hAnsi="Arial"/>
          <w:spacing w:val="6"/>
        </w:rPr>
        <w:t>C/B</w:t>
      </w:r>
      <w:r>
        <w:rPr>
          <w:spacing w:val="6"/>
        </w:rPr>
        <w:t>÷</w:t>
      </w:r>
      <w:r>
        <w:rPr>
          <w:rFonts w:ascii="Arial" w:eastAsia="Arial" w:hAnsi="Arial"/>
          <w:spacing w:val="6"/>
        </w:rPr>
        <w:t xml:space="preserve">C </w:t>
      </w:r>
      <w:r>
        <w:t>（</w:t>
      </w:r>
      <w:r>
        <w:rPr>
          <w:rFonts w:ascii="Arial" w:eastAsia="Arial" w:hAnsi="Arial"/>
        </w:rPr>
        <w:t xml:space="preserve">A,B,C </w:t>
      </w:r>
      <w:r>
        <w:rPr>
          <w:spacing w:val="-18"/>
        </w:rPr>
        <w:t xml:space="preserve">为整式，且 </w:t>
      </w:r>
      <w:r>
        <w:rPr>
          <w:rFonts w:ascii="Arial" w:eastAsia="Arial" w:hAnsi="Arial"/>
          <w:spacing w:val="8"/>
        </w:rPr>
        <w:t>C</w:t>
      </w:r>
      <w:r>
        <w:rPr>
          <w:spacing w:val="8"/>
        </w:rPr>
        <w:t>≠0）</w:t>
      </w:r>
    </w:p>
    <w:p>
      <w:pPr>
        <w:pStyle w:val="BodyText"/>
        <w:spacing w:before="6"/>
        <w:rPr>
          <w:sz w:val="33"/>
        </w:rPr>
      </w:pPr>
    </w:p>
    <w:p>
      <w:pPr>
        <w:spacing w:before="0"/>
        <w:ind w:left="546" w:right="0" w:firstLine="0"/>
        <w:jc w:val="left"/>
        <w:rPr>
          <w:rFonts w:ascii="Arial"/>
          <w:sz w:val="22"/>
        </w:rPr>
      </w:pPr>
      <w:r>
        <w:rPr>
          <w:rFonts w:ascii="Arial"/>
          <w:sz w:val="22"/>
        </w:rPr>
        <w:t>12</w:t>
      </w:r>
    </w:p>
    <w:p>
      <w:pPr>
        <w:spacing w:after="0"/>
        <w:jc w:val="left"/>
        <w:rPr>
          <w:rFonts w:ascii="Arial"/>
          <w:sz w:val="22"/>
        </w:rPr>
        <w:sectPr>
          <w:headerReference w:type="default" r:id="rId92"/>
          <w:type w:val="continuous"/>
          <w:pgSz w:w="22360" w:h="31660"/>
          <w:pgMar w:top="140" w:right="560" w:bottom="280" w:left="1440" w:header="708" w:footer="708"/>
          <w:pgNumType w:start="77"/>
          <w:cols w:space="708"/>
        </w:sect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spacing w:before="198"/>
        <w:ind w:left="665"/>
      </w:pPr>
      <w:r>
        <w:t>人教版初中数学知识点、公式汇总</w:t>
      </w:r>
    </w:p>
    <w:p>
      <w:pPr>
        <w:pStyle w:val="BodyText"/>
        <w:spacing w:before="9"/>
        <w:rPr>
          <w:sz w:val="47"/>
        </w:rPr>
      </w:pPr>
    </w:p>
    <w:p>
      <w:pPr>
        <w:pStyle w:val="Heading3"/>
        <w:numPr>
          <w:ilvl w:val="0"/>
          <w:numId w:val="16"/>
        </w:numPr>
        <w:tabs>
          <w:tab w:val="left" w:pos="960"/>
        </w:tabs>
        <w:spacing w:before="0" w:after="0" w:line="240" w:lineRule="auto"/>
        <w:ind w:left="665" w:right="1980" w:firstLine="0"/>
        <w:jc w:val="left"/>
        <w:rPr>
          <w:rFonts w:ascii="Bookman Old Style" w:eastAsia="Bookman Old Style"/>
          <w:b w:val="0"/>
          <w:sz w:val="35"/>
        </w:rPr>
      </w:pPr>
      <w:r>
        <w:rPr>
          <w:spacing w:val="-19"/>
          <w:position w:val="-5"/>
          <w:sz w:val="35"/>
        </w:rPr>
        <w:t xml:space="preserve">最简分式 </w:t>
      </w:r>
      <w:r>
        <w:rPr>
          <w:rFonts w:ascii="Bookman Old Style" w:eastAsia="Bookman Old Style"/>
          <w:b w:val="0"/>
        </w:rPr>
        <w:t>:</w:t>
      </w:r>
      <w:r>
        <w:rPr>
          <w:spacing w:val="-8"/>
        </w:rPr>
        <w:t xml:space="preserve">一个分式的分子和分母没有公因式时 </w:t>
      </w:r>
      <w:r>
        <w:rPr>
          <w:rFonts w:ascii="Bookman Old Style" w:eastAsia="Bookman Old Style"/>
          <w:b w:val="0"/>
          <w:spacing w:val="12"/>
        </w:rPr>
        <w:t>,</w:t>
      </w:r>
      <w:r>
        <w:rPr>
          <w:spacing w:val="-12"/>
        </w:rPr>
        <w:t xml:space="preserve">这个分式称为最简分式 </w:t>
      </w:r>
      <w:r>
        <w:rPr>
          <w:rFonts w:ascii="Bookman Old Style" w:eastAsia="Bookman Old Style"/>
          <w:b w:val="0"/>
          <w:spacing w:val="9"/>
        </w:rPr>
        <w:t>.</w:t>
      </w:r>
      <w:r>
        <w:rPr>
          <w:spacing w:val="-32"/>
        </w:rPr>
        <w:t xml:space="preserve">约分时 </w:t>
      </w:r>
      <w:r>
        <w:rPr>
          <w:rFonts w:ascii="Bookman Old Style" w:eastAsia="Bookman Old Style"/>
          <w:b w:val="0"/>
          <w:spacing w:val="12"/>
        </w:rPr>
        <w:t>,</w:t>
      </w:r>
      <w:r>
        <w:rPr>
          <w:spacing w:val="-2"/>
        </w:rPr>
        <w:t>一般将一个分式</w:t>
      </w:r>
      <w:r>
        <w:rPr>
          <w:spacing w:val="-16"/>
        </w:rPr>
        <w:t xml:space="preserve">化为最简分式 </w:t>
      </w:r>
      <w:r>
        <w:rPr>
          <w:rFonts w:ascii="Bookman Old Style" w:eastAsia="Bookman Old Style"/>
          <w:b w:val="0"/>
        </w:rPr>
        <w:t>.</w:t>
      </w:r>
    </w:p>
    <w:p>
      <w:pPr>
        <w:pStyle w:val="ListParagraph"/>
        <w:numPr>
          <w:ilvl w:val="0"/>
          <w:numId w:val="16"/>
        </w:numPr>
        <w:tabs>
          <w:tab w:val="left" w:pos="1016"/>
          <w:tab w:val="left" w:pos="18322"/>
        </w:tabs>
        <w:spacing w:before="3" w:after="0" w:line="240" w:lineRule="auto"/>
        <w:ind w:left="1015" w:right="0" w:hanging="351"/>
        <w:jc w:val="left"/>
        <w:rPr>
          <w:rFonts w:ascii="Bookman Old Style" w:eastAsia="Bookman Old Style"/>
          <w:sz w:val="42"/>
        </w:rPr>
      </w:pPr>
      <w:r>
        <w:rPr>
          <w:position w:val="1"/>
          <w:sz w:val="42"/>
        </w:rPr>
        <w:t>分式的四则运算：</w:t>
      </w:r>
      <w:r>
        <w:rPr>
          <w:spacing w:val="-117"/>
          <w:position w:val="1"/>
          <w:sz w:val="42"/>
        </w:rPr>
        <w:t xml:space="preserve"> </w:t>
      </w:r>
      <w:r>
        <w:rPr>
          <w:rFonts w:ascii="Bookman Old Style" w:eastAsia="Bookman Old Style"/>
          <w:b w:val="0"/>
          <w:position w:val="1"/>
          <w:sz w:val="42"/>
        </w:rPr>
        <w:t>1.</w:t>
      </w:r>
      <w:r>
        <w:rPr>
          <w:rFonts w:ascii="Bookman Old Style" w:eastAsia="Bookman Old Style"/>
          <w:b w:val="0"/>
          <w:spacing w:val="-91"/>
          <w:position w:val="1"/>
          <w:sz w:val="42"/>
        </w:rPr>
        <w:t xml:space="preserve"> </w:t>
      </w:r>
      <w:r>
        <w:rPr>
          <w:position w:val="1"/>
          <w:sz w:val="42"/>
        </w:rPr>
        <w:t>同分母分式加减法则</w:t>
      </w:r>
      <w:r>
        <w:rPr>
          <w:spacing w:val="-22"/>
          <w:position w:val="1"/>
          <w:sz w:val="42"/>
        </w:rPr>
        <w:t xml:space="preserve"> </w:t>
      </w:r>
      <w:r>
        <w:rPr>
          <w:rFonts w:ascii="Bookman Old Style" w:eastAsia="Bookman Old Style"/>
          <w:b w:val="0"/>
          <w:spacing w:val="26"/>
          <w:position w:val="1"/>
          <w:sz w:val="42"/>
        </w:rPr>
        <w:t>:</w:t>
      </w:r>
      <w:r>
        <w:rPr>
          <w:position w:val="1"/>
          <w:sz w:val="42"/>
        </w:rPr>
        <w:t>同分母的分式相加减</w:t>
      </w:r>
      <w:r>
        <w:rPr>
          <w:spacing w:val="-25"/>
          <w:position w:val="1"/>
          <w:sz w:val="42"/>
        </w:rPr>
        <w:t xml:space="preserve"> </w:t>
      </w:r>
      <w:r>
        <w:rPr>
          <w:rFonts w:ascii="Bookman Old Style" w:eastAsia="Bookman Old Style"/>
          <w:b w:val="0"/>
          <w:spacing w:val="35"/>
          <w:position w:val="1"/>
          <w:sz w:val="42"/>
        </w:rPr>
        <w:t>,</w:t>
      </w:r>
      <w:r>
        <w:rPr>
          <w:position w:val="1"/>
          <w:sz w:val="42"/>
        </w:rPr>
        <w:t>分母不变，把分子相加减</w:t>
        <w:tab/>
      </w:r>
      <w:r>
        <w:rPr>
          <w:rFonts w:ascii="Bookman Old Style" w:eastAsia="Bookman Old Style"/>
          <w:b w:val="0"/>
          <w:spacing w:val="12"/>
          <w:sz w:val="41"/>
        </w:rPr>
        <w:t>.</w:t>
      </w:r>
      <w:r>
        <w:rPr>
          <w:sz w:val="41"/>
        </w:rPr>
        <w:t>用</w:t>
      </w:r>
    </w:p>
    <w:p>
      <w:pPr>
        <w:pStyle w:val="Heading3"/>
        <w:tabs>
          <w:tab w:val="left" w:pos="5567"/>
        </w:tabs>
        <w:spacing w:before="27"/>
        <w:rPr>
          <w:rFonts w:ascii="Bookman Old Style" w:eastAsia="Bookman Old Style" w:hAnsi="Bookman Old Style"/>
          <w:b w:val="0"/>
        </w:rPr>
      </w:pPr>
      <w:r>
        <w:rPr>
          <w:w w:val="95"/>
        </w:rPr>
        <w:t>字母表示为：</w:t>
      </w:r>
      <w:r>
        <w:rPr>
          <w:spacing w:val="-147"/>
          <w:w w:val="95"/>
        </w:rPr>
        <w:t xml:space="preserve"> </w:t>
      </w:r>
      <w:r>
        <w:rPr>
          <w:rFonts w:ascii="Bookman Old Style" w:eastAsia="Bookman Old Style" w:hAnsi="Bookman Old Style"/>
          <w:b w:val="0"/>
          <w:w w:val="95"/>
        </w:rPr>
        <w:t>a/c</w:t>
      </w:r>
      <w:r>
        <w:rPr>
          <w:rFonts w:ascii="Bookman Old Style" w:eastAsia="Bookman Old Style" w:hAnsi="Bookman Old Style"/>
          <w:b w:val="0"/>
          <w:spacing w:val="-27"/>
          <w:w w:val="95"/>
        </w:rPr>
        <w:t xml:space="preserve"> </w:t>
      </w:r>
      <w:r>
        <w:rPr>
          <w:w w:val="95"/>
        </w:rPr>
        <w:t>±</w:t>
      </w:r>
      <w:r>
        <w:rPr>
          <w:rFonts w:ascii="Bookman Old Style" w:eastAsia="Bookman Old Style" w:hAnsi="Bookman Old Style"/>
          <w:b w:val="0"/>
          <w:w w:val="95"/>
        </w:rPr>
        <w:t>b/c=a</w:t>
        <w:tab/>
      </w:r>
      <w:r>
        <w:t>±</w:t>
      </w:r>
      <w:r>
        <w:rPr>
          <w:rFonts w:ascii="Bookman Old Style" w:eastAsia="Bookman Old Style" w:hAnsi="Bookman Old Style"/>
          <w:b w:val="0"/>
        </w:rPr>
        <w:t>b/c</w:t>
      </w:r>
    </w:p>
    <w:p>
      <w:pPr>
        <w:pStyle w:val="ListParagraph"/>
        <w:numPr>
          <w:ilvl w:val="1"/>
          <w:numId w:val="16"/>
        </w:numPr>
        <w:tabs>
          <w:tab w:val="left" w:pos="1928"/>
          <w:tab w:val="left" w:pos="11107"/>
        </w:tabs>
        <w:spacing w:before="105" w:after="0" w:line="252" w:lineRule="auto"/>
        <w:ind w:left="665" w:right="1795" w:firstLine="911"/>
        <w:jc w:val="left"/>
        <w:rPr>
          <w:rFonts w:ascii="Bookman Old Style" w:eastAsia="Bookman Old Style" w:hAnsi="Bookman Old Style"/>
          <w:b w:val="0"/>
          <w:sz w:val="42"/>
        </w:rPr>
      </w:pPr>
      <w:r>
        <w:rPr>
          <w:sz w:val="42"/>
        </w:rPr>
        <w:t>异分母分式加减法则</w:t>
      </w:r>
      <w:r>
        <w:rPr>
          <w:spacing w:val="-118"/>
          <w:sz w:val="42"/>
        </w:rPr>
        <w:t xml:space="preserve"> </w:t>
      </w:r>
      <w:r>
        <w:rPr>
          <w:rFonts w:ascii="Bookman Old Style" w:eastAsia="Bookman Old Style" w:hAnsi="Bookman Old Style"/>
          <w:b w:val="0"/>
          <w:sz w:val="42"/>
        </w:rPr>
        <w:t>:</w:t>
      </w:r>
      <w:r>
        <w:rPr>
          <w:rFonts w:ascii="Bookman Old Style" w:eastAsia="Bookman Old Style" w:hAnsi="Bookman Old Style"/>
          <w:b w:val="0"/>
          <w:spacing w:val="-19"/>
          <w:sz w:val="42"/>
        </w:rPr>
        <w:t xml:space="preserve"> </w:t>
      </w:r>
      <w:r>
        <w:rPr>
          <w:sz w:val="42"/>
        </w:rPr>
        <w:t>异分母的分式相加减</w:t>
      </w:r>
      <w:r>
        <w:rPr>
          <w:spacing w:val="-120"/>
          <w:sz w:val="42"/>
        </w:rPr>
        <w:t xml:space="preserve"> </w:t>
      </w:r>
      <w:r>
        <w:rPr>
          <w:rFonts w:ascii="Bookman Old Style" w:eastAsia="Bookman Old Style" w:hAnsi="Bookman Old Style"/>
          <w:b w:val="0"/>
          <w:spacing w:val="25"/>
          <w:sz w:val="42"/>
        </w:rPr>
        <w:t>,</w:t>
      </w:r>
      <w:r>
        <w:rPr>
          <w:sz w:val="42"/>
        </w:rPr>
        <w:t>先通分</w:t>
      </w:r>
      <w:r>
        <w:rPr>
          <w:spacing w:val="-118"/>
          <w:sz w:val="42"/>
        </w:rPr>
        <w:t xml:space="preserve"> </w:t>
      </w:r>
      <w:r>
        <w:rPr>
          <w:rFonts w:ascii="Bookman Old Style" w:eastAsia="Bookman Old Style" w:hAnsi="Bookman Old Style"/>
          <w:b w:val="0"/>
          <w:spacing w:val="22"/>
          <w:sz w:val="42"/>
        </w:rPr>
        <w:t>,</w:t>
      </w:r>
      <w:r>
        <w:rPr>
          <w:sz w:val="42"/>
        </w:rPr>
        <w:t>化为同分母的分式</w:t>
      </w:r>
      <w:r>
        <w:rPr>
          <w:spacing w:val="-117"/>
          <w:sz w:val="42"/>
        </w:rPr>
        <w:t xml:space="preserve"> </w:t>
      </w:r>
      <w:r>
        <w:rPr>
          <w:rFonts w:ascii="Bookman Old Style" w:eastAsia="Bookman Old Style" w:hAnsi="Bookman Old Style"/>
          <w:b w:val="0"/>
          <w:spacing w:val="25"/>
          <w:sz w:val="42"/>
        </w:rPr>
        <w:t>,</w:t>
      </w:r>
      <w:r>
        <w:rPr>
          <w:sz w:val="42"/>
        </w:rPr>
        <w:t>然后再按同分母</w:t>
      </w:r>
      <w:r>
        <w:rPr>
          <w:spacing w:val="-15"/>
          <w:sz w:val="42"/>
        </w:rPr>
        <w:t>分</w:t>
      </w:r>
      <w:r>
        <w:rPr>
          <w:w w:val="95"/>
          <w:sz w:val="42"/>
        </w:rPr>
        <w:t>式的加减法法则进行计算</w:t>
      </w:r>
      <w:r>
        <w:rPr>
          <w:spacing w:val="-107"/>
          <w:w w:val="95"/>
          <w:sz w:val="42"/>
        </w:rPr>
        <w:t xml:space="preserve"> </w:t>
      </w:r>
      <w:r>
        <w:rPr>
          <w:rFonts w:ascii="Bookman Old Style" w:eastAsia="Bookman Old Style" w:hAnsi="Bookman Old Style"/>
          <w:b w:val="0"/>
          <w:spacing w:val="25"/>
          <w:w w:val="95"/>
          <w:sz w:val="42"/>
        </w:rPr>
        <w:t>.</w:t>
      </w:r>
      <w:r>
        <w:rPr>
          <w:w w:val="95"/>
          <w:sz w:val="42"/>
        </w:rPr>
        <w:t>用字母表示为：</w:t>
      </w:r>
      <w:r>
        <w:rPr>
          <w:spacing w:val="-109"/>
          <w:w w:val="95"/>
          <w:sz w:val="42"/>
        </w:rPr>
        <w:t xml:space="preserve"> </w:t>
      </w:r>
      <w:r>
        <w:rPr>
          <w:rFonts w:ascii="Bookman Old Style" w:eastAsia="Bookman Old Style" w:hAnsi="Bookman Old Style"/>
          <w:b w:val="0"/>
          <w:w w:val="95"/>
          <w:sz w:val="42"/>
        </w:rPr>
        <w:t>a/b</w:t>
      </w:r>
      <w:r>
        <w:rPr>
          <w:rFonts w:ascii="Bookman Old Style" w:eastAsia="Bookman Old Style" w:hAnsi="Bookman Old Style"/>
          <w:b w:val="0"/>
          <w:spacing w:val="49"/>
          <w:w w:val="95"/>
          <w:sz w:val="42"/>
        </w:rPr>
        <w:t xml:space="preserve"> </w:t>
      </w:r>
      <w:r>
        <w:rPr>
          <w:w w:val="95"/>
          <w:sz w:val="42"/>
        </w:rPr>
        <w:t>±</w:t>
      </w:r>
      <w:r>
        <w:rPr>
          <w:rFonts w:ascii="Bookman Old Style" w:eastAsia="Bookman Old Style" w:hAnsi="Bookman Old Style"/>
          <w:b w:val="0"/>
          <w:w w:val="95"/>
          <w:sz w:val="42"/>
        </w:rPr>
        <w:t>c/d=ad</w:t>
        <w:tab/>
      </w:r>
      <w:r>
        <w:rPr>
          <w:sz w:val="42"/>
        </w:rPr>
        <w:t>±</w:t>
      </w:r>
      <w:r>
        <w:rPr>
          <w:rFonts w:ascii="Bookman Old Style" w:eastAsia="Bookman Old Style" w:hAnsi="Bookman Old Style"/>
          <w:b w:val="0"/>
          <w:sz w:val="42"/>
        </w:rPr>
        <w:t>cb/bd</w:t>
      </w:r>
    </w:p>
    <w:p>
      <w:pPr>
        <w:pStyle w:val="Heading3"/>
        <w:numPr>
          <w:ilvl w:val="1"/>
          <w:numId w:val="16"/>
        </w:numPr>
        <w:tabs>
          <w:tab w:val="left" w:pos="1928"/>
        </w:tabs>
        <w:spacing w:before="48" w:after="0" w:line="256" w:lineRule="auto"/>
        <w:ind w:left="665" w:right="2149" w:firstLine="911"/>
        <w:jc w:val="left"/>
        <w:rPr>
          <w:rFonts w:ascii="Bookman Old Style" w:eastAsia="Bookman Old Style"/>
          <w:b w:val="0"/>
        </w:rPr>
      </w:pPr>
      <w:r>
        <w:rPr>
          <w:spacing w:val="-15"/>
        </w:rPr>
        <w:t xml:space="preserve">分式的乘法法则 </w:t>
      </w:r>
      <w:r>
        <w:rPr>
          <w:rFonts w:ascii="Bookman Old Style" w:eastAsia="Bookman Old Style"/>
          <w:b w:val="0"/>
          <w:spacing w:val="13"/>
        </w:rPr>
        <w:t>:</w:t>
      </w:r>
      <w:r>
        <w:rPr>
          <w:spacing w:val="-18"/>
        </w:rPr>
        <w:t xml:space="preserve">两个分式相乘 </w:t>
      </w:r>
      <w:r>
        <w:rPr>
          <w:rFonts w:ascii="Bookman Old Style" w:eastAsia="Bookman Old Style"/>
          <w:b w:val="0"/>
          <w:spacing w:val="25"/>
        </w:rPr>
        <w:t>,</w:t>
      </w:r>
      <w:r>
        <w:rPr>
          <w:spacing w:val="-9"/>
        </w:rPr>
        <w:t xml:space="preserve">把分子相乘的积作为积的分子 </w:t>
      </w:r>
      <w:r>
        <w:rPr>
          <w:rFonts w:ascii="Bookman Old Style" w:eastAsia="Bookman Old Style"/>
          <w:b w:val="0"/>
          <w:spacing w:val="25"/>
        </w:rPr>
        <w:t>,</w:t>
      </w:r>
      <w:r>
        <w:rPr>
          <w:spacing w:val="-2"/>
        </w:rPr>
        <w:t>把分母相乘的积作为积的</w:t>
      </w:r>
      <w:r>
        <w:rPr>
          <w:spacing w:val="-38"/>
        </w:rPr>
        <w:t xml:space="preserve">分母 </w:t>
      </w:r>
      <w:r>
        <w:rPr>
          <w:rFonts w:ascii="Bookman Old Style" w:eastAsia="Bookman Old Style"/>
          <w:b w:val="0"/>
          <w:spacing w:val="25"/>
        </w:rPr>
        <w:t>.</w:t>
      </w:r>
      <w:r>
        <w:rPr>
          <w:spacing w:val="-15"/>
        </w:rPr>
        <w:t xml:space="preserve">用字母表示为： </w:t>
      </w:r>
      <w:r>
        <w:rPr>
          <w:rFonts w:ascii="Bookman Old Style" w:eastAsia="Bookman Old Style"/>
          <w:b w:val="0"/>
        </w:rPr>
        <w:t>a/b</w:t>
      </w:r>
      <w:r>
        <w:rPr>
          <w:rFonts w:ascii="Bookman Old Style" w:eastAsia="Bookman Old Style"/>
          <w:b w:val="0"/>
          <w:spacing w:val="-37"/>
        </w:rPr>
        <w:t xml:space="preserve"> </w:t>
      </w:r>
      <w:r>
        <w:rPr>
          <w:rFonts w:ascii="Bookman Old Style" w:eastAsia="Bookman Old Style"/>
          <w:b w:val="0"/>
        </w:rPr>
        <w:t>*</w:t>
      </w:r>
      <w:r>
        <w:rPr>
          <w:rFonts w:ascii="Bookman Old Style" w:eastAsia="Bookman Old Style"/>
          <w:b w:val="0"/>
          <w:spacing w:val="-38"/>
        </w:rPr>
        <w:t xml:space="preserve"> </w:t>
      </w:r>
      <w:r>
        <w:rPr>
          <w:rFonts w:ascii="Bookman Old Style" w:eastAsia="Bookman Old Style"/>
          <w:b w:val="0"/>
        </w:rPr>
        <w:t>c/d=ac/bd</w:t>
      </w:r>
    </w:p>
    <w:p>
      <w:pPr>
        <w:pStyle w:val="ListParagraph"/>
        <w:numPr>
          <w:ilvl w:val="1"/>
          <w:numId w:val="16"/>
        </w:numPr>
        <w:tabs>
          <w:tab w:val="left" w:pos="2021"/>
        </w:tabs>
        <w:spacing w:before="13" w:after="0" w:line="259" w:lineRule="auto"/>
        <w:ind w:left="665" w:right="3107" w:firstLine="959"/>
        <w:jc w:val="left"/>
        <w:rPr>
          <w:rFonts w:ascii="Bookman Old Style" w:eastAsia="Bookman Old Style" w:hAnsi="Bookman Old Style"/>
          <w:b w:val="0"/>
          <w:sz w:val="42"/>
        </w:rPr>
      </w:pPr>
      <w:r>
        <w:rPr>
          <w:spacing w:val="4"/>
          <w:w w:val="95"/>
          <w:sz w:val="42"/>
        </w:rPr>
        <w:t xml:space="preserve">分式的除法法则 </w:t>
      </w:r>
      <w:r>
        <w:rPr>
          <w:rFonts w:ascii="Bookman Old Style" w:eastAsia="Bookman Old Style" w:hAnsi="Bookman Old Style"/>
          <w:b w:val="0"/>
          <w:w w:val="95"/>
          <w:sz w:val="42"/>
        </w:rPr>
        <w:t>:(1).</w:t>
      </w:r>
      <w:r>
        <w:rPr>
          <w:rFonts w:ascii="Bookman Old Style" w:eastAsia="Bookman Old Style" w:hAnsi="Bookman Old Style"/>
          <w:b w:val="0"/>
          <w:spacing w:val="118"/>
          <w:w w:val="95"/>
          <w:sz w:val="42"/>
        </w:rPr>
        <w:t xml:space="preserve"> </w:t>
      </w:r>
      <w:r>
        <w:rPr>
          <w:spacing w:val="4"/>
          <w:w w:val="95"/>
          <w:sz w:val="42"/>
        </w:rPr>
        <w:t xml:space="preserve">两个分式相除 </w:t>
      </w:r>
      <w:r>
        <w:rPr>
          <w:rFonts w:ascii="Bookman Old Style" w:eastAsia="Bookman Old Style" w:hAnsi="Bookman Old Style"/>
          <w:b w:val="0"/>
          <w:spacing w:val="32"/>
          <w:w w:val="95"/>
          <w:sz w:val="42"/>
        </w:rPr>
        <w:t xml:space="preserve">, </w:t>
      </w:r>
      <w:r>
        <w:rPr>
          <w:spacing w:val="-1"/>
          <w:w w:val="95"/>
          <w:sz w:val="42"/>
        </w:rPr>
        <w:t>把除式的分子和分母颠倒位置后再与被除式相</w:t>
      </w:r>
      <w:r>
        <w:rPr>
          <w:w w:val="95"/>
          <w:sz w:val="42"/>
        </w:rPr>
        <w:t>乘</w:t>
      </w:r>
      <w:r>
        <w:rPr>
          <w:rFonts w:ascii="Bookman Old Style" w:eastAsia="Bookman Old Style" w:hAnsi="Bookman Old Style"/>
          <w:b w:val="0"/>
          <w:w w:val="95"/>
          <w:sz w:val="42"/>
        </w:rPr>
        <w:t>.a/b</w:t>
      </w:r>
      <w:r>
        <w:rPr>
          <w:rFonts w:ascii="Bookman Old Style" w:eastAsia="Bookman Old Style" w:hAnsi="Bookman Old Style"/>
          <w:b w:val="0"/>
          <w:spacing w:val="62"/>
          <w:w w:val="95"/>
          <w:sz w:val="42"/>
        </w:rPr>
        <w:t xml:space="preserve"> </w:t>
      </w:r>
      <w:r>
        <w:rPr>
          <w:w w:val="95"/>
          <w:sz w:val="42"/>
        </w:rPr>
        <w:t>÷</w:t>
      </w:r>
      <w:r>
        <w:rPr>
          <w:rFonts w:ascii="Bookman Old Style" w:eastAsia="Bookman Old Style" w:hAnsi="Bookman Old Style"/>
          <w:b w:val="0"/>
          <w:w w:val="95"/>
          <w:sz w:val="42"/>
        </w:rPr>
        <w:t>c/d=ad/bc</w:t>
      </w:r>
    </w:p>
    <w:p>
      <w:pPr>
        <w:tabs>
          <w:tab w:val="left" w:pos="10977"/>
        </w:tabs>
        <w:spacing w:before="0" w:line="517" w:lineRule="exact"/>
        <w:ind w:left="1624" w:right="0" w:firstLine="0"/>
        <w:jc w:val="left"/>
        <w:rPr>
          <w:rFonts w:ascii="Bookman Old Style" w:eastAsia="Bookman Old Style" w:hAnsi="Bookman Old Style"/>
          <w:b w:val="0"/>
          <w:sz w:val="38"/>
        </w:rPr>
      </w:pPr>
      <w:r>
        <w:rPr>
          <w:rFonts w:ascii="Bookman Old Style" w:eastAsia="Bookman Old Style" w:hAnsi="Bookman Old Style"/>
          <w:b w:val="0"/>
          <w:sz w:val="42"/>
        </w:rPr>
        <w:t>(2).</w:t>
      </w:r>
      <w:r>
        <w:rPr>
          <w:rFonts w:ascii="Bookman Old Style" w:eastAsia="Bookman Old Style" w:hAnsi="Bookman Old Style"/>
          <w:b w:val="0"/>
          <w:spacing w:val="6"/>
          <w:sz w:val="42"/>
        </w:rPr>
        <w:t xml:space="preserve"> </w:t>
      </w:r>
      <w:r>
        <w:rPr>
          <w:sz w:val="42"/>
        </w:rPr>
        <w:t>除以一个分式，等于乘以这个分式的倒数</w:t>
        <w:tab/>
      </w:r>
      <w:r>
        <w:rPr>
          <w:rFonts w:ascii="Bookman Old Style" w:eastAsia="Bookman Old Style" w:hAnsi="Bookman Old Style"/>
          <w:b w:val="0"/>
          <w:position w:val="-2"/>
          <w:sz w:val="38"/>
        </w:rPr>
        <w:t>:a/b</w:t>
      </w:r>
      <w:r>
        <w:rPr>
          <w:rFonts w:ascii="Bookman Old Style" w:eastAsia="Bookman Old Style" w:hAnsi="Bookman Old Style"/>
          <w:b w:val="0"/>
          <w:spacing w:val="29"/>
          <w:position w:val="-2"/>
          <w:sz w:val="38"/>
        </w:rPr>
        <w:t xml:space="preserve"> </w:t>
      </w:r>
      <w:r>
        <w:rPr>
          <w:position w:val="-2"/>
          <w:sz w:val="38"/>
        </w:rPr>
        <w:t>÷</w:t>
      </w:r>
      <w:r>
        <w:rPr>
          <w:rFonts w:ascii="Bookman Old Style" w:eastAsia="Bookman Old Style" w:hAnsi="Bookman Old Style"/>
          <w:b w:val="0"/>
          <w:position w:val="-2"/>
          <w:sz w:val="38"/>
        </w:rPr>
        <w:t>c/d=a/b*d/c</w:t>
      </w:r>
    </w:p>
    <w:p>
      <w:pPr>
        <w:pStyle w:val="ListParagraph"/>
        <w:numPr>
          <w:ilvl w:val="0"/>
          <w:numId w:val="16"/>
        </w:numPr>
        <w:tabs>
          <w:tab w:val="left" w:pos="1016"/>
          <w:tab w:val="left" w:pos="12192"/>
        </w:tabs>
        <w:spacing w:before="77" w:after="0" w:line="574" w:lineRule="exact"/>
        <w:ind w:left="1015" w:right="0" w:hanging="351"/>
        <w:jc w:val="left"/>
        <w:rPr>
          <w:rFonts w:ascii="Bookman Old Style" w:eastAsia="Bookman Old Style"/>
          <w:b w:val="0"/>
          <w:sz w:val="42"/>
        </w:rPr>
      </w:pPr>
      <w:r>
        <w:rPr>
          <w:position w:val="-4"/>
          <w:sz w:val="35"/>
        </w:rPr>
        <w:t>分式方程的意</w:t>
      </w:r>
      <w:r>
        <w:rPr>
          <w:spacing w:val="62"/>
          <w:position w:val="-4"/>
          <w:sz w:val="35"/>
        </w:rPr>
        <w:t xml:space="preserve"> </w:t>
      </w:r>
      <w:r>
        <w:rPr>
          <w:position w:val="1"/>
          <w:sz w:val="42"/>
        </w:rPr>
        <w:t>义</w:t>
      </w:r>
      <w:r>
        <w:rPr>
          <w:spacing w:val="-104"/>
          <w:position w:val="1"/>
          <w:sz w:val="42"/>
        </w:rPr>
        <w:t xml:space="preserve"> </w:t>
      </w:r>
      <w:r>
        <w:rPr>
          <w:rFonts w:ascii="Bookman Old Style" w:eastAsia="Bookman Old Style"/>
          <w:b w:val="0"/>
          <w:spacing w:val="13"/>
          <w:position w:val="1"/>
          <w:sz w:val="42"/>
        </w:rPr>
        <w:t>:</w:t>
      </w:r>
      <w:r>
        <w:rPr>
          <w:position w:val="1"/>
          <w:sz w:val="42"/>
        </w:rPr>
        <w:t>分母中含有未知数的方程叫做分式方程</w:t>
        <w:tab/>
      </w:r>
      <w:r>
        <w:rPr>
          <w:rFonts w:ascii="Bookman Old Style" w:eastAsia="Bookman Old Style"/>
          <w:b w:val="0"/>
          <w:sz w:val="41"/>
        </w:rPr>
        <w:t>.</w:t>
      </w:r>
    </w:p>
    <w:p>
      <w:pPr>
        <w:pStyle w:val="Heading3"/>
        <w:numPr>
          <w:ilvl w:val="0"/>
          <w:numId w:val="16"/>
        </w:numPr>
        <w:tabs>
          <w:tab w:val="left" w:pos="1016"/>
          <w:tab w:val="left" w:pos="4452"/>
          <w:tab w:val="left" w:pos="13083"/>
          <w:tab w:val="left" w:pos="18603"/>
        </w:tabs>
        <w:spacing w:before="0" w:after="0" w:line="534" w:lineRule="exact"/>
        <w:ind w:left="1015" w:right="0" w:hanging="351"/>
        <w:jc w:val="left"/>
        <w:rPr>
          <w:rFonts w:ascii="Bookman Old Style" w:eastAsia="Bookman Old Style" w:hAnsi="Bookman Old Style"/>
          <w:b w:val="0"/>
        </w:rPr>
      </w:pPr>
      <w:r>
        <w:t>分式方程的解法</w:t>
        <w:tab/>
      </w:r>
      <w:r>
        <w:rPr>
          <w:rFonts w:ascii="Bookman Old Style" w:eastAsia="Bookman Old Style" w:hAnsi="Bookman Old Style"/>
          <w:b w:val="0"/>
        </w:rPr>
        <w:t>:</w:t>
      </w:r>
      <w:r>
        <w:t>①去分母</w:t>
      </w:r>
      <w:r>
        <w:rPr>
          <w:spacing w:val="6"/>
        </w:rPr>
        <w:t xml:space="preserve"> </w:t>
      </w:r>
      <w:r>
        <w:rPr>
          <w:rFonts w:ascii="Bookman Old Style" w:eastAsia="Bookman Old Style" w:hAnsi="Bookman Old Style"/>
          <w:b w:val="0"/>
          <w:spacing w:val="25"/>
        </w:rPr>
        <w:t>(</w:t>
      </w:r>
      <w:r>
        <w:t>方程两边同时乘以最简公分母</w:t>
        <w:tab/>
      </w:r>
      <w:r>
        <w:rPr>
          <w:rFonts w:ascii="Bookman Old Style" w:eastAsia="Bookman Old Style" w:hAnsi="Bookman Old Style"/>
          <w:b w:val="0"/>
          <w:spacing w:val="12"/>
        </w:rPr>
        <w:t>,</w:t>
      </w:r>
      <w:r>
        <w:t>将分式方程化为整式方程</w:t>
        <w:tab/>
      </w:r>
      <w:r>
        <w:rPr>
          <w:rFonts w:ascii="Bookman Old Style" w:eastAsia="Bookman Old Style" w:hAnsi="Bookman Old Style"/>
          <w:b w:val="0"/>
        </w:rPr>
        <w:t>);</w:t>
      </w:r>
    </w:p>
    <w:p>
      <w:pPr>
        <w:tabs>
          <w:tab w:val="left" w:pos="9036"/>
          <w:tab w:val="left" w:pos="15819"/>
        </w:tabs>
        <w:spacing w:before="26"/>
        <w:ind w:left="665" w:right="0" w:firstLine="0"/>
        <w:jc w:val="left"/>
        <w:rPr>
          <w:sz w:val="37"/>
        </w:rPr>
      </w:pPr>
      <w:r>
        <w:rPr>
          <w:sz w:val="42"/>
        </w:rPr>
        <w:t>②按解整式方程的步骤求出未知数的值</w:t>
        <w:tab/>
      </w:r>
      <w:r>
        <w:rPr>
          <w:rFonts w:ascii="Bookman Old Style" w:eastAsia="Bookman Old Style" w:hAnsi="Bookman Old Style"/>
          <w:b w:val="0"/>
          <w:sz w:val="42"/>
        </w:rPr>
        <w:t>;</w:t>
      </w:r>
      <w:r>
        <w:rPr>
          <w:sz w:val="42"/>
        </w:rPr>
        <w:t>③验根</w:t>
      </w:r>
      <w:r>
        <w:rPr>
          <w:spacing w:val="-103"/>
          <w:sz w:val="42"/>
        </w:rPr>
        <w:t xml:space="preserve"> </w:t>
      </w:r>
      <w:r>
        <w:rPr>
          <w:rFonts w:ascii="Bookman Old Style" w:eastAsia="Bookman Old Style" w:hAnsi="Bookman Old Style"/>
          <w:b w:val="0"/>
          <w:spacing w:val="12"/>
          <w:sz w:val="42"/>
        </w:rPr>
        <w:t>(</w:t>
      </w:r>
      <w:r>
        <w:rPr>
          <w:sz w:val="42"/>
        </w:rPr>
        <w:t>求出未知数的值后必须</w:t>
        <w:tab/>
      </w:r>
      <w:r>
        <w:rPr>
          <w:position w:val="-3"/>
          <w:sz w:val="37"/>
        </w:rPr>
        <w:t>验根</w:t>
      </w:r>
      <w:r>
        <w:rPr>
          <w:spacing w:val="2"/>
          <w:position w:val="-3"/>
          <w:sz w:val="37"/>
        </w:rPr>
        <w:t xml:space="preserve"> </w:t>
      </w:r>
      <w:r>
        <w:rPr>
          <w:rFonts w:ascii="Bookman Old Style" w:eastAsia="Bookman Old Style" w:hAnsi="Bookman Old Style"/>
          <w:b w:val="0"/>
          <w:position w:val="-3"/>
          <w:sz w:val="37"/>
        </w:rPr>
        <w:t>,</w:t>
      </w:r>
      <w:r>
        <w:rPr>
          <w:rFonts w:ascii="Bookman Old Style" w:eastAsia="Bookman Old Style" w:hAnsi="Bookman Old Style"/>
          <w:b w:val="0"/>
          <w:spacing w:val="79"/>
          <w:position w:val="-3"/>
          <w:sz w:val="37"/>
        </w:rPr>
        <w:t xml:space="preserve"> </w:t>
      </w:r>
      <w:r>
        <w:rPr>
          <w:position w:val="-3"/>
          <w:sz w:val="37"/>
        </w:rPr>
        <w:t>因为在把</w:t>
      </w:r>
    </w:p>
    <w:p>
      <w:pPr>
        <w:pStyle w:val="Heading3"/>
        <w:tabs>
          <w:tab w:val="left" w:pos="7377"/>
          <w:tab w:val="left" w:pos="12801"/>
        </w:tabs>
        <w:spacing w:before="34"/>
        <w:rPr>
          <w:rFonts w:ascii="Bookman Old Style" w:eastAsia="Bookman Old Style"/>
          <w:b w:val="0"/>
        </w:rPr>
      </w:pPr>
      <w:r>
        <w:t>分式方程化为整式方程的过程中</w:t>
        <w:tab/>
      </w:r>
      <w:r>
        <w:rPr>
          <w:rFonts w:ascii="Bookman Old Style" w:eastAsia="Bookman Old Style"/>
          <w:b w:val="0"/>
          <w:spacing w:val="12"/>
        </w:rPr>
        <w:t>,</w:t>
      </w:r>
      <w:r>
        <w:t>扩大了未知数的取值范围</w:t>
        <w:tab/>
      </w:r>
      <w:r>
        <w:rPr>
          <w:rFonts w:ascii="Bookman Old Style" w:eastAsia="Bookman Old Style"/>
          <w:b w:val="0"/>
          <w:spacing w:val="12"/>
        </w:rPr>
        <w:t>,</w:t>
      </w:r>
      <w:r>
        <w:t>可能产生</w:t>
      </w:r>
      <w:r>
        <w:rPr>
          <w:spacing w:val="-93"/>
        </w:rPr>
        <w:t xml:space="preserve"> </w:t>
      </w:r>
      <w:r>
        <w:rPr>
          <w:position w:val="-5"/>
          <w:sz w:val="35"/>
        </w:rPr>
        <w:t>增根</w:t>
      </w:r>
      <w:r>
        <w:rPr>
          <w:spacing w:val="-71"/>
          <w:position w:val="-5"/>
          <w:sz w:val="35"/>
        </w:rPr>
        <w:t xml:space="preserve"> </w:t>
      </w:r>
      <w:r>
        <w:rPr>
          <w:rFonts w:ascii="Bookman Old Style" w:eastAsia="Bookman Old Style"/>
          <w:b w:val="0"/>
        </w:rPr>
        <w:t>).</w:t>
      </w:r>
    </w:p>
    <w:p>
      <w:pPr>
        <w:pStyle w:val="BodyText"/>
        <w:rPr>
          <w:rFonts w:ascii="Bookman Old Style"/>
          <w:b w:val="0"/>
          <w:sz w:val="20"/>
        </w:rPr>
      </w:pPr>
    </w:p>
    <w:p>
      <w:pPr>
        <w:pStyle w:val="BodyText"/>
        <w:rPr>
          <w:rFonts w:ascii="Bookman Old Style"/>
          <w:b w:val="0"/>
          <w:sz w:val="20"/>
        </w:rPr>
      </w:pPr>
    </w:p>
    <w:p>
      <w:pPr>
        <w:pStyle w:val="BodyText"/>
        <w:spacing w:before="11"/>
        <w:rPr>
          <w:rFonts w:ascii="Bookman Old Style"/>
          <w:b w:val="0"/>
          <w:sz w:val="15"/>
        </w:rPr>
      </w:pPr>
    </w:p>
    <w:p>
      <w:pPr>
        <w:spacing w:after="0"/>
        <w:rPr>
          <w:rFonts w:ascii="Bookman Old Style"/>
          <w:sz w:val="15"/>
        </w:rPr>
        <w:sectPr>
          <w:headerReference w:type="default" r:id="rId93"/>
          <w:pgSz w:w="22360" w:h="31660"/>
          <w:pgMar w:top="140" w:right="560" w:bottom="280" w:left="1440" w:header="0" w:footer="0"/>
          <w:pgNumType w:start="78"/>
          <w:cols w:space="708"/>
        </w:sectPr>
      </w:pPr>
    </w:p>
    <w:p>
      <w:pPr>
        <w:pStyle w:val="BodyText"/>
        <w:spacing w:before="51"/>
        <w:ind w:left="665"/>
      </w:pPr>
      <w:r>
        <w:t>第十七章</w:t>
      </w:r>
    </w:p>
    <w:p>
      <w:pPr>
        <w:pStyle w:val="BodyText"/>
        <w:spacing w:before="110"/>
        <w:ind w:left="665"/>
      </w:pPr>
      <w:r>
        <w:rPr>
          <w:spacing w:val="-52"/>
        </w:rPr>
        <w:t xml:space="preserve">— </w:t>
      </w:r>
      <w:r>
        <w:rPr>
          <w:rFonts w:ascii="Bookman Old Style" w:eastAsia="Bookman Old Style" w:hAnsi="Bookman Old Style"/>
          <w:b w:val="0"/>
          <w:spacing w:val="21"/>
        </w:rPr>
        <w:t>.</w:t>
      </w:r>
      <w:r>
        <w:rPr>
          <w:spacing w:val="-5"/>
        </w:rPr>
        <w:t>知识框架</w:t>
      </w:r>
    </w:p>
    <w:p>
      <w:pPr>
        <w:pStyle w:val="BodyText"/>
        <w:spacing w:before="51"/>
        <w:ind w:left="136"/>
      </w:pPr>
      <w:r>
        <w:br w:type="column"/>
      </w:r>
      <w:r>
        <w:t>反比例函数</w:t>
      </w:r>
    </w:p>
    <w:p>
      <w:pPr>
        <w:spacing w:after="0"/>
        <w:sectPr>
          <w:headerReference w:type="default" r:id="rId94"/>
          <w:type w:val="continuous"/>
          <w:pgSz w:w="22360" w:h="31660"/>
          <w:pgMar w:top="140" w:right="560" w:bottom="280" w:left="1440" w:header="708" w:footer="708"/>
          <w:pgNumType w:start="79"/>
          <w:cols w:num="2" w:space="708" w:equalWidth="0">
            <w:col w:w="2616" w:space="40"/>
            <w:col w:w="17704" w:space="0"/>
          </w:cols>
        </w:sect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10"/>
        <w:rPr>
          <w:sz w:val="21"/>
        </w:rPr>
      </w:pPr>
    </w:p>
    <w:p>
      <w:pPr>
        <w:tabs>
          <w:tab w:val="left" w:pos="4866"/>
          <w:tab w:val="right" w:pos="18640"/>
        </w:tabs>
        <w:spacing w:before="98" w:line="172" w:lineRule="auto"/>
        <w:ind w:left="665" w:right="0" w:firstLine="0"/>
        <w:jc w:val="left"/>
        <w:rPr>
          <w:rFonts w:ascii="Bookman Old Style" w:eastAsia="Bookman Old Style"/>
          <w:b w:val="0"/>
          <w:sz w:val="51"/>
        </w:rPr>
      </w:pPr>
      <w:r>
        <w:rPr>
          <w:sz w:val="35"/>
        </w:rPr>
        <w:t>二．知识概念</w:t>
        <w:tab/>
      </w:r>
      <w:r>
        <w:rPr>
          <w:rFonts w:ascii="Bookman Old Style" w:eastAsia="Bookman Old Style"/>
          <w:b w:val="0"/>
          <w:position w:val="-30"/>
          <w:sz w:val="51"/>
        </w:rPr>
        <w:t>k</w:t>
        <w:tab/>
        <w:t>1</w:t>
      </w:r>
    </w:p>
    <w:p>
      <w:pPr>
        <w:spacing w:after="0" w:line="172" w:lineRule="auto"/>
        <w:jc w:val="left"/>
        <w:rPr>
          <w:rFonts w:ascii="Bookman Old Style" w:eastAsia="Bookman Old Style"/>
          <w:sz w:val="51"/>
        </w:rPr>
        <w:sectPr>
          <w:headerReference w:type="default" r:id="rId95"/>
          <w:type w:val="continuous"/>
          <w:pgSz w:w="22360" w:h="31660"/>
          <w:pgMar w:top="140" w:right="560" w:bottom="280" w:left="1440" w:header="708" w:footer="708"/>
          <w:pgNumType w:start="80"/>
          <w:cols w:space="708"/>
        </w:sectPr>
      </w:pPr>
    </w:p>
    <w:p>
      <w:pPr>
        <w:pStyle w:val="ListParagraph"/>
        <w:numPr>
          <w:ilvl w:val="0"/>
          <w:numId w:val="15"/>
        </w:numPr>
        <w:tabs>
          <w:tab w:val="left" w:pos="960"/>
          <w:tab w:val="left" w:pos="4242"/>
          <w:tab w:val="left" w:pos="5222"/>
        </w:tabs>
        <w:spacing w:before="76" w:after="0" w:line="240" w:lineRule="auto"/>
        <w:ind w:left="959" w:right="0" w:hanging="295"/>
        <w:jc w:val="left"/>
        <w:rPr>
          <w:sz w:val="35"/>
        </w:rPr>
      </w:pPr>
      <w:r>
        <w:rPr>
          <w:position w:val="-7"/>
          <w:sz w:val="35"/>
        </w:rPr>
        <w:t>反比例函数：形如</w:t>
        <w:tab/>
      </w:r>
      <w:r>
        <w:rPr>
          <w:rFonts w:ascii="Bookman Old Style" w:eastAsia="Bookman Old Style" w:hAnsi="Bookman Old Style"/>
          <w:b w:val="0"/>
          <w:sz w:val="35"/>
        </w:rPr>
        <w:t>y</w:t>
      </w:r>
      <w:r>
        <w:rPr>
          <w:sz w:val="35"/>
        </w:rPr>
        <w:t>＝</w:t>
        <w:tab/>
        <w:t>（</w:t>
      </w:r>
      <w:r>
        <w:rPr>
          <w:spacing w:val="-110"/>
          <w:sz w:val="35"/>
        </w:rPr>
        <w:t xml:space="preserve"> </w:t>
      </w:r>
      <w:r>
        <w:rPr>
          <w:rFonts w:ascii="Bookman Old Style" w:eastAsia="Bookman Old Style" w:hAnsi="Bookman Old Style"/>
          <w:b w:val="0"/>
          <w:sz w:val="35"/>
        </w:rPr>
        <w:t>k</w:t>
      </w:r>
      <w:r>
        <w:rPr>
          <w:rFonts w:ascii="Bookman Old Style" w:eastAsia="Bookman Old Style" w:hAnsi="Bookman Old Style"/>
          <w:b w:val="0"/>
          <w:spacing w:val="-28"/>
          <w:sz w:val="35"/>
        </w:rPr>
        <w:t xml:space="preserve"> </w:t>
      </w:r>
      <w:r>
        <w:rPr>
          <w:sz w:val="35"/>
        </w:rPr>
        <w:t>为常数，</w:t>
      </w:r>
      <w:r>
        <w:rPr>
          <w:spacing w:val="-111"/>
          <w:sz w:val="35"/>
        </w:rPr>
        <w:t xml:space="preserve"> </w:t>
      </w:r>
      <w:r>
        <w:rPr>
          <w:rFonts w:ascii="Bookman Old Style" w:eastAsia="Bookman Old Style" w:hAnsi="Bookman Old Style"/>
          <w:b w:val="0"/>
          <w:spacing w:val="5"/>
          <w:sz w:val="35"/>
        </w:rPr>
        <w:t>k</w:t>
      </w:r>
      <w:r>
        <w:rPr>
          <w:spacing w:val="5"/>
          <w:sz w:val="35"/>
        </w:rPr>
        <w:t>≠</w:t>
      </w:r>
      <w:r>
        <w:rPr>
          <w:spacing w:val="-109"/>
          <w:sz w:val="35"/>
        </w:rPr>
        <w:t xml:space="preserve"> </w:t>
      </w:r>
      <w:r>
        <w:rPr>
          <w:rFonts w:ascii="Bookman Old Style" w:eastAsia="Bookman Old Style" w:hAnsi="Bookman Old Style"/>
          <w:b w:val="0"/>
          <w:sz w:val="35"/>
        </w:rPr>
        <w:t>0</w:t>
      </w:r>
      <w:r>
        <w:rPr>
          <w:rFonts w:ascii="Bookman Old Style" w:eastAsia="Bookman Old Style" w:hAnsi="Bookman Old Style"/>
          <w:b w:val="0"/>
          <w:spacing w:val="-88"/>
          <w:sz w:val="35"/>
        </w:rPr>
        <w:t xml:space="preserve"> </w:t>
      </w:r>
      <w:r>
        <w:rPr>
          <w:sz w:val="35"/>
        </w:rPr>
        <w:t>）的函数称为反比例函数。其他形式</w:t>
      </w:r>
    </w:p>
    <w:p>
      <w:pPr>
        <w:pStyle w:val="Heading4"/>
        <w:spacing w:before="21"/>
        <w:ind w:right="3828"/>
        <w:jc w:val="center"/>
        <w:rPr>
          <w:rFonts w:ascii="Bookman Old Style"/>
          <w:b w:val="0"/>
        </w:rPr>
      </w:pPr>
      <w:r>
        <w:rPr>
          <w:rFonts w:ascii="Bookman Old Style"/>
          <w:b w:val="0"/>
          <w:w w:val="88"/>
        </w:rPr>
        <w:t>x</w:t>
      </w:r>
    </w:p>
    <w:p>
      <w:pPr>
        <w:tabs>
          <w:tab w:val="left" w:pos="1593"/>
          <w:tab w:val="left" w:pos="2091"/>
          <w:tab w:val="left" w:pos="2983"/>
          <w:tab w:val="left" w:pos="3481"/>
        </w:tabs>
        <w:spacing w:before="8"/>
        <w:ind w:left="665" w:right="0" w:firstLine="0"/>
        <w:jc w:val="left"/>
        <w:rPr>
          <w:rFonts w:ascii="Bookman Old Style"/>
          <w:b w:val="0"/>
          <w:sz w:val="40"/>
        </w:rPr>
      </w:pPr>
      <w:r>
        <w:br w:type="column"/>
      </w:r>
      <w:r>
        <w:rPr>
          <w:rFonts w:ascii="Bookman Old Style"/>
          <w:b w:val="0"/>
          <w:position w:val="-3"/>
          <w:sz w:val="35"/>
        </w:rPr>
        <w:t>xy=k</w:t>
        <w:tab/>
      </w:r>
      <w:r>
        <w:rPr>
          <w:rFonts w:ascii="Bookman Old Style"/>
          <w:b w:val="0"/>
          <w:sz w:val="40"/>
        </w:rPr>
        <w:t>y</w:t>
        <w:tab/>
        <w:t>kx</w:t>
      </w:r>
      <w:r>
        <w:rPr>
          <w:rFonts w:ascii="Bookman Old Style"/>
          <w:b w:val="0"/>
          <w:spacing w:val="-36"/>
          <w:sz w:val="40"/>
        </w:rPr>
        <w:t xml:space="preserve"> </w:t>
      </w:r>
      <w:r>
        <w:rPr>
          <w:rFonts w:ascii="Bookman Old Style"/>
          <w:b w:val="0"/>
          <w:position w:val="8"/>
          <w:sz w:val="22"/>
        </w:rPr>
        <w:t>1</w:t>
        <w:tab/>
      </w:r>
      <w:r>
        <w:rPr>
          <w:rFonts w:ascii="Bookman Old Style"/>
          <w:b w:val="0"/>
          <w:sz w:val="40"/>
        </w:rPr>
        <w:t>y</w:t>
        <w:tab/>
        <w:t>k</w:t>
      </w:r>
    </w:p>
    <w:p>
      <w:pPr>
        <w:pStyle w:val="Heading4"/>
        <w:spacing w:before="119"/>
        <w:ind w:left="3895"/>
        <w:rPr>
          <w:rFonts w:ascii="Bookman Old Style"/>
          <w:b w:val="0"/>
        </w:rPr>
      </w:pPr>
      <w:r>
        <w:rPr>
          <w:rFonts w:ascii="Bookman Old Style"/>
          <w:b w:val="0"/>
          <w:w w:val="88"/>
        </w:rPr>
        <w:t>x</w:t>
      </w:r>
    </w:p>
    <w:p>
      <w:pPr>
        <w:spacing w:after="0"/>
        <w:rPr>
          <w:rFonts w:ascii="Bookman Old Style"/>
        </w:rPr>
        <w:sectPr>
          <w:headerReference w:type="default" r:id="rId96"/>
          <w:type w:val="continuous"/>
          <w:pgSz w:w="22360" w:h="31660"/>
          <w:pgMar w:top="140" w:right="560" w:bottom="280" w:left="1440" w:header="708" w:footer="708"/>
          <w:pgNumType w:start="81"/>
          <w:cols w:num="2" w:space="708" w:equalWidth="0">
            <w:col w:w="13919" w:space="657"/>
            <w:col w:w="5784" w:space="0"/>
          </w:cols>
        </w:sectPr>
      </w:pPr>
    </w:p>
    <w:p>
      <w:pPr>
        <w:pStyle w:val="ListParagraph"/>
        <w:numPr>
          <w:ilvl w:val="0"/>
          <w:numId w:val="15"/>
        </w:numPr>
        <w:tabs>
          <w:tab w:val="left" w:pos="960"/>
        </w:tabs>
        <w:spacing w:before="92" w:after="0" w:line="273" w:lineRule="auto"/>
        <w:ind w:left="665" w:right="3610" w:firstLine="0"/>
        <w:jc w:val="left"/>
        <w:rPr>
          <w:sz w:val="35"/>
        </w:rPr>
      </w:pPr>
      <w:r>
        <w:rPr>
          <w:spacing w:val="-1"/>
          <w:sz w:val="35"/>
        </w:rPr>
        <w:t>图像：反比例函数的图像属于双曲线。反比例函数的图象既是轴对称图形又是中心对称图形。有两条对</w:t>
      </w:r>
      <w:r>
        <w:rPr>
          <w:spacing w:val="-15"/>
          <w:sz w:val="35"/>
        </w:rPr>
        <w:t xml:space="preserve">称轴：直线 </w:t>
      </w:r>
      <w:r>
        <w:rPr>
          <w:rFonts w:ascii="Bookman Old Style" w:eastAsia="Bookman Old Style"/>
          <w:b w:val="0"/>
          <w:sz w:val="35"/>
        </w:rPr>
        <w:t>y=x</w:t>
      </w:r>
      <w:r>
        <w:rPr>
          <w:rFonts w:ascii="Bookman Old Style" w:eastAsia="Bookman Old Style"/>
          <w:b w:val="0"/>
          <w:spacing w:val="-1"/>
          <w:sz w:val="35"/>
        </w:rPr>
        <w:t xml:space="preserve"> </w:t>
      </w:r>
      <w:r>
        <w:rPr>
          <w:spacing w:val="-43"/>
          <w:sz w:val="35"/>
        </w:rPr>
        <w:t xml:space="preserve">和 </w:t>
      </w:r>
      <w:r>
        <w:rPr>
          <w:rFonts w:ascii="Bookman Old Style" w:eastAsia="Bookman Old Style"/>
          <w:b w:val="0"/>
          <w:sz w:val="35"/>
        </w:rPr>
        <w:t>y=-x</w:t>
      </w:r>
      <w:r>
        <w:rPr>
          <w:rFonts w:ascii="Bookman Old Style" w:eastAsia="Bookman Old Style"/>
          <w:b w:val="0"/>
          <w:spacing w:val="-2"/>
          <w:sz w:val="35"/>
        </w:rPr>
        <w:t xml:space="preserve"> </w:t>
      </w:r>
      <w:r>
        <w:rPr>
          <w:sz w:val="35"/>
        </w:rPr>
        <w:t>。对称中心是：原点</w:t>
      </w:r>
    </w:p>
    <w:p>
      <w:pPr>
        <w:spacing w:after="0" w:line="273" w:lineRule="auto"/>
        <w:jc w:val="left"/>
        <w:rPr>
          <w:sz w:val="35"/>
        </w:rPr>
        <w:sectPr>
          <w:headerReference w:type="default" r:id="rId97"/>
          <w:type w:val="continuous"/>
          <w:pgSz w:w="22360" w:h="31660"/>
          <w:pgMar w:top="140" w:right="560" w:bottom="280" w:left="1440" w:header="708" w:footer="708"/>
          <w:pgNumType w:start="82"/>
          <w:cols w:space="708"/>
        </w:sectPr>
      </w:pPr>
    </w:p>
    <w:p>
      <w:pPr>
        <w:pStyle w:val="BodyText"/>
        <w:rPr>
          <w:sz w:val="38"/>
        </w:rPr>
      </w:pPr>
    </w:p>
    <w:p>
      <w:pPr>
        <w:pStyle w:val="BodyText"/>
        <w:rPr>
          <w:sz w:val="38"/>
        </w:rPr>
      </w:pPr>
    </w:p>
    <w:p>
      <w:pPr>
        <w:pStyle w:val="BodyText"/>
        <w:rPr>
          <w:sz w:val="38"/>
        </w:rPr>
      </w:pPr>
    </w:p>
    <w:p>
      <w:pPr>
        <w:pStyle w:val="BodyText"/>
        <w:rPr>
          <w:sz w:val="38"/>
        </w:rPr>
      </w:pPr>
    </w:p>
    <w:p>
      <w:pPr>
        <w:pStyle w:val="BodyText"/>
        <w:spacing w:before="8"/>
        <w:rPr>
          <w:sz w:val="37"/>
        </w:rPr>
      </w:pPr>
    </w:p>
    <w:p>
      <w:pPr>
        <w:pStyle w:val="ListParagraph"/>
        <w:numPr>
          <w:ilvl w:val="0"/>
          <w:numId w:val="15"/>
        </w:numPr>
        <w:tabs>
          <w:tab w:val="left" w:pos="960"/>
        </w:tabs>
        <w:spacing w:before="0" w:after="0" w:line="288" w:lineRule="auto"/>
        <w:ind w:left="1857" w:right="38" w:hanging="1193"/>
        <w:jc w:val="left"/>
        <w:rPr>
          <w:sz w:val="35"/>
        </w:rPr>
      </w:pPr>
      <w:r>
        <w:rPr>
          <w:spacing w:val="-35"/>
          <w:sz w:val="35"/>
        </w:rPr>
        <w:t xml:space="preserve">性质 </w:t>
      </w:r>
      <w:r>
        <w:rPr>
          <w:rFonts w:ascii="Bookman Old Style" w:eastAsia="Bookman Old Style"/>
          <w:b w:val="0"/>
          <w:spacing w:val="11"/>
          <w:sz w:val="35"/>
        </w:rPr>
        <w:t>:</w:t>
      </w:r>
      <w:r>
        <w:rPr>
          <w:spacing w:val="-54"/>
          <w:sz w:val="35"/>
        </w:rPr>
        <w:t xml:space="preserve">当 </w:t>
      </w:r>
      <w:r>
        <w:rPr>
          <w:rFonts w:ascii="Bookman Old Style" w:eastAsia="Bookman Old Style"/>
          <w:b w:val="0"/>
          <w:spacing w:val="5"/>
          <w:sz w:val="35"/>
        </w:rPr>
        <w:t>k</w:t>
      </w:r>
      <w:r>
        <w:rPr>
          <w:spacing w:val="-50"/>
          <w:sz w:val="35"/>
        </w:rPr>
        <w:t xml:space="preserve">＞ </w:t>
      </w:r>
      <w:r>
        <w:rPr>
          <w:rFonts w:ascii="Bookman Old Style" w:eastAsia="Bookman Old Style"/>
          <w:b w:val="0"/>
          <w:sz w:val="35"/>
        </w:rPr>
        <w:t>0</w:t>
      </w:r>
      <w:r>
        <w:rPr>
          <w:rFonts w:ascii="Bookman Old Style" w:eastAsia="Bookman Old Style"/>
          <w:b w:val="0"/>
          <w:spacing w:val="-11"/>
          <w:sz w:val="35"/>
        </w:rPr>
        <w:t xml:space="preserve"> </w:t>
      </w:r>
      <w:r>
        <w:rPr>
          <w:sz w:val="35"/>
        </w:rPr>
        <w:t>时双曲线的两支分别位于第一、第三象限，在每个象限内</w:t>
      </w:r>
      <w:r>
        <w:rPr>
          <w:spacing w:val="-53"/>
          <w:sz w:val="35"/>
        </w:rPr>
        <w:t xml:space="preserve">当 </w:t>
      </w:r>
      <w:r>
        <w:rPr>
          <w:rFonts w:ascii="Bookman Old Style" w:eastAsia="Bookman Old Style"/>
          <w:b w:val="0"/>
          <w:spacing w:val="5"/>
          <w:sz w:val="35"/>
        </w:rPr>
        <w:t>k</w:t>
      </w:r>
      <w:r>
        <w:rPr>
          <w:spacing w:val="-50"/>
          <w:sz w:val="35"/>
        </w:rPr>
        <w:t xml:space="preserve">＜ </w:t>
      </w:r>
      <w:r>
        <w:rPr>
          <w:rFonts w:ascii="Bookman Old Style" w:eastAsia="Bookman Old Style"/>
          <w:b w:val="0"/>
          <w:sz w:val="35"/>
        </w:rPr>
        <w:t>0</w:t>
      </w:r>
      <w:r>
        <w:rPr>
          <w:rFonts w:ascii="Bookman Old Style" w:eastAsia="Bookman Old Style"/>
          <w:b w:val="0"/>
          <w:spacing w:val="-9"/>
          <w:sz w:val="35"/>
        </w:rPr>
        <w:t xml:space="preserve"> </w:t>
      </w:r>
      <w:r>
        <w:rPr>
          <w:spacing w:val="-1"/>
          <w:sz w:val="35"/>
        </w:rPr>
        <w:t>时双曲线的两支分别位于第二、第四象限，在每个象限内</w:t>
      </w:r>
    </w:p>
    <w:p>
      <w:pPr>
        <w:pStyle w:val="BodyText"/>
        <w:rPr>
          <w:sz w:val="38"/>
        </w:rPr>
      </w:pPr>
      <w:r>
        <w:br w:type="column"/>
      </w:r>
    </w:p>
    <w:p>
      <w:pPr>
        <w:pStyle w:val="BodyText"/>
        <w:rPr>
          <w:sz w:val="38"/>
        </w:rPr>
      </w:pPr>
    </w:p>
    <w:p>
      <w:pPr>
        <w:pStyle w:val="BodyText"/>
        <w:rPr>
          <w:sz w:val="38"/>
        </w:rPr>
      </w:pPr>
    </w:p>
    <w:p>
      <w:pPr>
        <w:pStyle w:val="BodyText"/>
        <w:rPr>
          <w:sz w:val="38"/>
        </w:rPr>
      </w:pPr>
    </w:p>
    <w:p>
      <w:pPr>
        <w:pStyle w:val="BodyText"/>
        <w:spacing w:before="8"/>
        <w:rPr>
          <w:sz w:val="37"/>
        </w:rPr>
      </w:pPr>
    </w:p>
    <w:p>
      <w:pPr>
        <w:pStyle w:val="BodyText"/>
        <w:ind w:left="665"/>
      </w:pPr>
      <w:r>
        <w:rPr>
          <w:rFonts w:ascii="Bookman Old Style" w:eastAsia="Bookman Old Style"/>
          <w:b w:val="0"/>
        </w:rPr>
        <w:t>y</w:t>
      </w:r>
      <w:r>
        <w:rPr>
          <w:rFonts w:ascii="Bookman Old Style" w:eastAsia="Bookman Old Style"/>
          <w:b w:val="0"/>
          <w:spacing w:val="-30"/>
        </w:rPr>
        <w:t xml:space="preserve"> </w:t>
      </w:r>
      <w:r>
        <w:rPr>
          <w:spacing w:val="-34"/>
        </w:rPr>
        <w:t xml:space="preserve">值随 </w:t>
      </w:r>
      <w:r>
        <w:rPr>
          <w:rFonts w:ascii="Bookman Old Style" w:eastAsia="Bookman Old Style"/>
          <w:b w:val="0"/>
        </w:rPr>
        <w:t>x</w:t>
      </w:r>
      <w:r>
        <w:rPr>
          <w:rFonts w:ascii="Bookman Old Style" w:eastAsia="Bookman Old Style"/>
          <w:b w:val="0"/>
          <w:spacing w:val="-23"/>
        </w:rPr>
        <w:t xml:space="preserve"> </w:t>
      </w:r>
      <w:r>
        <w:t>值的增大而减小；</w:t>
      </w:r>
    </w:p>
    <w:p>
      <w:pPr>
        <w:pStyle w:val="BodyText"/>
        <w:spacing w:before="90"/>
        <w:ind w:left="665"/>
      </w:pPr>
      <w:r>
        <w:rPr>
          <w:rFonts w:ascii="Bookman Old Style" w:eastAsia="Bookman Old Style"/>
          <w:b w:val="0"/>
        </w:rPr>
        <w:t>y</w:t>
      </w:r>
      <w:r>
        <w:rPr>
          <w:rFonts w:ascii="Bookman Old Style" w:eastAsia="Bookman Old Style"/>
          <w:b w:val="0"/>
          <w:spacing w:val="-30"/>
        </w:rPr>
        <w:t xml:space="preserve"> </w:t>
      </w:r>
      <w:r>
        <w:rPr>
          <w:spacing w:val="-34"/>
        </w:rPr>
        <w:t xml:space="preserve">值随 </w:t>
      </w:r>
      <w:r>
        <w:rPr>
          <w:rFonts w:ascii="Bookman Old Style" w:eastAsia="Bookman Old Style"/>
          <w:b w:val="0"/>
        </w:rPr>
        <w:t>x</w:t>
      </w:r>
      <w:r>
        <w:rPr>
          <w:rFonts w:ascii="Bookman Old Style" w:eastAsia="Bookman Old Style"/>
          <w:b w:val="0"/>
          <w:spacing w:val="-23"/>
        </w:rPr>
        <w:t xml:space="preserve"> </w:t>
      </w:r>
      <w:r>
        <w:t>值的增大而增大。</w:t>
      </w:r>
    </w:p>
    <w:p>
      <w:pPr>
        <w:spacing w:after="0"/>
        <w:sectPr>
          <w:headerReference w:type="default" r:id="rId98"/>
          <w:type w:val="continuous"/>
          <w:pgSz w:w="22360" w:h="31660"/>
          <w:pgMar w:top="140" w:right="560" w:bottom="280" w:left="1440" w:header="708" w:footer="708"/>
          <w:pgNumType w:start="83"/>
          <w:cols w:num="2" w:space="708" w:equalWidth="0">
            <w:col w:w="12033" w:space="503"/>
            <w:col w:w="7824" w:space="0"/>
          </w:cols>
        </w:sectPr>
      </w:pPr>
    </w:p>
    <w:p>
      <w:pPr>
        <w:pStyle w:val="ListParagraph"/>
        <w:numPr>
          <w:ilvl w:val="0"/>
          <w:numId w:val="15"/>
        </w:numPr>
        <w:tabs>
          <w:tab w:val="left" w:pos="930"/>
        </w:tabs>
        <w:spacing w:before="116" w:after="0" w:line="240" w:lineRule="auto"/>
        <w:ind w:left="929" w:right="0" w:hanging="265"/>
        <w:jc w:val="left"/>
        <w:rPr>
          <w:sz w:val="35"/>
        </w:rPr>
      </w:pPr>
      <w:r>
        <w:drawing>
          <wp:anchor distT="0" distB="0" distL="0" distR="0" simplePos="0" relativeHeight="251672576" behindDoc="1" locked="0" layoutInCell="1" allowOverlap="1">
            <wp:simplePos x="0" y="0"/>
            <wp:positionH relativeFrom="page">
              <wp:posOffset>0</wp:posOffset>
            </wp:positionH>
            <wp:positionV relativeFrom="page">
              <wp:posOffset>874271</wp:posOffset>
            </wp:positionV>
            <wp:extent cx="14157921" cy="15194635"/>
            <wp:effectExtent l="0" t="0" r="0" b="0"/>
            <wp:wrapNone/>
            <wp:docPr id="31" name="image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4.png"/>
                    <pic:cNvPicPr/>
                  </pic:nvPicPr>
                  <pic:blipFill>
                    <a:blip xmlns:r="http://schemas.openxmlformats.org/officeDocument/2006/relationships" r:embed="rId99" cstate="print"/>
                    <a:stretch>
                      <a:fillRect/>
                    </a:stretch>
                  </pic:blipFill>
                  <pic:spPr>
                    <a:xfrm>
                      <a:off x="0" y="0"/>
                      <a:ext cx="14157921" cy="15194635"/>
                    </a:xfrm>
                    <a:prstGeom prst="rect">
                      <a:avLst/>
                    </a:prstGeom>
                  </pic:spPr>
                </pic:pic>
              </a:graphicData>
            </a:graphic>
          </wp:anchor>
        </w:drawing>
      </w:r>
      <w:r>
        <w:rPr>
          <w:rFonts w:ascii="Bookman Old Style" w:eastAsia="Bookman Old Style"/>
          <w:b w:val="0"/>
          <w:w w:val="80"/>
          <w:sz w:val="35"/>
        </w:rPr>
        <w:t>|k|</w:t>
      </w:r>
      <w:r>
        <w:rPr>
          <w:rFonts w:ascii="Bookman Old Style" w:eastAsia="Bookman Old Style"/>
          <w:b w:val="0"/>
          <w:spacing w:val="-24"/>
          <w:w w:val="80"/>
          <w:sz w:val="35"/>
        </w:rPr>
        <w:t xml:space="preserve"> </w:t>
      </w:r>
      <w:r>
        <w:rPr>
          <w:sz w:val="35"/>
        </w:rPr>
        <w:t>的几何意义：表示反比例函数图像上的点向两坐标轴所作的垂线段与两坐标轴围成的矩形的面积。</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2"/>
        <w:rPr>
          <w:sz w:val="16"/>
        </w:rPr>
      </w:pPr>
    </w:p>
    <w:p>
      <w:pPr>
        <w:spacing w:before="93"/>
        <w:ind w:left="0" w:right="1524" w:firstLine="0"/>
        <w:jc w:val="right"/>
        <w:rPr>
          <w:rFonts w:ascii="Bookman Old Style"/>
          <w:b w:val="0"/>
          <w:sz w:val="22"/>
        </w:rPr>
      </w:pPr>
      <w:r>
        <w:rPr>
          <w:rFonts w:ascii="Bookman Old Style"/>
          <w:b w:val="0"/>
          <w:w w:val="80"/>
          <w:sz w:val="22"/>
        </w:rPr>
        <w:t>13</w:t>
      </w:r>
    </w:p>
    <w:p>
      <w:pPr>
        <w:spacing w:after="0"/>
        <w:jc w:val="right"/>
        <w:rPr>
          <w:rFonts w:ascii="Bookman Old Style"/>
          <w:sz w:val="22"/>
        </w:rPr>
      </w:pPr>
      <w:r>
        <w:rPr>
          <w:rFonts w:ascii="Bookman Old Style"/>
          <w:sz w:val="22"/>
        </w:rPr>
        <w:br/>
      </w:r>
      <w:r>
        <w:rPr>
          <w:rFonts w:ascii="Bookman Old Style"/>
          <w:sz w:val="22"/>
        </w:rPr>
        <w:br/>
      </w:r>
    </w:p>
    <w:p>
      <w:pPr>
        <w:widowControl/>
        <w:autoSpaceDE/>
        <w:autoSpaceDN/>
        <w:spacing w:before="0" w:after="0" w:line="240" w:lineRule="auto"/>
        <w:ind w:left="0" w:right="0"/>
        <w:jc w:val="left"/>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100" w:history="1">
        <w:r>
          <w:rPr>
            <w:rFonts w:ascii="SimSun" w:eastAsia="SimSun" w:hAnsi="SimSun" w:cs="SimSun"/>
            <w:b/>
            <w:bCs/>
            <w:color w:val="0000EE"/>
            <w:sz w:val="30"/>
            <w:szCs w:val="30"/>
            <w:u w:val="single" w:color="0000EE"/>
          </w:rPr>
          <w:t>https://d.book118.com/225101223132011100</w:t>
        </w:r>
      </w:hyperlink>
    </w:p>
    <w:p>
      <w:pPr>
        <w:spacing w:after="0"/>
        <w:jc w:val="right"/>
        <w:rPr>
          <w:rFonts w:ascii="Bookman Old Style"/>
          <w:sz w:val="22"/>
        </w:rPr>
      </w:pPr>
    </w:p>
    <w:sectPr>
      <w:headerReference w:type="default" r:id="rId101"/>
      <w:type w:val="continuous"/>
      <w:pgSz w:w="22360" w:h="31660"/>
      <w:pgMar w:top="140" w:right="560" w:bottom="280" w:left="1440" w:header="708" w:footer="708"/>
      <w:pgNumType w:start="84"/>
      <w:cols w:space="708"/>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0"/>
    <w:family w:val="roman"/>
    <w:pitch w:val="variable"/>
    <w:sig w:usb0="00000000" w:usb1="00000000" w:usb2="00000000" w:usb3="00000000" w:csb0="00000001" w:csb1="00000000"/>
  </w:font>
  <w:font w:name="宋体">
    <w:altName w:val="宋体"/>
    <w:charset w:val="86"/>
    <w:family w:val="auto"/>
    <w:pitch w:val="variable"/>
    <w:sig w:usb0="00000000" w:usb1="00000000" w:usb2="00000000" w:usb3="00000000" w:csb0="00040000" w:csb1="00000000"/>
  </w:font>
  <w:font w:name="Arial">
    <w:altName w:val="Arial"/>
    <w:charset w:val="00"/>
    <w:family w:val="swiss"/>
    <w:pitch w:val="variable"/>
    <w:sig w:usb0="00000000" w:usb1="00000000" w:usb2="00000000" w:usb3="00000000" w:csb0="00000001" w:csb1="00000000"/>
  </w:font>
  <w:font w:name="幼圆">
    <w:altName w:val="幼圆"/>
    <w:charset w:val="86"/>
    <w:family w:val="modern"/>
    <w:pitch w:val="fixed"/>
    <w:sig w:usb0="00000000" w:usb1="00000000" w:usb2="00000000" w:usb3="00000000" w:csb0="00040000" w:csb1="00000000"/>
  </w:font>
  <w:font w:name="Bookman Old Style">
    <w:altName w:val="Bookman Old Style"/>
    <w:charset w:val="00"/>
    <w:family w:val="roman"/>
    <w:pitch w:val="variable"/>
    <w:sig w:usb0="00000000" w:usb1="00000000" w:usb2="00000000" w:usb3="00000000" w:csb0="00000001"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16"/>
      </w:rPr>
    </w:pPr>
    <w:r>
      <w:drawing>
        <wp:anchor distT="0" distB="0" distL="0" distR="0" simplePos="0" relativeHeight="251658240" behindDoc="1" locked="0" layoutInCell="1" allowOverlap="1">
          <wp:simplePos x="0" y="0"/>
          <wp:positionH relativeFrom="page">
            <wp:posOffset>989891</wp:posOffset>
          </wp:positionH>
          <wp:positionV relativeFrom="page">
            <wp:posOffset>19797</wp:posOffset>
          </wp:positionV>
          <wp:extent cx="12215259" cy="79191"/>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xmlns:r="http://schemas.openxmlformats.org/officeDocument/2006/relationships" r:embed="rId1" cstate="print"/>
                  <a:stretch>
                    <a:fillRect/>
                  </a:stretch>
                </pic:blipFill>
                <pic:spPr>
                  <a:xfrm>
                    <a:off x="0" y="0"/>
                    <a:ext cx="12215259" cy="79191"/>
                  </a:xfrm>
                  <a:prstGeom prst="rect">
                    <a:avLst/>
                  </a:prstGeom>
                </pic:spPr>
              </pic:pic>
            </a:graphicData>
          </a:graphic>
        </wp:anchor>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16"/>
      </w:rPr>
    </w:pPr>
    <w:r>
      <w:drawing>
        <wp:anchor distT="0" distB="0" distL="0" distR="0" simplePos="0" relativeHeight="251659264" behindDoc="1" locked="0" layoutInCell="1" allowOverlap="1">
          <wp:simplePos x="0" y="0"/>
          <wp:positionH relativeFrom="page">
            <wp:posOffset>989891</wp:posOffset>
          </wp:positionH>
          <wp:positionV relativeFrom="page">
            <wp:posOffset>19797</wp:posOffset>
          </wp:positionV>
          <wp:extent cx="12215259" cy="79191"/>
          <wp:effectExtent l="0" t="0" r="0" b="0"/>
          <wp:wrapNone/>
          <wp:docPr id="140891017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8910174" name="image1.png"/>
                  <pic:cNvPicPr/>
                </pic:nvPicPr>
                <pic:blipFill>
                  <a:blip xmlns:r="http://schemas.openxmlformats.org/officeDocument/2006/relationships" r:embed="rId1" cstate="print"/>
                  <a:stretch>
                    <a:fillRect/>
                  </a:stretch>
                </pic:blipFill>
                <pic:spPr>
                  <a:xfrm>
                    <a:off x="0" y="0"/>
                    <a:ext cx="12215259" cy="79191"/>
                  </a:xfrm>
                  <a:prstGeom prst="rect">
                    <a:avLst/>
                  </a:prstGeom>
                </pic:spPr>
              </pic:pic>
            </a:graphicData>
          </a:graphic>
        </wp:anchor>
      </w:drawing>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16"/>
      </w:rPr>
    </w:pPr>
    <w:r>
      <w:drawing>
        <wp:anchor distT="0" distB="0" distL="0" distR="0" simplePos="0" relativeHeight="251660288" behindDoc="1" locked="0" layoutInCell="1" allowOverlap="1">
          <wp:simplePos x="0" y="0"/>
          <wp:positionH relativeFrom="page">
            <wp:posOffset>989891</wp:posOffset>
          </wp:positionH>
          <wp:positionV relativeFrom="page">
            <wp:posOffset>19797</wp:posOffset>
          </wp:positionV>
          <wp:extent cx="12215259" cy="79191"/>
          <wp:effectExtent l="0" t="0" r="0" b="0"/>
          <wp:wrapNone/>
          <wp:docPr id="58398667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3986674" name="image1.png"/>
                  <pic:cNvPicPr/>
                </pic:nvPicPr>
                <pic:blipFill>
                  <a:blip xmlns:r="http://schemas.openxmlformats.org/officeDocument/2006/relationships" r:embed="rId1" cstate="print"/>
                  <a:stretch>
                    <a:fillRect/>
                  </a:stretch>
                </pic:blipFill>
                <pic:spPr>
                  <a:xfrm>
                    <a:off x="0" y="0"/>
                    <a:ext cx="12215259" cy="79191"/>
                  </a:xfrm>
                  <a:prstGeom prst="rect">
                    <a:avLst/>
                  </a:prstGeom>
                </pic:spPr>
              </pic:pic>
            </a:graphicData>
          </a:graphic>
        </wp:anchor>
      </w:drawing>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16"/>
      </w:rPr>
    </w:pPr>
    <w:r>
      <w:drawing>
        <wp:anchor distT="0" distB="0" distL="0" distR="0" simplePos="0" relativeHeight="251661312" behindDoc="1" locked="0" layoutInCell="1" allowOverlap="1">
          <wp:simplePos x="0" y="0"/>
          <wp:positionH relativeFrom="page">
            <wp:posOffset>989891</wp:posOffset>
          </wp:positionH>
          <wp:positionV relativeFrom="page">
            <wp:posOffset>19797</wp:posOffset>
          </wp:positionV>
          <wp:extent cx="12215259" cy="79191"/>
          <wp:effectExtent l="0" t="0" r="0" b="0"/>
          <wp:wrapNone/>
          <wp:docPr id="2121759338"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1759338" name="image1.png"/>
                  <pic:cNvPicPr/>
                </pic:nvPicPr>
                <pic:blipFill>
                  <a:blip xmlns:r="http://schemas.openxmlformats.org/officeDocument/2006/relationships" r:embed="rId1" cstate="print"/>
                  <a:stretch>
                    <a:fillRect/>
                  </a:stretch>
                </pic:blipFill>
                <pic:spPr>
                  <a:xfrm>
                    <a:off x="0" y="0"/>
                    <a:ext cx="12215259" cy="79191"/>
                  </a:xfrm>
                  <a:prstGeom prst="rect">
                    <a:avLst/>
                  </a:prstGeom>
                </pic:spPr>
              </pic:pic>
            </a:graphicData>
          </a:graphic>
        </wp:anchor>
      </w:drawing>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16"/>
      </w:rPr>
    </w:pPr>
    <w:r>
      <w:drawing>
        <wp:anchor distT="0" distB="0" distL="0" distR="0" simplePos="0" relativeHeight="251662336" behindDoc="1" locked="0" layoutInCell="1" allowOverlap="1">
          <wp:simplePos x="0" y="0"/>
          <wp:positionH relativeFrom="page">
            <wp:posOffset>989891</wp:posOffset>
          </wp:positionH>
          <wp:positionV relativeFrom="page">
            <wp:posOffset>19797</wp:posOffset>
          </wp:positionV>
          <wp:extent cx="12215259" cy="79191"/>
          <wp:effectExtent l="0" t="0" r="0" b="0"/>
          <wp:wrapNone/>
          <wp:docPr id="206699046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6990469" name="image1.png"/>
                  <pic:cNvPicPr/>
                </pic:nvPicPr>
                <pic:blipFill>
                  <a:blip xmlns:r="http://schemas.openxmlformats.org/officeDocument/2006/relationships" r:embed="rId1" cstate="print"/>
                  <a:stretch>
                    <a:fillRect/>
                  </a:stretch>
                </pic:blipFill>
                <pic:spPr>
                  <a:xfrm>
                    <a:off x="0" y="0"/>
                    <a:ext cx="12215259" cy="79191"/>
                  </a:xfrm>
                  <a:prstGeom prst="rect">
                    <a:avLst/>
                  </a:prstGeom>
                </pic:spPr>
              </pic:pic>
            </a:graphicData>
          </a:graphic>
        </wp:anchor>
      </w:drawing>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16"/>
      </w:rPr>
    </w:pPr>
    <w:r>
      <w:drawing>
        <wp:anchor distT="0" distB="0" distL="0" distR="0" simplePos="0" relativeHeight="251663360" behindDoc="1" locked="0" layoutInCell="1" allowOverlap="1">
          <wp:simplePos x="0" y="0"/>
          <wp:positionH relativeFrom="page">
            <wp:posOffset>989891</wp:posOffset>
          </wp:positionH>
          <wp:positionV relativeFrom="page">
            <wp:posOffset>19797</wp:posOffset>
          </wp:positionV>
          <wp:extent cx="12215259" cy="79191"/>
          <wp:effectExtent l="0" t="0" r="0" b="0"/>
          <wp:wrapNone/>
          <wp:docPr id="7987971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879713" name="image1.png"/>
                  <pic:cNvPicPr/>
                </pic:nvPicPr>
                <pic:blipFill>
                  <a:blip xmlns:r="http://schemas.openxmlformats.org/officeDocument/2006/relationships" r:embed="rId1" cstate="print"/>
                  <a:stretch>
                    <a:fillRect/>
                  </a:stretch>
                </pic:blipFill>
                <pic:spPr>
                  <a:xfrm>
                    <a:off x="0" y="0"/>
                    <a:ext cx="12215259" cy="79191"/>
                  </a:xfrm>
                  <a:prstGeom prst="rect">
                    <a:avLst/>
                  </a:prstGeom>
                </pic:spPr>
              </pic:pic>
            </a:graphicData>
          </a:graphic>
        </wp:anchor>
      </w:drawing>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16"/>
      </w:rPr>
    </w:pPr>
    <w:r>
      <w:drawing>
        <wp:anchor distT="0" distB="0" distL="0" distR="0" simplePos="0" relativeHeight="251664384" behindDoc="1" locked="0" layoutInCell="1" allowOverlap="1">
          <wp:simplePos x="0" y="0"/>
          <wp:positionH relativeFrom="page">
            <wp:posOffset>989891</wp:posOffset>
          </wp:positionH>
          <wp:positionV relativeFrom="page">
            <wp:posOffset>19797</wp:posOffset>
          </wp:positionV>
          <wp:extent cx="12215259" cy="79191"/>
          <wp:effectExtent l="0" t="0" r="0" b="0"/>
          <wp:wrapNone/>
          <wp:docPr id="194685228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6852285" name="image1.png"/>
                  <pic:cNvPicPr/>
                </pic:nvPicPr>
                <pic:blipFill>
                  <a:blip xmlns:r="http://schemas.openxmlformats.org/officeDocument/2006/relationships" r:embed="rId1" cstate="print"/>
                  <a:stretch>
                    <a:fillRect/>
                  </a:stretch>
                </pic:blipFill>
                <pic:spPr>
                  <a:xfrm>
                    <a:off x="0" y="0"/>
                    <a:ext cx="12215259" cy="79191"/>
                  </a:xfrm>
                  <a:prstGeom prst="rect">
                    <a:avLst/>
                  </a:prstGeom>
                </pic:spPr>
              </pic:pic>
            </a:graphicData>
          </a:graphic>
        </wp:anchor>
      </w:drawing>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16"/>
      </w:rPr>
    </w:pPr>
    <w:r>
      <w:drawing>
        <wp:anchor distT="0" distB="0" distL="0" distR="0" simplePos="0" relativeHeight="251665408" behindDoc="1" locked="0" layoutInCell="1" allowOverlap="1">
          <wp:simplePos x="0" y="0"/>
          <wp:positionH relativeFrom="page">
            <wp:posOffset>989891</wp:posOffset>
          </wp:positionH>
          <wp:positionV relativeFrom="page">
            <wp:posOffset>19797</wp:posOffset>
          </wp:positionV>
          <wp:extent cx="12215259" cy="79191"/>
          <wp:effectExtent l="0" t="0" r="0" b="0"/>
          <wp:wrapNone/>
          <wp:docPr id="1075342396"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5342396" name="image1.png"/>
                  <pic:cNvPicPr/>
                </pic:nvPicPr>
                <pic:blipFill>
                  <a:blip xmlns:r="http://schemas.openxmlformats.org/officeDocument/2006/relationships" r:embed="rId1" cstate="print"/>
                  <a:stretch>
                    <a:fillRect/>
                  </a:stretch>
                </pic:blipFill>
                <pic:spPr>
                  <a:xfrm>
                    <a:off x="0" y="0"/>
                    <a:ext cx="12215259" cy="79191"/>
                  </a:xfrm>
                  <a:prstGeom prst="rect">
                    <a:avLst/>
                  </a:prstGeom>
                </pic:spPr>
              </pic:pic>
            </a:graphicData>
          </a:graphic>
        </wp:anchor>
      </w:drawing>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16"/>
      </w:rPr>
    </w:pPr>
    <w:r>
      <w:drawing>
        <wp:anchor distT="0" distB="0" distL="0" distR="0" simplePos="0" relativeHeight="251666432" behindDoc="1" locked="0" layoutInCell="1" allowOverlap="1">
          <wp:simplePos x="0" y="0"/>
          <wp:positionH relativeFrom="page">
            <wp:posOffset>989891</wp:posOffset>
          </wp:positionH>
          <wp:positionV relativeFrom="page">
            <wp:posOffset>19797</wp:posOffset>
          </wp:positionV>
          <wp:extent cx="12215259" cy="79191"/>
          <wp:effectExtent l="0" t="0" r="0" b="0"/>
          <wp:wrapNone/>
          <wp:docPr id="59186690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1866909" name="image1.png"/>
                  <pic:cNvPicPr/>
                </pic:nvPicPr>
                <pic:blipFill>
                  <a:blip xmlns:r="http://schemas.openxmlformats.org/officeDocument/2006/relationships" r:embed="rId1" cstate="print"/>
                  <a:stretch>
                    <a:fillRect/>
                  </a:stretch>
                </pic:blipFill>
                <pic:spPr>
                  <a:xfrm>
                    <a:off x="0" y="0"/>
                    <a:ext cx="12215259" cy="79191"/>
                  </a:xfrm>
                  <a:prstGeom prst="rect">
                    <a:avLst/>
                  </a:prstGeom>
                </pic:spPr>
              </pic:pic>
            </a:graphicData>
          </a:graphic>
        </wp:anchor>
      </w:drawing>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16"/>
      </w:rPr>
    </w:pPr>
    <w:r>
      <w:drawing>
        <wp:anchor distT="0" distB="0" distL="0" distR="0" simplePos="0" relativeHeight="251667456" behindDoc="1" locked="0" layoutInCell="1" allowOverlap="1">
          <wp:simplePos x="0" y="0"/>
          <wp:positionH relativeFrom="page">
            <wp:posOffset>989891</wp:posOffset>
          </wp:positionH>
          <wp:positionV relativeFrom="page">
            <wp:posOffset>19797</wp:posOffset>
          </wp:positionV>
          <wp:extent cx="12215259" cy="79191"/>
          <wp:effectExtent l="0" t="0" r="0" b="0"/>
          <wp:wrapNone/>
          <wp:docPr id="87833588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8335885" name="image1.png"/>
                  <pic:cNvPicPr/>
                </pic:nvPicPr>
                <pic:blipFill>
                  <a:blip xmlns:r="http://schemas.openxmlformats.org/officeDocument/2006/relationships" r:embed="rId1" cstate="print"/>
                  <a:stretch>
                    <a:fillRect/>
                  </a:stretch>
                </pic:blipFill>
                <pic:spPr>
                  <a:xfrm>
                    <a:off x="0" y="0"/>
                    <a:ext cx="12215259" cy="79191"/>
                  </a:xfrm>
                  <a:prstGeom prst="rect">
                    <a:avLst/>
                  </a:prstGeom>
                </pic:spPr>
              </pic:pic>
            </a:graphicData>
          </a:graphic>
        </wp:anchor>
      </w:drawing>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16"/>
      </w:rPr>
    </w:pPr>
    <w:r>
      <w:drawing>
        <wp:anchor distT="0" distB="0" distL="0" distR="0" simplePos="0" relativeHeight="251668480" behindDoc="1" locked="0" layoutInCell="1" allowOverlap="1">
          <wp:simplePos x="0" y="0"/>
          <wp:positionH relativeFrom="page">
            <wp:posOffset>989891</wp:posOffset>
          </wp:positionH>
          <wp:positionV relativeFrom="page">
            <wp:posOffset>19797</wp:posOffset>
          </wp:positionV>
          <wp:extent cx="12215259" cy="79191"/>
          <wp:effectExtent l="0" t="0" r="0" b="0"/>
          <wp:wrapNone/>
          <wp:docPr id="168492358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4923584" name="image1.png"/>
                  <pic:cNvPicPr/>
                </pic:nvPicPr>
                <pic:blipFill>
                  <a:blip xmlns:r="http://schemas.openxmlformats.org/officeDocument/2006/relationships" r:embed="rId1" cstate="print"/>
                  <a:stretch>
                    <a:fillRect/>
                  </a:stretch>
                </pic:blipFill>
                <pic:spPr>
                  <a:xfrm>
                    <a:off x="0" y="0"/>
                    <a:ext cx="12215259" cy="79191"/>
                  </a:xfrm>
                  <a:prstGeom prst="rect">
                    <a:avLst/>
                  </a:prstGeom>
                </pic:spPr>
              </pic:pic>
            </a:graphicData>
          </a:graphic>
        </wp:anchor>
      </w:drawing>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16"/>
      </w:rPr>
    </w:pPr>
    <w:r>
      <w:drawing>
        <wp:anchor distT="0" distB="0" distL="0" distR="0" simplePos="0" relativeHeight="251669504" behindDoc="1" locked="0" layoutInCell="1" allowOverlap="1">
          <wp:simplePos x="0" y="0"/>
          <wp:positionH relativeFrom="page">
            <wp:posOffset>989891</wp:posOffset>
          </wp:positionH>
          <wp:positionV relativeFrom="page">
            <wp:posOffset>19797</wp:posOffset>
          </wp:positionV>
          <wp:extent cx="12215259" cy="79191"/>
          <wp:effectExtent l="0" t="0" r="0" b="0"/>
          <wp:wrapNone/>
          <wp:docPr id="126218580"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218580" name="image1.png"/>
                  <pic:cNvPicPr/>
                </pic:nvPicPr>
                <pic:blipFill>
                  <a:blip xmlns:r="http://schemas.openxmlformats.org/officeDocument/2006/relationships" r:embed="rId1" cstate="print"/>
                  <a:stretch>
                    <a:fillRect/>
                  </a:stretch>
                </pic:blipFill>
                <pic:spPr>
                  <a:xfrm>
                    <a:off x="0" y="0"/>
                    <a:ext cx="12215259" cy="79191"/>
                  </a:xfrm>
                  <a:prstGeom prst="rect">
                    <a:avLst/>
                  </a:prstGeom>
                </pic:spPr>
              </pic:pic>
            </a:graphicData>
          </a:graphic>
        </wp:anchor>
      </w:drawing>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16"/>
      </w:rPr>
    </w:pPr>
    <w:r>
      <w:drawing>
        <wp:anchor distT="0" distB="0" distL="0" distR="0" simplePos="0" relativeHeight="251670528" behindDoc="1" locked="0" layoutInCell="1" allowOverlap="1">
          <wp:simplePos x="0" y="0"/>
          <wp:positionH relativeFrom="page">
            <wp:posOffset>989891</wp:posOffset>
          </wp:positionH>
          <wp:positionV relativeFrom="page">
            <wp:posOffset>19797</wp:posOffset>
          </wp:positionV>
          <wp:extent cx="12215259" cy="79191"/>
          <wp:effectExtent l="0" t="0" r="0" b="0"/>
          <wp:wrapNone/>
          <wp:docPr id="96369126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3691265" name="image1.png"/>
                  <pic:cNvPicPr/>
                </pic:nvPicPr>
                <pic:blipFill>
                  <a:blip xmlns:r="http://schemas.openxmlformats.org/officeDocument/2006/relationships" r:embed="rId1" cstate="print"/>
                  <a:stretch>
                    <a:fillRect/>
                  </a:stretch>
                </pic:blipFill>
                <pic:spPr>
                  <a:xfrm>
                    <a:off x="0" y="0"/>
                    <a:ext cx="12215259" cy="79191"/>
                  </a:xfrm>
                  <a:prstGeom prst="rect">
                    <a:avLst/>
                  </a:prstGeom>
                </pic:spPr>
              </pic:pic>
            </a:graphicData>
          </a:graphic>
        </wp:anchor>
      </w:drawing>
    </w: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16"/>
      </w:rPr>
    </w:pPr>
    <w:r>
      <w:drawing>
        <wp:anchor distT="0" distB="0" distL="0" distR="0" simplePos="0" relativeHeight="251671552" behindDoc="1" locked="0" layoutInCell="1" allowOverlap="1">
          <wp:simplePos x="0" y="0"/>
          <wp:positionH relativeFrom="page">
            <wp:posOffset>989891</wp:posOffset>
          </wp:positionH>
          <wp:positionV relativeFrom="page">
            <wp:posOffset>19797</wp:posOffset>
          </wp:positionV>
          <wp:extent cx="12215259" cy="79191"/>
          <wp:effectExtent l="0" t="0" r="0" b="0"/>
          <wp:wrapNone/>
          <wp:docPr id="1503616562"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3616562" name="image1.png"/>
                  <pic:cNvPicPr/>
                </pic:nvPicPr>
                <pic:blipFill>
                  <a:blip xmlns:r="http://schemas.openxmlformats.org/officeDocument/2006/relationships" r:embed="rId1" cstate="print"/>
                  <a:stretch>
                    <a:fillRect/>
                  </a:stretch>
                </pic:blipFill>
                <pic:spPr>
                  <a:xfrm>
                    <a:off x="0" y="0"/>
                    <a:ext cx="12215259" cy="79191"/>
                  </a:xfrm>
                  <a:prstGeom prst="rect">
                    <a:avLst/>
                  </a:prstGeom>
                </pic:spPr>
              </pic:pic>
            </a:graphicData>
          </a:graphic>
        </wp:anchor>
      </w:drawing>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16"/>
      </w:rPr>
    </w:pPr>
    <w:r>
      <w:drawing>
        <wp:anchor distT="0" distB="0" distL="0" distR="0" simplePos="0" relativeHeight="251672576" behindDoc="1" locked="0" layoutInCell="1" allowOverlap="1">
          <wp:simplePos x="0" y="0"/>
          <wp:positionH relativeFrom="page">
            <wp:posOffset>989891</wp:posOffset>
          </wp:positionH>
          <wp:positionV relativeFrom="page">
            <wp:posOffset>19797</wp:posOffset>
          </wp:positionV>
          <wp:extent cx="12215259" cy="79191"/>
          <wp:effectExtent l="0" t="0" r="0" b="0"/>
          <wp:wrapNone/>
          <wp:docPr id="66155996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1559963" name="image1.png"/>
                  <pic:cNvPicPr/>
                </pic:nvPicPr>
                <pic:blipFill>
                  <a:blip xmlns:r="http://schemas.openxmlformats.org/officeDocument/2006/relationships" r:embed="rId1" cstate="print"/>
                  <a:stretch>
                    <a:fillRect/>
                  </a:stretch>
                </pic:blipFill>
                <pic:spPr>
                  <a:xfrm>
                    <a:off x="0" y="0"/>
                    <a:ext cx="12215259" cy="79191"/>
                  </a:xfrm>
                  <a:prstGeom prst="rect">
                    <a:avLst/>
                  </a:prstGeom>
                </pic:spPr>
              </pic:pic>
            </a:graphicData>
          </a:graphic>
        </wp:anchor>
      </w:drawing>
    </w: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16"/>
      </w:rPr>
    </w:pPr>
    <w:r>
      <w:drawing>
        <wp:anchor distT="0" distB="0" distL="0" distR="0" simplePos="0" relativeHeight="251673600" behindDoc="1" locked="0" layoutInCell="1" allowOverlap="1">
          <wp:simplePos x="0" y="0"/>
          <wp:positionH relativeFrom="page">
            <wp:posOffset>989891</wp:posOffset>
          </wp:positionH>
          <wp:positionV relativeFrom="page">
            <wp:posOffset>19797</wp:posOffset>
          </wp:positionV>
          <wp:extent cx="12215259" cy="79191"/>
          <wp:effectExtent l="0" t="0" r="0" b="0"/>
          <wp:wrapNone/>
          <wp:docPr id="52692456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6924561" name="image1.png"/>
                  <pic:cNvPicPr/>
                </pic:nvPicPr>
                <pic:blipFill>
                  <a:blip xmlns:r="http://schemas.openxmlformats.org/officeDocument/2006/relationships" r:embed="rId1" cstate="print"/>
                  <a:stretch>
                    <a:fillRect/>
                  </a:stretch>
                </pic:blipFill>
                <pic:spPr>
                  <a:xfrm>
                    <a:off x="0" y="0"/>
                    <a:ext cx="12215259" cy="79191"/>
                  </a:xfrm>
                  <a:prstGeom prst="rect">
                    <a:avLst/>
                  </a:prstGeom>
                </pic:spPr>
              </pic:pic>
            </a:graphicData>
          </a:graphic>
        </wp:anchor>
      </w:drawing>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16"/>
      </w:rPr>
    </w:pPr>
    <w:r>
      <w:drawing>
        <wp:anchor distT="0" distB="0" distL="0" distR="0" simplePos="0" relativeHeight="251674624" behindDoc="1" locked="0" layoutInCell="1" allowOverlap="1">
          <wp:simplePos x="0" y="0"/>
          <wp:positionH relativeFrom="page">
            <wp:posOffset>989891</wp:posOffset>
          </wp:positionH>
          <wp:positionV relativeFrom="page">
            <wp:posOffset>19797</wp:posOffset>
          </wp:positionV>
          <wp:extent cx="12215259" cy="79191"/>
          <wp:effectExtent l="0" t="0" r="0" b="0"/>
          <wp:wrapNone/>
          <wp:docPr id="196901728"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901728" name="image1.png"/>
                  <pic:cNvPicPr/>
                </pic:nvPicPr>
                <pic:blipFill>
                  <a:blip xmlns:r="http://schemas.openxmlformats.org/officeDocument/2006/relationships" r:embed="rId1" cstate="print"/>
                  <a:stretch>
                    <a:fillRect/>
                  </a:stretch>
                </pic:blipFill>
                <pic:spPr>
                  <a:xfrm>
                    <a:off x="0" y="0"/>
                    <a:ext cx="12215259" cy="79191"/>
                  </a:xfrm>
                  <a:prstGeom prst="rect">
                    <a:avLst/>
                  </a:prstGeom>
                </pic:spPr>
              </pic:pic>
            </a:graphicData>
          </a:graphic>
        </wp:anchor>
      </w:drawing>
    </w: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16"/>
      </w:rPr>
    </w:pPr>
    <w:r>
      <w:drawing>
        <wp:anchor distT="0" distB="0" distL="0" distR="0" simplePos="0" relativeHeight="251675648" behindDoc="1" locked="0" layoutInCell="1" allowOverlap="1">
          <wp:simplePos x="0" y="0"/>
          <wp:positionH relativeFrom="page">
            <wp:posOffset>989891</wp:posOffset>
          </wp:positionH>
          <wp:positionV relativeFrom="page">
            <wp:posOffset>19797</wp:posOffset>
          </wp:positionV>
          <wp:extent cx="12215259" cy="79191"/>
          <wp:effectExtent l="0" t="0" r="0" b="0"/>
          <wp:wrapNone/>
          <wp:docPr id="52928459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9284593" name="image1.png"/>
                  <pic:cNvPicPr/>
                </pic:nvPicPr>
                <pic:blipFill>
                  <a:blip xmlns:r="http://schemas.openxmlformats.org/officeDocument/2006/relationships" r:embed="rId1" cstate="print"/>
                  <a:stretch>
                    <a:fillRect/>
                  </a:stretch>
                </pic:blipFill>
                <pic:spPr>
                  <a:xfrm>
                    <a:off x="0" y="0"/>
                    <a:ext cx="12215259" cy="79191"/>
                  </a:xfrm>
                  <a:prstGeom prst="rect">
                    <a:avLst/>
                  </a:prstGeom>
                </pic:spPr>
              </pic:pic>
            </a:graphicData>
          </a:graphic>
        </wp:anchor>
      </w:drawing>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16"/>
      </w:rPr>
    </w:pPr>
    <w:r>
      <w:drawing>
        <wp:anchor distT="0" distB="0" distL="0" distR="0" simplePos="0" relativeHeight="251676672" behindDoc="1" locked="0" layoutInCell="1" allowOverlap="1">
          <wp:simplePos x="0" y="0"/>
          <wp:positionH relativeFrom="page">
            <wp:posOffset>989891</wp:posOffset>
          </wp:positionH>
          <wp:positionV relativeFrom="page">
            <wp:posOffset>19797</wp:posOffset>
          </wp:positionV>
          <wp:extent cx="12215259" cy="79191"/>
          <wp:effectExtent l="0" t="0" r="0" b="0"/>
          <wp:wrapNone/>
          <wp:docPr id="1091961308"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1961308" name="image1.png"/>
                  <pic:cNvPicPr/>
                </pic:nvPicPr>
                <pic:blipFill>
                  <a:blip xmlns:r="http://schemas.openxmlformats.org/officeDocument/2006/relationships" r:embed="rId1" cstate="print"/>
                  <a:stretch>
                    <a:fillRect/>
                  </a:stretch>
                </pic:blipFill>
                <pic:spPr>
                  <a:xfrm>
                    <a:off x="0" y="0"/>
                    <a:ext cx="12215259" cy="79191"/>
                  </a:xfrm>
                  <a:prstGeom prst="rect">
                    <a:avLst/>
                  </a:prstGeom>
                </pic:spPr>
              </pic:pic>
            </a:graphicData>
          </a:graphic>
        </wp:anchor>
      </w:drawing>
    </w: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16"/>
      </w:rPr>
    </w:pPr>
    <w:r>
      <w:drawing>
        <wp:anchor distT="0" distB="0" distL="0" distR="0" simplePos="0" relativeHeight="251677696" behindDoc="1" locked="0" layoutInCell="1" allowOverlap="1">
          <wp:simplePos x="0" y="0"/>
          <wp:positionH relativeFrom="page">
            <wp:posOffset>989891</wp:posOffset>
          </wp:positionH>
          <wp:positionV relativeFrom="page">
            <wp:posOffset>19797</wp:posOffset>
          </wp:positionV>
          <wp:extent cx="12215259" cy="79191"/>
          <wp:effectExtent l="0" t="0" r="0" b="0"/>
          <wp:wrapNone/>
          <wp:docPr id="76485762"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485762" name="image1.png"/>
                  <pic:cNvPicPr/>
                </pic:nvPicPr>
                <pic:blipFill>
                  <a:blip xmlns:r="http://schemas.openxmlformats.org/officeDocument/2006/relationships" r:embed="rId1" cstate="print"/>
                  <a:stretch>
                    <a:fillRect/>
                  </a:stretch>
                </pic:blipFill>
                <pic:spPr>
                  <a:xfrm>
                    <a:off x="0" y="0"/>
                    <a:ext cx="12215259" cy="79191"/>
                  </a:xfrm>
                  <a:prstGeom prst="rect">
                    <a:avLst/>
                  </a:prstGeom>
                </pic:spPr>
              </pic:pic>
            </a:graphicData>
          </a:graphic>
        </wp:anchor>
      </w:drawing>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16"/>
      </w:rPr>
    </w:pPr>
    <w:r>
      <w:drawing>
        <wp:anchor distT="0" distB="0" distL="0" distR="0" simplePos="0" relativeHeight="251678720" behindDoc="1" locked="0" layoutInCell="1" allowOverlap="1">
          <wp:simplePos x="0" y="0"/>
          <wp:positionH relativeFrom="page">
            <wp:posOffset>989891</wp:posOffset>
          </wp:positionH>
          <wp:positionV relativeFrom="page">
            <wp:posOffset>19797</wp:posOffset>
          </wp:positionV>
          <wp:extent cx="12215259" cy="79191"/>
          <wp:effectExtent l="0" t="0" r="0" b="0"/>
          <wp:wrapNone/>
          <wp:docPr id="147670355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6703554" name="image1.png"/>
                  <pic:cNvPicPr/>
                </pic:nvPicPr>
                <pic:blipFill>
                  <a:blip xmlns:r="http://schemas.openxmlformats.org/officeDocument/2006/relationships" r:embed="rId1" cstate="print"/>
                  <a:stretch>
                    <a:fillRect/>
                  </a:stretch>
                </pic:blipFill>
                <pic:spPr>
                  <a:xfrm>
                    <a:off x="0" y="0"/>
                    <a:ext cx="12215259" cy="79191"/>
                  </a:xfrm>
                  <a:prstGeom prst="rect">
                    <a:avLst/>
                  </a:prstGeom>
                </pic:spPr>
              </pic:pic>
            </a:graphicData>
          </a:graphic>
        </wp:anchor>
      </w:drawing>
    </w: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16"/>
      </w:rPr>
    </w:pPr>
    <w:r>
      <w:drawing>
        <wp:anchor distT="0" distB="0" distL="0" distR="0" simplePos="0" relativeHeight="251679744" behindDoc="1" locked="0" layoutInCell="1" allowOverlap="1">
          <wp:simplePos x="0" y="0"/>
          <wp:positionH relativeFrom="page">
            <wp:posOffset>989891</wp:posOffset>
          </wp:positionH>
          <wp:positionV relativeFrom="page">
            <wp:posOffset>19797</wp:posOffset>
          </wp:positionV>
          <wp:extent cx="12215259" cy="79191"/>
          <wp:effectExtent l="0" t="0" r="0" b="0"/>
          <wp:wrapNone/>
          <wp:docPr id="155518361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5183613" name="image1.png"/>
                  <pic:cNvPicPr/>
                </pic:nvPicPr>
                <pic:blipFill>
                  <a:blip xmlns:r="http://schemas.openxmlformats.org/officeDocument/2006/relationships" r:embed="rId1" cstate="print"/>
                  <a:stretch>
                    <a:fillRect/>
                  </a:stretch>
                </pic:blipFill>
                <pic:spPr>
                  <a:xfrm>
                    <a:off x="0" y="0"/>
                    <a:ext cx="12215259" cy="79191"/>
                  </a:xfrm>
                  <a:prstGeom prst="rect">
                    <a:avLst/>
                  </a:prstGeom>
                </pic:spPr>
              </pic:pic>
            </a:graphicData>
          </a:graphic>
        </wp:anchor>
      </w:drawing>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16"/>
      </w:rPr>
    </w:pPr>
    <w:r>
      <w:drawing>
        <wp:anchor distT="0" distB="0" distL="0" distR="0" simplePos="0" relativeHeight="251680768" behindDoc="1" locked="0" layoutInCell="1" allowOverlap="1">
          <wp:simplePos x="0" y="0"/>
          <wp:positionH relativeFrom="page">
            <wp:posOffset>989891</wp:posOffset>
          </wp:positionH>
          <wp:positionV relativeFrom="page">
            <wp:posOffset>19797</wp:posOffset>
          </wp:positionV>
          <wp:extent cx="12215259" cy="79191"/>
          <wp:effectExtent l="0" t="0" r="0" b="0"/>
          <wp:wrapNone/>
          <wp:docPr id="616158100"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6158100" name="image1.png"/>
                  <pic:cNvPicPr/>
                </pic:nvPicPr>
                <pic:blipFill>
                  <a:blip xmlns:r="http://schemas.openxmlformats.org/officeDocument/2006/relationships" r:embed="rId1" cstate="print"/>
                  <a:stretch>
                    <a:fillRect/>
                  </a:stretch>
                </pic:blipFill>
                <pic:spPr>
                  <a:xfrm>
                    <a:off x="0" y="0"/>
                    <a:ext cx="12215259" cy="79191"/>
                  </a:xfrm>
                  <a:prstGeom prst="rect">
                    <a:avLst/>
                  </a:prstGeom>
                </pic:spPr>
              </pic:pic>
            </a:graphicData>
          </a:graphic>
        </wp:anchor>
      </w:drawing>
    </w: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16"/>
      </w:rPr>
    </w:pPr>
    <w:r>
      <w:drawing>
        <wp:anchor distT="0" distB="0" distL="0" distR="0" simplePos="0" relativeHeight="251681792" behindDoc="1" locked="0" layoutInCell="1" allowOverlap="1">
          <wp:simplePos x="0" y="0"/>
          <wp:positionH relativeFrom="page">
            <wp:posOffset>989891</wp:posOffset>
          </wp:positionH>
          <wp:positionV relativeFrom="page">
            <wp:posOffset>19797</wp:posOffset>
          </wp:positionV>
          <wp:extent cx="12215259" cy="79191"/>
          <wp:effectExtent l="0" t="0" r="0" b="0"/>
          <wp:wrapNone/>
          <wp:docPr id="39546803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5468035" name="image1.png"/>
                  <pic:cNvPicPr/>
                </pic:nvPicPr>
                <pic:blipFill>
                  <a:blip xmlns:r="http://schemas.openxmlformats.org/officeDocument/2006/relationships" r:embed="rId1" cstate="print"/>
                  <a:stretch>
                    <a:fillRect/>
                  </a:stretch>
                </pic:blipFill>
                <pic:spPr>
                  <a:xfrm>
                    <a:off x="0" y="0"/>
                    <a:ext cx="12215259" cy="79191"/>
                  </a:xfrm>
                  <a:prstGeom prst="rect">
                    <a:avLst/>
                  </a:prstGeom>
                </pic:spPr>
              </pic:pic>
            </a:graphicData>
          </a:graphic>
        </wp:anchor>
      </w:drawing>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16"/>
      </w:rPr>
    </w:pPr>
    <w:r>
      <w:drawing>
        <wp:anchor distT="0" distB="0" distL="0" distR="0" simplePos="0" relativeHeight="251682816" behindDoc="1" locked="0" layoutInCell="1" allowOverlap="1">
          <wp:simplePos x="0" y="0"/>
          <wp:positionH relativeFrom="page">
            <wp:posOffset>989891</wp:posOffset>
          </wp:positionH>
          <wp:positionV relativeFrom="page">
            <wp:posOffset>19797</wp:posOffset>
          </wp:positionV>
          <wp:extent cx="12215259" cy="79191"/>
          <wp:effectExtent l="0" t="0" r="0" b="0"/>
          <wp:wrapNone/>
          <wp:docPr id="50374497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3744974" name="image1.png"/>
                  <pic:cNvPicPr/>
                </pic:nvPicPr>
                <pic:blipFill>
                  <a:blip xmlns:r="http://schemas.openxmlformats.org/officeDocument/2006/relationships" r:embed="rId1" cstate="print"/>
                  <a:stretch>
                    <a:fillRect/>
                  </a:stretch>
                </pic:blipFill>
                <pic:spPr>
                  <a:xfrm>
                    <a:off x="0" y="0"/>
                    <a:ext cx="12215259" cy="79191"/>
                  </a:xfrm>
                  <a:prstGeom prst="rect">
                    <a:avLst/>
                  </a:prstGeom>
                </pic:spPr>
              </pic:pic>
            </a:graphicData>
          </a:graphic>
        </wp:anchor>
      </w:drawing>
    </w: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16"/>
      </w:rPr>
    </w:pPr>
    <w:r>
      <w:drawing>
        <wp:anchor distT="0" distB="0" distL="0" distR="0" simplePos="0" relativeHeight="251683840" behindDoc="1" locked="0" layoutInCell="1" allowOverlap="1">
          <wp:simplePos x="0" y="0"/>
          <wp:positionH relativeFrom="page">
            <wp:posOffset>989891</wp:posOffset>
          </wp:positionH>
          <wp:positionV relativeFrom="page">
            <wp:posOffset>19797</wp:posOffset>
          </wp:positionV>
          <wp:extent cx="12215259" cy="79191"/>
          <wp:effectExtent l="0" t="0" r="0" b="0"/>
          <wp:wrapNone/>
          <wp:docPr id="40739742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7397421" name="image1.png"/>
                  <pic:cNvPicPr/>
                </pic:nvPicPr>
                <pic:blipFill>
                  <a:blip xmlns:r="http://schemas.openxmlformats.org/officeDocument/2006/relationships" r:embed="rId1" cstate="print"/>
                  <a:stretch>
                    <a:fillRect/>
                  </a:stretch>
                </pic:blipFill>
                <pic:spPr>
                  <a:xfrm>
                    <a:off x="0" y="0"/>
                    <a:ext cx="12215259" cy="79191"/>
                  </a:xfrm>
                  <a:prstGeom prst="rect">
                    <a:avLst/>
                  </a:prstGeom>
                </pic:spPr>
              </pic:pic>
            </a:graphicData>
          </a:graphic>
        </wp:anchor>
      </w:drawing>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16"/>
      </w:rPr>
    </w:pPr>
    <w:r>
      <w:drawing>
        <wp:anchor distT="0" distB="0" distL="0" distR="0" simplePos="0" relativeHeight="251684864" behindDoc="1" locked="0" layoutInCell="1" allowOverlap="1">
          <wp:simplePos x="0" y="0"/>
          <wp:positionH relativeFrom="page">
            <wp:posOffset>989891</wp:posOffset>
          </wp:positionH>
          <wp:positionV relativeFrom="page">
            <wp:posOffset>19797</wp:posOffset>
          </wp:positionV>
          <wp:extent cx="12215259" cy="79191"/>
          <wp:effectExtent l="0" t="0" r="0" b="0"/>
          <wp:wrapNone/>
          <wp:docPr id="1228582416"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8582416" name="image1.png"/>
                  <pic:cNvPicPr/>
                </pic:nvPicPr>
                <pic:blipFill>
                  <a:blip xmlns:r="http://schemas.openxmlformats.org/officeDocument/2006/relationships" r:embed="rId1" cstate="print"/>
                  <a:stretch>
                    <a:fillRect/>
                  </a:stretch>
                </pic:blipFill>
                <pic:spPr>
                  <a:xfrm>
                    <a:off x="0" y="0"/>
                    <a:ext cx="12215259" cy="79191"/>
                  </a:xfrm>
                  <a:prstGeom prst="rect">
                    <a:avLst/>
                  </a:prstGeom>
                </pic:spPr>
              </pic:pic>
            </a:graphicData>
          </a:graphic>
        </wp:anchor>
      </w:drawing>
    </w: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16"/>
      </w:rPr>
    </w:pPr>
    <w:r>
      <w:drawing>
        <wp:anchor distT="0" distB="0" distL="0" distR="0" simplePos="0" relativeHeight="251685888" behindDoc="1" locked="0" layoutInCell="1" allowOverlap="1">
          <wp:simplePos x="0" y="0"/>
          <wp:positionH relativeFrom="page">
            <wp:posOffset>989891</wp:posOffset>
          </wp:positionH>
          <wp:positionV relativeFrom="page">
            <wp:posOffset>19797</wp:posOffset>
          </wp:positionV>
          <wp:extent cx="12215259" cy="79191"/>
          <wp:effectExtent l="0" t="0" r="0" b="0"/>
          <wp:wrapNone/>
          <wp:docPr id="113527012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5270125" name="image1.png"/>
                  <pic:cNvPicPr/>
                </pic:nvPicPr>
                <pic:blipFill>
                  <a:blip xmlns:r="http://schemas.openxmlformats.org/officeDocument/2006/relationships" r:embed="rId1" cstate="print"/>
                  <a:stretch>
                    <a:fillRect/>
                  </a:stretch>
                </pic:blipFill>
                <pic:spPr>
                  <a:xfrm>
                    <a:off x="0" y="0"/>
                    <a:ext cx="12215259" cy="79191"/>
                  </a:xfrm>
                  <a:prstGeom prst="rect">
                    <a:avLst/>
                  </a:prstGeom>
                </pic:spPr>
              </pic:pic>
            </a:graphicData>
          </a:graphic>
        </wp:anchor>
      </w:drawing>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16"/>
      </w:rPr>
    </w:pPr>
    <w:r>
      <w:drawing>
        <wp:anchor distT="0" distB="0" distL="0" distR="0" simplePos="0" relativeHeight="251686912" behindDoc="1" locked="0" layoutInCell="1" allowOverlap="1">
          <wp:simplePos x="0" y="0"/>
          <wp:positionH relativeFrom="page">
            <wp:posOffset>989891</wp:posOffset>
          </wp:positionH>
          <wp:positionV relativeFrom="page">
            <wp:posOffset>19797</wp:posOffset>
          </wp:positionV>
          <wp:extent cx="12215259" cy="79191"/>
          <wp:effectExtent l="0" t="0" r="0" b="0"/>
          <wp:wrapNone/>
          <wp:docPr id="27833413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334135" name="image1.png"/>
                  <pic:cNvPicPr/>
                </pic:nvPicPr>
                <pic:blipFill>
                  <a:blip xmlns:r="http://schemas.openxmlformats.org/officeDocument/2006/relationships" r:embed="rId1" cstate="print"/>
                  <a:stretch>
                    <a:fillRect/>
                  </a:stretch>
                </pic:blipFill>
                <pic:spPr>
                  <a:xfrm>
                    <a:off x="0" y="0"/>
                    <a:ext cx="12215259" cy="79191"/>
                  </a:xfrm>
                  <a:prstGeom prst="rect">
                    <a:avLst/>
                  </a:prstGeom>
                </pic:spPr>
              </pic:pic>
            </a:graphicData>
          </a:graphic>
        </wp:anchor>
      </w:drawing>
    </w: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16"/>
      </w:rPr>
    </w:pPr>
    <w:r>
      <w:drawing>
        <wp:anchor distT="0" distB="0" distL="0" distR="0" simplePos="0" relativeHeight="251687936" behindDoc="1" locked="0" layoutInCell="1" allowOverlap="1">
          <wp:simplePos x="0" y="0"/>
          <wp:positionH relativeFrom="page">
            <wp:posOffset>989891</wp:posOffset>
          </wp:positionH>
          <wp:positionV relativeFrom="page">
            <wp:posOffset>19797</wp:posOffset>
          </wp:positionV>
          <wp:extent cx="12215259" cy="79191"/>
          <wp:effectExtent l="0" t="0" r="0" b="0"/>
          <wp:wrapNone/>
          <wp:docPr id="210743691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7436919" name="image1.png"/>
                  <pic:cNvPicPr/>
                </pic:nvPicPr>
                <pic:blipFill>
                  <a:blip xmlns:r="http://schemas.openxmlformats.org/officeDocument/2006/relationships" r:embed="rId1" cstate="print"/>
                  <a:stretch>
                    <a:fillRect/>
                  </a:stretch>
                </pic:blipFill>
                <pic:spPr>
                  <a:xfrm>
                    <a:off x="0" y="0"/>
                    <a:ext cx="12215259" cy="79191"/>
                  </a:xfrm>
                  <a:prstGeom prst="rect">
                    <a:avLst/>
                  </a:prstGeom>
                </pic:spPr>
              </pic:pic>
            </a:graphicData>
          </a:graphic>
        </wp:anchor>
      </w:drawing>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16"/>
      </w:rPr>
    </w:pPr>
    <w:r>
      <w:drawing>
        <wp:anchor distT="0" distB="0" distL="0" distR="0" simplePos="0" relativeHeight="251688960" behindDoc="1" locked="0" layoutInCell="1" allowOverlap="1">
          <wp:simplePos x="0" y="0"/>
          <wp:positionH relativeFrom="page">
            <wp:posOffset>989891</wp:posOffset>
          </wp:positionH>
          <wp:positionV relativeFrom="page">
            <wp:posOffset>19797</wp:posOffset>
          </wp:positionV>
          <wp:extent cx="12215259" cy="79191"/>
          <wp:effectExtent l="0" t="0" r="0" b="0"/>
          <wp:wrapNone/>
          <wp:docPr id="163366580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3665809" name="image1.png"/>
                  <pic:cNvPicPr/>
                </pic:nvPicPr>
                <pic:blipFill>
                  <a:blip xmlns:r="http://schemas.openxmlformats.org/officeDocument/2006/relationships" r:embed="rId1" cstate="print"/>
                  <a:stretch>
                    <a:fillRect/>
                  </a:stretch>
                </pic:blipFill>
                <pic:spPr>
                  <a:xfrm>
                    <a:off x="0" y="0"/>
                    <a:ext cx="12215259" cy="79191"/>
                  </a:xfrm>
                  <a:prstGeom prst="rect">
                    <a:avLst/>
                  </a:prstGeom>
                </pic:spPr>
              </pic:pic>
            </a:graphicData>
          </a:graphic>
        </wp:anchor>
      </w:drawing>
    </w: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16"/>
      </w:rPr>
    </w:pPr>
    <w:r>
      <w:drawing>
        <wp:anchor distT="0" distB="0" distL="0" distR="0" simplePos="0" relativeHeight="251689984" behindDoc="1" locked="0" layoutInCell="1" allowOverlap="1">
          <wp:simplePos x="0" y="0"/>
          <wp:positionH relativeFrom="page">
            <wp:posOffset>989891</wp:posOffset>
          </wp:positionH>
          <wp:positionV relativeFrom="page">
            <wp:posOffset>19797</wp:posOffset>
          </wp:positionV>
          <wp:extent cx="12215259" cy="79191"/>
          <wp:effectExtent l="0" t="0" r="0" b="0"/>
          <wp:wrapNone/>
          <wp:docPr id="107596903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5969034" name="image1.png"/>
                  <pic:cNvPicPr/>
                </pic:nvPicPr>
                <pic:blipFill>
                  <a:blip xmlns:r="http://schemas.openxmlformats.org/officeDocument/2006/relationships" r:embed="rId1" cstate="print"/>
                  <a:stretch>
                    <a:fillRect/>
                  </a:stretch>
                </pic:blipFill>
                <pic:spPr>
                  <a:xfrm>
                    <a:off x="0" y="0"/>
                    <a:ext cx="12215259" cy="79191"/>
                  </a:xfrm>
                  <a:prstGeom prst="rect">
                    <a:avLst/>
                  </a:prstGeom>
                </pic:spPr>
              </pic:pic>
            </a:graphicData>
          </a:graphic>
        </wp:anchor>
      </w:drawing>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16"/>
      </w:rPr>
    </w:pPr>
    <w:r>
      <w:drawing>
        <wp:anchor distT="0" distB="0" distL="0" distR="0" simplePos="0" relativeHeight="251691008" behindDoc="1" locked="0" layoutInCell="1" allowOverlap="1">
          <wp:simplePos x="0" y="0"/>
          <wp:positionH relativeFrom="page">
            <wp:posOffset>989891</wp:posOffset>
          </wp:positionH>
          <wp:positionV relativeFrom="page">
            <wp:posOffset>19797</wp:posOffset>
          </wp:positionV>
          <wp:extent cx="12215259" cy="79191"/>
          <wp:effectExtent l="0" t="0" r="0" b="0"/>
          <wp:wrapNone/>
          <wp:docPr id="44008619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086191" name="image1.png"/>
                  <pic:cNvPicPr/>
                </pic:nvPicPr>
                <pic:blipFill>
                  <a:blip xmlns:r="http://schemas.openxmlformats.org/officeDocument/2006/relationships" r:embed="rId1" cstate="print"/>
                  <a:stretch>
                    <a:fillRect/>
                  </a:stretch>
                </pic:blipFill>
                <pic:spPr>
                  <a:xfrm>
                    <a:off x="0" y="0"/>
                    <a:ext cx="12215259" cy="79191"/>
                  </a:xfrm>
                  <a:prstGeom prst="rect">
                    <a:avLst/>
                  </a:prstGeom>
                </pic:spPr>
              </pic:pic>
            </a:graphicData>
          </a:graphic>
        </wp:anchor>
      </w:drawing>
    </w: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16"/>
      </w:rPr>
    </w:pPr>
    <w:r>
      <w:drawing>
        <wp:anchor distT="0" distB="0" distL="0" distR="0" simplePos="0" relativeHeight="251692032" behindDoc="1" locked="0" layoutInCell="1" allowOverlap="1">
          <wp:simplePos x="0" y="0"/>
          <wp:positionH relativeFrom="page">
            <wp:posOffset>989891</wp:posOffset>
          </wp:positionH>
          <wp:positionV relativeFrom="page">
            <wp:posOffset>19797</wp:posOffset>
          </wp:positionV>
          <wp:extent cx="12215259" cy="79191"/>
          <wp:effectExtent l="0" t="0" r="0" b="0"/>
          <wp:wrapNone/>
          <wp:docPr id="550203982"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0203982" name="image1.png"/>
                  <pic:cNvPicPr/>
                </pic:nvPicPr>
                <pic:blipFill>
                  <a:blip xmlns:r="http://schemas.openxmlformats.org/officeDocument/2006/relationships" r:embed="rId1" cstate="print"/>
                  <a:stretch>
                    <a:fillRect/>
                  </a:stretch>
                </pic:blipFill>
                <pic:spPr>
                  <a:xfrm>
                    <a:off x="0" y="0"/>
                    <a:ext cx="12215259" cy="79191"/>
                  </a:xfrm>
                  <a:prstGeom prst="rect">
                    <a:avLst/>
                  </a:prstGeom>
                </pic:spPr>
              </pic:pic>
            </a:graphicData>
          </a:graphic>
        </wp:anchor>
      </w:drawing>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16"/>
      </w:rPr>
    </w:pPr>
    <w:r>
      <w:drawing>
        <wp:anchor distT="0" distB="0" distL="0" distR="0" simplePos="0" relativeHeight="251693056" behindDoc="1" locked="0" layoutInCell="1" allowOverlap="1">
          <wp:simplePos x="0" y="0"/>
          <wp:positionH relativeFrom="page">
            <wp:posOffset>989891</wp:posOffset>
          </wp:positionH>
          <wp:positionV relativeFrom="page">
            <wp:posOffset>19797</wp:posOffset>
          </wp:positionV>
          <wp:extent cx="12215259" cy="79191"/>
          <wp:effectExtent l="0" t="0" r="0" b="0"/>
          <wp:wrapNone/>
          <wp:docPr id="83687116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6871165" name="image1.png"/>
                  <pic:cNvPicPr/>
                </pic:nvPicPr>
                <pic:blipFill>
                  <a:blip xmlns:r="http://schemas.openxmlformats.org/officeDocument/2006/relationships" r:embed="rId1" cstate="print"/>
                  <a:stretch>
                    <a:fillRect/>
                  </a:stretch>
                </pic:blipFill>
                <pic:spPr>
                  <a:xfrm>
                    <a:off x="0" y="0"/>
                    <a:ext cx="12215259" cy="79191"/>
                  </a:xfrm>
                  <a:prstGeom prst="rect">
                    <a:avLst/>
                  </a:prstGeom>
                </pic:spPr>
              </pic:pic>
            </a:graphicData>
          </a:graphic>
        </wp:anchor>
      </w:drawing>
    </w: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16"/>
      </w:rPr>
    </w:pPr>
    <w:r>
      <w:drawing>
        <wp:anchor distT="0" distB="0" distL="0" distR="0" simplePos="0" relativeHeight="251694080" behindDoc="1" locked="0" layoutInCell="1" allowOverlap="1">
          <wp:simplePos x="0" y="0"/>
          <wp:positionH relativeFrom="page">
            <wp:posOffset>989891</wp:posOffset>
          </wp:positionH>
          <wp:positionV relativeFrom="page">
            <wp:posOffset>19797</wp:posOffset>
          </wp:positionV>
          <wp:extent cx="12215259" cy="79191"/>
          <wp:effectExtent l="0" t="0" r="0" b="0"/>
          <wp:wrapNone/>
          <wp:docPr id="120273722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2737224" name="image1.png"/>
                  <pic:cNvPicPr/>
                </pic:nvPicPr>
                <pic:blipFill>
                  <a:blip xmlns:r="http://schemas.openxmlformats.org/officeDocument/2006/relationships" r:embed="rId1" cstate="print"/>
                  <a:stretch>
                    <a:fillRect/>
                  </a:stretch>
                </pic:blipFill>
                <pic:spPr>
                  <a:xfrm>
                    <a:off x="0" y="0"/>
                    <a:ext cx="12215259" cy="79191"/>
                  </a:xfrm>
                  <a:prstGeom prst="rect">
                    <a:avLst/>
                  </a:prstGeom>
                </pic:spPr>
              </pic:pic>
            </a:graphicData>
          </a:graphic>
        </wp:anchor>
      </w:drawing>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16"/>
      </w:rPr>
    </w:pPr>
    <w:r>
      <w:drawing>
        <wp:anchor distT="0" distB="0" distL="0" distR="0" simplePos="0" relativeHeight="251695104" behindDoc="1" locked="0" layoutInCell="1" allowOverlap="1">
          <wp:simplePos x="0" y="0"/>
          <wp:positionH relativeFrom="page">
            <wp:posOffset>989891</wp:posOffset>
          </wp:positionH>
          <wp:positionV relativeFrom="page">
            <wp:posOffset>19797</wp:posOffset>
          </wp:positionV>
          <wp:extent cx="12215259" cy="79191"/>
          <wp:effectExtent l="0" t="0" r="0" b="0"/>
          <wp:wrapNone/>
          <wp:docPr id="176283991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2839913" name="image1.png"/>
                  <pic:cNvPicPr/>
                </pic:nvPicPr>
                <pic:blipFill>
                  <a:blip xmlns:r="http://schemas.openxmlformats.org/officeDocument/2006/relationships" r:embed="rId1" cstate="print"/>
                  <a:stretch>
                    <a:fillRect/>
                  </a:stretch>
                </pic:blipFill>
                <pic:spPr>
                  <a:xfrm>
                    <a:off x="0" y="0"/>
                    <a:ext cx="12215259" cy="79191"/>
                  </a:xfrm>
                  <a:prstGeom prst="rect">
                    <a:avLst/>
                  </a:prstGeom>
                </pic:spPr>
              </pic:pic>
            </a:graphicData>
          </a:graphic>
        </wp:anchor>
      </w:drawing>
    </w: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16"/>
      </w:rPr>
    </w:pPr>
    <w:r>
      <w:drawing>
        <wp:anchor distT="0" distB="0" distL="0" distR="0" simplePos="0" relativeHeight="251696128" behindDoc="1" locked="0" layoutInCell="1" allowOverlap="1">
          <wp:simplePos x="0" y="0"/>
          <wp:positionH relativeFrom="page">
            <wp:posOffset>989891</wp:posOffset>
          </wp:positionH>
          <wp:positionV relativeFrom="page">
            <wp:posOffset>19797</wp:posOffset>
          </wp:positionV>
          <wp:extent cx="12215259" cy="79191"/>
          <wp:effectExtent l="0" t="0" r="0" b="0"/>
          <wp:wrapNone/>
          <wp:docPr id="1949529598"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9529598" name="image1.png"/>
                  <pic:cNvPicPr/>
                </pic:nvPicPr>
                <pic:blipFill>
                  <a:blip xmlns:r="http://schemas.openxmlformats.org/officeDocument/2006/relationships" r:embed="rId1" cstate="print"/>
                  <a:stretch>
                    <a:fillRect/>
                  </a:stretch>
                </pic:blipFill>
                <pic:spPr>
                  <a:xfrm>
                    <a:off x="0" y="0"/>
                    <a:ext cx="12215259" cy="79191"/>
                  </a:xfrm>
                  <a:prstGeom prst="rect">
                    <a:avLst/>
                  </a:prstGeom>
                </pic:spPr>
              </pic:pic>
            </a:graphicData>
          </a:graphic>
        </wp:anchor>
      </w:drawing>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16"/>
      </w:rPr>
    </w:pPr>
    <w:r>
      <w:drawing>
        <wp:anchor distT="0" distB="0" distL="0" distR="0" simplePos="0" relativeHeight="251697152" behindDoc="1" locked="0" layoutInCell="1" allowOverlap="1">
          <wp:simplePos x="0" y="0"/>
          <wp:positionH relativeFrom="page">
            <wp:posOffset>989891</wp:posOffset>
          </wp:positionH>
          <wp:positionV relativeFrom="page">
            <wp:posOffset>19797</wp:posOffset>
          </wp:positionV>
          <wp:extent cx="12215259" cy="79191"/>
          <wp:effectExtent l="0" t="0" r="0" b="0"/>
          <wp:wrapNone/>
          <wp:docPr id="121505034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050349" name="image1.png"/>
                  <pic:cNvPicPr/>
                </pic:nvPicPr>
                <pic:blipFill>
                  <a:blip xmlns:r="http://schemas.openxmlformats.org/officeDocument/2006/relationships" r:embed="rId1" cstate="print"/>
                  <a:stretch>
                    <a:fillRect/>
                  </a:stretch>
                </pic:blipFill>
                <pic:spPr>
                  <a:xfrm>
                    <a:off x="0" y="0"/>
                    <a:ext cx="12215259" cy="79191"/>
                  </a:xfrm>
                  <a:prstGeom prst="rect">
                    <a:avLst/>
                  </a:prstGeom>
                </pic:spPr>
              </pic:pic>
            </a:graphicData>
          </a:graphic>
        </wp:anchor>
      </w:drawing>
    </w: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16"/>
      </w:rPr>
    </w:pPr>
    <w:r>
      <w:drawing>
        <wp:anchor distT="0" distB="0" distL="0" distR="0" simplePos="0" relativeHeight="251698176" behindDoc="1" locked="0" layoutInCell="1" allowOverlap="1">
          <wp:simplePos x="0" y="0"/>
          <wp:positionH relativeFrom="page">
            <wp:posOffset>989891</wp:posOffset>
          </wp:positionH>
          <wp:positionV relativeFrom="page">
            <wp:posOffset>19797</wp:posOffset>
          </wp:positionV>
          <wp:extent cx="12215259" cy="79191"/>
          <wp:effectExtent l="0" t="0" r="0" b="0"/>
          <wp:wrapNone/>
          <wp:docPr id="24469930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699301" name="image1.png"/>
                  <pic:cNvPicPr/>
                </pic:nvPicPr>
                <pic:blipFill>
                  <a:blip xmlns:r="http://schemas.openxmlformats.org/officeDocument/2006/relationships" r:embed="rId1" cstate="print"/>
                  <a:stretch>
                    <a:fillRect/>
                  </a:stretch>
                </pic:blipFill>
                <pic:spPr>
                  <a:xfrm>
                    <a:off x="0" y="0"/>
                    <a:ext cx="12215259" cy="79191"/>
                  </a:xfrm>
                  <a:prstGeom prst="rect">
                    <a:avLst/>
                  </a:prstGeom>
                </pic:spPr>
              </pic:pic>
            </a:graphicData>
          </a:graphic>
        </wp:anchor>
      </w:drawing>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16"/>
      </w:rPr>
    </w:pPr>
    <w:r>
      <w:drawing>
        <wp:anchor distT="0" distB="0" distL="0" distR="0" simplePos="0" relativeHeight="251699200" behindDoc="1" locked="0" layoutInCell="1" allowOverlap="1">
          <wp:simplePos x="0" y="0"/>
          <wp:positionH relativeFrom="page">
            <wp:posOffset>989891</wp:posOffset>
          </wp:positionH>
          <wp:positionV relativeFrom="page">
            <wp:posOffset>19797</wp:posOffset>
          </wp:positionV>
          <wp:extent cx="12215259" cy="79191"/>
          <wp:effectExtent l="0" t="0" r="0" b="0"/>
          <wp:wrapNone/>
          <wp:docPr id="84580586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5805867" name="image1.png"/>
                  <pic:cNvPicPr/>
                </pic:nvPicPr>
                <pic:blipFill>
                  <a:blip xmlns:r="http://schemas.openxmlformats.org/officeDocument/2006/relationships" r:embed="rId1" cstate="print"/>
                  <a:stretch>
                    <a:fillRect/>
                  </a:stretch>
                </pic:blipFill>
                <pic:spPr>
                  <a:xfrm>
                    <a:off x="0" y="0"/>
                    <a:ext cx="12215259" cy="79191"/>
                  </a:xfrm>
                  <a:prstGeom prst="rect">
                    <a:avLst/>
                  </a:prstGeom>
                </pic:spPr>
              </pic:pic>
            </a:graphicData>
          </a:graphic>
        </wp:anchor>
      </w:drawing>
    </w: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16"/>
      </w:rPr>
    </w:pPr>
    <w:r>
      <w:drawing>
        <wp:anchor distT="0" distB="0" distL="0" distR="0" simplePos="0" relativeHeight="251700224" behindDoc="1" locked="0" layoutInCell="1" allowOverlap="1">
          <wp:simplePos x="0" y="0"/>
          <wp:positionH relativeFrom="page">
            <wp:posOffset>989891</wp:posOffset>
          </wp:positionH>
          <wp:positionV relativeFrom="page">
            <wp:posOffset>19797</wp:posOffset>
          </wp:positionV>
          <wp:extent cx="12215259" cy="79191"/>
          <wp:effectExtent l="0" t="0" r="0" b="0"/>
          <wp:wrapNone/>
          <wp:docPr id="125526090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5260905" name="image1.png"/>
                  <pic:cNvPicPr/>
                </pic:nvPicPr>
                <pic:blipFill>
                  <a:blip xmlns:r="http://schemas.openxmlformats.org/officeDocument/2006/relationships" r:embed="rId1" cstate="print"/>
                  <a:stretch>
                    <a:fillRect/>
                  </a:stretch>
                </pic:blipFill>
                <pic:spPr>
                  <a:xfrm>
                    <a:off x="0" y="0"/>
                    <a:ext cx="12215259" cy="79191"/>
                  </a:xfrm>
                  <a:prstGeom prst="rect">
                    <a:avLst/>
                  </a:prstGeom>
                </pic:spPr>
              </pic:pic>
            </a:graphicData>
          </a:graphic>
        </wp:anchor>
      </w:drawing>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16"/>
      </w:rPr>
    </w:pPr>
    <w:r>
      <w:drawing>
        <wp:anchor distT="0" distB="0" distL="0" distR="0" simplePos="0" relativeHeight="251701248" behindDoc="1" locked="0" layoutInCell="1" allowOverlap="1">
          <wp:simplePos x="0" y="0"/>
          <wp:positionH relativeFrom="page">
            <wp:posOffset>989891</wp:posOffset>
          </wp:positionH>
          <wp:positionV relativeFrom="page">
            <wp:posOffset>19797</wp:posOffset>
          </wp:positionV>
          <wp:extent cx="12215259" cy="79191"/>
          <wp:effectExtent l="0" t="0" r="0" b="0"/>
          <wp:wrapNone/>
          <wp:docPr id="1769427198"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9427198" name="image1.png"/>
                  <pic:cNvPicPr/>
                </pic:nvPicPr>
                <pic:blipFill>
                  <a:blip xmlns:r="http://schemas.openxmlformats.org/officeDocument/2006/relationships" r:embed="rId1" cstate="print"/>
                  <a:stretch>
                    <a:fillRect/>
                  </a:stretch>
                </pic:blipFill>
                <pic:spPr>
                  <a:xfrm>
                    <a:off x="0" y="0"/>
                    <a:ext cx="12215259" cy="79191"/>
                  </a:xfrm>
                  <a:prstGeom prst="rect">
                    <a:avLst/>
                  </a:prstGeom>
                </pic:spPr>
              </pic:pic>
            </a:graphicData>
          </a:graphic>
        </wp:anchor>
      </w:drawing>
    </w: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drawing>
        <wp:anchor distT="0" distB="0" distL="0" distR="0" simplePos="0" relativeHeight="251702272" behindDoc="1" locked="0" layoutInCell="1" allowOverlap="1">
          <wp:simplePos x="0" y="0"/>
          <wp:positionH relativeFrom="page">
            <wp:posOffset>989891</wp:posOffset>
          </wp:positionH>
          <wp:positionV relativeFrom="page">
            <wp:posOffset>19797</wp:posOffset>
          </wp:positionV>
          <wp:extent cx="12215259" cy="79191"/>
          <wp:effectExtent l="0" t="0" r="0" b="0"/>
          <wp:wrapNone/>
          <wp:docPr id="1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png"/>
                  <pic:cNvPicPr/>
                </pic:nvPicPr>
                <pic:blipFill>
                  <a:blip xmlns:r="http://schemas.openxmlformats.org/officeDocument/2006/relationships" r:embed="rId1" cstate="print"/>
                  <a:stretch>
                    <a:fillRect/>
                  </a:stretch>
                </pic:blipFill>
                <pic:spPr>
                  <a:xfrm>
                    <a:off x="0" y="0"/>
                    <a:ext cx="12215259" cy="79191"/>
                  </a:xfrm>
                  <a:prstGeom prst="rect">
                    <a:avLst/>
                  </a:prstGeom>
                </pic:spPr>
              </pic:pic>
            </a:graphicData>
          </a:graphic>
        </wp:anchor>
      </w:drawing>
    </w:r>
    <w:r>
      <w:pict>
        <v:shapetype id="_x0000_t202" coordsize="21600,21600" o:spt="202" path="m,l,21600r21600,l21600,xe">
          <v:stroke joinstyle="miter"/>
          <v:path gradientshapeok="t" o:connecttype="rect"/>
        </v:shapetype>
        <v:shape id="_x0000_s2049" type="#_x0000_t202" style="width:265.1pt;height:19.55pt;margin-top:77.3pt;margin-left:98.33pt;mso-position-horizontal-relative:page;mso-position-vertical-relative:page;position:absolute;z-index:-251613184" filled="f" stroked="f">
          <v:textbox inset="0,0,0,0">
            <w:txbxContent>
              <w:p>
                <w:pPr>
                  <w:pStyle w:val="BodyText"/>
                  <w:spacing w:line="391" w:lineRule="exact"/>
                  <w:ind w:left="20"/>
                  <w:rPr>
                    <w:rFonts w:ascii="幼圆" w:eastAsia="幼圆" w:hint="eastAsia"/>
                  </w:rPr>
                </w:pPr>
                <w:r>
                  <w:rPr>
                    <w:rFonts w:ascii="幼圆" w:eastAsia="幼圆" w:hint="eastAsia"/>
                  </w:rPr>
                  <w:t>人教版初中数学知识点、公式汇总</w:t>
                </w:r>
              </w:p>
            </w:txbxContent>
          </v:textbox>
        </v:shape>
      </w:pic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drawing>
        <wp:anchor distT="0" distB="0" distL="0" distR="0" simplePos="0" relativeHeight="251704320" behindDoc="1" locked="0" layoutInCell="1" allowOverlap="1">
          <wp:simplePos x="0" y="0"/>
          <wp:positionH relativeFrom="page">
            <wp:posOffset>989891</wp:posOffset>
          </wp:positionH>
          <wp:positionV relativeFrom="page">
            <wp:posOffset>19797</wp:posOffset>
          </wp:positionV>
          <wp:extent cx="12215259" cy="79191"/>
          <wp:effectExtent l="0" t="0" r="0" b="0"/>
          <wp:wrapNone/>
          <wp:docPr id="265218742"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218742" name="image1.png"/>
                  <pic:cNvPicPr/>
                </pic:nvPicPr>
                <pic:blipFill>
                  <a:blip xmlns:r="http://schemas.openxmlformats.org/officeDocument/2006/relationships" r:embed="rId1" cstate="print"/>
                  <a:stretch>
                    <a:fillRect/>
                  </a:stretch>
                </pic:blipFill>
                <pic:spPr>
                  <a:xfrm>
                    <a:off x="0" y="0"/>
                    <a:ext cx="12215259" cy="79191"/>
                  </a:xfrm>
                  <a:prstGeom prst="rect">
                    <a:avLst/>
                  </a:prstGeom>
                </pic:spPr>
              </pic:pic>
            </a:graphicData>
          </a:graphic>
        </wp:anchor>
      </w:drawing>
    </w:r>
    <w:r>
      <w:pict>
        <v:shapetype id="_x0000_t202" coordsize="21600,21600" o:spt="202" path="m,l,21600r21600,l21600,xe">
          <v:stroke joinstyle="miter"/>
          <v:path gradientshapeok="t" o:connecttype="rect"/>
        </v:shapetype>
        <v:shape id="_x0000_s2050" type="#_x0000_t202" style="width:265.1pt;height:19.55pt;margin-top:77.3pt;margin-left:98.33pt;mso-position-horizontal-relative:page;mso-position-vertical-relative:page;position:absolute;z-index:-251611136" filled="f" stroked="f">
          <v:textbox inset="0,0,0,0">
            <w:txbxContent>
              <w:p>
                <w:pPr>
                  <w:pStyle w:val="BodyText"/>
                  <w:spacing w:line="391" w:lineRule="exact"/>
                  <w:ind w:left="20"/>
                  <w:rPr>
                    <w:rFonts w:ascii="幼圆" w:eastAsia="幼圆" w:hint="eastAsia"/>
                  </w:rPr>
                </w:pPr>
                <w:r>
                  <w:rPr>
                    <w:rFonts w:ascii="幼圆" w:eastAsia="幼圆" w:hint="eastAsia"/>
                  </w:rPr>
                  <w:t>人教版初中数学知识点、公式汇总</w:t>
                </w:r>
              </w:p>
            </w:txbxContent>
          </v:textbox>
        </v:shape>
      </w:pict>
    </w: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drawing>
        <wp:anchor distT="0" distB="0" distL="0" distR="0" simplePos="0" relativeHeight="251706368" behindDoc="1" locked="0" layoutInCell="1" allowOverlap="1">
          <wp:simplePos x="0" y="0"/>
          <wp:positionH relativeFrom="page">
            <wp:posOffset>989891</wp:posOffset>
          </wp:positionH>
          <wp:positionV relativeFrom="page">
            <wp:posOffset>19797</wp:posOffset>
          </wp:positionV>
          <wp:extent cx="12215259" cy="79191"/>
          <wp:effectExtent l="0" t="0" r="0" b="0"/>
          <wp:wrapNone/>
          <wp:docPr id="3304345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43459" name="image1.png"/>
                  <pic:cNvPicPr/>
                </pic:nvPicPr>
                <pic:blipFill>
                  <a:blip xmlns:r="http://schemas.openxmlformats.org/officeDocument/2006/relationships" r:embed="rId1" cstate="print"/>
                  <a:stretch>
                    <a:fillRect/>
                  </a:stretch>
                </pic:blipFill>
                <pic:spPr>
                  <a:xfrm>
                    <a:off x="0" y="0"/>
                    <a:ext cx="12215259" cy="79191"/>
                  </a:xfrm>
                  <a:prstGeom prst="rect">
                    <a:avLst/>
                  </a:prstGeom>
                </pic:spPr>
              </pic:pic>
            </a:graphicData>
          </a:graphic>
        </wp:anchor>
      </w:drawing>
    </w:r>
    <w:r>
      <w:pict>
        <v:shapetype id="_x0000_t202" coordsize="21600,21600" o:spt="202" path="m,l,21600r21600,l21600,xe">
          <v:stroke joinstyle="miter"/>
          <v:path gradientshapeok="t" o:connecttype="rect"/>
        </v:shapetype>
        <v:shape id="_x0000_s2051" type="#_x0000_t202" style="width:265.1pt;height:19.55pt;margin-top:77.3pt;margin-left:98.33pt;mso-position-horizontal-relative:page;mso-position-vertical-relative:page;position:absolute;z-index:-251609088" filled="f" stroked="f">
          <v:textbox inset="0,0,0,0">
            <w:txbxContent>
              <w:p>
                <w:pPr>
                  <w:pStyle w:val="BodyText"/>
                  <w:spacing w:line="391" w:lineRule="exact"/>
                  <w:ind w:left="20"/>
                  <w:rPr>
                    <w:rFonts w:ascii="幼圆" w:eastAsia="幼圆" w:hint="eastAsia"/>
                  </w:rPr>
                </w:pPr>
                <w:r>
                  <w:rPr>
                    <w:rFonts w:ascii="幼圆" w:eastAsia="幼圆" w:hint="eastAsia"/>
                  </w:rPr>
                  <w:t>人教版初中数学知识点、公式汇总</w:t>
                </w:r>
              </w:p>
            </w:txbxContent>
          </v:textbox>
        </v:shape>
      </w:pic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drawing>
        <wp:anchor distT="0" distB="0" distL="0" distR="0" simplePos="0" relativeHeight="251708416" behindDoc="1" locked="0" layoutInCell="1" allowOverlap="1">
          <wp:simplePos x="0" y="0"/>
          <wp:positionH relativeFrom="page">
            <wp:posOffset>989891</wp:posOffset>
          </wp:positionH>
          <wp:positionV relativeFrom="page">
            <wp:posOffset>19797</wp:posOffset>
          </wp:positionV>
          <wp:extent cx="12215259" cy="79191"/>
          <wp:effectExtent l="0" t="0" r="0" b="0"/>
          <wp:wrapNone/>
          <wp:docPr id="699754660"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9754660" name="image1.png"/>
                  <pic:cNvPicPr/>
                </pic:nvPicPr>
                <pic:blipFill>
                  <a:blip xmlns:r="http://schemas.openxmlformats.org/officeDocument/2006/relationships" r:embed="rId1" cstate="print"/>
                  <a:stretch>
                    <a:fillRect/>
                  </a:stretch>
                </pic:blipFill>
                <pic:spPr>
                  <a:xfrm>
                    <a:off x="0" y="0"/>
                    <a:ext cx="12215259" cy="79191"/>
                  </a:xfrm>
                  <a:prstGeom prst="rect">
                    <a:avLst/>
                  </a:prstGeom>
                </pic:spPr>
              </pic:pic>
            </a:graphicData>
          </a:graphic>
        </wp:anchor>
      </w:drawing>
    </w:r>
    <w:r>
      <w:pict>
        <v:shapetype id="_x0000_t202" coordsize="21600,21600" o:spt="202" path="m,l,21600r21600,l21600,xe">
          <v:stroke joinstyle="miter"/>
          <v:path gradientshapeok="t" o:connecttype="rect"/>
        </v:shapetype>
        <v:shape id="_x0000_s2052" type="#_x0000_t202" style="width:265.1pt;height:19.55pt;margin-top:77.3pt;margin-left:98.33pt;mso-position-horizontal-relative:page;mso-position-vertical-relative:page;position:absolute;z-index:-251607040" filled="f" stroked="f">
          <v:textbox inset="0,0,0,0">
            <w:txbxContent>
              <w:p>
                <w:pPr>
                  <w:pStyle w:val="BodyText"/>
                  <w:spacing w:line="391" w:lineRule="exact"/>
                  <w:ind w:left="20"/>
                  <w:rPr>
                    <w:rFonts w:ascii="幼圆" w:eastAsia="幼圆" w:hint="eastAsia"/>
                  </w:rPr>
                </w:pPr>
                <w:r>
                  <w:rPr>
                    <w:rFonts w:ascii="幼圆" w:eastAsia="幼圆" w:hint="eastAsia"/>
                  </w:rPr>
                  <w:t>人教版初中数学知识点、公式汇总</w:t>
                </w:r>
              </w:p>
            </w:txbxContent>
          </v:textbox>
        </v:shape>
      </w:pict>
    </w: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drawing>
        <wp:anchor distT="0" distB="0" distL="0" distR="0" simplePos="0" relativeHeight="251710464" behindDoc="1" locked="0" layoutInCell="1" allowOverlap="1">
          <wp:simplePos x="0" y="0"/>
          <wp:positionH relativeFrom="page">
            <wp:posOffset>989891</wp:posOffset>
          </wp:positionH>
          <wp:positionV relativeFrom="page">
            <wp:posOffset>19797</wp:posOffset>
          </wp:positionV>
          <wp:extent cx="12215259" cy="79191"/>
          <wp:effectExtent l="0" t="0" r="0" b="0"/>
          <wp:wrapNone/>
          <wp:docPr id="143531724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5317244" name="image1.png"/>
                  <pic:cNvPicPr/>
                </pic:nvPicPr>
                <pic:blipFill>
                  <a:blip xmlns:r="http://schemas.openxmlformats.org/officeDocument/2006/relationships" r:embed="rId1" cstate="print"/>
                  <a:stretch>
                    <a:fillRect/>
                  </a:stretch>
                </pic:blipFill>
                <pic:spPr>
                  <a:xfrm>
                    <a:off x="0" y="0"/>
                    <a:ext cx="12215259" cy="79191"/>
                  </a:xfrm>
                  <a:prstGeom prst="rect">
                    <a:avLst/>
                  </a:prstGeom>
                </pic:spPr>
              </pic:pic>
            </a:graphicData>
          </a:graphic>
        </wp:anchor>
      </w:drawing>
    </w:r>
    <w:r>
      <w:pict>
        <v:shapetype id="_x0000_t202" coordsize="21600,21600" o:spt="202" path="m,l,21600r21600,l21600,xe">
          <v:stroke joinstyle="miter"/>
          <v:path gradientshapeok="t" o:connecttype="rect"/>
        </v:shapetype>
        <v:shape id="_x0000_s2053" type="#_x0000_t202" style="width:265.1pt;height:19.55pt;margin-top:77.3pt;margin-left:98.33pt;mso-position-horizontal-relative:page;mso-position-vertical-relative:page;position:absolute;z-index:-251604992" filled="f" stroked="f">
          <v:textbox inset="0,0,0,0">
            <w:txbxContent>
              <w:p>
                <w:pPr>
                  <w:pStyle w:val="BodyText"/>
                  <w:spacing w:line="391" w:lineRule="exact"/>
                  <w:ind w:left="20"/>
                  <w:rPr>
                    <w:rFonts w:ascii="幼圆" w:eastAsia="幼圆" w:hint="eastAsia"/>
                  </w:rPr>
                </w:pPr>
                <w:r>
                  <w:rPr>
                    <w:rFonts w:ascii="幼圆" w:eastAsia="幼圆" w:hint="eastAsia"/>
                  </w:rPr>
                  <w:t>人教版初中数学知识点、公式汇总</w:t>
                </w:r>
              </w:p>
            </w:txbxContent>
          </v:textbox>
        </v:shape>
      </w:pic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drawing>
        <wp:anchor distT="0" distB="0" distL="0" distR="0" simplePos="0" relativeHeight="251712512" behindDoc="1" locked="0" layoutInCell="1" allowOverlap="1">
          <wp:simplePos x="0" y="0"/>
          <wp:positionH relativeFrom="page">
            <wp:posOffset>989891</wp:posOffset>
          </wp:positionH>
          <wp:positionV relativeFrom="page">
            <wp:posOffset>19797</wp:posOffset>
          </wp:positionV>
          <wp:extent cx="12215259" cy="79191"/>
          <wp:effectExtent l="0" t="0" r="0" b="0"/>
          <wp:wrapNone/>
          <wp:docPr id="1438072268"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8072268" name="image1.png"/>
                  <pic:cNvPicPr/>
                </pic:nvPicPr>
                <pic:blipFill>
                  <a:blip xmlns:r="http://schemas.openxmlformats.org/officeDocument/2006/relationships" r:embed="rId1" cstate="print"/>
                  <a:stretch>
                    <a:fillRect/>
                  </a:stretch>
                </pic:blipFill>
                <pic:spPr>
                  <a:xfrm>
                    <a:off x="0" y="0"/>
                    <a:ext cx="12215259" cy="79191"/>
                  </a:xfrm>
                  <a:prstGeom prst="rect">
                    <a:avLst/>
                  </a:prstGeom>
                </pic:spPr>
              </pic:pic>
            </a:graphicData>
          </a:graphic>
        </wp:anchor>
      </w:drawing>
    </w:r>
    <w:r>
      <w:pict>
        <v:shapetype id="_x0000_t202" coordsize="21600,21600" o:spt="202" path="m,l,21600r21600,l21600,xe">
          <v:stroke joinstyle="miter"/>
          <v:path gradientshapeok="t" o:connecttype="rect"/>
        </v:shapetype>
        <v:shape id="_x0000_s2054" type="#_x0000_t202" style="width:265.1pt;height:19.55pt;margin-top:77.3pt;margin-left:98.33pt;mso-position-horizontal-relative:page;mso-position-vertical-relative:page;position:absolute;z-index:-251602944" filled="f" stroked="f">
          <v:textbox inset="0,0,0,0">
            <w:txbxContent>
              <w:p>
                <w:pPr>
                  <w:pStyle w:val="BodyText"/>
                  <w:spacing w:line="391" w:lineRule="exact"/>
                  <w:ind w:left="20"/>
                  <w:rPr>
                    <w:rFonts w:ascii="幼圆" w:eastAsia="幼圆" w:hint="eastAsia"/>
                  </w:rPr>
                </w:pPr>
                <w:r>
                  <w:rPr>
                    <w:rFonts w:ascii="幼圆" w:eastAsia="幼圆" w:hint="eastAsia"/>
                  </w:rPr>
                  <w:t>人教版初中数学知识点、公式汇总</w:t>
                </w:r>
              </w:p>
            </w:txbxContent>
          </v:textbox>
        </v:shape>
      </w:pict>
    </w: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drawing>
        <wp:anchor distT="0" distB="0" distL="0" distR="0" simplePos="0" relativeHeight="251714560" behindDoc="1" locked="0" layoutInCell="1" allowOverlap="1">
          <wp:simplePos x="0" y="0"/>
          <wp:positionH relativeFrom="page">
            <wp:posOffset>989891</wp:posOffset>
          </wp:positionH>
          <wp:positionV relativeFrom="page">
            <wp:posOffset>19797</wp:posOffset>
          </wp:positionV>
          <wp:extent cx="12215259" cy="79191"/>
          <wp:effectExtent l="0" t="0" r="0" b="0"/>
          <wp:wrapNone/>
          <wp:docPr id="1747608676"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7608676" name="image1.png"/>
                  <pic:cNvPicPr/>
                </pic:nvPicPr>
                <pic:blipFill>
                  <a:blip xmlns:r="http://schemas.openxmlformats.org/officeDocument/2006/relationships" r:embed="rId1" cstate="print"/>
                  <a:stretch>
                    <a:fillRect/>
                  </a:stretch>
                </pic:blipFill>
                <pic:spPr>
                  <a:xfrm>
                    <a:off x="0" y="0"/>
                    <a:ext cx="12215259" cy="79191"/>
                  </a:xfrm>
                  <a:prstGeom prst="rect">
                    <a:avLst/>
                  </a:prstGeom>
                </pic:spPr>
              </pic:pic>
            </a:graphicData>
          </a:graphic>
        </wp:anchor>
      </w:drawing>
    </w:r>
    <w:r>
      <w:pict>
        <v:shapetype id="_x0000_t202" coordsize="21600,21600" o:spt="202" path="m,l,21600r21600,l21600,xe">
          <v:stroke joinstyle="miter"/>
          <v:path gradientshapeok="t" o:connecttype="rect"/>
        </v:shapetype>
        <v:shape id="_x0000_s2055" type="#_x0000_t202" style="width:265.1pt;height:19.55pt;margin-top:77.3pt;margin-left:98.33pt;mso-position-horizontal-relative:page;mso-position-vertical-relative:page;position:absolute;z-index:-251600896" filled="f" stroked="f">
          <v:textbox inset="0,0,0,0">
            <w:txbxContent>
              <w:p>
                <w:pPr>
                  <w:pStyle w:val="BodyText"/>
                  <w:spacing w:line="391" w:lineRule="exact"/>
                  <w:ind w:left="20"/>
                  <w:rPr>
                    <w:rFonts w:ascii="幼圆" w:eastAsia="幼圆" w:hint="eastAsia"/>
                  </w:rPr>
                </w:pPr>
                <w:r>
                  <w:rPr>
                    <w:rFonts w:ascii="幼圆" w:eastAsia="幼圆" w:hint="eastAsia"/>
                  </w:rPr>
                  <w:t>人教版初中数学知识点、公式汇总</w:t>
                </w:r>
              </w:p>
            </w:txbxContent>
          </v:textbox>
        </v:shape>
      </w:pic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drawing>
        <wp:anchor distT="0" distB="0" distL="0" distR="0" simplePos="0" relativeHeight="251716608" behindDoc="1" locked="0" layoutInCell="1" allowOverlap="1">
          <wp:simplePos x="0" y="0"/>
          <wp:positionH relativeFrom="page">
            <wp:posOffset>989891</wp:posOffset>
          </wp:positionH>
          <wp:positionV relativeFrom="page">
            <wp:posOffset>19797</wp:posOffset>
          </wp:positionV>
          <wp:extent cx="12215259" cy="79191"/>
          <wp:effectExtent l="0" t="0" r="0" b="0"/>
          <wp:wrapNone/>
          <wp:docPr id="143563638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5636381" name="image1.png"/>
                  <pic:cNvPicPr/>
                </pic:nvPicPr>
                <pic:blipFill>
                  <a:blip xmlns:r="http://schemas.openxmlformats.org/officeDocument/2006/relationships" r:embed="rId1" cstate="print"/>
                  <a:stretch>
                    <a:fillRect/>
                  </a:stretch>
                </pic:blipFill>
                <pic:spPr>
                  <a:xfrm>
                    <a:off x="0" y="0"/>
                    <a:ext cx="12215259" cy="79191"/>
                  </a:xfrm>
                  <a:prstGeom prst="rect">
                    <a:avLst/>
                  </a:prstGeom>
                </pic:spPr>
              </pic:pic>
            </a:graphicData>
          </a:graphic>
        </wp:anchor>
      </w:drawing>
    </w:r>
    <w:r>
      <w:pict>
        <v:shapetype id="_x0000_t202" coordsize="21600,21600" o:spt="202" path="m,l,21600r21600,l21600,xe">
          <v:stroke joinstyle="miter"/>
          <v:path gradientshapeok="t" o:connecttype="rect"/>
        </v:shapetype>
        <v:shape id="_x0000_s2056" type="#_x0000_t202" style="width:265.1pt;height:19.55pt;margin-top:77.3pt;margin-left:98.33pt;mso-position-horizontal-relative:page;mso-position-vertical-relative:page;position:absolute;z-index:-251598848" filled="f" stroked="f">
          <v:textbox inset="0,0,0,0">
            <w:txbxContent>
              <w:p>
                <w:pPr>
                  <w:pStyle w:val="BodyText"/>
                  <w:spacing w:line="391" w:lineRule="exact"/>
                  <w:ind w:left="20"/>
                  <w:rPr>
                    <w:rFonts w:ascii="幼圆" w:eastAsia="幼圆" w:hint="eastAsia"/>
                  </w:rPr>
                </w:pPr>
                <w:r>
                  <w:rPr>
                    <w:rFonts w:ascii="幼圆" w:eastAsia="幼圆" w:hint="eastAsia"/>
                  </w:rPr>
                  <w:t>人教版初中数学知识点、公式汇总</w:t>
                </w:r>
              </w:p>
            </w:txbxContent>
          </v:textbox>
        </v:shape>
      </w:pict>
    </w: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drawing>
        <wp:anchor distT="0" distB="0" distL="0" distR="0" simplePos="0" relativeHeight="251718656" behindDoc="1" locked="0" layoutInCell="1" allowOverlap="1">
          <wp:simplePos x="0" y="0"/>
          <wp:positionH relativeFrom="page">
            <wp:posOffset>989891</wp:posOffset>
          </wp:positionH>
          <wp:positionV relativeFrom="page">
            <wp:posOffset>19797</wp:posOffset>
          </wp:positionV>
          <wp:extent cx="12215259" cy="79191"/>
          <wp:effectExtent l="0" t="0" r="0" b="0"/>
          <wp:wrapNone/>
          <wp:docPr id="157822726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8227269" name="image1.png"/>
                  <pic:cNvPicPr/>
                </pic:nvPicPr>
                <pic:blipFill>
                  <a:blip xmlns:r="http://schemas.openxmlformats.org/officeDocument/2006/relationships" r:embed="rId1" cstate="print"/>
                  <a:stretch>
                    <a:fillRect/>
                  </a:stretch>
                </pic:blipFill>
                <pic:spPr>
                  <a:xfrm>
                    <a:off x="0" y="0"/>
                    <a:ext cx="12215259" cy="79191"/>
                  </a:xfrm>
                  <a:prstGeom prst="rect">
                    <a:avLst/>
                  </a:prstGeom>
                </pic:spPr>
              </pic:pic>
            </a:graphicData>
          </a:graphic>
        </wp:anchor>
      </w:drawing>
    </w:r>
    <w:r>
      <w:pict>
        <v:shapetype id="_x0000_t202" coordsize="21600,21600" o:spt="202" path="m,l,21600r21600,l21600,xe">
          <v:stroke joinstyle="miter"/>
          <v:path gradientshapeok="t" o:connecttype="rect"/>
        </v:shapetype>
        <v:shape id="_x0000_s2057" type="#_x0000_t202" style="width:265.1pt;height:19.55pt;margin-top:77.3pt;margin-left:98.33pt;mso-position-horizontal-relative:page;mso-position-vertical-relative:page;position:absolute;z-index:-251596800" filled="f" stroked="f">
          <v:textbox inset="0,0,0,0">
            <w:txbxContent>
              <w:p>
                <w:pPr>
                  <w:pStyle w:val="BodyText"/>
                  <w:spacing w:line="391" w:lineRule="exact"/>
                  <w:ind w:left="20"/>
                  <w:rPr>
                    <w:rFonts w:ascii="幼圆" w:eastAsia="幼圆" w:hint="eastAsia"/>
                  </w:rPr>
                </w:pPr>
                <w:r>
                  <w:rPr>
                    <w:rFonts w:ascii="幼圆" w:eastAsia="幼圆" w:hint="eastAsia"/>
                  </w:rPr>
                  <w:t>人教版初中数学知识点、公式汇总</w:t>
                </w:r>
              </w:p>
            </w:txbxContent>
          </v:textbox>
        </v:shape>
      </w:pic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drawing>
        <wp:anchor distT="0" distB="0" distL="0" distR="0" simplePos="0" relativeHeight="251720704" behindDoc="1" locked="0" layoutInCell="1" allowOverlap="1">
          <wp:simplePos x="0" y="0"/>
          <wp:positionH relativeFrom="page">
            <wp:posOffset>989891</wp:posOffset>
          </wp:positionH>
          <wp:positionV relativeFrom="page">
            <wp:posOffset>19797</wp:posOffset>
          </wp:positionV>
          <wp:extent cx="12215259" cy="79191"/>
          <wp:effectExtent l="0" t="0" r="0" b="0"/>
          <wp:wrapNone/>
          <wp:docPr id="11981643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816434" name="image1.png"/>
                  <pic:cNvPicPr/>
                </pic:nvPicPr>
                <pic:blipFill>
                  <a:blip xmlns:r="http://schemas.openxmlformats.org/officeDocument/2006/relationships" r:embed="rId1" cstate="print"/>
                  <a:stretch>
                    <a:fillRect/>
                  </a:stretch>
                </pic:blipFill>
                <pic:spPr>
                  <a:xfrm>
                    <a:off x="0" y="0"/>
                    <a:ext cx="12215259" cy="79191"/>
                  </a:xfrm>
                  <a:prstGeom prst="rect">
                    <a:avLst/>
                  </a:prstGeom>
                </pic:spPr>
              </pic:pic>
            </a:graphicData>
          </a:graphic>
        </wp:anchor>
      </w:drawing>
    </w:r>
    <w:r>
      <w:pict>
        <v:shapetype id="_x0000_t202" coordsize="21600,21600" o:spt="202" path="m,l,21600r21600,l21600,xe">
          <v:stroke joinstyle="miter"/>
          <v:path gradientshapeok="t" o:connecttype="rect"/>
        </v:shapetype>
        <v:shape id="_x0000_s2058" type="#_x0000_t202" style="width:265.1pt;height:19.55pt;margin-top:77.3pt;margin-left:98.33pt;mso-position-horizontal-relative:page;mso-position-vertical-relative:page;position:absolute;z-index:-251594752" filled="f" stroked="f">
          <v:textbox inset="0,0,0,0">
            <w:txbxContent>
              <w:p>
                <w:pPr>
                  <w:pStyle w:val="BodyText"/>
                  <w:spacing w:line="391" w:lineRule="exact"/>
                  <w:ind w:left="20"/>
                  <w:rPr>
                    <w:rFonts w:ascii="幼圆" w:eastAsia="幼圆" w:hint="eastAsia"/>
                  </w:rPr>
                </w:pPr>
                <w:r>
                  <w:rPr>
                    <w:rFonts w:ascii="幼圆" w:eastAsia="幼圆" w:hint="eastAsia"/>
                  </w:rPr>
                  <w:t>人教版初中数学知识点、公式汇总</w:t>
                </w:r>
              </w:p>
            </w:txbxContent>
          </v:textbox>
        </v:shape>
      </w:pict>
    </w: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drawing>
        <wp:anchor distT="0" distB="0" distL="0" distR="0" simplePos="0" relativeHeight="251722752" behindDoc="1" locked="0" layoutInCell="1" allowOverlap="1">
          <wp:simplePos x="0" y="0"/>
          <wp:positionH relativeFrom="page">
            <wp:posOffset>989891</wp:posOffset>
          </wp:positionH>
          <wp:positionV relativeFrom="page">
            <wp:posOffset>19797</wp:posOffset>
          </wp:positionV>
          <wp:extent cx="12215259" cy="79191"/>
          <wp:effectExtent l="0" t="0" r="0" b="0"/>
          <wp:wrapNone/>
          <wp:docPr id="1531681198"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1681198" name="image1.png"/>
                  <pic:cNvPicPr/>
                </pic:nvPicPr>
                <pic:blipFill>
                  <a:blip xmlns:r="http://schemas.openxmlformats.org/officeDocument/2006/relationships" r:embed="rId1" cstate="print"/>
                  <a:stretch>
                    <a:fillRect/>
                  </a:stretch>
                </pic:blipFill>
                <pic:spPr>
                  <a:xfrm>
                    <a:off x="0" y="0"/>
                    <a:ext cx="12215259" cy="79191"/>
                  </a:xfrm>
                  <a:prstGeom prst="rect">
                    <a:avLst/>
                  </a:prstGeom>
                </pic:spPr>
              </pic:pic>
            </a:graphicData>
          </a:graphic>
        </wp:anchor>
      </w:drawing>
    </w:r>
    <w:r>
      <w:pict>
        <v:shapetype id="_x0000_t202" coordsize="21600,21600" o:spt="202" path="m,l,21600r21600,l21600,xe">
          <v:stroke joinstyle="miter"/>
          <v:path gradientshapeok="t" o:connecttype="rect"/>
        </v:shapetype>
        <v:shape id="_x0000_s2059" type="#_x0000_t202" style="width:265.1pt;height:19.55pt;margin-top:77.3pt;margin-left:98.33pt;mso-position-horizontal-relative:page;mso-position-vertical-relative:page;position:absolute;z-index:-251592704" filled="f" stroked="f">
          <v:textbox inset="0,0,0,0">
            <w:txbxContent>
              <w:p>
                <w:pPr>
                  <w:pStyle w:val="BodyText"/>
                  <w:spacing w:line="391" w:lineRule="exact"/>
                  <w:ind w:left="20"/>
                  <w:rPr>
                    <w:rFonts w:ascii="幼圆" w:eastAsia="幼圆" w:hint="eastAsia"/>
                  </w:rPr>
                </w:pPr>
                <w:r>
                  <w:rPr>
                    <w:rFonts w:ascii="幼圆" w:eastAsia="幼圆" w:hint="eastAsia"/>
                  </w:rPr>
                  <w:t>人教版初中数学知识点、公式汇总</w:t>
                </w:r>
              </w:p>
            </w:txbxContent>
          </v:textbox>
        </v:shape>
      </w:pic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drawing>
        <wp:anchor distT="0" distB="0" distL="0" distR="0" simplePos="0" relativeHeight="251724800" behindDoc="1" locked="0" layoutInCell="1" allowOverlap="1">
          <wp:simplePos x="0" y="0"/>
          <wp:positionH relativeFrom="page">
            <wp:posOffset>989891</wp:posOffset>
          </wp:positionH>
          <wp:positionV relativeFrom="page">
            <wp:posOffset>19797</wp:posOffset>
          </wp:positionV>
          <wp:extent cx="12215259" cy="79191"/>
          <wp:effectExtent l="0" t="0" r="0" b="0"/>
          <wp:wrapNone/>
          <wp:docPr id="594465276"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4465276" name="image1.png"/>
                  <pic:cNvPicPr/>
                </pic:nvPicPr>
                <pic:blipFill>
                  <a:blip xmlns:r="http://schemas.openxmlformats.org/officeDocument/2006/relationships" r:embed="rId1" cstate="print"/>
                  <a:stretch>
                    <a:fillRect/>
                  </a:stretch>
                </pic:blipFill>
                <pic:spPr>
                  <a:xfrm>
                    <a:off x="0" y="0"/>
                    <a:ext cx="12215259" cy="79191"/>
                  </a:xfrm>
                  <a:prstGeom prst="rect">
                    <a:avLst/>
                  </a:prstGeom>
                </pic:spPr>
              </pic:pic>
            </a:graphicData>
          </a:graphic>
        </wp:anchor>
      </w:drawing>
    </w:r>
    <w:r>
      <w:pict>
        <v:shapetype id="_x0000_t202" coordsize="21600,21600" o:spt="202" path="m,l,21600r21600,l21600,xe">
          <v:stroke joinstyle="miter"/>
          <v:path gradientshapeok="t" o:connecttype="rect"/>
        </v:shapetype>
        <v:shape id="_x0000_s2060" type="#_x0000_t202" style="width:265.1pt;height:19.55pt;margin-top:77.3pt;margin-left:98.33pt;mso-position-horizontal-relative:page;mso-position-vertical-relative:page;position:absolute;z-index:-251590656" filled="f" stroked="f">
          <v:textbox inset="0,0,0,0">
            <w:txbxContent>
              <w:p>
                <w:pPr>
                  <w:pStyle w:val="BodyText"/>
                  <w:spacing w:line="391" w:lineRule="exact"/>
                  <w:ind w:left="20"/>
                  <w:rPr>
                    <w:rFonts w:ascii="幼圆" w:eastAsia="幼圆" w:hint="eastAsia"/>
                  </w:rPr>
                </w:pPr>
                <w:r>
                  <w:rPr>
                    <w:rFonts w:ascii="幼圆" w:eastAsia="幼圆" w:hint="eastAsia"/>
                  </w:rPr>
                  <w:t>人教版初中数学知识点、公式汇总</w:t>
                </w:r>
              </w:p>
            </w:txbxContent>
          </v:textbox>
        </v:shape>
      </w:pict>
    </w: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drawing>
        <wp:anchor distT="0" distB="0" distL="0" distR="0" simplePos="0" relativeHeight="251726848" behindDoc="1" locked="0" layoutInCell="1" allowOverlap="1">
          <wp:simplePos x="0" y="0"/>
          <wp:positionH relativeFrom="page">
            <wp:posOffset>989891</wp:posOffset>
          </wp:positionH>
          <wp:positionV relativeFrom="page">
            <wp:posOffset>19797</wp:posOffset>
          </wp:positionV>
          <wp:extent cx="12215259" cy="79191"/>
          <wp:effectExtent l="0" t="0" r="0" b="0"/>
          <wp:wrapNone/>
          <wp:docPr id="61851236"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851236" name="image1.png"/>
                  <pic:cNvPicPr/>
                </pic:nvPicPr>
                <pic:blipFill>
                  <a:blip xmlns:r="http://schemas.openxmlformats.org/officeDocument/2006/relationships" r:embed="rId1" cstate="print"/>
                  <a:stretch>
                    <a:fillRect/>
                  </a:stretch>
                </pic:blipFill>
                <pic:spPr>
                  <a:xfrm>
                    <a:off x="0" y="0"/>
                    <a:ext cx="12215259" cy="79191"/>
                  </a:xfrm>
                  <a:prstGeom prst="rect">
                    <a:avLst/>
                  </a:prstGeom>
                </pic:spPr>
              </pic:pic>
            </a:graphicData>
          </a:graphic>
        </wp:anchor>
      </w:drawing>
    </w:r>
    <w:r>
      <w:pict>
        <v:shapetype id="_x0000_t202" coordsize="21600,21600" o:spt="202" path="m,l,21600r21600,l21600,xe">
          <v:stroke joinstyle="miter"/>
          <v:path gradientshapeok="t" o:connecttype="rect"/>
        </v:shapetype>
        <v:shape id="_x0000_s2061" type="#_x0000_t202" style="width:265.1pt;height:19.55pt;margin-top:77.3pt;margin-left:98.33pt;mso-position-horizontal-relative:page;mso-position-vertical-relative:page;position:absolute;z-index:-251588608" filled="f" stroked="f">
          <v:textbox inset="0,0,0,0">
            <w:txbxContent>
              <w:p>
                <w:pPr>
                  <w:pStyle w:val="BodyText"/>
                  <w:spacing w:line="391" w:lineRule="exact"/>
                  <w:ind w:left="20"/>
                  <w:rPr>
                    <w:rFonts w:ascii="幼圆" w:eastAsia="幼圆" w:hint="eastAsia"/>
                  </w:rPr>
                </w:pPr>
                <w:r>
                  <w:rPr>
                    <w:rFonts w:ascii="幼圆" w:eastAsia="幼圆" w:hint="eastAsia"/>
                  </w:rPr>
                  <w:t>人教版初中数学知识点、公式汇总</w:t>
                </w:r>
              </w:p>
            </w:txbxContent>
          </v:textbox>
        </v:shape>
      </w:pic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drawing>
        <wp:anchor distT="0" distB="0" distL="0" distR="0" simplePos="0" relativeHeight="251728896" behindDoc="1" locked="0" layoutInCell="1" allowOverlap="1">
          <wp:simplePos x="0" y="0"/>
          <wp:positionH relativeFrom="page">
            <wp:posOffset>989891</wp:posOffset>
          </wp:positionH>
          <wp:positionV relativeFrom="page">
            <wp:posOffset>19797</wp:posOffset>
          </wp:positionV>
          <wp:extent cx="12215259" cy="79191"/>
          <wp:effectExtent l="0" t="0" r="0" b="0"/>
          <wp:wrapNone/>
          <wp:docPr id="632024748"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2024748" name="image1.png"/>
                  <pic:cNvPicPr/>
                </pic:nvPicPr>
                <pic:blipFill>
                  <a:blip xmlns:r="http://schemas.openxmlformats.org/officeDocument/2006/relationships" r:embed="rId1" cstate="print"/>
                  <a:stretch>
                    <a:fillRect/>
                  </a:stretch>
                </pic:blipFill>
                <pic:spPr>
                  <a:xfrm>
                    <a:off x="0" y="0"/>
                    <a:ext cx="12215259" cy="79191"/>
                  </a:xfrm>
                  <a:prstGeom prst="rect">
                    <a:avLst/>
                  </a:prstGeom>
                </pic:spPr>
              </pic:pic>
            </a:graphicData>
          </a:graphic>
        </wp:anchor>
      </w:drawing>
    </w:r>
    <w:r>
      <w:pict>
        <v:shapetype id="_x0000_t202" coordsize="21600,21600" o:spt="202" path="m,l,21600r21600,l21600,xe">
          <v:stroke joinstyle="miter"/>
          <v:path gradientshapeok="t" o:connecttype="rect"/>
        </v:shapetype>
        <v:shape id="_x0000_s2062" type="#_x0000_t202" style="width:265.1pt;height:19.55pt;margin-top:77.3pt;margin-left:98.33pt;mso-position-horizontal-relative:page;mso-position-vertical-relative:page;position:absolute;z-index:-251586560" filled="f" stroked="f">
          <v:textbox inset="0,0,0,0">
            <w:txbxContent>
              <w:p>
                <w:pPr>
                  <w:pStyle w:val="BodyText"/>
                  <w:spacing w:line="391" w:lineRule="exact"/>
                  <w:ind w:left="20"/>
                  <w:rPr>
                    <w:rFonts w:ascii="幼圆" w:eastAsia="幼圆" w:hint="eastAsia"/>
                  </w:rPr>
                </w:pPr>
                <w:r>
                  <w:rPr>
                    <w:rFonts w:ascii="幼圆" w:eastAsia="幼圆" w:hint="eastAsia"/>
                  </w:rPr>
                  <w:t>人教版初中数学知识点、公式汇总</w:t>
                </w:r>
              </w:p>
            </w:txbxContent>
          </v:textbox>
        </v:shape>
      </w:pict>
    </w: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drawing>
        <wp:anchor distT="0" distB="0" distL="0" distR="0" simplePos="0" relativeHeight="251730944" behindDoc="1" locked="0" layoutInCell="1" allowOverlap="1">
          <wp:simplePos x="0" y="0"/>
          <wp:positionH relativeFrom="page">
            <wp:posOffset>989891</wp:posOffset>
          </wp:positionH>
          <wp:positionV relativeFrom="page">
            <wp:posOffset>19797</wp:posOffset>
          </wp:positionV>
          <wp:extent cx="12215259" cy="79191"/>
          <wp:effectExtent l="0" t="0" r="0" b="0"/>
          <wp:wrapNone/>
          <wp:docPr id="8028148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281481" name="image1.png"/>
                  <pic:cNvPicPr/>
                </pic:nvPicPr>
                <pic:blipFill>
                  <a:blip xmlns:r="http://schemas.openxmlformats.org/officeDocument/2006/relationships" r:embed="rId1" cstate="print"/>
                  <a:stretch>
                    <a:fillRect/>
                  </a:stretch>
                </pic:blipFill>
                <pic:spPr>
                  <a:xfrm>
                    <a:off x="0" y="0"/>
                    <a:ext cx="12215259" cy="79191"/>
                  </a:xfrm>
                  <a:prstGeom prst="rect">
                    <a:avLst/>
                  </a:prstGeom>
                </pic:spPr>
              </pic:pic>
            </a:graphicData>
          </a:graphic>
        </wp:anchor>
      </w:drawing>
    </w:r>
    <w:r>
      <w:pict>
        <v:shapetype id="_x0000_t202" coordsize="21600,21600" o:spt="202" path="m,l,21600r21600,l21600,xe">
          <v:stroke joinstyle="miter"/>
          <v:path gradientshapeok="t" o:connecttype="rect"/>
        </v:shapetype>
        <v:shape id="_x0000_s2063" type="#_x0000_t202" style="width:265.1pt;height:19.55pt;margin-top:77.3pt;margin-left:98.33pt;mso-position-horizontal-relative:page;mso-position-vertical-relative:page;position:absolute;z-index:-251584512" filled="f" stroked="f">
          <v:textbox inset="0,0,0,0">
            <w:txbxContent>
              <w:p>
                <w:pPr>
                  <w:pStyle w:val="BodyText"/>
                  <w:spacing w:line="391" w:lineRule="exact"/>
                  <w:ind w:left="20"/>
                  <w:rPr>
                    <w:rFonts w:ascii="幼圆" w:eastAsia="幼圆" w:hint="eastAsia"/>
                  </w:rPr>
                </w:pPr>
                <w:r>
                  <w:rPr>
                    <w:rFonts w:ascii="幼圆" w:eastAsia="幼圆" w:hint="eastAsia"/>
                  </w:rPr>
                  <w:t>人教版初中数学知识点、公式汇总</w:t>
                </w:r>
              </w:p>
            </w:txbxContent>
          </v:textbox>
        </v:shape>
      </w:pic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drawing>
        <wp:anchor distT="0" distB="0" distL="0" distR="0" simplePos="0" relativeHeight="251732992" behindDoc="1" locked="0" layoutInCell="1" allowOverlap="1">
          <wp:simplePos x="0" y="0"/>
          <wp:positionH relativeFrom="page">
            <wp:posOffset>989891</wp:posOffset>
          </wp:positionH>
          <wp:positionV relativeFrom="page">
            <wp:posOffset>19797</wp:posOffset>
          </wp:positionV>
          <wp:extent cx="12215259" cy="79191"/>
          <wp:effectExtent l="0" t="0" r="0" b="0"/>
          <wp:wrapNone/>
          <wp:docPr id="56707822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7078229" name="image1.png"/>
                  <pic:cNvPicPr/>
                </pic:nvPicPr>
                <pic:blipFill>
                  <a:blip xmlns:r="http://schemas.openxmlformats.org/officeDocument/2006/relationships" r:embed="rId1" cstate="print"/>
                  <a:stretch>
                    <a:fillRect/>
                  </a:stretch>
                </pic:blipFill>
                <pic:spPr>
                  <a:xfrm>
                    <a:off x="0" y="0"/>
                    <a:ext cx="12215259" cy="79191"/>
                  </a:xfrm>
                  <a:prstGeom prst="rect">
                    <a:avLst/>
                  </a:prstGeom>
                </pic:spPr>
              </pic:pic>
            </a:graphicData>
          </a:graphic>
        </wp:anchor>
      </w:drawing>
    </w:r>
    <w:r>
      <w:pict>
        <v:shapetype id="_x0000_t202" coordsize="21600,21600" o:spt="202" path="m,l,21600r21600,l21600,xe">
          <v:stroke joinstyle="miter"/>
          <v:path gradientshapeok="t" o:connecttype="rect"/>
        </v:shapetype>
        <v:shape id="_x0000_s2064" type="#_x0000_t202" style="width:265.1pt;height:19.55pt;margin-top:77.3pt;margin-left:98.33pt;mso-position-horizontal-relative:page;mso-position-vertical-relative:page;position:absolute;z-index:-251582464" filled="f" stroked="f">
          <v:textbox inset="0,0,0,0">
            <w:txbxContent>
              <w:p>
                <w:pPr>
                  <w:pStyle w:val="BodyText"/>
                  <w:spacing w:line="391" w:lineRule="exact"/>
                  <w:ind w:left="20"/>
                  <w:rPr>
                    <w:rFonts w:ascii="幼圆" w:eastAsia="幼圆" w:hint="eastAsia"/>
                  </w:rPr>
                </w:pPr>
                <w:r>
                  <w:rPr>
                    <w:rFonts w:ascii="幼圆" w:eastAsia="幼圆" w:hint="eastAsia"/>
                  </w:rPr>
                  <w:t>人教版初中数学知识点、公式汇总</w:t>
                </w:r>
              </w:p>
            </w:txbxContent>
          </v:textbox>
        </v:shape>
      </w:pict>
    </w: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drawing>
        <wp:anchor distT="0" distB="0" distL="0" distR="0" simplePos="0" relativeHeight="251735040" behindDoc="1" locked="0" layoutInCell="1" allowOverlap="1">
          <wp:simplePos x="0" y="0"/>
          <wp:positionH relativeFrom="page">
            <wp:posOffset>989891</wp:posOffset>
          </wp:positionH>
          <wp:positionV relativeFrom="page">
            <wp:posOffset>19797</wp:posOffset>
          </wp:positionV>
          <wp:extent cx="12215259" cy="79191"/>
          <wp:effectExtent l="0" t="0" r="0" b="0"/>
          <wp:wrapNone/>
          <wp:docPr id="197774943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7749435" name="image1.png"/>
                  <pic:cNvPicPr/>
                </pic:nvPicPr>
                <pic:blipFill>
                  <a:blip xmlns:r="http://schemas.openxmlformats.org/officeDocument/2006/relationships" r:embed="rId1" cstate="print"/>
                  <a:stretch>
                    <a:fillRect/>
                  </a:stretch>
                </pic:blipFill>
                <pic:spPr>
                  <a:xfrm>
                    <a:off x="0" y="0"/>
                    <a:ext cx="12215259" cy="79191"/>
                  </a:xfrm>
                  <a:prstGeom prst="rect">
                    <a:avLst/>
                  </a:prstGeom>
                </pic:spPr>
              </pic:pic>
            </a:graphicData>
          </a:graphic>
        </wp:anchor>
      </w:drawing>
    </w:r>
    <w:r>
      <w:pict>
        <v:shapetype id="_x0000_t202" coordsize="21600,21600" o:spt="202" path="m,l,21600r21600,l21600,xe">
          <v:stroke joinstyle="miter"/>
          <v:path gradientshapeok="t" o:connecttype="rect"/>
        </v:shapetype>
        <v:shape id="_x0000_s2065" type="#_x0000_t202" style="width:265.1pt;height:19.55pt;margin-top:77.3pt;margin-left:98.33pt;mso-position-horizontal-relative:page;mso-position-vertical-relative:page;position:absolute;z-index:-251580416" filled="f" stroked="f">
          <v:textbox inset="0,0,0,0">
            <w:txbxContent>
              <w:p>
                <w:pPr>
                  <w:pStyle w:val="BodyText"/>
                  <w:spacing w:line="391" w:lineRule="exact"/>
                  <w:ind w:left="20"/>
                  <w:rPr>
                    <w:rFonts w:ascii="幼圆" w:eastAsia="幼圆" w:hint="eastAsia"/>
                  </w:rPr>
                </w:pPr>
                <w:r>
                  <w:rPr>
                    <w:rFonts w:ascii="幼圆" w:eastAsia="幼圆" w:hint="eastAsia"/>
                  </w:rPr>
                  <w:t>人教版初中数学知识点、公式汇总</w:t>
                </w:r>
              </w:p>
            </w:txbxContent>
          </v:textbox>
        </v:shape>
      </w:pic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16"/>
      </w:rPr>
    </w:pPr>
    <w:r>
      <w:drawing>
        <wp:anchor distT="0" distB="0" distL="0" distR="0" simplePos="0" relativeHeight="251737088" behindDoc="1" locked="0" layoutInCell="1" allowOverlap="1">
          <wp:simplePos x="0" y="0"/>
          <wp:positionH relativeFrom="page">
            <wp:posOffset>989891</wp:posOffset>
          </wp:positionH>
          <wp:positionV relativeFrom="page">
            <wp:posOffset>19797</wp:posOffset>
          </wp:positionV>
          <wp:extent cx="12215259" cy="79191"/>
          <wp:effectExtent l="0" t="0" r="0" b="0"/>
          <wp:wrapNone/>
          <wp:docPr id="2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png"/>
                  <pic:cNvPicPr/>
                </pic:nvPicPr>
                <pic:blipFill>
                  <a:blip xmlns:r="http://schemas.openxmlformats.org/officeDocument/2006/relationships" r:embed="rId1" cstate="print"/>
                  <a:stretch>
                    <a:fillRect/>
                  </a:stretch>
                </pic:blipFill>
                <pic:spPr>
                  <a:xfrm>
                    <a:off x="0" y="0"/>
                    <a:ext cx="12215259" cy="79191"/>
                  </a:xfrm>
                  <a:prstGeom prst="rect">
                    <a:avLst/>
                  </a:prstGeom>
                </pic:spPr>
              </pic:pic>
            </a:graphicData>
          </a:graphic>
        </wp:anchor>
      </w:drawing>
    </w: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16"/>
      </w:rPr>
    </w:pPr>
    <w:r>
      <w:drawing>
        <wp:anchor distT="0" distB="0" distL="0" distR="0" simplePos="0" relativeHeight="251738112" behindDoc="1" locked="0" layoutInCell="1" allowOverlap="1">
          <wp:simplePos x="0" y="0"/>
          <wp:positionH relativeFrom="page">
            <wp:posOffset>989891</wp:posOffset>
          </wp:positionH>
          <wp:positionV relativeFrom="page">
            <wp:posOffset>19797</wp:posOffset>
          </wp:positionV>
          <wp:extent cx="12215259" cy="79191"/>
          <wp:effectExtent l="0" t="0" r="0" b="0"/>
          <wp:wrapNone/>
          <wp:docPr id="123070332"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070332" name="image1.png"/>
                  <pic:cNvPicPr/>
                </pic:nvPicPr>
                <pic:blipFill>
                  <a:blip xmlns:r="http://schemas.openxmlformats.org/officeDocument/2006/relationships" r:embed="rId1" cstate="print"/>
                  <a:stretch>
                    <a:fillRect/>
                  </a:stretch>
                </pic:blipFill>
                <pic:spPr>
                  <a:xfrm>
                    <a:off x="0" y="0"/>
                    <a:ext cx="12215259" cy="79191"/>
                  </a:xfrm>
                  <a:prstGeom prst="rect">
                    <a:avLst/>
                  </a:prstGeom>
                </pic:spPr>
              </pic:pic>
            </a:graphicData>
          </a:graphic>
        </wp:anchor>
      </w:drawing>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16"/>
      </w:rPr>
    </w:pPr>
    <w:r>
      <w:drawing>
        <wp:anchor distT="0" distB="0" distL="0" distR="0" simplePos="0" relativeHeight="251739136" behindDoc="1" locked="0" layoutInCell="1" allowOverlap="1">
          <wp:simplePos x="0" y="0"/>
          <wp:positionH relativeFrom="page">
            <wp:posOffset>989891</wp:posOffset>
          </wp:positionH>
          <wp:positionV relativeFrom="page">
            <wp:posOffset>19797</wp:posOffset>
          </wp:positionV>
          <wp:extent cx="12215259" cy="79191"/>
          <wp:effectExtent l="0" t="0" r="0" b="0"/>
          <wp:wrapNone/>
          <wp:docPr id="1199559862"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9559862" name="image1.png"/>
                  <pic:cNvPicPr/>
                </pic:nvPicPr>
                <pic:blipFill>
                  <a:blip xmlns:r="http://schemas.openxmlformats.org/officeDocument/2006/relationships" r:embed="rId1" cstate="print"/>
                  <a:stretch>
                    <a:fillRect/>
                  </a:stretch>
                </pic:blipFill>
                <pic:spPr>
                  <a:xfrm>
                    <a:off x="0" y="0"/>
                    <a:ext cx="12215259" cy="79191"/>
                  </a:xfrm>
                  <a:prstGeom prst="rect">
                    <a:avLst/>
                  </a:prstGeom>
                </pic:spPr>
              </pic:pic>
            </a:graphicData>
          </a:graphic>
        </wp:anchor>
      </w:drawing>
    </w: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16"/>
      </w:rPr>
    </w:pPr>
    <w:r>
      <w:drawing>
        <wp:anchor distT="0" distB="0" distL="0" distR="0" simplePos="0" relativeHeight="251740160" behindDoc="1" locked="0" layoutInCell="1" allowOverlap="1">
          <wp:simplePos x="0" y="0"/>
          <wp:positionH relativeFrom="page">
            <wp:posOffset>989891</wp:posOffset>
          </wp:positionH>
          <wp:positionV relativeFrom="page">
            <wp:posOffset>19797</wp:posOffset>
          </wp:positionV>
          <wp:extent cx="12215259" cy="79191"/>
          <wp:effectExtent l="0" t="0" r="0" b="0"/>
          <wp:wrapNone/>
          <wp:docPr id="38104335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1043351" name="image1.png"/>
                  <pic:cNvPicPr/>
                </pic:nvPicPr>
                <pic:blipFill>
                  <a:blip xmlns:r="http://schemas.openxmlformats.org/officeDocument/2006/relationships" r:embed="rId1" cstate="print"/>
                  <a:stretch>
                    <a:fillRect/>
                  </a:stretch>
                </pic:blipFill>
                <pic:spPr>
                  <a:xfrm>
                    <a:off x="0" y="0"/>
                    <a:ext cx="12215259" cy="79191"/>
                  </a:xfrm>
                  <a:prstGeom prst="rect">
                    <a:avLst/>
                  </a:prstGeom>
                </pic:spPr>
              </pic:pic>
            </a:graphicData>
          </a:graphic>
        </wp:anchor>
      </w:drawing>
    </w: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16"/>
      </w:rPr>
    </w:pPr>
    <w:r>
      <w:drawing>
        <wp:anchor distT="0" distB="0" distL="0" distR="0" simplePos="0" relativeHeight="251741184" behindDoc="1" locked="0" layoutInCell="1" allowOverlap="1">
          <wp:simplePos x="0" y="0"/>
          <wp:positionH relativeFrom="page">
            <wp:posOffset>989891</wp:posOffset>
          </wp:positionH>
          <wp:positionV relativeFrom="page">
            <wp:posOffset>19797</wp:posOffset>
          </wp:positionV>
          <wp:extent cx="12215259" cy="79191"/>
          <wp:effectExtent l="0" t="0" r="0" b="0"/>
          <wp:wrapNone/>
          <wp:docPr id="105825946"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825946" name="image1.png"/>
                  <pic:cNvPicPr/>
                </pic:nvPicPr>
                <pic:blipFill>
                  <a:blip xmlns:r="http://schemas.openxmlformats.org/officeDocument/2006/relationships" r:embed="rId1" cstate="print"/>
                  <a:stretch>
                    <a:fillRect/>
                  </a:stretch>
                </pic:blipFill>
                <pic:spPr>
                  <a:xfrm>
                    <a:off x="0" y="0"/>
                    <a:ext cx="12215259" cy="79191"/>
                  </a:xfrm>
                  <a:prstGeom prst="rect">
                    <a:avLst/>
                  </a:prstGeom>
                </pic:spPr>
              </pic:pic>
            </a:graphicData>
          </a:graphic>
        </wp:anchor>
      </w:drawing>
    </w: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16"/>
      </w:rPr>
    </w:pPr>
    <w:r>
      <w:drawing>
        <wp:anchor distT="0" distB="0" distL="0" distR="0" simplePos="0" relativeHeight="251742208" behindDoc="1" locked="0" layoutInCell="1" allowOverlap="1">
          <wp:simplePos x="0" y="0"/>
          <wp:positionH relativeFrom="page">
            <wp:posOffset>989891</wp:posOffset>
          </wp:positionH>
          <wp:positionV relativeFrom="page">
            <wp:posOffset>19797</wp:posOffset>
          </wp:positionV>
          <wp:extent cx="12215259" cy="79191"/>
          <wp:effectExtent l="0" t="0" r="0" b="0"/>
          <wp:wrapNone/>
          <wp:docPr id="1403133350"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3133350" name="image1.png"/>
                  <pic:cNvPicPr/>
                </pic:nvPicPr>
                <pic:blipFill>
                  <a:blip xmlns:r="http://schemas.openxmlformats.org/officeDocument/2006/relationships" r:embed="rId1" cstate="print"/>
                  <a:stretch>
                    <a:fillRect/>
                  </a:stretch>
                </pic:blipFill>
                <pic:spPr>
                  <a:xfrm>
                    <a:off x="0" y="0"/>
                    <a:ext cx="12215259" cy="79191"/>
                  </a:xfrm>
                  <a:prstGeom prst="rect">
                    <a:avLst/>
                  </a:prstGeom>
                </pic:spPr>
              </pic:pic>
            </a:graphicData>
          </a:graphic>
        </wp:anchor>
      </w:drawing>
    </w:r>
  </w:p>
</w:hdr>
</file>

<file path=word/header6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16"/>
      </w:rPr>
    </w:pPr>
    <w:r>
      <w:drawing>
        <wp:anchor distT="0" distB="0" distL="0" distR="0" simplePos="0" relativeHeight="251743232" behindDoc="1" locked="0" layoutInCell="1" allowOverlap="1">
          <wp:simplePos x="0" y="0"/>
          <wp:positionH relativeFrom="page">
            <wp:posOffset>989891</wp:posOffset>
          </wp:positionH>
          <wp:positionV relativeFrom="page">
            <wp:posOffset>19797</wp:posOffset>
          </wp:positionV>
          <wp:extent cx="12215259" cy="79191"/>
          <wp:effectExtent l="0" t="0" r="0" b="0"/>
          <wp:wrapNone/>
          <wp:docPr id="1664382308"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4382308" name="image1.png"/>
                  <pic:cNvPicPr/>
                </pic:nvPicPr>
                <pic:blipFill>
                  <a:blip xmlns:r="http://schemas.openxmlformats.org/officeDocument/2006/relationships" r:embed="rId1" cstate="print"/>
                  <a:stretch>
                    <a:fillRect/>
                  </a:stretch>
                </pic:blipFill>
                <pic:spPr>
                  <a:xfrm>
                    <a:off x="0" y="0"/>
                    <a:ext cx="12215259" cy="79191"/>
                  </a:xfrm>
                  <a:prstGeom prst="rect">
                    <a:avLst/>
                  </a:prstGeom>
                </pic:spPr>
              </pic:pic>
            </a:graphicData>
          </a:graphic>
        </wp:anchor>
      </w:drawing>
    </w:r>
  </w:p>
</w:hdr>
</file>

<file path=word/header6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16"/>
      </w:rPr>
    </w:pPr>
    <w:r>
      <w:drawing>
        <wp:anchor distT="0" distB="0" distL="0" distR="0" simplePos="0" relativeHeight="251744256" behindDoc="1" locked="0" layoutInCell="1" allowOverlap="1">
          <wp:simplePos x="0" y="0"/>
          <wp:positionH relativeFrom="page">
            <wp:posOffset>989891</wp:posOffset>
          </wp:positionH>
          <wp:positionV relativeFrom="page">
            <wp:posOffset>19797</wp:posOffset>
          </wp:positionV>
          <wp:extent cx="12215259" cy="79191"/>
          <wp:effectExtent l="0" t="0" r="0" b="0"/>
          <wp:wrapNone/>
          <wp:docPr id="33365398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653985" name="image1.png"/>
                  <pic:cNvPicPr/>
                </pic:nvPicPr>
                <pic:blipFill>
                  <a:blip xmlns:r="http://schemas.openxmlformats.org/officeDocument/2006/relationships" r:embed="rId1" cstate="print"/>
                  <a:stretch>
                    <a:fillRect/>
                  </a:stretch>
                </pic:blipFill>
                <pic:spPr>
                  <a:xfrm>
                    <a:off x="0" y="0"/>
                    <a:ext cx="12215259" cy="79191"/>
                  </a:xfrm>
                  <a:prstGeom prst="rect">
                    <a:avLst/>
                  </a:prstGeom>
                </pic:spPr>
              </pic:pic>
            </a:graphicData>
          </a:graphic>
        </wp:anchor>
      </w:drawing>
    </w:r>
  </w:p>
</w:hdr>
</file>

<file path=word/header6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16"/>
      </w:rPr>
    </w:pPr>
    <w:r>
      <w:drawing>
        <wp:anchor distT="0" distB="0" distL="0" distR="0" simplePos="0" relativeHeight="251745280" behindDoc="1" locked="0" layoutInCell="1" allowOverlap="1">
          <wp:simplePos x="0" y="0"/>
          <wp:positionH relativeFrom="page">
            <wp:posOffset>989891</wp:posOffset>
          </wp:positionH>
          <wp:positionV relativeFrom="page">
            <wp:posOffset>19797</wp:posOffset>
          </wp:positionV>
          <wp:extent cx="12215259" cy="79191"/>
          <wp:effectExtent l="0" t="0" r="0" b="0"/>
          <wp:wrapNone/>
          <wp:docPr id="143608219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6082197" name="image1.png"/>
                  <pic:cNvPicPr/>
                </pic:nvPicPr>
                <pic:blipFill>
                  <a:blip xmlns:r="http://schemas.openxmlformats.org/officeDocument/2006/relationships" r:embed="rId1" cstate="print"/>
                  <a:stretch>
                    <a:fillRect/>
                  </a:stretch>
                </pic:blipFill>
                <pic:spPr>
                  <a:xfrm>
                    <a:off x="0" y="0"/>
                    <a:ext cx="12215259" cy="79191"/>
                  </a:xfrm>
                  <a:prstGeom prst="rect">
                    <a:avLst/>
                  </a:prstGeom>
                </pic:spPr>
              </pic:pic>
            </a:graphicData>
          </a:graphic>
        </wp:anchor>
      </w:drawing>
    </w:r>
  </w:p>
</w:hdr>
</file>

<file path=word/header7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16"/>
      </w:rPr>
    </w:pPr>
    <w:r>
      <w:drawing>
        <wp:anchor distT="0" distB="0" distL="0" distR="0" simplePos="0" relativeHeight="251746304" behindDoc="1" locked="0" layoutInCell="1" allowOverlap="1">
          <wp:simplePos x="0" y="0"/>
          <wp:positionH relativeFrom="page">
            <wp:posOffset>989891</wp:posOffset>
          </wp:positionH>
          <wp:positionV relativeFrom="page">
            <wp:posOffset>19797</wp:posOffset>
          </wp:positionV>
          <wp:extent cx="12215259" cy="79191"/>
          <wp:effectExtent l="0" t="0" r="0" b="0"/>
          <wp:wrapNone/>
          <wp:docPr id="207391108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3911081" name="image1.png"/>
                  <pic:cNvPicPr/>
                </pic:nvPicPr>
                <pic:blipFill>
                  <a:blip xmlns:r="http://schemas.openxmlformats.org/officeDocument/2006/relationships" r:embed="rId1" cstate="print"/>
                  <a:stretch>
                    <a:fillRect/>
                  </a:stretch>
                </pic:blipFill>
                <pic:spPr>
                  <a:xfrm>
                    <a:off x="0" y="0"/>
                    <a:ext cx="12215259" cy="79191"/>
                  </a:xfrm>
                  <a:prstGeom prst="rect">
                    <a:avLst/>
                  </a:prstGeom>
                </pic:spPr>
              </pic:pic>
            </a:graphicData>
          </a:graphic>
        </wp:anchor>
      </w:drawing>
    </w:r>
  </w:p>
</w:hdr>
</file>

<file path=word/header7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16"/>
      </w:rPr>
    </w:pPr>
    <w:r>
      <w:drawing>
        <wp:anchor distT="0" distB="0" distL="0" distR="0" simplePos="0" relativeHeight="251747328" behindDoc="1" locked="0" layoutInCell="1" allowOverlap="1">
          <wp:simplePos x="0" y="0"/>
          <wp:positionH relativeFrom="page">
            <wp:posOffset>989891</wp:posOffset>
          </wp:positionH>
          <wp:positionV relativeFrom="page">
            <wp:posOffset>19797</wp:posOffset>
          </wp:positionV>
          <wp:extent cx="12215259" cy="79191"/>
          <wp:effectExtent l="0" t="0" r="0" b="0"/>
          <wp:wrapNone/>
          <wp:docPr id="76523240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5232405" name="image1.png"/>
                  <pic:cNvPicPr/>
                </pic:nvPicPr>
                <pic:blipFill>
                  <a:blip xmlns:r="http://schemas.openxmlformats.org/officeDocument/2006/relationships" r:embed="rId1" cstate="print"/>
                  <a:stretch>
                    <a:fillRect/>
                  </a:stretch>
                </pic:blipFill>
                <pic:spPr>
                  <a:xfrm>
                    <a:off x="0" y="0"/>
                    <a:ext cx="12215259" cy="79191"/>
                  </a:xfrm>
                  <a:prstGeom prst="rect">
                    <a:avLst/>
                  </a:prstGeom>
                </pic:spPr>
              </pic:pic>
            </a:graphicData>
          </a:graphic>
        </wp:anchor>
      </w:drawing>
    </w:r>
  </w:p>
</w:hdr>
</file>

<file path=word/header7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16"/>
      </w:rPr>
    </w:pPr>
    <w:r>
      <w:drawing>
        <wp:anchor distT="0" distB="0" distL="0" distR="0" simplePos="0" relativeHeight="251748352" behindDoc="1" locked="0" layoutInCell="1" allowOverlap="1">
          <wp:simplePos x="0" y="0"/>
          <wp:positionH relativeFrom="page">
            <wp:posOffset>989891</wp:posOffset>
          </wp:positionH>
          <wp:positionV relativeFrom="page">
            <wp:posOffset>19797</wp:posOffset>
          </wp:positionV>
          <wp:extent cx="12215259" cy="79191"/>
          <wp:effectExtent l="0" t="0" r="0" b="0"/>
          <wp:wrapNone/>
          <wp:docPr id="357285830"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7285830" name="image1.png"/>
                  <pic:cNvPicPr/>
                </pic:nvPicPr>
                <pic:blipFill>
                  <a:blip xmlns:r="http://schemas.openxmlformats.org/officeDocument/2006/relationships" r:embed="rId1" cstate="print"/>
                  <a:stretch>
                    <a:fillRect/>
                  </a:stretch>
                </pic:blipFill>
                <pic:spPr>
                  <a:xfrm>
                    <a:off x="0" y="0"/>
                    <a:ext cx="12215259" cy="79191"/>
                  </a:xfrm>
                  <a:prstGeom prst="rect">
                    <a:avLst/>
                  </a:prstGeom>
                </pic:spPr>
              </pic:pic>
            </a:graphicData>
          </a:graphic>
        </wp:anchor>
      </w:drawing>
    </w:r>
  </w:p>
</w:hdr>
</file>

<file path=word/header7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16"/>
      </w:rPr>
    </w:pPr>
    <w:r>
      <w:drawing>
        <wp:anchor distT="0" distB="0" distL="0" distR="0" simplePos="0" relativeHeight="251749376" behindDoc="1" locked="0" layoutInCell="1" allowOverlap="1">
          <wp:simplePos x="0" y="0"/>
          <wp:positionH relativeFrom="page">
            <wp:posOffset>989891</wp:posOffset>
          </wp:positionH>
          <wp:positionV relativeFrom="page">
            <wp:posOffset>19797</wp:posOffset>
          </wp:positionV>
          <wp:extent cx="12215259" cy="79191"/>
          <wp:effectExtent l="0" t="0" r="0" b="0"/>
          <wp:wrapNone/>
          <wp:docPr id="42424700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247007" name="image1.png"/>
                  <pic:cNvPicPr/>
                </pic:nvPicPr>
                <pic:blipFill>
                  <a:blip xmlns:r="http://schemas.openxmlformats.org/officeDocument/2006/relationships" r:embed="rId1" cstate="print"/>
                  <a:stretch>
                    <a:fillRect/>
                  </a:stretch>
                </pic:blipFill>
                <pic:spPr>
                  <a:xfrm>
                    <a:off x="0" y="0"/>
                    <a:ext cx="12215259" cy="79191"/>
                  </a:xfrm>
                  <a:prstGeom prst="rect">
                    <a:avLst/>
                  </a:prstGeom>
                </pic:spPr>
              </pic:pic>
            </a:graphicData>
          </a:graphic>
        </wp:anchor>
      </w:drawing>
    </w:r>
  </w:p>
</w:hdr>
</file>

<file path=word/header7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16"/>
      </w:rPr>
    </w:pPr>
    <w:r>
      <w:drawing>
        <wp:anchor distT="0" distB="0" distL="0" distR="0" simplePos="0" relativeHeight="251750400" behindDoc="1" locked="0" layoutInCell="1" allowOverlap="1">
          <wp:simplePos x="0" y="0"/>
          <wp:positionH relativeFrom="page">
            <wp:posOffset>989891</wp:posOffset>
          </wp:positionH>
          <wp:positionV relativeFrom="page">
            <wp:posOffset>19797</wp:posOffset>
          </wp:positionV>
          <wp:extent cx="12215259" cy="79191"/>
          <wp:effectExtent l="0" t="0" r="0" b="0"/>
          <wp:wrapNone/>
          <wp:docPr id="73385647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3856474" name="image1.png"/>
                  <pic:cNvPicPr/>
                </pic:nvPicPr>
                <pic:blipFill>
                  <a:blip xmlns:r="http://schemas.openxmlformats.org/officeDocument/2006/relationships" r:embed="rId1" cstate="print"/>
                  <a:stretch>
                    <a:fillRect/>
                  </a:stretch>
                </pic:blipFill>
                <pic:spPr>
                  <a:xfrm>
                    <a:off x="0" y="0"/>
                    <a:ext cx="12215259" cy="79191"/>
                  </a:xfrm>
                  <a:prstGeom prst="rect">
                    <a:avLst/>
                  </a:prstGeom>
                </pic:spPr>
              </pic:pic>
            </a:graphicData>
          </a:graphic>
        </wp:anchor>
      </w:drawing>
    </w:r>
  </w:p>
</w:hdr>
</file>

<file path=word/header7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16"/>
      </w:rPr>
    </w:pPr>
    <w:r>
      <w:drawing>
        <wp:anchor distT="0" distB="0" distL="0" distR="0" simplePos="0" relativeHeight="251751424" behindDoc="1" locked="0" layoutInCell="1" allowOverlap="1">
          <wp:simplePos x="0" y="0"/>
          <wp:positionH relativeFrom="page">
            <wp:posOffset>989891</wp:posOffset>
          </wp:positionH>
          <wp:positionV relativeFrom="page">
            <wp:posOffset>19797</wp:posOffset>
          </wp:positionV>
          <wp:extent cx="12215259" cy="79191"/>
          <wp:effectExtent l="0" t="0" r="0" b="0"/>
          <wp:wrapNone/>
          <wp:docPr id="95588271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5882715" name="image1.png"/>
                  <pic:cNvPicPr/>
                </pic:nvPicPr>
                <pic:blipFill>
                  <a:blip xmlns:r="http://schemas.openxmlformats.org/officeDocument/2006/relationships" r:embed="rId1" cstate="print"/>
                  <a:stretch>
                    <a:fillRect/>
                  </a:stretch>
                </pic:blipFill>
                <pic:spPr>
                  <a:xfrm>
                    <a:off x="0" y="0"/>
                    <a:ext cx="12215259" cy="79191"/>
                  </a:xfrm>
                  <a:prstGeom prst="rect">
                    <a:avLst/>
                  </a:prstGeom>
                </pic:spPr>
              </pic:pic>
            </a:graphicData>
          </a:graphic>
        </wp:anchor>
      </w:drawing>
    </w:r>
  </w:p>
</w:hdr>
</file>

<file path=word/header7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16"/>
      </w:rPr>
    </w:pPr>
    <w:r>
      <w:drawing>
        <wp:anchor distT="0" distB="0" distL="0" distR="0" simplePos="0" relativeHeight="251752448" behindDoc="1" locked="0" layoutInCell="1" allowOverlap="1">
          <wp:simplePos x="0" y="0"/>
          <wp:positionH relativeFrom="page">
            <wp:posOffset>989891</wp:posOffset>
          </wp:positionH>
          <wp:positionV relativeFrom="page">
            <wp:posOffset>19797</wp:posOffset>
          </wp:positionV>
          <wp:extent cx="12215259" cy="79191"/>
          <wp:effectExtent l="0" t="0" r="0" b="0"/>
          <wp:wrapNone/>
          <wp:docPr id="614081488"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081488" name="image1.png"/>
                  <pic:cNvPicPr/>
                </pic:nvPicPr>
                <pic:blipFill>
                  <a:blip xmlns:r="http://schemas.openxmlformats.org/officeDocument/2006/relationships" r:embed="rId1" cstate="print"/>
                  <a:stretch>
                    <a:fillRect/>
                  </a:stretch>
                </pic:blipFill>
                <pic:spPr>
                  <a:xfrm>
                    <a:off x="0" y="0"/>
                    <a:ext cx="12215259" cy="79191"/>
                  </a:xfrm>
                  <a:prstGeom prst="rect">
                    <a:avLst/>
                  </a:prstGeom>
                </pic:spPr>
              </pic:pic>
            </a:graphicData>
          </a:graphic>
        </wp:anchor>
      </w:drawing>
    </w:r>
  </w:p>
</w:hdr>
</file>

<file path=word/header7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16"/>
      </w:rPr>
    </w:pPr>
    <w:r>
      <w:drawing>
        <wp:anchor distT="0" distB="0" distL="0" distR="0" simplePos="0" relativeHeight="251753472" behindDoc="1" locked="0" layoutInCell="1" allowOverlap="1">
          <wp:simplePos x="0" y="0"/>
          <wp:positionH relativeFrom="page">
            <wp:posOffset>989891</wp:posOffset>
          </wp:positionH>
          <wp:positionV relativeFrom="page">
            <wp:posOffset>19797</wp:posOffset>
          </wp:positionV>
          <wp:extent cx="12215259" cy="79191"/>
          <wp:effectExtent l="0" t="0" r="0" b="0"/>
          <wp:wrapNone/>
          <wp:docPr id="1370992390"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0992390" name="image1.png"/>
                  <pic:cNvPicPr/>
                </pic:nvPicPr>
                <pic:blipFill>
                  <a:blip xmlns:r="http://schemas.openxmlformats.org/officeDocument/2006/relationships" r:embed="rId1" cstate="print"/>
                  <a:stretch>
                    <a:fillRect/>
                  </a:stretch>
                </pic:blipFill>
                <pic:spPr>
                  <a:xfrm>
                    <a:off x="0" y="0"/>
                    <a:ext cx="12215259" cy="79191"/>
                  </a:xfrm>
                  <a:prstGeom prst="rect">
                    <a:avLst/>
                  </a:prstGeom>
                </pic:spPr>
              </pic:pic>
            </a:graphicData>
          </a:graphic>
        </wp:anchor>
      </w:drawing>
    </w:r>
  </w:p>
</w:hdr>
</file>

<file path=word/header7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16"/>
      </w:rPr>
    </w:pPr>
    <w:r>
      <w:drawing>
        <wp:anchor distT="0" distB="0" distL="0" distR="0" simplePos="0" relativeHeight="251754496" behindDoc="1" locked="0" layoutInCell="1" allowOverlap="1">
          <wp:simplePos x="0" y="0"/>
          <wp:positionH relativeFrom="page">
            <wp:posOffset>989891</wp:posOffset>
          </wp:positionH>
          <wp:positionV relativeFrom="page">
            <wp:posOffset>19797</wp:posOffset>
          </wp:positionV>
          <wp:extent cx="12215259" cy="79191"/>
          <wp:effectExtent l="0" t="0" r="0" b="0"/>
          <wp:wrapNone/>
          <wp:docPr id="1392629168"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2629168" name="image1.png"/>
                  <pic:cNvPicPr/>
                </pic:nvPicPr>
                <pic:blipFill>
                  <a:blip xmlns:r="http://schemas.openxmlformats.org/officeDocument/2006/relationships" r:embed="rId1" cstate="print"/>
                  <a:stretch>
                    <a:fillRect/>
                  </a:stretch>
                </pic:blipFill>
                <pic:spPr>
                  <a:xfrm>
                    <a:off x="0" y="0"/>
                    <a:ext cx="12215259" cy="79191"/>
                  </a:xfrm>
                  <a:prstGeom prst="rect">
                    <a:avLst/>
                  </a:prstGeom>
                </pic:spPr>
              </pic:pic>
            </a:graphicData>
          </a:graphic>
        </wp:anchor>
      </w:drawing>
    </w:r>
  </w:p>
</w:hdr>
</file>

<file path=word/header7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16"/>
      </w:rPr>
    </w:pPr>
    <w:r>
      <w:drawing>
        <wp:anchor distT="0" distB="0" distL="0" distR="0" simplePos="0" relativeHeight="251755520" behindDoc="1" locked="0" layoutInCell="1" allowOverlap="1">
          <wp:simplePos x="0" y="0"/>
          <wp:positionH relativeFrom="page">
            <wp:posOffset>989891</wp:posOffset>
          </wp:positionH>
          <wp:positionV relativeFrom="page">
            <wp:posOffset>19797</wp:posOffset>
          </wp:positionV>
          <wp:extent cx="12215259" cy="79191"/>
          <wp:effectExtent l="0" t="0" r="0" b="0"/>
          <wp:wrapNone/>
          <wp:docPr id="102288501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2885014" name="image1.png"/>
                  <pic:cNvPicPr/>
                </pic:nvPicPr>
                <pic:blipFill>
                  <a:blip xmlns:r="http://schemas.openxmlformats.org/officeDocument/2006/relationships" r:embed="rId1" cstate="print"/>
                  <a:stretch>
                    <a:fillRect/>
                  </a:stretch>
                </pic:blipFill>
                <pic:spPr>
                  <a:xfrm>
                    <a:off x="0" y="0"/>
                    <a:ext cx="12215259" cy="79191"/>
                  </a:xfrm>
                  <a:prstGeom prst="rect">
                    <a:avLst/>
                  </a:prstGeom>
                </pic:spPr>
              </pic:pic>
            </a:graphicData>
          </a:graphic>
        </wp:anchor>
      </w:drawing>
    </w:r>
  </w:p>
</w:hdr>
</file>

<file path=word/header8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16"/>
      </w:rPr>
    </w:pPr>
    <w:r>
      <w:drawing>
        <wp:anchor distT="0" distB="0" distL="0" distR="0" simplePos="0" relativeHeight="251756544" behindDoc="1" locked="0" layoutInCell="1" allowOverlap="1">
          <wp:simplePos x="0" y="0"/>
          <wp:positionH relativeFrom="page">
            <wp:posOffset>989891</wp:posOffset>
          </wp:positionH>
          <wp:positionV relativeFrom="page">
            <wp:posOffset>19797</wp:posOffset>
          </wp:positionV>
          <wp:extent cx="12215259" cy="79191"/>
          <wp:effectExtent l="0" t="0" r="0" b="0"/>
          <wp:wrapNone/>
          <wp:docPr id="28387701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877013" name="image1.png"/>
                  <pic:cNvPicPr/>
                </pic:nvPicPr>
                <pic:blipFill>
                  <a:blip xmlns:r="http://schemas.openxmlformats.org/officeDocument/2006/relationships" r:embed="rId1" cstate="print"/>
                  <a:stretch>
                    <a:fillRect/>
                  </a:stretch>
                </pic:blipFill>
                <pic:spPr>
                  <a:xfrm>
                    <a:off x="0" y="0"/>
                    <a:ext cx="12215259" cy="79191"/>
                  </a:xfrm>
                  <a:prstGeom prst="rect">
                    <a:avLst/>
                  </a:prstGeom>
                </pic:spPr>
              </pic:pic>
            </a:graphicData>
          </a:graphic>
        </wp:anchor>
      </w:drawing>
    </w:r>
  </w:p>
</w:hdr>
</file>

<file path=word/header8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16"/>
      </w:rPr>
    </w:pPr>
    <w:r>
      <w:drawing>
        <wp:anchor distT="0" distB="0" distL="0" distR="0" simplePos="0" relativeHeight="251757568" behindDoc="1" locked="0" layoutInCell="1" allowOverlap="1">
          <wp:simplePos x="0" y="0"/>
          <wp:positionH relativeFrom="page">
            <wp:posOffset>989891</wp:posOffset>
          </wp:positionH>
          <wp:positionV relativeFrom="page">
            <wp:posOffset>19797</wp:posOffset>
          </wp:positionV>
          <wp:extent cx="12215259" cy="79191"/>
          <wp:effectExtent l="0" t="0" r="0" b="0"/>
          <wp:wrapNone/>
          <wp:docPr id="318579016"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579016" name="image1.png"/>
                  <pic:cNvPicPr/>
                </pic:nvPicPr>
                <pic:blipFill>
                  <a:blip xmlns:r="http://schemas.openxmlformats.org/officeDocument/2006/relationships" r:embed="rId1" cstate="print"/>
                  <a:stretch>
                    <a:fillRect/>
                  </a:stretch>
                </pic:blipFill>
                <pic:spPr>
                  <a:xfrm>
                    <a:off x="0" y="0"/>
                    <a:ext cx="12215259" cy="79191"/>
                  </a:xfrm>
                  <a:prstGeom prst="rect">
                    <a:avLst/>
                  </a:prstGeom>
                </pic:spPr>
              </pic:pic>
            </a:graphicData>
          </a:graphic>
        </wp:anchor>
      </w:drawing>
    </w:r>
  </w:p>
</w:hdr>
</file>

<file path=word/header8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16"/>
      </w:rPr>
    </w:pPr>
    <w:r>
      <w:drawing>
        <wp:anchor distT="0" distB="0" distL="0" distR="0" simplePos="0" relativeHeight="251758592" behindDoc="1" locked="0" layoutInCell="1" allowOverlap="1">
          <wp:simplePos x="0" y="0"/>
          <wp:positionH relativeFrom="page">
            <wp:posOffset>989891</wp:posOffset>
          </wp:positionH>
          <wp:positionV relativeFrom="page">
            <wp:posOffset>19797</wp:posOffset>
          </wp:positionV>
          <wp:extent cx="12215259" cy="79191"/>
          <wp:effectExtent l="0" t="0" r="0" b="0"/>
          <wp:wrapNone/>
          <wp:docPr id="745497206"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5497206" name="image1.png"/>
                  <pic:cNvPicPr/>
                </pic:nvPicPr>
                <pic:blipFill>
                  <a:blip xmlns:r="http://schemas.openxmlformats.org/officeDocument/2006/relationships" r:embed="rId1" cstate="print"/>
                  <a:stretch>
                    <a:fillRect/>
                  </a:stretch>
                </pic:blipFill>
                <pic:spPr>
                  <a:xfrm>
                    <a:off x="0" y="0"/>
                    <a:ext cx="12215259" cy="79191"/>
                  </a:xfrm>
                  <a:prstGeom prst="rect">
                    <a:avLst/>
                  </a:prstGeom>
                </pic:spPr>
              </pic:pic>
            </a:graphicData>
          </a:graphic>
        </wp:anchor>
      </w:drawing>
    </w:r>
  </w:p>
</w:hdr>
</file>

<file path=word/header8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16"/>
      </w:rPr>
    </w:pPr>
    <w:r>
      <w:drawing>
        <wp:anchor distT="0" distB="0" distL="0" distR="0" simplePos="0" relativeHeight="251759616" behindDoc="1" locked="0" layoutInCell="1" allowOverlap="1">
          <wp:simplePos x="0" y="0"/>
          <wp:positionH relativeFrom="page">
            <wp:posOffset>989891</wp:posOffset>
          </wp:positionH>
          <wp:positionV relativeFrom="page">
            <wp:posOffset>19797</wp:posOffset>
          </wp:positionV>
          <wp:extent cx="12215259" cy="79191"/>
          <wp:effectExtent l="0" t="0" r="0" b="0"/>
          <wp:wrapNone/>
          <wp:docPr id="638567130"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567130" name="image1.png"/>
                  <pic:cNvPicPr/>
                </pic:nvPicPr>
                <pic:blipFill>
                  <a:blip xmlns:r="http://schemas.openxmlformats.org/officeDocument/2006/relationships" r:embed="rId1" cstate="print"/>
                  <a:stretch>
                    <a:fillRect/>
                  </a:stretch>
                </pic:blipFill>
                <pic:spPr>
                  <a:xfrm>
                    <a:off x="0" y="0"/>
                    <a:ext cx="12215259" cy="79191"/>
                  </a:xfrm>
                  <a:prstGeom prst="rect">
                    <a:avLst/>
                  </a:prstGeom>
                </pic:spPr>
              </pic:pic>
            </a:graphicData>
          </a:graphic>
        </wp:anchor>
      </w:drawing>
    </w:r>
  </w:p>
</w:hdr>
</file>

<file path=word/header8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16"/>
      </w:rPr>
    </w:pPr>
    <w:r>
      <w:drawing>
        <wp:anchor distT="0" distB="0" distL="0" distR="0" simplePos="0" relativeHeight="251760640" behindDoc="1" locked="0" layoutInCell="1" allowOverlap="1">
          <wp:simplePos x="0" y="0"/>
          <wp:positionH relativeFrom="page">
            <wp:posOffset>989891</wp:posOffset>
          </wp:positionH>
          <wp:positionV relativeFrom="page">
            <wp:posOffset>19797</wp:posOffset>
          </wp:positionV>
          <wp:extent cx="12215259" cy="79191"/>
          <wp:effectExtent l="0" t="0" r="0" b="0"/>
          <wp:wrapNone/>
          <wp:docPr id="436490242"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6490242" name="image1.png"/>
                  <pic:cNvPicPr/>
                </pic:nvPicPr>
                <pic:blipFill>
                  <a:blip xmlns:r="http://schemas.openxmlformats.org/officeDocument/2006/relationships" r:embed="rId1" cstate="print"/>
                  <a:stretch>
                    <a:fillRect/>
                  </a:stretch>
                </pic:blipFill>
                <pic:spPr>
                  <a:xfrm>
                    <a:off x="0" y="0"/>
                    <a:ext cx="12215259" cy="79191"/>
                  </a:xfrm>
                  <a:prstGeom prst="rect">
                    <a:avLst/>
                  </a:prstGeom>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7D6C0F"/>
    <w:multiLevelType w:val="hybridMultilevel"/>
    <w:tmpl w:val="00000000"/>
    <w:lvl w:ilvl="0">
      <w:start w:val="1"/>
      <w:numFmt w:val="decimal"/>
      <w:lvlText w:val="%1."/>
      <w:lvlJc w:val="left"/>
      <w:pPr>
        <w:ind w:left="898" w:hanging="352"/>
        <w:jc w:val="left"/>
      </w:pPr>
      <w:rPr>
        <w:rFonts w:ascii="幼圆" w:eastAsia="幼圆" w:hAnsi="幼圆" w:cs="幼圆" w:hint="default"/>
        <w:spacing w:val="-56"/>
        <w:w w:val="100"/>
        <w:sz w:val="33"/>
        <w:szCs w:val="33"/>
      </w:rPr>
    </w:lvl>
    <w:lvl w:ilvl="1">
      <w:start w:val="0"/>
      <w:numFmt w:val="bullet"/>
      <w:lvlText w:val="•"/>
      <w:lvlJc w:val="left"/>
      <w:pPr>
        <w:ind w:left="2845" w:hanging="352"/>
      </w:pPr>
      <w:rPr>
        <w:rFonts w:hint="default"/>
      </w:rPr>
    </w:lvl>
    <w:lvl w:ilvl="2">
      <w:start w:val="0"/>
      <w:numFmt w:val="bullet"/>
      <w:lvlText w:val="•"/>
      <w:lvlJc w:val="left"/>
      <w:pPr>
        <w:ind w:left="4791" w:hanging="352"/>
      </w:pPr>
      <w:rPr>
        <w:rFonts w:hint="default"/>
      </w:rPr>
    </w:lvl>
    <w:lvl w:ilvl="3">
      <w:start w:val="0"/>
      <w:numFmt w:val="bullet"/>
      <w:lvlText w:val="•"/>
      <w:lvlJc w:val="left"/>
      <w:pPr>
        <w:ind w:left="6736" w:hanging="352"/>
      </w:pPr>
      <w:rPr>
        <w:rFonts w:hint="default"/>
      </w:rPr>
    </w:lvl>
    <w:lvl w:ilvl="4">
      <w:start w:val="0"/>
      <w:numFmt w:val="bullet"/>
      <w:lvlText w:val="•"/>
      <w:lvlJc w:val="left"/>
      <w:pPr>
        <w:ind w:left="8682" w:hanging="352"/>
      </w:pPr>
      <w:rPr>
        <w:rFonts w:hint="default"/>
      </w:rPr>
    </w:lvl>
    <w:lvl w:ilvl="5">
      <w:start w:val="0"/>
      <w:numFmt w:val="bullet"/>
      <w:lvlText w:val="•"/>
      <w:lvlJc w:val="left"/>
      <w:pPr>
        <w:ind w:left="10627" w:hanging="352"/>
      </w:pPr>
      <w:rPr>
        <w:rFonts w:hint="default"/>
      </w:rPr>
    </w:lvl>
    <w:lvl w:ilvl="6">
      <w:start w:val="0"/>
      <w:numFmt w:val="bullet"/>
      <w:lvlText w:val="•"/>
      <w:lvlJc w:val="left"/>
      <w:pPr>
        <w:ind w:left="12573" w:hanging="352"/>
      </w:pPr>
      <w:rPr>
        <w:rFonts w:hint="default"/>
      </w:rPr>
    </w:lvl>
    <w:lvl w:ilvl="7">
      <w:start w:val="0"/>
      <w:numFmt w:val="bullet"/>
      <w:lvlText w:val="•"/>
      <w:lvlJc w:val="left"/>
      <w:pPr>
        <w:ind w:left="14518" w:hanging="352"/>
      </w:pPr>
      <w:rPr>
        <w:rFonts w:hint="default"/>
      </w:rPr>
    </w:lvl>
    <w:lvl w:ilvl="8">
      <w:start w:val="0"/>
      <w:numFmt w:val="bullet"/>
      <w:lvlText w:val="•"/>
      <w:lvlJc w:val="left"/>
      <w:pPr>
        <w:ind w:left="16464" w:hanging="352"/>
      </w:pPr>
      <w:rPr>
        <w:rFonts w:hint="default"/>
      </w:rPr>
    </w:lvl>
  </w:abstractNum>
  <w:abstractNum w:abstractNumId="1">
    <w:nsid w:val="0349D0A9"/>
    <w:multiLevelType w:val="hybridMultilevel"/>
    <w:tmpl w:val="00000000"/>
    <w:lvl w:ilvl="0">
      <w:start w:val="69"/>
      <w:numFmt w:val="decimal"/>
      <w:lvlText w:val="%1"/>
      <w:lvlJc w:val="left"/>
      <w:pPr>
        <w:ind w:left="1156" w:hanging="418"/>
        <w:jc w:val="right"/>
      </w:pPr>
      <w:rPr>
        <w:rFonts w:ascii="Times New Roman" w:eastAsia="Times New Roman" w:hAnsi="Times New Roman" w:cs="Times New Roman" w:hint="default"/>
        <w:w w:val="100"/>
        <w:sz w:val="35"/>
        <w:szCs w:val="35"/>
      </w:rPr>
    </w:lvl>
    <w:lvl w:ilvl="1">
      <w:start w:val="97"/>
      <w:numFmt w:val="decimal"/>
      <w:lvlText w:val="%2"/>
      <w:lvlJc w:val="left"/>
      <w:pPr>
        <w:ind w:left="1156" w:hanging="491"/>
        <w:jc w:val="left"/>
      </w:pPr>
      <w:rPr>
        <w:rFonts w:ascii="Arial" w:eastAsia="Arial" w:hAnsi="Arial" w:cs="Arial" w:hint="default"/>
        <w:w w:val="90"/>
        <w:sz w:val="35"/>
        <w:szCs w:val="35"/>
      </w:rPr>
    </w:lvl>
    <w:lvl w:ilvl="2">
      <w:start w:val="0"/>
      <w:numFmt w:val="bullet"/>
      <w:lvlText w:val="•"/>
      <w:lvlJc w:val="left"/>
      <w:pPr>
        <w:ind w:left="4999" w:hanging="491"/>
      </w:pPr>
      <w:rPr>
        <w:rFonts w:hint="default"/>
      </w:rPr>
    </w:lvl>
    <w:lvl w:ilvl="3">
      <w:start w:val="0"/>
      <w:numFmt w:val="bullet"/>
      <w:lvlText w:val="•"/>
      <w:lvlJc w:val="left"/>
      <w:pPr>
        <w:ind w:left="6918" w:hanging="491"/>
      </w:pPr>
      <w:rPr>
        <w:rFonts w:hint="default"/>
      </w:rPr>
    </w:lvl>
    <w:lvl w:ilvl="4">
      <w:start w:val="0"/>
      <w:numFmt w:val="bullet"/>
      <w:lvlText w:val="•"/>
      <w:lvlJc w:val="left"/>
      <w:pPr>
        <w:ind w:left="8838" w:hanging="491"/>
      </w:pPr>
      <w:rPr>
        <w:rFonts w:hint="default"/>
      </w:rPr>
    </w:lvl>
    <w:lvl w:ilvl="5">
      <w:start w:val="0"/>
      <w:numFmt w:val="bullet"/>
      <w:lvlText w:val="•"/>
      <w:lvlJc w:val="left"/>
      <w:pPr>
        <w:ind w:left="10757" w:hanging="491"/>
      </w:pPr>
      <w:rPr>
        <w:rFonts w:hint="default"/>
      </w:rPr>
    </w:lvl>
    <w:lvl w:ilvl="6">
      <w:start w:val="0"/>
      <w:numFmt w:val="bullet"/>
      <w:lvlText w:val="•"/>
      <w:lvlJc w:val="left"/>
      <w:pPr>
        <w:ind w:left="12677" w:hanging="491"/>
      </w:pPr>
      <w:rPr>
        <w:rFonts w:hint="default"/>
      </w:rPr>
    </w:lvl>
    <w:lvl w:ilvl="7">
      <w:start w:val="0"/>
      <w:numFmt w:val="bullet"/>
      <w:lvlText w:val="•"/>
      <w:lvlJc w:val="left"/>
      <w:pPr>
        <w:ind w:left="14596" w:hanging="491"/>
      </w:pPr>
      <w:rPr>
        <w:rFonts w:hint="default"/>
      </w:rPr>
    </w:lvl>
    <w:lvl w:ilvl="8">
      <w:start w:val="0"/>
      <w:numFmt w:val="bullet"/>
      <w:lvlText w:val="•"/>
      <w:lvlJc w:val="left"/>
      <w:pPr>
        <w:ind w:left="16516" w:hanging="491"/>
      </w:pPr>
      <w:rPr>
        <w:rFonts w:hint="default"/>
      </w:rPr>
    </w:lvl>
  </w:abstractNum>
  <w:abstractNum w:abstractNumId="2">
    <w:nsid w:val="0804BF6A"/>
    <w:multiLevelType w:val="hybridMultilevel"/>
    <w:tmpl w:val="00000000"/>
    <w:lvl w:ilvl="0">
      <w:start w:val="11"/>
      <w:numFmt w:val="decimal"/>
      <w:lvlText w:val="%1."/>
      <w:lvlJc w:val="left"/>
      <w:pPr>
        <w:ind w:left="1156" w:hanging="491"/>
        <w:jc w:val="left"/>
      </w:pPr>
      <w:rPr>
        <w:rFonts w:ascii="Bookman Old Style" w:eastAsia="Bookman Old Style" w:hAnsi="Bookman Old Style" w:cs="Bookman Old Style" w:hint="default"/>
        <w:w w:val="80"/>
        <w:sz w:val="35"/>
        <w:szCs w:val="35"/>
      </w:rPr>
    </w:lvl>
    <w:lvl w:ilvl="1">
      <w:start w:val="0"/>
      <w:numFmt w:val="bullet"/>
      <w:lvlText w:val="•"/>
      <w:lvlJc w:val="left"/>
      <w:pPr>
        <w:ind w:left="3079" w:hanging="491"/>
      </w:pPr>
      <w:rPr>
        <w:rFonts w:hint="default"/>
      </w:rPr>
    </w:lvl>
    <w:lvl w:ilvl="2">
      <w:start w:val="0"/>
      <w:numFmt w:val="bullet"/>
      <w:lvlText w:val="•"/>
      <w:lvlJc w:val="left"/>
      <w:pPr>
        <w:ind w:left="4999" w:hanging="491"/>
      </w:pPr>
      <w:rPr>
        <w:rFonts w:hint="default"/>
      </w:rPr>
    </w:lvl>
    <w:lvl w:ilvl="3">
      <w:start w:val="0"/>
      <w:numFmt w:val="bullet"/>
      <w:lvlText w:val="•"/>
      <w:lvlJc w:val="left"/>
      <w:pPr>
        <w:ind w:left="6918" w:hanging="491"/>
      </w:pPr>
      <w:rPr>
        <w:rFonts w:hint="default"/>
      </w:rPr>
    </w:lvl>
    <w:lvl w:ilvl="4">
      <w:start w:val="0"/>
      <w:numFmt w:val="bullet"/>
      <w:lvlText w:val="•"/>
      <w:lvlJc w:val="left"/>
      <w:pPr>
        <w:ind w:left="8838" w:hanging="491"/>
      </w:pPr>
      <w:rPr>
        <w:rFonts w:hint="default"/>
      </w:rPr>
    </w:lvl>
    <w:lvl w:ilvl="5">
      <w:start w:val="0"/>
      <w:numFmt w:val="bullet"/>
      <w:lvlText w:val="•"/>
      <w:lvlJc w:val="left"/>
      <w:pPr>
        <w:ind w:left="10757" w:hanging="491"/>
      </w:pPr>
      <w:rPr>
        <w:rFonts w:hint="default"/>
      </w:rPr>
    </w:lvl>
    <w:lvl w:ilvl="6">
      <w:start w:val="0"/>
      <w:numFmt w:val="bullet"/>
      <w:lvlText w:val="•"/>
      <w:lvlJc w:val="left"/>
      <w:pPr>
        <w:ind w:left="12677" w:hanging="491"/>
      </w:pPr>
      <w:rPr>
        <w:rFonts w:hint="default"/>
      </w:rPr>
    </w:lvl>
    <w:lvl w:ilvl="7">
      <w:start w:val="0"/>
      <w:numFmt w:val="bullet"/>
      <w:lvlText w:val="•"/>
      <w:lvlJc w:val="left"/>
      <w:pPr>
        <w:ind w:left="14596" w:hanging="491"/>
      </w:pPr>
      <w:rPr>
        <w:rFonts w:hint="default"/>
      </w:rPr>
    </w:lvl>
    <w:lvl w:ilvl="8">
      <w:start w:val="0"/>
      <w:numFmt w:val="bullet"/>
      <w:lvlText w:val="•"/>
      <w:lvlJc w:val="left"/>
      <w:pPr>
        <w:ind w:left="16516" w:hanging="491"/>
      </w:pPr>
      <w:rPr>
        <w:rFonts w:hint="default"/>
      </w:rPr>
    </w:lvl>
  </w:abstractNum>
  <w:abstractNum w:abstractNumId="3">
    <w:nsid w:val="0ECF18DA"/>
    <w:multiLevelType w:val="hybridMultilevel"/>
    <w:tmpl w:val="00000000"/>
    <w:lvl w:ilvl="0">
      <w:start w:val="2"/>
      <w:numFmt w:val="decimal"/>
      <w:lvlText w:val="(%1)"/>
      <w:lvlJc w:val="left"/>
      <w:pPr>
        <w:ind w:left="1015" w:hanging="470"/>
        <w:jc w:val="left"/>
      </w:pPr>
      <w:rPr>
        <w:rFonts w:ascii="Arial" w:eastAsia="Arial" w:hAnsi="Arial" w:cs="Arial" w:hint="default"/>
        <w:w w:val="95"/>
        <w:sz w:val="35"/>
        <w:szCs w:val="35"/>
      </w:rPr>
    </w:lvl>
    <w:lvl w:ilvl="1">
      <w:start w:val="0"/>
      <w:numFmt w:val="bullet"/>
      <w:lvlText w:val="•"/>
      <w:lvlJc w:val="left"/>
      <w:pPr>
        <w:ind w:left="2953" w:hanging="470"/>
      </w:pPr>
      <w:rPr>
        <w:rFonts w:hint="default"/>
      </w:rPr>
    </w:lvl>
    <w:lvl w:ilvl="2">
      <w:start w:val="0"/>
      <w:numFmt w:val="bullet"/>
      <w:lvlText w:val="•"/>
      <w:lvlJc w:val="left"/>
      <w:pPr>
        <w:ind w:left="4887" w:hanging="470"/>
      </w:pPr>
      <w:rPr>
        <w:rFonts w:hint="default"/>
      </w:rPr>
    </w:lvl>
    <w:lvl w:ilvl="3">
      <w:start w:val="0"/>
      <w:numFmt w:val="bullet"/>
      <w:lvlText w:val="•"/>
      <w:lvlJc w:val="left"/>
      <w:pPr>
        <w:ind w:left="6820" w:hanging="470"/>
      </w:pPr>
      <w:rPr>
        <w:rFonts w:hint="default"/>
      </w:rPr>
    </w:lvl>
    <w:lvl w:ilvl="4">
      <w:start w:val="0"/>
      <w:numFmt w:val="bullet"/>
      <w:lvlText w:val="•"/>
      <w:lvlJc w:val="left"/>
      <w:pPr>
        <w:ind w:left="8754" w:hanging="470"/>
      </w:pPr>
      <w:rPr>
        <w:rFonts w:hint="default"/>
      </w:rPr>
    </w:lvl>
    <w:lvl w:ilvl="5">
      <w:start w:val="0"/>
      <w:numFmt w:val="bullet"/>
      <w:lvlText w:val="•"/>
      <w:lvlJc w:val="left"/>
      <w:pPr>
        <w:ind w:left="10687" w:hanging="470"/>
      </w:pPr>
      <w:rPr>
        <w:rFonts w:hint="default"/>
      </w:rPr>
    </w:lvl>
    <w:lvl w:ilvl="6">
      <w:start w:val="0"/>
      <w:numFmt w:val="bullet"/>
      <w:lvlText w:val="•"/>
      <w:lvlJc w:val="left"/>
      <w:pPr>
        <w:ind w:left="12621" w:hanging="470"/>
      </w:pPr>
      <w:rPr>
        <w:rFonts w:hint="default"/>
      </w:rPr>
    </w:lvl>
    <w:lvl w:ilvl="7">
      <w:start w:val="0"/>
      <w:numFmt w:val="bullet"/>
      <w:lvlText w:val="•"/>
      <w:lvlJc w:val="left"/>
      <w:pPr>
        <w:ind w:left="14554" w:hanging="470"/>
      </w:pPr>
      <w:rPr>
        <w:rFonts w:hint="default"/>
      </w:rPr>
    </w:lvl>
    <w:lvl w:ilvl="8">
      <w:start w:val="0"/>
      <w:numFmt w:val="bullet"/>
      <w:lvlText w:val="•"/>
      <w:lvlJc w:val="left"/>
      <w:pPr>
        <w:ind w:left="16488" w:hanging="470"/>
      </w:pPr>
      <w:rPr>
        <w:rFonts w:hint="default"/>
      </w:rPr>
    </w:lvl>
  </w:abstractNum>
  <w:abstractNum w:abstractNumId="4">
    <w:nsid w:val="178D2CA4"/>
    <w:multiLevelType w:val="hybridMultilevel"/>
    <w:tmpl w:val="00000000"/>
    <w:lvl w:ilvl="0">
      <w:start w:val="1"/>
      <w:numFmt w:val="decimal"/>
      <w:lvlText w:val="%1."/>
      <w:lvlJc w:val="left"/>
      <w:pPr>
        <w:ind w:left="665" w:hanging="295"/>
        <w:jc w:val="left"/>
      </w:pPr>
      <w:rPr>
        <w:rFonts w:ascii="Bookman Old Style" w:eastAsia="Bookman Old Style" w:hAnsi="Bookman Old Style" w:cs="Bookman Old Style" w:hint="default"/>
        <w:w w:val="79"/>
        <w:sz w:val="35"/>
        <w:szCs w:val="35"/>
      </w:rPr>
    </w:lvl>
    <w:lvl w:ilvl="1">
      <w:start w:val="0"/>
      <w:numFmt w:val="bullet"/>
      <w:lvlText w:val="•"/>
      <w:lvlJc w:val="left"/>
      <w:pPr>
        <w:ind w:left="2629" w:hanging="295"/>
      </w:pPr>
      <w:rPr>
        <w:rFonts w:hint="default"/>
      </w:rPr>
    </w:lvl>
    <w:lvl w:ilvl="2">
      <w:start w:val="0"/>
      <w:numFmt w:val="bullet"/>
      <w:lvlText w:val="•"/>
      <w:lvlJc w:val="left"/>
      <w:pPr>
        <w:ind w:left="4599" w:hanging="295"/>
      </w:pPr>
      <w:rPr>
        <w:rFonts w:hint="default"/>
      </w:rPr>
    </w:lvl>
    <w:lvl w:ilvl="3">
      <w:start w:val="0"/>
      <w:numFmt w:val="bullet"/>
      <w:lvlText w:val="•"/>
      <w:lvlJc w:val="left"/>
      <w:pPr>
        <w:ind w:left="6568" w:hanging="295"/>
      </w:pPr>
      <w:rPr>
        <w:rFonts w:hint="default"/>
      </w:rPr>
    </w:lvl>
    <w:lvl w:ilvl="4">
      <w:start w:val="0"/>
      <w:numFmt w:val="bullet"/>
      <w:lvlText w:val="•"/>
      <w:lvlJc w:val="left"/>
      <w:pPr>
        <w:ind w:left="8538" w:hanging="295"/>
      </w:pPr>
      <w:rPr>
        <w:rFonts w:hint="default"/>
      </w:rPr>
    </w:lvl>
    <w:lvl w:ilvl="5">
      <w:start w:val="0"/>
      <w:numFmt w:val="bullet"/>
      <w:lvlText w:val="•"/>
      <w:lvlJc w:val="left"/>
      <w:pPr>
        <w:ind w:left="10507" w:hanging="295"/>
      </w:pPr>
      <w:rPr>
        <w:rFonts w:hint="default"/>
      </w:rPr>
    </w:lvl>
    <w:lvl w:ilvl="6">
      <w:start w:val="0"/>
      <w:numFmt w:val="bullet"/>
      <w:lvlText w:val="•"/>
      <w:lvlJc w:val="left"/>
      <w:pPr>
        <w:ind w:left="12477" w:hanging="295"/>
      </w:pPr>
      <w:rPr>
        <w:rFonts w:hint="default"/>
      </w:rPr>
    </w:lvl>
    <w:lvl w:ilvl="7">
      <w:start w:val="0"/>
      <w:numFmt w:val="bullet"/>
      <w:lvlText w:val="•"/>
      <w:lvlJc w:val="left"/>
      <w:pPr>
        <w:ind w:left="14446" w:hanging="295"/>
      </w:pPr>
      <w:rPr>
        <w:rFonts w:hint="default"/>
      </w:rPr>
    </w:lvl>
    <w:lvl w:ilvl="8">
      <w:start w:val="0"/>
      <w:numFmt w:val="bullet"/>
      <w:lvlText w:val="•"/>
      <w:lvlJc w:val="left"/>
      <w:pPr>
        <w:ind w:left="16416" w:hanging="295"/>
      </w:pPr>
      <w:rPr>
        <w:rFonts w:hint="default"/>
      </w:rPr>
    </w:lvl>
  </w:abstractNum>
  <w:abstractNum w:abstractNumId="5">
    <w:nsid w:val="17FBCC32"/>
    <w:multiLevelType w:val="hybridMultilevel"/>
    <w:tmpl w:val="00000000"/>
    <w:lvl w:ilvl="0">
      <w:start w:val="1"/>
      <w:numFmt w:val="decimal"/>
      <w:lvlText w:val="%1."/>
      <w:lvlJc w:val="left"/>
      <w:pPr>
        <w:ind w:left="665" w:hanging="295"/>
        <w:jc w:val="right"/>
      </w:pPr>
      <w:rPr>
        <w:rFonts w:hint="default"/>
        <w:w w:val="79"/>
      </w:rPr>
    </w:lvl>
    <w:lvl w:ilvl="1">
      <w:start w:val="0"/>
      <w:numFmt w:val="bullet"/>
      <w:lvlText w:val="○"/>
      <w:lvlJc w:val="left"/>
      <w:pPr>
        <w:ind w:left="1600" w:hanging="352"/>
      </w:pPr>
      <w:rPr>
        <w:rFonts w:ascii="宋体" w:eastAsia="宋体" w:hAnsi="宋体" w:cs="宋体" w:hint="default"/>
        <w:w w:val="100"/>
        <w:sz w:val="33"/>
        <w:szCs w:val="33"/>
      </w:rPr>
    </w:lvl>
    <w:lvl w:ilvl="2">
      <w:start w:val="0"/>
      <w:numFmt w:val="bullet"/>
      <w:lvlText w:val="•"/>
      <w:lvlJc w:val="left"/>
      <w:pPr>
        <w:ind w:left="1600" w:hanging="352"/>
      </w:pPr>
      <w:rPr>
        <w:rFonts w:hint="default"/>
      </w:rPr>
    </w:lvl>
    <w:lvl w:ilvl="3">
      <w:start w:val="0"/>
      <w:numFmt w:val="bullet"/>
      <w:lvlText w:val="•"/>
      <w:lvlJc w:val="left"/>
      <w:pPr>
        <w:ind w:left="2197" w:hanging="352"/>
      </w:pPr>
      <w:rPr>
        <w:rFonts w:hint="default"/>
      </w:rPr>
    </w:lvl>
    <w:lvl w:ilvl="4">
      <w:start w:val="0"/>
      <w:numFmt w:val="bullet"/>
      <w:lvlText w:val="•"/>
      <w:lvlJc w:val="left"/>
      <w:pPr>
        <w:ind w:left="2794" w:hanging="352"/>
      </w:pPr>
      <w:rPr>
        <w:rFonts w:hint="default"/>
      </w:rPr>
    </w:lvl>
    <w:lvl w:ilvl="5">
      <w:start w:val="0"/>
      <w:numFmt w:val="bullet"/>
      <w:lvlText w:val="•"/>
      <w:lvlJc w:val="left"/>
      <w:pPr>
        <w:ind w:left="3392" w:hanging="352"/>
      </w:pPr>
      <w:rPr>
        <w:rFonts w:hint="default"/>
      </w:rPr>
    </w:lvl>
    <w:lvl w:ilvl="6">
      <w:start w:val="0"/>
      <w:numFmt w:val="bullet"/>
      <w:lvlText w:val="•"/>
      <w:lvlJc w:val="left"/>
      <w:pPr>
        <w:ind w:left="3989" w:hanging="352"/>
      </w:pPr>
      <w:rPr>
        <w:rFonts w:hint="default"/>
      </w:rPr>
    </w:lvl>
    <w:lvl w:ilvl="7">
      <w:start w:val="0"/>
      <w:numFmt w:val="bullet"/>
      <w:lvlText w:val="•"/>
      <w:lvlJc w:val="left"/>
      <w:pPr>
        <w:ind w:left="4586" w:hanging="352"/>
      </w:pPr>
      <w:rPr>
        <w:rFonts w:hint="default"/>
      </w:rPr>
    </w:lvl>
    <w:lvl w:ilvl="8">
      <w:start w:val="0"/>
      <w:numFmt w:val="bullet"/>
      <w:lvlText w:val="•"/>
      <w:lvlJc w:val="left"/>
      <w:pPr>
        <w:ind w:left="5184" w:hanging="352"/>
      </w:pPr>
      <w:rPr>
        <w:rFonts w:hint="default"/>
      </w:rPr>
    </w:lvl>
  </w:abstractNum>
  <w:abstractNum w:abstractNumId="6">
    <w:nsid w:val="18379BD6"/>
    <w:multiLevelType w:val="hybridMultilevel"/>
    <w:tmpl w:val="00000000"/>
    <w:lvl w:ilvl="0">
      <w:start w:val="1"/>
      <w:numFmt w:val="decimal"/>
      <w:lvlText w:val="(%1)"/>
      <w:lvlJc w:val="left"/>
      <w:pPr>
        <w:ind w:left="665" w:hanging="531"/>
        <w:jc w:val="right"/>
      </w:pPr>
      <w:rPr>
        <w:rFonts w:hint="default"/>
        <w:w w:val="95"/>
      </w:rPr>
    </w:lvl>
    <w:lvl w:ilvl="1">
      <w:start w:val="0"/>
      <w:numFmt w:val="bullet"/>
      <w:lvlText w:val="•"/>
      <w:lvlJc w:val="left"/>
      <w:pPr>
        <w:ind w:left="6320" w:hanging="531"/>
      </w:pPr>
      <w:rPr>
        <w:rFonts w:hint="default"/>
      </w:rPr>
    </w:lvl>
    <w:lvl w:ilvl="2">
      <w:start w:val="0"/>
      <w:numFmt w:val="bullet"/>
      <w:lvlText w:val="•"/>
      <w:lvlJc w:val="left"/>
      <w:pPr>
        <w:ind w:left="6380" w:hanging="531"/>
      </w:pPr>
      <w:rPr>
        <w:rFonts w:hint="default"/>
      </w:rPr>
    </w:lvl>
    <w:lvl w:ilvl="3">
      <w:start w:val="0"/>
      <w:numFmt w:val="bullet"/>
      <w:lvlText w:val="•"/>
      <w:lvlJc w:val="left"/>
      <w:pPr>
        <w:ind w:left="6725" w:hanging="531"/>
      </w:pPr>
      <w:rPr>
        <w:rFonts w:hint="default"/>
      </w:rPr>
    </w:lvl>
    <w:lvl w:ilvl="4">
      <w:start w:val="0"/>
      <w:numFmt w:val="bullet"/>
      <w:lvlText w:val="•"/>
      <w:lvlJc w:val="left"/>
      <w:pPr>
        <w:ind w:left="7070" w:hanging="531"/>
      </w:pPr>
      <w:rPr>
        <w:rFonts w:hint="default"/>
      </w:rPr>
    </w:lvl>
    <w:lvl w:ilvl="5">
      <w:start w:val="0"/>
      <w:numFmt w:val="bullet"/>
      <w:lvlText w:val="•"/>
      <w:lvlJc w:val="left"/>
      <w:pPr>
        <w:ind w:left="7416" w:hanging="531"/>
      </w:pPr>
      <w:rPr>
        <w:rFonts w:hint="default"/>
      </w:rPr>
    </w:lvl>
    <w:lvl w:ilvl="6">
      <w:start w:val="0"/>
      <w:numFmt w:val="bullet"/>
      <w:lvlText w:val="•"/>
      <w:lvlJc w:val="left"/>
      <w:pPr>
        <w:ind w:left="7761" w:hanging="531"/>
      </w:pPr>
      <w:rPr>
        <w:rFonts w:hint="default"/>
      </w:rPr>
    </w:lvl>
    <w:lvl w:ilvl="7">
      <w:start w:val="0"/>
      <w:numFmt w:val="bullet"/>
      <w:lvlText w:val="•"/>
      <w:lvlJc w:val="left"/>
      <w:pPr>
        <w:ind w:left="8107" w:hanging="531"/>
      </w:pPr>
      <w:rPr>
        <w:rFonts w:hint="default"/>
      </w:rPr>
    </w:lvl>
    <w:lvl w:ilvl="8">
      <w:start w:val="0"/>
      <w:numFmt w:val="bullet"/>
      <w:lvlText w:val="•"/>
      <w:lvlJc w:val="left"/>
      <w:pPr>
        <w:ind w:left="8452" w:hanging="531"/>
      </w:pPr>
      <w:rPr>
        <w:rFonts w:hint="default"/>
      </w:rPr>
    </w:lvl>
  </w:abstractNum>
  <w:abstractNum w:abstractNumId="7">
    <w:nsid w:val="1908152D"/>
    <w:multiLevelType w:val="hybridMultilevel"/>
    <w:tmpl w:val="00000000"/>
    <w:lvl w:ilvl="0">
      <w:start w:val="1"/>
      <w:numFmt w:val="decimal"/>
      <w:lvlText w:val="(%1)"/>
      <w:lvlJc w:val="left"/>
      <w:pPr>
        <w:ind w:left="1130" w:hanging="466"/>
        <w:jc w:val="left"/>
      </w:pPr>
      <w:rPr>
        <w:rFonts w:ascii="Arial" w:eastAsia="Arial" w:hAnsi="Arial" w:cs="Arial" w:hint="default"/>
        <w:w w:val="95"/>
        <w:sz w:val="35"/>
        <w:szCs w:val="35"/>
      </w:rPr>
    </w:lvl>
    <w:lvl w:ilvl="1">
      <w:start w:val="0"/>
      <w:numFmt w:val="bullet"/>
      <w:lvlText w:val="•"/>
      <w:lvlJc w:val="left"/>
      <w:pPr>
        <w:ind w:left="3061" w:hanging="466"/>
      </w:pPr>
      <w:rPr>
        <w:rFonts w:hint="default"/>
      </w:rPr>
    </w:lvl>
    <w:lvl w:ilvl="2">
      <w:start w:val="0"/>
      <w:numFmt w:val="bullet"/>
      <w:lvlText w:val="•"/>
      <w:lvlJc w:val="left"/>
      <w:pPr>
        <w:ind w:left="4983" w:hanging="466"/>
      </w:pPr>
      <w:rPr>
        <w:rFonts w:hint="default"/>
      </w:rPr>
    </w:lvl>
    <w:lvl w:ilvl="3">
      <w:start w:val="0"/>
      <w:numFmt w:val="bullet"/>
      <w:lvlText w:val="•"/>
      <w:lvlJc w:val="left"/>
      <w:pPr>
        <w:ind w:left="6904" w:hanging="466"/>
      </w:pPr>
      <w:rPr>
        <w:rFonts w:hint="default"/>
      </w:rPr>
    </w:lvl>
    <w:lvl w:ilvl="4">
      <w:start w:val="0"/>
      <w:numFmt w:val="bullet"/>
      <w:lvlText w:val="•"/>
      <w:lvlJc w:val="left"/>
      <w:pPr>
        <w:ind w:left="8826" w:hanging="466"/>
      </w:pPr>
      <w:rPr>
        <w:rFonts w:hint="default"/>
      </w:rPr>
    </w:lvl>
    <w:lvl w:ilvl="5">
      <w:start w:val="0"/>
      <w:numFmt w:val="bullet"/>
      <w:lvlText w:val="•"/>
      <w:lvlJc w:val="left"/>
      <w:pPr>
        <w:ind w:left="10747" w:hanging="466"/>
      </w:pPr>
      <w:rPr>
        <w:rFonts w:hint="default"/>
      </w:rPr>
    </w:lvl>
    <w:lvl w:ilvl="6">
      <w:start w:val="0"/>
      <w:numFmt w:val="bullet"/>
      <w:lvlText w:val="•"/>
      <w:lvlJc w:val="left"/>
      <w:pPr>
        <w:ind w:left="12669" w:hanging="466"/>
      </w:pPr>
      <w:rPr>
        <w:rFonts w:hint="default"/>
      </w:rPr>
    </w:lvl>
    <w:lvl w:ilvl="7">
      <w:start w:val="0"/>
      <w:numFmt w:val="bullet"/>
      <w:lvlText w:val="•"/>
      <w:lvlJc w:val="left"/>
      <w:pPr>
        <w:ind w:left="14590" w:hanging="466"/>
      </w:pPr>
      <w:rPr>
        <w:rFonts w:hint="default"/>
      </w:rPr>
    </w:lvl>
    <w:lvl w:ilvl="8">
      <w:start w:val="0"/>
      <w:numFmt w:val="bullet"/>
      <w:lvlText w:val="•"/>
      <w:lvlJc w:val="left"/>
      <w:pPr>
        <w:ind w:left="16512" w:hanging="466"/>
      </w:pPr>
      <w:rPr>
        <w:rFonts w:hint="default"/>
      </w:rPr>
    </w:lvl>
  </w:abstractNum>
  <w:abstractNum w:abstractNumId="8">
    <w:nsid w:val="1CD40F94"/>
    <w:multiLevelType w:val="hybridMultilevel"/>
    <w:tmpl w:val="00000000"/>
    <w:lvl w:ilvl="0">
      <w:start w:val="1"/>
      <w:numFmt w:val="decimal"/>
      <w:lvlText w:val="%1."/>
      <w:lvlJc w:val="left"/>
      <w:pPr>
        <w:ind w:left="959" w:hanging="295"/>
        <w:jc w:val="left"/>
      </w:pPr>
      <w:rPr>
        <w:rFonts w:ascii="Bookman Old Style" w:eastAsia="Bookman Old Style" w:hAnsi="Bookman Old Style" w:cs="Bookman Old Style" w:hint="default"/>
        <w:w w:val="79"/>
        <w:sz w:val="35"/>
        <w:szCs w:val="35"/>
      </w:rPr>
    </w:lvl>
    <w:lvl w:ilvl="1">
      <w:start w:val="0"/>
      <w:numFmt w:val="bullet"/>
      <w:lvlText w:val="•"/>
      <w:lvlJc w:val="left"/>
      <w:pPr>
        <w:ind w:left="2074" w:hanging="295"/>
      </w:pPr>
      <w:rPr>
        <w:rFonts w:hint="default"/>
      </w:rPr>
    </w:lvl>
    <w:lvl w:ilvl="2">
      <w:start w:val="0"/>
      <w:numFmt w:val="bullet"/>
      <w:lvlText w:val="•"/>
      <w:lvlJc w:val="left"/>
      <w:pPr>
        <w:ind w:left="3189" w:hanging="295"/>
      </w:pPr>
      <w:rPr>
        <w:rFonts w:hint="default"/>
      </w:rPr>
    </w:lvl>
    <w:lvl w:ilvl="3">
      <w:start w:val="0"/>
      <w:numFmt w:val="bullet"/>
      <w:lvlText w:val="•"/>
      <w:lvlJc w:val="left"/>
      <w:pPr>
        <w:ind w:left="4303" w:hanging="295"/>
      </w:pPr>
      <w:rPr>
        <w:rFonts w:hint="default"/>
      </w:rPr>
    </w:lvl>
    <w:lvl w:ilvl="4">
      <w:start w:val="0"/>
      <w:numFmt w:val="bullet"/>
      <w:lvlText w:val="•"/>
      <w:lvlJc w:val="left"/>
      <w:pPr>
        <w:ind w:left="5418" w:hanging="295"/>
      </w:pPr>
      <w:rPr>
        <w:rFonts w:hint="default"/>
      </w:rPr>
    </w:lvl>
    <w:lvl w:ilvl="5">
      <w:start w:val="0"/>
      <w:numFmt w:val="bullet"/>
      <w:lvlText w:val="•"/>
      <w:lvlJc w:val="left"/>
      <w:pPr>
        <w:ind w:left="6532" w:hanging="295"/>
      </w:pPr>
      <w:rPr>
        <w:rFonts w:hint="default"/>
      </w:rPr>
    </w:lvl>
    <w:lvl w:ilvl="6">
      <w:start w:val="0"/>
      <w:numFmt w:val="bullet"/>
      <w:lvlText w:val="•"/>
      <w:lvlJc w:val="left"/>
      <w:pPr>
        <w:ind w:left="7647" w:hanging="295"/>
      </w:pPr>
      <w:rPr>
        <w:rFonts w:hint="default"/>
      </w:rPr>
    </w:lvl>
    <w:lvl w:ilvl="7">
      <w:start w:val="0"/>
      <w:numFmt w:val="bullet"/>
      <w:lvlText w:val="•"/>
      <w:lvlJc w:val="left"/>
      <w:pPr>
        <w:ind w:left="8761" w:hanging="295"/>
      </w:pPr>
      <w:rPr>
        <w:rFonts w:hint="default"/>
      </w:rPr>
    </w:lvl>
    <w:lvl w:ilvl="8">
      <w:start w:val="0"/>
      <w:numFmt w:val="bullet"/>
      <w:lvlText w:val="•"/>
      <w:lvlJc w:val="left"/>
      <w:pPr>
        <w:ind w:left="9876" w:hanging="295"/>
      </w:pPr>
      <w:rPr>
        <w:rFonts w:hint="default"/>
      </w:rPr>
    </w:lvl>
  </w:abstractNum>
  <w:abstractNum w:abstractNumId="9">
    <w:nsid w:val="1DDD2D50"/>
    <w:multiLevelType w:val="hybridMultilevel"/>
    <w:tmpl w:val="00000000"/>
    <w:lvl w:ilvl="0">
      <w:start w:val="1"/>
      <w:numFmt w:val="decimal"/>
      <w:lvlText w:val="%1."/>
      <w:lvlJc w:val="left"/>
      <w:pPr>
        <w:ind w:left="1038" w:hanging="492"/>
        <w:jc w:val="left"/>
      </w:pPr>
      <w:rPr>
        <w:rFonts w:ascii="Arial" w:eastAsia="Arial" w:hAnsi="Arial" w:cs="Arial" w:hint="default"/>
        <w:w w:val="90"/>
        <w:sz w:val="35"/>
        <w:szCs w:val="35"/>
      </w:rPr>
    </w:lvl>
    <w:lvl w:ilvl="1">
      <w:start w:val="0"/>
      <w:numFmt w:val="bullet"/>
      <w:lvlText w:val="•"/>
      <w:lvlJc w:val="left"/>
      <w:pPr>
        <w:ind w:left="1040" w:hanging="492"/>
      </w:pPr>
      <w:rPr>
        <w:rFonts w:hint="default"/>
      </w:rPr>
    </w:lvl>
    <w:lvl w:ilvl="2">
      <w:start w:val="0"/>
      <w:numFmt w:val="bullet"/>
      <w:lvlText w:val="•"/>
      <w:lvlJc w:val="left"/>
      <w:pPr>
        <w:ind w:left="2250" w:hanging="492"/>
      </w:pPr>
      <w:rPr>
        <w:rFonts w:hint="default"/>
      </w:rPr>
    </w:lvl>
    <w:lvl w:ilvl="3">
      <w:start w:val="0"/>
      <w:numFmt w:val="bullet"/>
      <w:lvlText w:val="•"/>
      <w:lvlJc w:val="left"/>
      <w:pPr>
        <w:ind w:left="3461" w:hanging="492"/>
      </w:pPr>
      <w:rPr>
        <w:rFonts w:hint="default"/>
      </w:rPr>
    </w:lvl>
    <w:lvl w:ilvl="4">
      <w:start w:val="0"/>
      <w:numFmt w:val="bullet"/>
      <w:lvlText w:val="•"/>
      <w:lvlJc w:val="left"/>
      <w:pPr>
        <w:ind w:left="4672" w:hanging="492"/>
      </w:pPr>
      <w:rPr>
        <w:rFonts w:hint="default"/>
      </w:rPr>
    </w:lvl>
    <w:lvl w:ilvl="5">
      <w:start w:val="0"/>
      <w:numFmt w:val="bullet"/>
      <w:lvlText w:val="•"/>
      <w:lvlJc w:val="left"/>
      <w:pPr>
        <w:ind w:left="5882" w:hanging="492"/>
      </w:pPr>
      <w:rPr>
        <w:rFonts w:hint="default"/>
      </w:rPr>
    </w:lvl>
    <w:lvl w:ilvl="6">
      <w:start w:val="0"/>
      <w:numFmt w:val="bullet"/>
      <w:lvlText w:val="•"/>
      <w:lvlJc w:val="left"/>
      <w:pPr>
        <w:ind w:left="7093" w:hanging="492"/>
      </w:pPr>
      <w:rPr>
        <w:rFonts w:hint="default"/>
      </w:rPr>
    </w:lvl>
    <w:lvl w:ilvl="7">
      <w:start w:val="0"/>
      <w:numFmt w:val="bullet"/>
      <w:lvlText w:val="•"/>
      <w:lvlJc w:val="left"/>
      <w:pPr>
        <w:ind w:left="8304" w:hanging="492"/>
      </w:pPr>
      <w:rPr>
        <w:rFonts w:hint="default"/>
      </w:rPr>
    </w:lvl>
    <w:lvl w:ilvl="8">
      <w:start w:val="0"/>
      <w:numFmt w:val="bullet"/>
      <w:lvlText w:val="•"/>
      <w:lvlJc w:val="left"/>
      <w:pPr>
        <w:ind w:left="9515" w:hanging="492"/>
      </w:pPr>
      <w:rPr>
        <w:rFonts w:hint="default"/>
      </w:rPr>
    </w:lvl>
  </w:abstractNum>
  <w:abstractNum w:abstractNumId="10">
    <w:nsid w:val="1E650524"/>
    <w:multiLevelType w:val="hybridMultilevel"/>
    <w:tmpl w:val="00000000"/>
    <w:lvl w:ilvl="0">
      <w:start w:val="1"/>
      <w:numFmt w:val="decimal"/>
      <w:lvlText w:val="(%1)"/>
      <w:lvlJc w:val="left"/>
      <w:pPr>
        <w:ind w:left="1085" w:hanging="540"/>
        <w:jc w:val="left"/>
      </w:pPr>
      <w:rPr>
        <w:rFonts w:ascii="Arial" w:eastAsia="Arial" w:hAnsi="Arial" w:cs="Arial" w:hint="default"/>
        <w:w w:val="95"/>
        <w:sz w:val="42"/>
        <w:szCs w:val="42"/>
      </w:rPr>
    </w:lvl>
    <w:lvl w:ilvl="1">
      <w:start w:val="1"/>
      <w:numFmt w:val="decimal"/>
      <w:lvlText w:val="%2."/>
      <w:lvlJc w:val="left"/>
      <w:pPr>
        <w:ind w:left="2499" w:hanging="317"/>
        <w:jc w:val="left"/>
      </w:pPr>
      <w:rPr>
        <w:rFonts w:ascii="Arial" w:eastAsia="Arial" w:hAnsi="Arial" w:cs="Arial" w:hint="default"/>
        <w:w w:val="90"/>
        <w:sz w:val="40"/>
        <w:szCs w:val="40"/>
      </w:rPr>
    </w:lvl>
    <w:lvl w:ilvl="2">
      <w:start w:val="0"/>
      <w:numFmt w:val="bullet"/>
      <w:lvlText w:val="•"/>
      <w:lvlJc w:val="left"/>
      <w:pPr>
        <w:ind w:left="1771" w:hanging="317"/>
      </w:pPr>
      <w:rPr>
        <w:rFonts w:hint="default"/>
      </w:rPr>
    </w:lvl>
    <w:lvl w:ilvl="3">
      <w:start w:val="0"/>
      <w:numFmt w:val="bullet"/>
      <w:lvlText w:val="•"/>
      <w:lvlJc w:val="left"/>
      <w:pPr>
        <w:ind w:left="1042" w:hanging="317"/>
      </w:pPr>
      <w:rPr>
        <w:rFonts w:hint="default"/>
      </w:rPr>
    </w:lvl>
    <w:lvl w:ilvl="4">
      <w:start w:val="0"/>
      <w:numFmt w:val="bullet"/>
      <w:lvlText w:val="•"/>
      <w:lvlJc w:val="left"/>
      <w:pPr>
        <w:ind w:left="313" w:hanging="317"/>
      </w:pPr>
      <w:rPr>
        <w:rFonts w:hint="default"/>
      </w:rPr>
    </w:lvl>
    <w:lvl w:ilvl="5">
      <w:start w:val="0"/>
      <w:numFmt w:val="bullet"/>
      <w:lvlText w:val="•"/>
      <w:lvlJc w:val="left"/>
      <w:pPr>
        <w:ind w:left="-415" w:hanging="317"/>
      </w:pPr>
      <w:rPr>
        <w:rFonts w:hint="default"/>
      </w:rPr>
    </w:lvl>
    <w:lvl w:ilvl="6">
      <w:start w:val="0"/>
      <w:numFmt w:val="bullet"/>
      <w:lvlText w:val="•"/>
      <w:lvlJc w:val="left"/>
      <w:pPr>
        <w:ind w:left="-1144" w:hanging="317"/>
      </w:pPr>
      <w:rPr>
        <w:rFonts w:hint="default"/>
      </w:rPr>
    </w:lvl>
    <w:lvl w:ilvl="7">
      <w:start w:val="0"/>
      <w:numFmt w:val="bullet"/>
      <w:lvlText w:val="•"/>
      <w:lvlJc w:val="left"/>
      <w:pPr>
        <w:ind w:left="-1873" w:hanging="317"/>
      </w:pPr>
      <w:rPr>
        <w:rFonts w:hint="default"/>
      </w:rPr>
    </w:lvl>
    <w:lvl w:ilvl="8">
      <w:start w:val="0"/>
      <w:numFmt w:val="bullet"/>
      <w:lvlText w:val="•"/>
      <w:lvlJc w:val="left"/>
      <w:pPr>
        <w:ind w:left="-2602" w:hanging="317"/>
      </w:pPr>
      <w:rPr>
        <w:rFonts w:hint="default"/>
      </w:rPr>
    </w:lvl>
  </w:abstractNum>
  <w:abstractNum w:abstractNumId="11">
    <w:nsid w:val="1F367D92"/>
    <w:multiLevelType w:val="hybridMultilevel"/>
    <w:tmpl w:val="00000000"/>
    <w:lvl w:ilvl="0">
      <w:start w:val="1"/>
      <w:numFmt w:val="decimal"/>
      <w:lvlText w:val="%1."/>
      <w:lvlJc w:val="left"/>
      <w:pPr>
        <w:ind w:left="841" w:hanging="296"/>
        <w:jc w:val="left"/>
      </w:pPr>
      <w:rPr>
        <w:rFonts w:ascii="Arial" w:eastAsia="Arial" w:hAnsi="Arial" w:cs="Arial" w:hint="default"/>
        <w:w w:val="90"/>
        <w:sz w:val="35"/>
        <w:szCs w:val="35"/>
      </w:rPr>
    </w:lvl>
    <w:lvl w:ilvl="1">
      <w:start w:val="0"/>
      <w:numFmt w:val="bullet"/>
      <w:lvlText w:val="•"/>
      <w:lvlJc w:val="left"/>
      <w:pPr>
        <w:ind w:left="2791" w:hanging="296"/>
      </w:pPr>
      <w:rPr>
        <w:rFonts w:hint="default"/>
      </w:rPr>
    </w:lvl>
    <w:lvl w:ilvl="2">
      <w:start w:val="0"/>
      <w:numFmt w:val="bullet"/>
      <w:lvlText w:val="•"/>
      <w:lvlJc w:val="left"/>
      <w:pPr>
        <w:ind w:left="4743" w:hanging="296"/>
      </w:pPr>
      <w:rPr>
        <w:rFonts w:hint="default"/>
      </w:rPr>
    </w:lvl>
    <w:lvl w:ilvl="3">
      <w:start w:val="0"/>
      <w:numFmt w:val="bullet"/>
      <w:lvlText w:val="•"/>
      <w:lvlJc w:val="left"/>
      <w:pPr>
        <w:ind w:left="6694" w:hanging="296"/>
      </w:pPr>
      <w:rPr>
        <w:rFonts w:hint="default"/>
      </w:rPr>
    </w:lvl>
    <w:lvl w:ilvl="4">
      <w:start w:val="0"/>
      <w:numFmt w:val="bullet"/>
      <w:lvlText w:val="•"/>
      <w:lvlJc w:val="left"/>
      <w:pPr>
        <w:ind w:left="8646" w:hanging="296"/>
      </w:pPr>
      <w:rPr>
        <w:rFonts w:hint="default"/>
      </w:rPr>
    </w:lvl>
    <w:lvl w:ilvl="5">
      <w:start w:val="0"/>
      <w:numFmt w:val="bullet"/>
      <w:lvlText w:val="•"/>
      <w:lvlJc w:val="left"/>
      <w:pPr>
        <w:ind w:left="10597" w:hanging="296"/>
      </w:pPr>
      <w:rPr>
        <w:rFonts w:hint="default"/>
      </w:rPr>
    </w:lvl>
    <w:lvl w:ilvl="6">
      <w:start w:val="0"/>
      <w:numFmt w:val="bullet"/>
      <w:lvlText w:val="•"/>
      <w:lvlJc w:val="left"/>
      <w:pPr>
        <w:ind w:left="12549" w:hanging="296"/>
      </w:pPr>
      <w:rPr>
        <w:rFonts w:hint="default"/>
      </w:rPr>
    </w:lvl>
    <w:lvl w:ilvl="7">
      <w:start w:val="0"/>
      <w:numFmt w:val="bullet"/>
      <w:lvlText w:val="•"/>
      <w:lvlJc w:val="left"/>
      <w:pPr>
        <w:ind w:left="14500" w:hanging="296"/>
      </w:pPr>
      <w:rPr>
        <w:rFonts w:hint="default"/>
      </w:rPr>
    </w:lvl>
    <w:lvl w:ilvl="8">
      <w:start w:val="0"/>
      <w:numFmt w:val="bullet"/>
      <w:lvlText w:val="•"/>
      <w:lvlJc w:val="left"/>
      <w:pPr>
        <w:ind w:left="16452" w:hanging="296"/>
      </w:pPr>
      <w:rPr>
        <w:rFonts w:hint="default"/>
      </w:rPr>
    </w:lvl>
  </w:abstractNum>
  <w:abstractNum w:abstractNumId="12">
    <w:nsid w:val="3297B423"/>
    <w:multiLevelType w:val="hybridMultilevel"/>
    <w:tmpl w:val="00000000"/>
    <w:lvl w:ilvl="0">
      <w:start w:val="3"/>
      <w:numFmt w:val="decimal"/>
      <w:lvlText w:val="%1."/>
      <w:lvlJc w:val="left"/>
      <w:pPr>
        <w:ind w:left="1156" w:hanging="491"/>
        <w:jc w:val="left"/>
      </w:pPr>
      <w:rPr>
        <w:rFonts w:ascii="Bookman Old Style" w:eastAsia="Bookman Old Style" w:hAnsi="Bookman Old Style" w:cs="Bookman Old Style" w:hint="default"/>
        <w:w w:val="79"/>
        <w:sz w:val="35"/>
        <w:szCs w:val="35"/>
      </w:rPr>
    </w:lvl>
    <w:lvl w:ilvl="1">
      <w:start w:val="0"/>
      <w:numFmt w:val="bullet"/>
      <w:lvlText w:val="•"/>
      <w:lvlJc w:val="left"/>
      <w:pPr>
        <w:ind w:left="1338" w:hanging="491"/>
      </w:pPr>
      <w:rPr>
        <w:rFonts w:hint="default"/>
      </w:rPr>
    </w:lvl>
    <w:lvl w:ilvl="2">
      <w:start w:val="0"/>
      <w:numFmt w:val="bullet"/>
      <w:lvlText w:val="•"/>
      <w:lvlJc w:val="left"/>
      <w:pPr>
        <w:ind w:left="1517" w:hanging="491"/>
      </w:pPr>
      <w:rPr>
        <w:rFonts w:hint="default"/>
      </w:rPr>
    </w:lvl>
    <w:lvl w:ilvl="3">
      <w:start w:val="0"/>
      <w:numFmt w:val="bullet"/>
      <w:lvlText w:val="•"/>
      <w:lvlJc w:val="left"/>
      <w:pPr>
        <w:ind w:left="1696" w:hanging="491"/>
      </w:pPr>
      <w:rPr>
        <w:rFonts w:hint="default"/>
      </w:rPr>
    </w:lvl>
    <w:lvl w:ilvl="4">
      <w:start w:val="0"/>
      <w:numFmt w:val="bullet"/>
      <w:lvlText w:val="•"/>
      <w:lvlJc w:val="left"/>
      <w:pPr>
        <w:ind w:left="1875" w:hanging="491"/>
      </w:pPr>
      <w:rPr>
        <w:rFonts w:hint="default"/>
      </w:rPr>
    </w:lvl>
    <w:lvl w:ilvl="5">
      <w:start w:val="0"/>
      <w:numFmt w:val="bullet"/>
      <w:lvlText w:val="•"/>
      <w:lvlJc w:val="left"/>
      <w:pPr>
        <w:ind w:left="2054" w:hanging="491"/>
      </w:pPr>
      <w:rPr>
        <w:rFonts w:hint="default"/>
      </w:rPr>
    </w:lvl>
    <w:lvl w:ilvl="6">
      <w:start w:val="0"/>
      <w:numFmt w:val="bullet"/>
      <w:lvlText w:val="•"/>
      <w:lvlJc w:val="left"/>
      <w:pPr>
        <w:ind w:left="2233" w:hanging="491"/>
      </w:pPr>
      <w:rPr>
        <w:rFonts w:hint="default"/>
      </w:rPr>
    </w:lvl>
    <w:lvl w:ilvl="7">
      <w:start w:val="0"/>
      <w:numFmt w:val="bullet"/>
      <w:lvlText w:val="•"/>
      <w:lvlJc w:val="left"/>
      <w:pPr>
        <w:ind w:left="2412" w:hanging="491"/>
      </w:pPr>
      <w:rPr>
        <w:rFonts w:hint="default"/>
      </w:rPr>
    </w:lvl>
    <w:lvl w:ilvl="8">
      <w:start w:val="0"/>
      <w:numFmt w:val="bullet"/>
      <w:lvlText w:val="•"/>
      <w:lvlJc w:val="left"/>
      <w:pPr>
        <w:ind w:left="2591" w:hanging="491"/>
      </w:pPr>
      <w:rPr>
        <w:rFonts w:hint="default"/>
      </w:rPr>
    </w:lvl>
  </w:abstractNum>
  <w:abstractNum w:abstractNumId="13">
    <w:nsid w:val="33E90B46"/>
    <w:multiLevelType w:val="hybridMultilevel"/>
    <w:tmpl w:val="00000000"/>
    <w:lvl w:ilvl="0">
      <w:start w:val="1"/>
      <w:numFmt w:val="decimal"/>
      <w:lvlText w:val="%1."/>
      <w:lvlJc w:val="left"/>
      <w:pPr>
        <w:ind w:left="665" w:hanging="295"/>
        <w:jc w:val="left"/>
      </w:pPr>
      <w:rPr>
        <w:rFonts w:ascii="Bookman Old Style" w:eastAsia="Bookman Old Style" w:hAnsi="Bookman Old Style" w:cs="Bookman Old Style" w:hint="default"/>
        <w:w w:val="79"/>
        <w:sz w:val="35"/>
        <w:szCs w:val="35"/>
      </w:rPr>
    </w:lvl>
    <w:lvl w:ilvl="1">
      <w:start w:val="0"/>
      <w:numFmt w:val="bullet"/>
      <w:lvlText w:val="•"/>
      <w:lvlJc w:val="left"/>
      <w:pPr>
        <w:ind w:left="2629" w:hanging="295"/>
      </w:pPr>
      <w:rPr>
        <w:rFonts w:hint="default"/>
      </w:rPr>
    </w:lvl>
    <w:lvl w:ilvl="2">
      <w:start w:val="0"/>
      <w:numFmt w:val="bullet"/>
      <w:lvlText w:val="•"/>
      <w:lvlJc w:val="left"/>
      <w:pPr>
        <w:ind w:left="4599" w:hanging="295"/>
      </w:pPr>
      <w:rPr>
        <w:rFonts w:hint="default"/>
      </w:rPr>
    </w:lvl>
    <w:lvl w:ilvl="3">
      <w:start w:val="0"/>
      <w:numFmt w:val="bullet"/>
      <w:lvlText w:val="•"/>
      <w:lvlJc w:val="left"/>
      <w:pPr>
        <w:ind w:left="6568" w:hanging="295"/>
      </w:pPr>
      <w:rPr>
        <w:rFonts w:hint="default"/>
      </w:rPr>
    </w:lvl>
    <w:lvl w:ilvl="4">
      <w:start w:val="0"/>
      <w:numFmt w:val="bullet"/>
      <w:lvlText w:val="•"/>
      <w:lvlJc w:val="left"/>
      <w:pPr>
        <w:ind w:left="8538" w:hanging="295"/>
      </w:pPr>
      <w:rPr>
        <w:rFonts w:hint="default"/>
      </w:rPr>
    </w:lvl>
    <w:lvl w:ilvl="5">
      <w:start w:val="0"/>
      <w:numFmt w:val="bullet"/>
      <w:lvlText w:val="•"/>
      <w:lvlJc w:val="left"/>
      <w:pPr>
        <w:ind w:left="10507" w:hanging="295"/>
      </w:pPr>
      <w:rPr>
        <w:rFonts w:hint="default"/>
      </w:rPr>
    </w:lvl>
    <w:lvl w:ilvl="6">
      <w:start w:val="0"/>
      <w:numFmt w:val="bullet"/>
      <w:lvlText w:val="•"/>
      <w:lvlJc w:val="left"/>
      <w:pPr>
        <w:ind w:left="12477" w:hanging="295"/>
      </w:pPr>
      <w:rPr>
        <w:rFonts w:hint="default"/>
      </w:rPr>
    </w:lvl>
    <w:lvl w:ilvl="7">
      <w:start w:val="0"/>
      <w:numFmt w:val="bullet"/>
      <w:lvlText w:val="•"/>
      <w:lvlJc w:val="left"/>
      <w:pPr>
        <w:ind w:left="14446" w:hanging="295"/>
      </w:pPr>
      <w:rPr>
        <w:rFonts w:hint="default"/>
      </w:rPr>
    </w:lvl>
    <w:lvl w:ilvl="8">
      <w:start w:val="0"/>
      <w:numFmt w:val="bullet"/>
      <w:lvlText w:val="•"/>
      <w:lvlJc w:val="left"/>
      <w:pPr>
        <w:ind w:left="16416" w:hanging="295"/>
      </w:pPr>
      <w:rPr>
        <w:rFonts w:hint="default"/>
      </w:rPr>
    </w:lvl>
  </w:abstractNum>
  <w:abstractNum w:abstractNumId="14">
    <w:nsid w:val="35603BAF"/>
    <w:multiLevelType w:val="hybridMultilevel"/>
    <w:tmpl w:val="00000000"/>
    <w:lvl w:ilvl="0">
      <w:start w:val="1"/>
      <w:numFmt w:val="decimal"/>
      <w:lvlText w:val="%1."/>
      <w:lvlJc w:val="left"/>
      <w:pPr>
        <w:ind w:left="833" w:hanging="287"/>
        <w:jc w:val="right"/>
      </w:pPr>
      <w:rPr>
        <w:rFonts w:hint="default"/>
        <w:w w:val="89"/>
      </w:rPr>
    </w:lvl>
    <w:lvl w:ilvl="1">
      <w:start w:val="0"/>
      <w:numFmt w:val="bullet"/>
      <w:lvlText w:val="•"/>
      <w:lvlJc w:val="left"/>
      <w:pPr>
        <w:ind w:left="2791" w:hanging="287"/>
      </w:pPr>
      <w:rPr>
        <w:rFonts w:hint="default"/>
      </w:rPr>
    </w:lvl>
    <w:lvl w:ilvl="2">
      <w:start w:val="0"/>
      <w:numFmt w:val="bullet"/>
      <w:lvlText w:val="•"/>
      <w:lvlJc w:val="left"/>
      <w:pPr>
        <w:ind w:left="4743" w:hanging="287"/>
      </w:pPr>
      <w:rPr>
        <w:rFonts w:hint="default"/>
      </w:rPr>
    </w:lvl>
    <w:lvl w:ilvl="3">
      <w:start w:val="0"/>
      <w:numFmt w:val="bullet"/>
      <w:lvlText w:val="•"/>
      <w:lvlJc w:val="left"/>
      <w:pPr>
        <w:ind w:left="6694" w:hanging="287"/>
      </w:pPr>
      <w:rPr>
        <w:rFonts w:hint="default"/>
      </w:rPr>
    </w:lvl>
    <w:lvl w:ilvl="4">
      <w:start w:val="0"/>
      <w:numFmt w:val="bullet"/>
      <w:lvlText w:val="•"/>
      <w:lvlJc w:val="left"/>
      <w:pPr>
        <w:ind w:left="8646" w:hanging="287"/>
      </w:pPr>
      <w:rPr>
        <w:rFonts w:hint="default"/>
      </w:rPr>
    </w:lvl>
    <w:lvl w:ilvl="5">
      <w:start w:val="0"/>
      <w:numFmt w:val="bullet"/>
      <w:lvlText w:val="•"/>
      <w:lvlJc w:val="left"/>
      <w:pPr>
        <w:ind w:left="10597" w:hanging="287"/>
      </w:pPr>
      <w:rPr>
        <w:rFonts w:hint="default"/>
      </w:rPr>
    </w:lvl>
    <w:lvl w:ilvl="6">
      <w:start w:val="0"/>
      <w:numFmt w:val="bullet"/>
      <w:lvlText w:val="•"/>
      <w:lvlJc w:val="left"/>
      <w:pPr>
        <w:ind w:left="12549" w:hanging="287"/>
      </w:pPr>
      <w:rPr>
        <w:rFonts w:hint="default"/>
      </w:rPr>
    </w:lvl>
    <w:lvl w:ilvl="7">
      <w:start w:val="0"/>
      <w:numFmt w:val="bullet"/>
      <w:lvlText w:val="•"/>
      <w:lvlJc w:val="left"/>
      <w:pPr>
        <w:ind w:left="14500" w:hanging="287"/>
      </w:pPr>
      <w:rPr>
        <w:rFonts w:hint="default"/>
      </w:rPr>
    </w:lvl>
    <w:lvl w:ilvl="8">
      <w:start w:val="0"/>
      <w:numFmt w:val="bullet"/>
      <w:lvlText w:val="•"/>
      <w:lvlJc w:val="left"/>
      <w:pPr>
        <w:ind w:left="16452" w:hanging="287"/>
      </w:pPr>
      <w:rPr>
        <w:rFonts w:hint="default"/>
      </w:rPr>
    </w:lvl>
  </w:abstractNum>
  <w:abstractNum w:abstractNumId="15">
    <w:nsid w:val="365AC301"/>
    <w:multiLevelType w:val="hybridMultilevel"/>
    <w:tmpl w:val="00000000"/>
    <w:lvl w:ilvl="0">
      <w:start w:val="4"/>
      <w:numFmt w:val="decimal"/>
      <w:lvlText w:val="%1."/>
      <w:lvlJc w:val="left"/>
      <w:pPr>
        <w:ind w:left="546" w:hanging="549"/>
        <w:jc w:val="left"/>
      </w:pPr>
      <w:rPr>
        <w:rFonts w:ascii="Arial" w:eastAsia="Arial" w:hAnsi="Arial" w:cs="Arial" w:hint="default"/>
        <w:spacing w:val="0"/>
        <w:w w:val="90"/>
        <w:sz w:val="33"/>
        <w:szCs w:val="33"/>
      </w:rPr>
    </w:lvl>
    <w:lvl w:ilvl="1">
      <w:start w:val="2"/>
      <w:numFmt w:val="decimal"/>
      <w:lvlText w:val="%2."/>
      <w:lvlJc w:val="left"/>
      <w:pPr>
        <w:ind w:left="1213" w:hanging="549"/>
        <w:jc w:val="left"/>
      </w:pPr>
      <w:rPr>
        <w:rFonts w:ascii="Times New Roman" w:eastAsia="Times New Roman" w:hAnsi="Times New Roman" w:cs="Times New Roman" w:hint="default"/>
        <w:spacing w:val="0"/>
        <w:w w:val="100"/>
        <w:sz w:val="33"/>
        <w:szCs w:val="33"/>
      </w:rPr>
    </w:lvl>
    <w:lvl w:ilvl="2">
      <w:start w:val="0"/>
      <w:numFmt w:val="bullet"/>
      <w:lvlText w:val="•"/>
      <w:lvlJc w:val="left"/>
      <w:pPr>
        <w:ind w:left="3346" w:hanging="549"/>
      </w:pPr>
      <w:rPr>
        <w:rFonts w:hint="default"/>
      </w:rPr>
    </w:lvl>
    <w:lvl w:ilvl="3">
      <w:start w:val="0"/>
      <w:numFmt w:val="bullet"/>
      <w:lvlText w:val="•"/>
      <w:lvlJc w:val="left"/>
      <w:pPr>
        <w:ind w:left="5472" w:hanging="549"/>
      </w:pPr>
      <w:rPr>
        <w:rFonts w:hint="default"/>
      </w:rPr>
    </w:lvl>
    <w:lvl w:ilvl="4">
      <w:start w:val="0"/>
      <w:numFmt w:val="bullet"/>
      <w:lvlText w:val="•"/>
      <w:lvlJc w:val="left"/>
      <w:pPr>
        <w:ind w:left="7598" w:hanging="549"/>
      </w:pPr>
      <w:rPr>
        <w:rFonts w:hint="default"/>
      </w:rPr>
    </w:lvl>
    <w:lvl w:ilvl="5">
      <w:start w:val="0"/>
      <w:numFmt w:val="bullet"/>
      <w:lvlText w:val="•"/>
      <w:lvlJc w:val="left"/>
      <w:pPr>
        <w:ind w:left="9724" w:hanging="549"/>
      </w:pPr>
      <w:rPr>
        <w:rFonts w:hint="default"/>
      </w:rPr>
    </w:lvl>
    <w:lvl w:ilvl="6">
      <w:start w:val="0"/>
      <w:numFmt w:val="bullet"/>
      <w:lvlText w:val="•"/>
      <w:lvlJc w:val="left"/>
      <w:pPr>
        <w:ind w:left="11850" w:hanging="549"/>
      </w:pPr>
      <w:rPr>
        <w:rFonts w:hint="default"/>
      </w:rPr>
    </w:lvl>
    <w:lvl w:ilvl="7">
      <w:start w:val="0"/>
      <w:numFmt w:val="bullet"/>
      <w:lvlText w:val="•"/>
      <w:lvlJc w:val="left"/>
      <w:pPr>
        <w:ind w:left="13976" w:hanging="549"/>
      </w:pPr>
      <w:rPr>
        <w:rFonts w:hint="default"/>
      </w:rPr>
    </w:lvl>
    <w:lvl w:ilvl="8">
      <w:start w:val="0"/>
      <w:numFmt w:val="bullet"/>
      <w:lvlText w:val="•"/>
      <w:lvlJc w:val="left"/>
      <w:pPr>
        <w:ind w:left="16103" w:hanging="549"/>
      </w:pPr>
      <w:rPr>
        <w:rFonts w:hint="default"/>
      </w:rPr>
    </w:lvl>
  </w:abstractNum>
  <w:abstractNum w:abstractNumId="16">
    <w:nsid w:val="3A406047"/>
    <w:multiLevelType w:val="hybridMultilevel"/>
    <w:tmpl w:val="00000000"/>
    <w:lvl w:ilvl="0">
      <w:start w:val="10"/>
      <w:numFmt w:val="decimal"/>
      <w:lvlText w:val="%1"/>
      <w:lvlJc w:val="left"/>
      <w:pPr>
        <w:ind w:left="1156" w:hanging="610"/>
        <w:jc w:val="left"/>
      </w:pPr>
      <w:rPr>
        <w:rFonts w:ascii="Arial" w:eastAsia="Arial" w:hAnsi="Arial" w:cs="Arial" w:hint="default"/>
        <w:w w:val="90"/>
        <w:sz w:val="35"/>
        <w:szCs w:val="35"/>
      </w:rPr>
    </w:lvl>
    <w:lvl w:ilvl="1">
      <w:start w:val="0"/>
      <w:numFmt w:val="bullet"/>
      <w:lvlText w:val="•"/>
      <w:lvlJc w:val="left"/>
      <w:pPr>
        <w:ind w:left="2104" w:hanging="610"/>
      </w:pPr>
      <w:rPr>
        <w:rFonts w:hint="default"/>
      </w:rPr>
    </w:lvl>
    <w:lvl w:ilvl="2">
      <w:start w:val="0"/>
      <w:numFmt w:val="bullet"/>
      <w:lvlText w:val="•"/>
      <w:lvlJc w:val="left"/>
      <w:pPr>
        <w:ind w:left="3048" w:hanging="610"/>
      </w:pPr>
      <w:rPr>
        <w:rFonts w:hint="default"/>
      </w:rPr>
    </w:lvl>
    <w:lvl w:ilvl="3">
      <w:start w:val="0"/>
      <w:numFmt w:val="bullet"/>
      <w:lvlText w:val="•"/>
      <w:lvlJc w:val="left"/>
      <w:pPr>
        <w:ind w:left="3993" w:hanging="610"/>
      </w:pPr>
      <w:rPr>
        <w:rFonts w:hint="default"/>
      </w:rPr>
    </w:lvl>
    <w:lvl w:ilvl="4">
      <w:start w:val="0"/>
      <w:numFmt w:val="bullet"/>
      <w:lvlText w:val="•"/>
      <w:lvlJc w:val="left"/>
      <w:pPr>
        <w:ind w:left="4937" w:hanging="610"/>
      </w:pPr>
      <w:rPr>
        <w:rFonts w:hint="default"/>
      </w:rPr>
    </w:lvl>
    <w:lvl w:ilvl="5">
      <w:start w:val="0"/>
      <w:numFmt w:val="bullet"/>
      <w:lvlText w:val="•"/>
      <w:lvlJc w:val="left"/>
      <w:pPr>
        <w:ind w:left="5882" w:hanging="610"/>
      </w:pPr>
      <w:rPr>
        <w:rFonts w:hint="default"/>
      </w:rPr>
    </w:lvl>
    <w:lvl w:ilvl="6">
      <w:start w:val="0"/>
      <w:numFmt w:val="bullet"/>
      <w:lvlText w:val="•"/>
      <w:lvlJc w:val="left"/>
      <w:pPr>
        <w:ind w:left="6826" w:hanging="610"/>
      </w:pPr>
      <w:rPr>
        <w:rFonts w:hint="default"/>
      </w:rPr>
    </w:lvl>
    <w:lvl w:ilvl="7">
      <w:start w:val="0"/>
      <w:numFmt w:val="bullet"/>
      <w:lvlText w:val="•"/>
      <w:lvlJc w:val="left"/>
      <w:pPr>
        <w:ind w:left="7771" w:hanging="610"/>
      </w:pPr>
      <w:rPr>
        <w:rFonts w:hint="default"/>
      </w:rPr>
    </w:lvl>
    <w:lvl w:ilvl="8">
      <w:start w:val="0"/>
      <w:numFmt w:val="bullet"/>
      <w:lvlText w:val="•"/>
      <w:lvlJc w:val="left"/>
      <w:pPr>
        <w:ind w:left="8715" w:hanging="610"/>
      </w:pPr>
      <w:rPr>
        <w:rFonts w:hint="default"/>
      </w:rPr>
    </w:lvl>
  </w:abstractNum>
  <w:abstractNum w:abstractNumId="17">
    <w:nsid w:val="3D9D798C"/>
    <w:multiLevelType w:val="hybridMultilevel"/>
    <w:tmpl w:val="00000000"/>
    <w:lvl w:ilvl="0">
      <w:start w:val="1"/>
      <w:numFmt w:val="decimal"/>
      <w:lvlText w:val="%1."/>
      <w:lvlJc w:val="left"/>
      <w:pPr>
        <w:ind w:left="665" w:hanging="295"/>
        <w:jc w:val="right"/>
      </w:pPr>
      <w:rPr>
        <w:rFonts w:ascii="Times New Roman" w:eastAsia="Times New Roman" w:hAnsi="Times New Roman" w:cs="Times New Roman" w:hint="default"/>
        <w:w w:val="100"/>
        <w:sz w:val="35"/>
        <w:szCs w:val="35"/>
      </w:rPr>
    </w:lvl>
    <w:lvl w:ilvl="1">
      <w:start w:val="0"/>
      <w:numFmt w:val="bullet"/>
      <w:lvlText w:val="•"/>
      <w:lvlJc w:val="left"/>
      <w:pPr>
        <w:ind w:left="2629" w:hanging="295"/>
      </w:pPr>
      <w:rPr>
        <w:rFonts w:hint="default"/>
      </w:rPr>
    </w:lvl>
    <w:lvl w:ilvl="2">
      <w:start w:val="0"/>
      <w:numFmt w:val="bullet"/>
      <w:lvlText w:val="•"/>
      <w:lvlJc w:val="left"/>
      <w:pPr>
        <w:ind w:left="4599" w:hanging="295"/>
      </w:pPr>
      <w:rPr>
        <w:rFonts w:hint="default"/>
      </w:rPr>
    </w:lvl>
    <w:lvl w:ilvl="3">
      <w:start w:val="0"/>
      <w:numFmt w:val="bullet"/>
      <w:lvlText w:val="•"/>
      <w:lvlJc w:val="left"/>
      <w:pPr>
        <w:ind w:left="6568" w:hanging="295"/>
      </w:pPr>
      <w:rPr>
        <w:rFonts w:hint="default"/>
      </w:rPr>
    </w:lvl>
    <w:lvl w:ilvl="4">
      <w:start w:val="0"/>
      <w:numFmt w:val="bullet"/>
      <w:lvlText w:val="•"/>
      <w:lvlJc w:val="left"/>
      <w:pPr>
        <w:ind w:left="8538" w:hanging="295"/>
      </w:pPr>
      <w:rPr>
        <w:rFonts w:hint="default"/>
      </w:rPr>
    </w:lvl>
    <w:lvl w:ilvl="5">
      <w:start w:val="0"/>
      <w:numFmt w:val="bullet"/>
      <w:lvlText w:val="•"/>
      <w:lvlJc w:val="left"/>
      <w:pPr>
        <w:ind w:left="10507" w:hanging="295"/>
      </w:pPr>
      <w:rPr>
        <w:rFonts w:hint="default"/>
      </w:rPr>
    </w:lvl>
    <w:lvl w:ilvl="6">
      <w:start w:val="0"/>
      <w:numFmt w:val="bullet"/>
      <w:lvlText w:val="•"/>
      <w:lvlJc w:val="left"/>
      <w:pPr>
        <w:ind w:left="12477" w:hanging="295"/>
      </w:pPr>
      <w:rPr>
        <w:rFonts w:hint="default"/>
      </w:rPr>
    </w:lvl>
    <w:lvl w:ilvl="7">
      <w:start w:val="0"/>
      <w:numFmt w:val="bullet"/>
      <w:lvlText w:val="•"/>
      <w:lvlJc w:val="left"/>
      <w:pPr>
        <w:ind w:left="14446" w:hanging="295"/>
      </w:pPr>
      <w:rPr>
        <w:rFonts w:hint="default"/>
      </w:rPr>
    </w:lvl>
    <w:lvl w:ilvl="8">
      <w:start w:val="0"/>
      <w:numFmt w:val="bullet"/>
      <w:lvlText w:val="•"/>
      <w:lvlJc w:val="left"/>
      <w:pPr>
        <w:ind w:left="16416" w:hanging="295"/>
      </w:pPr>
      <w:rPr>
        <w:rFonts w:hint="default"/>
      </w:rPr>
    </w:lvl>
  </w:abstractNum>
  <w:abstractNum w:abstractNumId="18">
    <w:nsid w:val="49D2C43C"/>
    <w:multiLevelType w:val="hybridMultilevel"/>
    <w:tmpl w:val="00000000"/>
    <w:lvl w:ilvl="0">
      <w:start w:val="1"/>
      <w:numFmt w:val="decimal"/>
      <w:lvlText w:val="%1."/>
      <w:lvlJc w:val="left"/>
      <w:pPr>
        <w:ind w:left="841" w:hanging="296"/>
        <w:jc w:val="left"/>
      </w:pPr>
      <w:rPr>
        <w:rFonts w:ascii="Arial" w:eastAsia="Arial" w:hAnsi="Arial" w:cs="Arial" w:hint="default"/>
        <w:w w:val="90"/>
        <w:sz w:val="35"/>
        <w:szCs w:val="35"/>
      </w:rPr>
    </w:lvl>
    <w:lvl w:ilvl="1">
      <w:start w:val="1"/>
      <w:numFmt w:val="decimal"/>
      <w:lvlText w:val="%2."/>
      <w:lvlJc w:val="left"/>
      <w:pPr>
        <w:ind w:left="959" w:hanging="295"/>
        <w:jc w:val="right"/>
      </w:pPr>
      <w:rPr>
        <w:rFonts w:ascii="Times New Roman" w:eastAsia="Times New Roman" w:hAnsi="Times New Roman" w:cs="Times New Roman" w:hint="default"/>
        <w:w w:val="100"/>
        <w:position w:val="1"/>
        <w:sz w:val="35"/>
        <w:szCs w:val="35"/>
      </w:rPr>
    </w:lvl>
    <w:lvl w:ilvl="2">
      <w:start w:val="0"/>
      <w:numFmt w:val="bullet"/>
      <w:lvlText w:val="○"/>
      <w:lvlJc w:val="left"/>
      <w:pPr>
        <w:ind w:left="4361" w:hanging="352"/>
      </w:pPr>
      <w:rPr>
        <w:rFonts w:ascii="宋体" w:eastAsia="宋体" w:hAnsi="宋体" w:cs="宋体" w:hint="default"/>
        <w:w w:val="100"/>
        <w:sz w:val="33"/>
        <w:szCs w:val="33"/>
      </w:rPr>
    </w:lvl>
    <w:lvl w:ilvl="3">
      <w:start w:val="0"/>
      <w:numFmt w:val="bullet"/>
      <w:lvlText w:val="•"/>
      <w:lvlJc w:val="left"/>
      <w:pPr>
        <w:ind w:left="4780" w:hanging="352"/>
      </w:pPr>
      <w:rPr>
        <w:rFonts w:hint="default"/>
      </w:rPr>
    </w:lvl>
    <w:lvl w:ilvl="4">
      <w:start w:val="0"/>
      <w:numFmt w:val="bullet"/>
      <w:lvlText w:val="•"/>
      <w:lvlJc w:val="left"/>
      <w:pPr>
        <w:ind w:left="20000" w:hanging="352"/>
      </w:pPr>
      <w:rPr>
        <w:rFonts w:hint="default"/>
      </w:rPr>
    </w:lvl>
    <w:lvl w:ilvl="5">
      <w:start w:val="0"/>
      <w:numFmt w:val="bullet"/>
      <w:lvlText w:val="•"/>
      <w:lvlJc w:val="left"/>
      <w:pPr>
        <w:ind w:left="20059" w:hanging="352"/>
      </w:pPr>
      <w:rPr>
        <w:rFonts w:hint="default"/>
      </w:rPr>
    </w:lvl>
    <w:lvl w:ilvl="6">
      <w:start w:val="0"/>
      <w:numFmt w:val="bullet"/>
      <w:lvlText w:val="•"/>
      <w:lvlJc w:val="left"/>
      <w:pPr>
        <w:ind w:left="20118" w:hanging="352"/>
      </w:pPr>
      <w:rPr>
        <w:rFonts w:hint="default"/>
      </w:rPr>
    </w:lvl>
    <w:lvl w:ilvl="7">
      <w:start w:val="0"/>
      <w:numFmt w:val="bullet"/>
      <w:lvlText w:val="•"/>
      <w:lvlJc w:val="left"/>
      <w:pPr>
        <w:ind w:left="20177" w:hanging="352"/>
      </w:pPr>
      <w:rPr>
        <w:rFonts w:hint="default"/>
      </w:rPr>
    </w:lvl>
    <w:lvl w:ilvl="8">
      <w:start w:val="0"/>
      <w:numFmt w:val="bullet"/>
      <w:lvlText w:val="•"/>
      <w:lvlJc w:val="left"/>
      <w:pPr>
        <w:ind w:left="20236" w:hanging="352"/>
      </w:pPr>
      <w:rPr>
        <w:rFonts w:hint="default"/>
      </w:rPr>
    </w:lvl>
  </w:abstractNum>
  <w:abstractNum w:abstractNumId="19">
    <w:nsid w:val="4B02EDE0"/>
    <w:multiLevelType w:val="hybridMultilevel"/>
    <w:tmpl w:val="00000000"/>
    <w:lvl w:ilvl="0">
      <w:start w:val="6"/>
      <w:numFmt w:val="decimal"/>
      <w:lvlText w:val="%1."/>
      <w:lvlJc w:val="left"/>
      <w:pPr>
        <w:ind w:left="841" w:hanging="296"/>
        <w:jc w:val="left"/>
      </w:pPr>
      <w:rPr>
        <w:rFonts w:ascii="Arial" w:eastAsia="Arial" w:hAnsi="Arial" w:cs="Arial" w:hint="default"/>
        <w:w w:val="90"/>
        <w:sz w:val="35"/>
        <w:szCs w:val="35"/>
      </w:rPr>
    </w:lvl>
    <w:lvl w:ilvl="1">
      <w:start w:val="0"/>
      <w:numFmt w:val="bullet"/>
      <w:lvlText w:val="•"/>
      <w:lvlJc w:val="left"/>
      <w:pPr>
        <w:ind w:left="2791" w:hanging="296"/>
      </w:pPr>
      <w:rPr>
        <w:rFonts w:hint="default"/>
      </w:rPr>
    </w:lvl>
    <w:lvl w:ilvl="2">
      <w:start w:val="0"/>
      <w:numFmt w:val="bullet"/>
      <w:lvlText w:val="•"/>
      <w:lvlJc w:val="left"/>
      <w:pPr>
        <w:ind w:left="4743" w:hanging="296"/>
      </w:pPr>
      <w:rPr>
        <w:rFonts w:hint="default"/>
      </w:rPr>
    </w:lvl>
    <w:lvl w:ilvl="3">
      <w:start w:val="0"/>
      <w:numFmt w:val="bullet"/>
      <w:lvlText w:val="•"/>
      <w:lvlJc w:val="left"/>
      <w:pPr>
        <w:ind w:left="6694" w:hanging="296"/>
      </w:pPr>
      <w:rPr>
        <w:rFonts w:hint="default"/>
      </w:rPr>
    </w:lvl>
    <w:lvl w:ilvl="4">
      <w:start w:val="0"/>
      <w:numFmt w:val="bullet"/>
      <w:lvlText w:val="•"/>
      <w:lvlJc w:val="left"/>
      <w:pPr>
        <w:ind w:left="8646" w:hanging="296"/>
      </w:pPr>
      <w:rPr>
        <w:rFonts w:hint="default"/>
      </w:rPr>
    </w:lvl>
    <w:lvl w:ilvl="5">
      <w:start w:val="0"/>
      <w:numFmt w:val="bullet"/>
      <w:lvlText w:val="•"/>
      <w:lvlJc w:val="left"/>
      <w:pPr>
        <w:ind w:left="10597" w:hanging="296"/>
      </w:pPr>
      <w:rPr>
        <w:rFonts w:hint="default"/>
      </w:rPr>
    </w:lvl>
    <w:lvl w:ilvl="6">
      <w:start w:val="0"/>
      <w:numFmt w:val="bullet"/>
      <w:lvlText w:val="•"/>
      <w:lvlJc w:val="left"/>
      <w:pPr>
        <w:ind w:left="12549" w:hanging="296"/>
      </w:pPr>
      <w:rPr>
        <w:rFonts w:hint="default"/>
      </w:rPr>
    </w:lvl>
    <w:lvl w:ilvl="7">
      <w:start w:val="0"/>
      <w:numFmt w:val="bullet"/>
      <w:lvlText w:val="•"/>
      <w:lvlJc w:val="left"/>
      <w:pPr>
        <w:ind w:left="14500" w:hanging="296"/>
      </w:pPr>
      <w:rPr>
        <w:rFonts w:hint="default"/>
      </w:rPr>
    </w:lvl>
    <w:lvl w:ilvl="8">
      <w:start w:val="0"/>
      <w:numFmt w:val="bullet"/>
      <w:lvlText w:val="•"/>
      <w:lvlJc w:val="left"/>
      <w:pPr>
        <w:ind w:left="16452" w:hanging="296"/>
      </w:pPr>
      <w:rPr>
        <w:rFonts w:hint="default"/>
      </w:rPr>
    </w:lvl>
  </w:abstractNum>
  <w:abstractNum w:abstractNumId="20">
    <w:nsid w:val="4E2CE56B"/>
    <w:multiLevelType w:val="hybridMultilevel"/>
    <w:tmpl w:val="00000000"/>
    <w:lvl w:ilvl="0">
      <w:start w:val="0"/>
      <w:numFmt w:val="bullet"/>
      <w:lvlText w:val="○"/>
      <w:lvlJc w:val="left"/>
      <w:pPr>
        <w:ind w:left="1297" w:hanging="352"/>
      </w:pPr>
      <w:rPr>
        <w:rFonts w:ascii="宋体" w:eastAsia="宋体" w:hAnsi="宋体" w:cs="宋体" w:hint="default"/>
        <w:w w:val="100"/>
        <w:sz w:val="33"/>
        <w:szCs w:val="33"/>
      </w:rPr>
    </w:lvl>
    <w:lvl w:ilvl="1">
      <w:start w:val="0"/>
      <w:numFmt w:val="bullet"/>
      <w:lvlText w:val="•"/>
      <w:lvlJc w:val="left"/>
      <w:pPr>
        <w:ind w:left="3205" w:hanging="352"/>
      </w:pPr>
      <w:rPr>
        <w:rFonts w:hint="default"/>
      </w:rPr>
    </w:lvl>
    <w:lvl w:ilvl="2">
      <w:start w:val="0"/>
      <w:numFmt w:val="bullet"/>
      <w:lvlText w:val="•"/>
      <w:lvlJc w:val="left"/>
      <w:pPr>
        <w:ind w:left="5111" w:hanging="352"/>
      </w:pPr>
      <w:rPr>
        <w:rFonts w:hint="default"/>
      </w:rPr>
    </w:lvl>
    <w:lvl w:ilvl="3">
      <w:start w:val="0"/>
      <w:numFmt w:val="bullet"/>
      <w:lvlText w:val="•"/>
      <w:lvlJc w:val="left"/>
      <w:pPr>
        <w:ind w:left="7016" w:hanging="352"/>
      </w:pPr>
      <w:rPr>
        <w:rFonts w:hint="default"/>
      </w:rPr>
    </w:lvl>
    <w:lvl w:ilvl="4">
      <w:start w:val="0"/>
      <w:numFmt w:val="bullet"/>
      <w:lvlText w:val="•"/>
      <w:lvlJc w:val="left"/>
      <w:pPr>
        <w:ind w:left="8922" w:hanging="352"/>
      </w:pPr>
      <w:rPr>
        <w:rFonts w:hint="default"/>
      </w:rPr>
    </w:lvl>
    <w:lvl w:ilvl="5">
      <w:start w:val="0"/>
      <w:numFmt w:val="bullet"/>
      <w:lvlText w:val="•"/>
      <w:lvlJc w:val="left"/>
      <w:pPr>
        <w:ind w:left="10827" w:hanging="352"/>
      </w:pPr>
      <w:rPr>
        <w:rFonts w:hint="default"/>
      </w:rPr>
    </w:lvl>
    <w:lvl w:ilvl="6">
      <w:start w:val="0"/>
      <w:numFmt w:val="bullet"/>
      <w:lvlText w:val="•"/>
      <w:lvlJc w:val="left"/>
      <w:pPr>
        <w:ind w:left="12733" w:hanging="352"/>
      </w:pPr>
      <w:rPr>
        <w:rFonts w:hint="default"/>
      </w:rPr>
    </w:lvl>
    <w:lvl w:ilvl="7">
      <w:start w:val="0"/>
      <w:numFmt w:val="bullet"/>
      <w:lvlText w:val="•"/>
      <w:lvlJc w:val="left"/>
      <w:pPr>
        <w:ind w:left="14638" w:hanging="352"/>
      </w:pPr>
      <w:rPr>
        <w:rFonts w:hint="default"/>
      </w:rPr>
    </w:lvl>
    <w:lvl w:ilvl="8">
      <w:start w:val="0"/>
      <w:numFmt w:val="bullet"/>
      <w:lvlText w:val="•"/>
      <w:lvlJc w:val="left"/>
      <w:pPr>
        <w:ind w:left="16544" w:hanging="352"/>
      </w:pPr>
      <w:rPr>
        <w:rFonts w:hint="default"/>
      </w:rPr>
    </w:lvl>
  </w:abstractNum>
  <w:abstractNum w:abstractNumId="21">
    <w:nsid w:val="53B60396"/>
    <w:multiLevelType w:val="hybridMultilevel"/>
    <w:tmpl w:val="00000000"/>
    <w:lvl w:ilvl="0">
      <w:start w:val="1"/>
      <w:numFmt w:val="decimal"/>
      <w:lvlText w:val="%1."/>
      <w:lvlJc w:val="left"/>
      <w:pPr>
        <w:ind w:left="546" w:hanging="296"/>
        <w:jc w:val="right"/>
      </w:pPr>
      <w:rPr>
        <w:rFonts w:hint="default"/>
        <w:w w:val="88"/>
      </w:rPr>
    </w:lvl>
    <w:lvl w:ilvl="1">
      <w:start w:val="2"/>
      <w:numFmt w:val="decimal"/>
      <w:lvlText w:val="%2."/>
      <w:lvlJc w:val="left"/>
      <w:pPr>
        <w:ind w:left="665" w:hanging="351"/>
        <w:jc w:val="left"/>
      </w:pPr>
      <w:rPr>
        <w:rFonts w:ascii="Bookman Old Style" w:eastAsia="Bookman Old Style" w:hAnsi="Bookman Old Style" w:cs="Bookman Old Style" w:hint="default"/>
        <w:w w:val="79"/>
        <w:sz w:val="42"/>
        <w:szCs w:val="42"/>
      </w:rPr>
    </w:lvl>
    <w:lvl w:ilvl="2">
      <w:start w:val="0"/>
      <w:numFmt w:val="bullet"/>
      <w:lvlText w:val="•"/>
      <w:lvlJc w:val="left"/>
      <w:pPr>
        <w:ind w:left="1609" w:hanging="351"/>
      </w:pPr>
      <w:rPr>
        <w:rFonts w:hint="default"/>
      </w:rPr>
    </w:lvl>
    <w:lvl w:ilvl="3">
      <w:start w:val="0"/>
      <w:numFmt w:val="bullet"/>
      <w:lvlText w:val="•"/>
      <w:lvlJc w:val="left"/>
      <w:pPr>
        <w:ind w:left="2558" w:hanging="351"/>
      </w:pPr>
      <w:rPr>
        <w:rFonts w:hint="default"/>
      </w:rPr>
    </w:lvl>
    <w:lvl w:ilvl="4">
      <w:start w:val="0"/>
      <w:numFmt w:val="bullet"/>
      <w:lvlText w:val="•"/>
      <w:lvlJc w:val="left"/>
      <w:pPr>
        <w:ind w:left="3507" w:hanging="351"/>
      </w:pPr>
      <w:rPr>
        <w:rFonts w:hint="default"/>
      </w:rPr>
    </w:lvl>
    <w:lvl w:ilvl="5">
      <w:start w:val="0"/>
      <w:numFmt w:val="bullet"/>
      <w:lvlText w:val="•"/>
      <w:lvlJc w:val="left"/>
      <w:pPr>
        <w:ind w:left="4456" w:hanging="351"/>
      </w:pPr>
      <w:rPr>
        <w:rFonts w:hint="default"/>
      </w:rPr>
    </w:lvl>
    <w:lvl w:ilvl="6">
      <w:start w:val="0"/>
      <w:numFmt w:val="bullet"/>
      <w:lvlText w:val="•"/>
      <w:lvlJc w:val="left"/>
      <w:pPr>
        <w:ind w:left="5405" w:hanging="351"/>
      </w:pPr>
      <w:rPr>
        <w:rFonts w:hint="default"/>
      </w:rPr>
    </w:lvl>
    <w:lvl w:ilvl="7">
      <w:start w:val="0"/>
      <w:numFmt w:val="bullet"/>
      <w:lvlText w:val="•"/>
      <w:lvlJc w:val="left"/>
      <w:pPr>
        <w:ind w:left="6354" w:hanging="351"/>
      </w:pPr>
      <w:rPr>
        <w:rFonts w:hint="default"/>
      </w:rPr>
    </w:lvl>
    <w:lvl w:ilvl="8">
      <w:start w:val="0"/>
      <w:numFmt w:val="bullet"/>
      <w:lvlText w:val="•"/>
      <w:lvlJc w:val="left"/>
      <w:pPr>
        <w:ind w:left="7303" w:hanging="351"/>
      </w:pPr>
      <w:rPr>
        <w:rFonts w:hint="default"/>
      </w:rPr>
    </w:lvl>
  </w:abstractNum>
  <w:abstractNum w:abstractNumId="22">
    <w:nsid w:val="56B0EDF6"/>
    <w:multiLevelType w:val="hybridMultilevel"/>
    <w:tmpl w:val="00000000"/>
    <w:lvl w:ilvl="0">
      <w:start w:val="13"/>
      <w:numFmt w:val="decimal"/>
      <w:lvlText w:val="%1."/>
      <w:lvlJc w:val="left"/>
      <w:pPr>
        <w:ind w:left="1156" w:hanging="491"/>
        <w:jc w:val="left"/>
      </w:pPr>
      <w:rPr>
        <w:rFonts w:ascii="Times New Roman" w:eastAsia="Times New Roman" w:hAnsi="Times New Roman" w:cs="Times New Roman" w:hint="default"/>
        <w:w w:val="100"/>
        <w:sz w:val="35"/>
        <w:szCs w:val="35"/>
      </w:rPr>
    </w:lvl>
    <w:lvl w:ilvl="1">
      <w:start w:val="0"/>
      <w:numFmt w:val="bullet"/>
      <w:lvlText w:val="•"/>
      <w:lvlJc w:val="left"/>
      <w:pPr>
        <w:ind w:left="3079" w:hanging="491"/>
      </w:pPr>
      <w:rPr>
        <w:rFonts w:hint="default"/>
      </w:rPr>
    </w:lvl>
    <w:lvl w:ilvl="2">
      <w:start w:val="0"/>
      <w:numFmt w:val="bullet"/>
      <w:lvlText w:val="•"/>
      <w:lvlJc w:val="left"/>
      <w:pPr>
        <w:ind w:left="4999" w:hanging="491"/>
      </w:pPr>
      <w:rPr>
        <w:rFonts w:hint="default"/>
      </w:rPr>
    </w:lvl>
    <w:lvl w:ilvl="3">
      <w:start w:val="0"/>
      <w:numFmt w:val="bullet"/>
      <w:lvlText w:val="•"/>
      <w:lvlJc w:val="left"/>
      <w:pPr>
        <w:ind w:left="6918" w:hanging="491"/>
      </w:pPr>
      <w:rPr>
        <w:rFonts w:hint="default"/>
      </w:rPr>
    </w:lvl>
    <w:lvl w:ilvl="4">
      <w:start w:val="0"/>
      <w:numFmt w:val="bullet"/>
      <w:lvlText w:val="•"/>
      <w:lvlJc w:val="left"/>
      <w:pPr>
        <w:ind w:left="8838" w:hanging="491"/>
      </w:pPr>
      <w:rPr>
        <w:rFonts w:hint="default"/>
      </w:rPr>
    </w:lvl>
    <w:lvl w:ilvl="5">
      <w:start w:val="0"/>
      <w:numFmt w:val="bullet"/>
      <w:lvlText w:val="•"/>
      <w:lvlJc w:val="left"/>
      <w:pPr>
        <w:ind w:left="10757" w:hanging="491"/>
      </w:pPr>
      <w:rPr>
        <w:rFonts w:hint="default"/>
      </w:rPr>
    </w:lvl>
    <w:lvl w:ilvl="6">
      <w:start w:val="0"/>
      <w:numFmt w:val="bullet"/>
      <w:lvlText w:val="•"/>
      <w:lvlJc w:val="left"/>
      <w:pPr>
        <w:ind w:left="12677" w:hanging="491"/>
      </w:pPr>
      <w:rPr>
        <w:rFonts w:hint="default"/>
      </w:rPr>
    </w:lvl>
    <w:lvl w:ilvl="7">
      <w:start w:val="0"/>
      <w:numFmt w:val="bullet"/>
      <w:lvlText w:val="•"/>
      <w:lvlJc w:val="left"/>
      <w:pPr>
        <w:ind w:left="14596" w:hanging="491"/>
      </w:pPr>
      <w:rPr>
        <w:rFonts w:hint="default"/>
      </w:rPr>
    </w:lvl>
    <w:lvl w:ilvl="8">
      <w:start w:val="0"/>
      <w:numFmt w:val="bullet"/>
      <w:lvlText w:val="•"/>
      <w:lvlJc w:val="left"/>
      <w:pPr>
        <w:ind w:left="16516" w:hanging="491"/>
      </w:pPr>
      <w:rPr>
        <w:rFonts w:hint="default"/>
      </w:rPr>
    </w:lvl>
  </w:abstractNum>
  <w:abstractNum w:abstractNumId="23">
    <w:nsid w:val="5AD354DD"/>
    <w:multiLevelType w:val="hybridMultilevel"/>
    <w:tmpl w:val="00000000"/>
    <w:lvl w:ilvl="0">
      <w:start w:val="119"/>
      <w:numFmt w:val="decimal"/>
      <w:lvlText w:val="%1"/>
      <w:lvlJc w:val="left"/>
      <w:pPr>
        <w:ind w:left="1349" w:hanging="685"/>
        <w:jc w:val="right"/>
      </w:pPr>
      <w:rPr>
        <w:rFonts w:hint="default"/>
        <w:w w:val="90"/>
      </w:rPr>
    </w:lvl>
    <w:lvl w:ilvl="1">
      <w:start w:val="0"/>
      <w:numFmt w:val="bullet"/>
      <w:lvlText w:val="•"/>
      <w:lvlJc w:val="left"/>
      <w:pPr>
        <w:ind w:left="3241" w:hanging="685"/>
      </w:pPr>
      <w:rPr>
        <w:rFonts w:hint="default"/>
      </w:rPr>
    </w:lvl>
    <w:lvl w:ilvl="2">
      <w:start w:val="0"/>
      <w:numFmt w:val="bullet"/>
      <w:lvlText w:val="•"/>
      <w:lvlJc w:val="left"/>
      <w:pPr>
        <w:ind w:left="5143" w:hanging="685"/>
      </w:pPr>
      <w:rPr>
        <w:rFonts w:hint="default"/>
      </w:rPr>
    </w:lvl>
    <w:lvl w:ilvl="3">
      <w:start w:val="0"/>
      <w:numFmt w:val="bullet"/>
      <w:lvlText w:val="•"/>
      <w:lvlJc w:val="left"/>
      <w:pPr>
        <w:ind w:left="7044" w:hanging="685"/>
      </w:pPr>
      <w:rPr>
        <w:rFonts w:hint="default"/>
      </w:rPr>
    </w:lvl>
    <w:lvl w:ilvl="4">
      <w:start w:val="0"/>
      <w:numFmt w:val="bullet"/>
      <w:lvlText w:val="•"/>
      <w:lvlJc w:val="left"/>
      <w:pPr>
        <w:ind w:left="8946" w:hanging="685"/>
      </w:pPr>
      <w:rPr>
        <w:rFonts w:hint="default"/>
      </w:rPr>
    </w:lvl>
    <w:lvl w:ilvl="5">
      <w:start w:val="0"/>
      <w:numFmt w:val="bullet"/>
      <w:lvlText w:val="•"/>
      <w:lvlJc w:val="left"/>
      <w:pPr>
        <w:ind w:left="10847" w:hanging="685"/>
      </w:pPr>
      <w:rPr>
        <w:rFonts w:hint="default"/>
      </w:rPr>
    </w:lvl>
    <w:lvl w:ilvl="6">
      <w:start w:val="0"/>
      <w:numFmt w:val="bullet"/>
      <w:lvlText w:val="•"/>
      <w:lvlJc w:val="left"/>
      <w:pPr>
        <w:ind w:left="12749" w:hanging="685"/>
      </w:pPr>
      <w:rPr>
        <w:rFonts w:hint="default"/>
      </w:rPr>
    </w:lvl>
    <w:lvl w:ilvl="7">
      <w:start w:val="0"/>
      <w:numFmt w:val="bullet"/>
      <w:lvlText w:val="•"/>
      <w:lvlJc w:val="left"/>
      <w:pPr>
        <w:ind w:left="14650" w:hanging="685"/>
      </w:pPr>
      <w:rPr>
        <w:rFonts w:hint="default"/>
      </w:rPr>
    </w:lvl>
    <w:lvl w:ilvl="8">
      <w:start w:val="0"/>
      <w:numFmt w:val="bullet"/>
      <w:lvlText w:val="•"/>
      <w:lvlJc w:val="left"/>
      <w:pPr>
        <w:ind w:left="16552" w:hanging="685"/>
      </w:pPr>
      <w:rPr>
        <w:rFonts w:hint="default"/>
      </w:rPr>
    </w:lvl>
  </w:abstractNum>
  <w:abstractNum w:abstractNumId="24">
    <w:nsid w:val="5F1AD8B0"/>
    <w:multiLevelType w:val="hybridMultilevel"/>
    <w:tmpl w:val="00000000"/>
    <w:lvl w:ilvl="0">
      <w:start w:val="1"/>
      <w:numFmt w:val="decimal"/>
      <w:lvlText w:val="%1."/>
      <w:lvlJc w:val="left"/>
      <w:pPr>
        <w:ind w:left="1147" w:hanging="295"/>
        <w:jc w:val="right"/>
      </w:pPr>
      <w:rPr>
        <w:rFonts w:ascii="Arial" w:eastAsia="Arial" w:hAnsi="Arial" w:cs="Arial" w:hint="default"/>
        <w:w w:val="90"/>
        <w:sz w:val="35"/>
        <w:szCs w:val="35"/>
      </w:rPr>
    </w:lvl>
    <w:lvl w:ilvl="1">
      <w:start w:val="0"/>
      <w:numFmt w:val="bullet"/>
      <w:lvlText w:val="•"/>
      <w:lvlJc w:val="left"/>
      <w:pPr>
        <w:ind w:left="1324" w:hanging="295"/>
      </w:pPr>
      <w:rPr>
        <w:rFonts w:hint="default"/>
      </w:rPr>
    </w:lvl>
    <w:lvl w:ilvl="2">
      <w:start w:val="0"/>
      <w:numFmt w:val="bullet"/>
      <w:lvlText w:val="•"/>
      <w:lvlJc w:val="left"/>
      <w:pPr>
        <w:ind w:left="1509" w:hanging="295"/>
      </w:pPr>
      <w:rPr>
        <w:rFonts w:hint="default"/>
      </w:rPr>
    </w:lvl>
    <w:lvl w:ilvl="3">
      <w:start w:val="0"/>
      <w:numFmt w:val="bullet"/>
      <w:lvlText w:val="•"/>
      <w:lvlJc w:val="left"/>
      <w:pPr>
        <w:ind w:left="1694" w:hanging="295"/>
      </w:pPr>
      <w:rPr>
        <w:rFonts w:hint="default"/>
      </w:rPr>
    </w:lvl>
    <w:lvl w:ilvl="4">
      <w:start w:val="0"/>
      <w:numFmt w:val="bullet"/>
      <w:lvlText w:val="•"/>
      <w:lvlJc w:val="left"/>
      <w:pPr>
        <w:ind w:left="1879" w:hanging="295"/>
      </w:pPr>
      <w:rPr>
        <w:rFonts w:hint="default"/>
      </w:rPr>
    </w:lvl>
    <w:lvl w:ilvl="5">
      <w:start w:val="0"/>
      <w:numFmt w:val="bullet"/>
      <w:lvlText w:val="•"/>
      <w:lvlJc w:val="left"/>
      <w:pPr>
        <w:ind w:left="2064" w:hanging="295"/>
      </w:pPr>
      <w:rPr>
        <w:rFonts w:hint="default"/>
      </w:rPr>
    </w:lvl>
    <w:lvl w:ilvl="6">
      <w:start w:val="0"/>
      <w:numFmt w:val="bullet"/>
      <w:lvlText w:val="•"/>
      <w:lvlJc w:val="left"/>
      <w:pPr>
        <w:ind w:left="2249" w:hanging="295"/>
      </w:pPr>
      <w:rPr>
        <w:rFonts w:hint="default"/>
      </w:rPr>
    </w:lvl>
    <w:lvl w:ilvl="7">
      <w:start w:val="0"/>
      <w:numFmt w:val="bullet"/>
      <w:lvlText w:val="•"/>
      <w:lvlJc w:val="left"/>
      <w:pPr>
        <w:ind w:left="2434" w:hanging="295"/>
      </w:pPr>
      <w:rPr>
        <w:rFonts w:hint="default"/>
      </w:rPr>
    </w:lvl>
    <w:lvl w:ilvl="8">
      <w:start w:val="0"/>
      <w:numFmt w:val="bullet"/>
      <w:lvlText w:val="•"/>
      <w:lvlJc w:val="left"/>
      <w:pPr>
        <w:ind w:left="2619" w:hanging="295"/>
      </w:pPr>
      <w:rPr>
        <w:rFonts w:hint="default"/>
      </w:rPr>
    </w:lvl>
  </w:abstractNum>
  <w:abstractNum w:abstractNumId="25">
    <w:nsid w:val="5F970084"/>
    <w:multiLevelType w:val="hybridMultilevel"/>
    <w:tmpl w:val="00000000"/>
    <w:lvl w:ilvl="0">
      <w:start w:val="0"/>
      <w:numFmt w:val="bullet"/>
      <w:lvlText w:val="○"/>
      <w:lvlJc w:val="left"/>
      <w:pPr>
        <w:ind w:left="1507" w:hanging="352"/>
      </w:pPr>
      <w:rPr>
        <w:rFonts w:ascii="宋体" w:eastAsia="宋体" w:hAnsi="宋体" w:cs="宋体" w:hint="default"/>
        <w:w w:val="100"/>
        <w:sz w:val="33"/>
        <w:szCs w:val="33"/>
      </w:rPr>
    </w:lvl>
    <w:lvl w:ilvl="1">
      <w:start w:val="0"/>
      <w:numFmt w:val="bullet"/>
      <w:lvlText w:val="○"/>
      <w:lvlJc w:val="left"/>
      <w:pPr>
        <w:ind w:left="1695" w:hanging="352"/>
      </w:pPr>
      <w:rPr>
        <w:rFonts w:ascii="宋体" w:eastAsia="宋体" w:hAnsi="宋体" w:cs="宋体" w:hint="default"/>
        <w:w w:val="100"/>
        <w:sz w:val="33"/>
        <w:szCs w:val="33"/>
      </w:rPr>
    </w:lvl>
    <w:lvl w:ilvl="2">
      <w:start w:val="0"/>
      <w:numFmt w:val="bullet"/>
      <w:lvlText w:val="•"/>
      <w:lvlJc w:val="left"/>
      <w:pPr>
        <w:ind w:left="3772" w:hanging="352"/>
      </w:pPr>
      <w:rPr>
        <w:rFonts w:hint="default"/>
      </w:rPr>
    </w:lvl>
    <w:lvl w:ilvl="3">
      <w:start w:val="0"/>
      <w:numFmt w:val="bullet"/>
      <w:lvlText w:val="•"/>
      <w:lvlJc w:val="left"/>
      <w:pPr>
        <w:ind w:left="5845" w:hanging="352"/>
      </w:pPr>
      <w:rPr>
        <w:rFonts w:hint="default"/>
      </w:rPr>
    </w:lvl>
    <w:lvl w:ilvl="4">
      <w:start w:val="0"/>
      <w:numFmt w:val="bullet"/>
      <w:lvlText w:val="•"/>
      <w:lvlJc w:val="left"/>
      <w:pPr>
        <w:ind w:left="7918" w:hanging="352"/>
      </w:pPr>
      <w:rPr>
        <w:rFonts w:hint="default"/>
      </w:rPr>
    </w:lvl>
    <w:lvl w:ilvl="5">
      <w:start w:val="0"/>
      <w:numFmt w:val="bullet"/>
      <w:lvlText w:val="•"/>
      <w:lvlJc w:val="left"/>
      <w:pPr>
        <w:ind w:left="9991" w:hanging="352"/>
      </w:pPr>
      <w:rPr>
        <w:rFonts w:hint="default"/>
      </w:rPr>
    </w:lvl>
    <w:lvl w:ilvl="6">
      <w:start w:val="0"/>
      <w:numFmt w:val="bullet"/>
      <w:lvlText w:val="•"/>
      <w:lvlJc w:val="left"/>
      <w:pPr>
        <w:ind w:left="12064" w:hanging="352"/>
      </w:pPr>
      <w:rPr>
        <w:rFonts w:hint="default"/>
      </w:rPr>
    </w:lvl>
    <w:lvl w:ilvl="7">
      <w:start w:val="0"/>
      <w:numFmt w:val="bullet"/>
      <w:lvlText w:val="•"/>
      <w:lvlJc w:val="left"/>
      <w:pPr>
        <w:ind w:left="14136" w:hanging="352"/>
      </w:pPr>
      <w:rPr>
        <w:rFonts w:hint="default"/>
      </w:rPr>
    </w:lvl>
    <w:lvl w:ilvl="8">
      <w:start w:val="0"/>
      <w:numFmt w:val="bullet"/>
      <w:lvlText w:val="•"/>
      <w:lvlJc w:val="left"/>
      <w:pPr>
        <w:ind w:left="16209" w:hanging="352"/>
      </w:pPr>
      <w:rPr>
        <w:rFonts w:hint="default"/>
      </w:rPr>
    </w:lvl>
  </w:abstractNum>
  <w:abstractNum w:abstractNumId="26">
    <w:nsid w:val="61C12052"/>
    <w:multiLevelType w:val="hybridMultilevel"/>
    <w:tmpl w:val="00000000"/>
    <w:lvl w:ilvl="0">
      <w:start w:val="1"/>
      <w:numFmt w:val="decimal"/>
      <w:lvlText w:val="%1."/>
      <w:lvlJc w:val="left"/>
      <w:pPr>
        <w:ind w:left="546" w:hanging="549"/>
        <w:jc w:val="left"/>
      </w:pPr>
      <w:rPr>
        <w:rFonts w:ascii="Arial" w:eastAsia="Arial" w:hAnsi="Arial" w:cs="Arial" w:hint="default"/>
        <w:spacing w:val="0"/>
        <w:w w:val="90"/>
        <w:sz w:val="33"/>
        <w:szCs w:val="33"/>
      </w:rPr>
    </w:lvl>
    <w:lvl w:ilvl="1">
      <w:start w:val="0"/>
      <w:numFmt w:val="bullet"/>
      <w:lvlText w:val="•"/>
      <w:lvlJc w:val="left"/>
      <w:pPr>
        <w:ind w:left="2521" w:hanging="549"/>
      </w:pPr>
      <w:rPr>
        <w:rFonts w:hint="default"/>
      </w:rPr>
    </w:lvl>
    <w:lvl w:ilvl="2">
      <w:start w:val="0"/>
      <w:numFmt w:val="bullet"/>
      <w:lvlText w:val="•"/>
      <w:lvlJc w:val="left"/>
      <w:pPr>
        <w:ind w:left="4503" w:hanging="549"/>
      </w:pPr>
      <w:rPr>
        <w:rFonts w:hint="default"/>
      </w:rPr>
    </w:lvl>
    <w:lvl w:ilvl="3">
      <w:start w:val="0"/>
      <w:numFmt w:val="bullet"/>
      <w:lvlText w:val="•"/>
      <w:lvlJc w:val="left"/>
      <w:pPr>
        <w:ind w:left="6484" w:hanging="549"/>
      </w:pPr>
      <w:rPr>
        <w:rFonts w:hint="default"/>
      </w:rPr>
    </w:lvl>
    <w:lvl w:ilvl="4">
      <w:start w:val="0"/>
      <w:numFmt w:val="bullet"/>
      <w:lvlText w:val="•"/>
      <w:lvlJc w:val="left"/>
      <w:pPr>
        <w:ind w:left="8466" w:hanging="549"/>
      </w:pPr>
      <w:rPr>
        <w:rFonts w:hint="default"/>
      </w:rPr>
    </w:lvl>
    <w:lvl w:ilvl="5">
      <w:start w:val="0"/>
      <w:numFmt w:val="bullet"/>
      <w:lvlText w:val="•"/>
      <w:lvlJc w:val="left"/>
      <w:pPr>
        <w:ind w:left="10447" w:hanging="549"/>
      </w:pPr>
      <w:rPr>
        <w:rFonts w:hint="default"/>
      </w:rPr>
    </w:lvl>
    <w:lvl w:ilvl="6">
      <w:start w:val="0"/>
      <w:numFmt w:val="bullet"/>
      <w:lvlText w:val="•"/>
      <w:lvlJc w:val="left"/>
      <w:pPr>
        <w:ind w:left="12429" w:hanging="549"/>
      </w:pPr>
      <w:rPr>
        <w:rFonts w:hint="default"/>
      </w:rPr>
    </w:lvl>
    <w:lvl w:ilvl="7">
      <w:start w:val="0"/>
      <w:numFmt w:val="bullet"/>
      <w:lvlText w:val="•"/>
      <w:lvlJc w:val="left"/>
      <w:pPr>
        <w:ind w:left="14410" w:hanging="549"/>
      </w:pPr>
      <w:rPr>
        <w:rFonts w:hint="default"/>
      </w:rPr>
    </w:lvl>
    <w:lvl w:ilvl="8">
      <w:start w:val="0"/>
      <w:numFmt w:val="bullet"/>
      <w:lvlText w:val="•"/>
      <w:lvlJc w:val="left"/>
      <w:pPr>
        <w:ind w:left="16392" w:hanging="549"/>
      </w:pPr>
      <w:rPr>
        <w:rFonts w:hint="default"/>
      </w:rPr>
    </w:lvl>
  </w:abstractNum>
  <w:abstractNum w:abstractNumId="27">
    <w:nsid w:val="6AB3462F"/>
    <w:multiLevelType w:val="hybridMultilevel"/>
    <w:tmpl w:val="00000000"/>
    <w:lvl w:ilvl="0">
      <w:start w:val="1"/>
      <w:numFmt w:val="decimal"/>
      <w:lvlText w:val="%1."/>
      <w:lvlJc w:val="left"/>
      <w:pPr>
        <w:ind w:left="959" w:hanging="295"/>
        <w:jc w:val="right"/>
      </w:pPr>
      <w:rPr>
        <w:rFonts w:hint="default"/>
        <w:w w:val="79"/>
        <w:position w:val="1"/>
      </w:rPr>
    </w:lvl>
    <w:lvl w:ilvl="1">
      <w:start w:val="0"/>
      <w:numFmt w:val="bullet"/>
      <w:lvlText w:val="•"/>
      <w:lvlJc w:val="left"/>
      <w:pPr>
        <w:ind w:left="2899" w:hanging="295"/>
      </w:pPr>
      <w:rPr>
        <w:rFonts w:hint="default"/>
      </w:rPr>
    </w:lvl>
    <w:lvl w:ilvl="2">
      <w:start w:val="0"/>
      <w:numFmt w:val="bullet"/>
      <w:lvlText w:val="•"/>
      <w:lvlJc w:val="left"/>
      <w:pPr>
        <w:ind w:left="4839" w:hanging="295"/>
      </w:pPr>
      <w:rPr>
        <w:rFonts w:hint="default"/>
      </w:rPr>
    </w:lvl>
    <w:lvl w:ilvl="3">
      <w:start w:val="0"/>
      <w:numFmt w:val="bullet"/>
      <w:lvlText w:val="•"/>
      <w:lvlJc w:val="left"/>
      <w:pPr>
        <w:ind w:left="6778" w:hanging="295"/>
      </w:pPr>
      <w:rPr>
        <w:rFonts w:hint="default"/>
      </w:rPr>
    </w:lvl>
    <w:lvl w:ilvl="4">
      <w:start w:val="0"/>
      <w:numFmt w:val="bullet"/>
      <w:lvlText w:val="•"/>
      <w:lvlJc w:val="left"/>
      <w:pPr>
        <w:ind w:left="8718" w:hanging="295"/>
      </w:pPr>
      <w:rPr>
        <w:rFonts w:hint="default"/>
      </w:rPr>
    </w:lvl>
    <w:lvl w:ilvl="5">
      <w:start w:val="0"/>
      <w:numFmt w:val="bullet"/>
      <w:lvlText w:val="•"/>
      <w:lvlJc w:val="left"/>
      <w:pPr>
        <w:ind w:left="10657" w:hanging="295"/>
      </w:pPr>
      <w:rPr>
        <w:rFonts w:hint="default"/>
      </w:rPr>
    </w:lvl>
    <w:lvl w:ilvl="6">
      <w:start w:val="0"/>
      <w:numFmt w:val="bullet"/>
      <w:lvlText w:val="•"/>
      <w:lvlJc w:val="left"/>
      <w:pPr>
        <w:ind w:left="12597" w:hanging="295"/>
      </w:pPr>
      <w:rPr>
        <w:rFonts w:hint="default"/>
      </w:rPr>
    </w:lvl>
    <w:lvl w:ilvl="7">
      <w:start w:val="0"/>
      <w:numFmt w:val="bullet"/>
      <w:lvlText w:val="•"/>
      <w:lvlJc w:val="left"/>
      <w:pPr>
        <w:ind w:left="14536" w:hanging="295"/>
      </w:pPr>
      <w:rPr>
        <w:rFonts w:hint="default"/>
      </w:rPr>
    </w:lvl>
    <w:lvl w:ilvl="8">
      <w:start w:val="0"/>
      <w:numFmt w:val="bullet"/>
      <w:lvlText w:val="•"/>
      <w:lvlJc w:val="left"/>
      <w:pPr>
        <w:ind w:left="16476" w:hanging="295"/>
      </w:pPr>
      <w:rPr>
        <w:rFonts w:hint="default"/>
      </w:rPr>
    </w:lvl>
  </w:abstractNum>
  <w:abstractNum w:abstractNumId="28">
    <w:nsid w:val="6D777E77"/>
    <w:multiLevelType w:val="hybridMultilevel"/>
    <w:tmpl w:val="00000000"/>
    <w:lvl w:ilvl="0">
      <w:start w:val="1"/>
      <w:numFmt w:val="decimal"/>
      <w:lvlText w:val="%1."/>
      <w:lvlJc w:val="left"/>
      <w:pPr>
        <w:ind w:left="959" w:hanging="295"/>
        <w:jc w:val="left"/>
      </w:pPr>
      <w:rPr>
        <w:rFonts w:ascii="Bookman Old Style" w:eastAsia="Bookman Old Style" w:hAnsi="Bookman Old Style" w:cs="Bookman Old Style" w:hint="default"/>
        <w:w w:val="79"/>
        <w:position w:val="-7"/>
        <w:sz w:val="35"/>
        <w:szCs w:val="35"/>
      </w:rPr>
    </w:lvl>
    <w:lvl w:ilvl="1">
      <w:start w:val="0"/>
      <w:numFmt w:val="bullet"/>
      <w:lvlText w:val="•"/>
      <w:lvlJc w:val="left"/>
      <w:pPr>
        <w:ind w:left="2255" w:hanging="295"/>
      </w:pPr>
      <w:rPr>
        <w:rFonts w:hint="default"/>
      </w:rPr>
    </w:lvl>
    <w:lvl w:ilvl="2">
      <w:start w:val="0"/>
      <w:numFmt w:val="bullet"/>
      <w:lvlText w:val="•"/>
      <w:lvlJc w:val="left"/>
      <w:pPr>
        <w:ind w:left="3551" w:hanging="295"/>
      </w:pPr>
      <w:rPr>
        <w:rFonts w:hint="default"/>
      </w:rPr>
    </w:lvl>
    <w:lvl w:ilvl="3">
      <w:start w:val="0"/>
      <w:numFmt w:val="bullet"/>
      <w:lvlText w:val="•"/>
      <w:lvlJc w:val="left"/>
      <w:pPr>
        <w:ind w:left="4847" w:hanging="295"/>
      </w:pPr>
      <w:rPr>
        <w:rFonts w:hint="default"/>
      </w:rPr>
    </w:lvl>
    <w:lvl w:ilvl="4">
      <w:start w:val="0"/>
      <w:numFmt w:val="bullet"/>
      <w:lvlText w:val="•"/>
      <w:lvlJc w:val="left"/>
      <w:pPr>
        <w:ind w:left="6143" w:hanging="295"/>
      </w:pPr>
      <w:rPr>
        <w:rFonts w:hint="default"/>
      </w:rPr>
    </w:lvl>
    <w:lvl w:ilvl="5">
      <w:start w:val="0"/>
      <w:numFmt w:val="bullet"/>
      <w:lvlText w:val="•"/>
      <w:lvlJc w:val="left"/>
      <w:pPr>
        <w:ind w:left="7439" w:hanging="295"/>
      </w:pPr>
      <w:rPr>
        <w:rFonts w:hint="default"/>
      </w:rPr>
    </w:lvl>
    <w:lvl w:ilvl="6">
      <w:start w:val="0"/>
      <w:numFmt w:val="bullet"/>
      <w:lvlText w:val="•"/>
      <w:lvlJc w:val="left"/>
      <w:pPr>
        <w:ind w:left="8735" w:hanging="295"/>
      </w:pPr>
      <w:rPr>
        <w:rFonts w:hint="default"/>
      </w:rPr>
    </w:lvl>
    <w:lvl w:ilvl="7">
      <w:start w:val="0"/>
      <w:numFmt w:val="bullet"/>
      <w:lvlText w:val="•"/>
      <w:lvlJc w:val="left"/>
      <w:pPr>
        <w:ind w:left="10031" w:hanging="295"/>
      </w:pPr>
      <w:rPr>
        <w:rFonts w:hint="default"/>
      </w:rPr>
    </w:lvl>
    <w:lvl w:ilvl="8">
      <w:start w:val="0"/>
      <w:numFmt w:val="bullet"/>
      <w:lvlText w:val="•"/>
      <w:lvlJc w:val="left"/>
      <w:pPr>
        <w:ind w:left="11327" w:hanging="295"/>
      </w:pPr>
      <w:rPr>
        <w:rFonts w:hint="default"/>
      </w:rPr>
    </w:lvl>
  </w:abstractNum>
  <w:abstractNum w:abstractNumId="29">
    <w:nsid w:val="762368F7"/>
    <w:multiLevelType w:val="hybridMultilevel"/>
    <w:tmpl w:val="00000000"/>
    <w:lvl w:ilvl="0">
      <w:start w:val="12"/>
      <w:numFmt w:val="decimal"/>
      <w:lvlText w:val="%1."/>
      <w:lvlJc w:val="left"/>
      <w:pPr>
        <w:ind w:left="1291" w:hanging="746"/>
        <w:jc w:val="left"/>
      </w:pPr>
      <w:rPr>
        <w:rFonts w:ascii="Arial" w:eastAsia="Arial" w:hAnsi="Arial" w:cs="Arial" w:hint="default"/>
        <w:spacing w:val="-55"/>
        <w:w w:val="90"/>
        <w:sz w:val="33"/>
        <w:szCs w:val="33"/>
      </w:rPr>
    </w:lvl>
    <w:lvl w:ilvl="1">
      <w:start w:val="0"/>
      <w:numFmt w:val="bullet"/>
      <w:lvlText w:val="•"/>
      <w:lvlJc w:val="left"/>
      <w:pPr>
        <w:ind w:left="3205" w:hanging="746"/>
      </w:pPr>
      <w:rPr>
        <w:rFonts w:hint="default"/>
      </w:rPr>
    </w:lvl>
    <w:lvl w:ilvl="2">
      <w:start w:val="0"/>
      <w:numFmt w:val="bullet"/>
      <w:lvlText w:val="•"/>
      <w:lvlJc w:val="left"/>
      <w:pPr>
        <w:ind w:left="5111" w:hanging="746"/>
      </w:pPr>
      <w:rPr>
        <w:rFonts w:hint="default"/>
      </w:rPr>
    </w:lvl>
    <w:lvl w:ilvl="3">
      <w:start w:val="0"/>
      <w:numFmt w:val="bullet"/>
      <w:lvlText w:val="•"/>
      <w:lvlJc w:val="left"/>
      <w:pPr>
        <w:ind w:left="7016" w:hanging="746"/>
      </w:pPr>
      <w:rPr>
        <w:rFonts w:hint="default"/>
      </w:rPr>
    </w:lvl>
    <w:lvl w:ilvl="4">
      <w:start w:val="0"/>
      <w:numFmt w:val="bullet"/>
      <w:lvlText w:val="•"/>
      <w:lvlJc w:val="left"/>
      <w:pPr>
        <w:ind w:left="8922" w:hanging="746"/>
      </w:pPr>
      <w:rPr>
        <w:rFonts w:hint="default"/>
      </w:rPr>
    </w:lvl>
    <w:lvl w:ilvl="5">
      <w:start w:val="0"/>
      <w:numFmt w:val="bullet"/>
      <w:lvlText w:val="•"/>
      <w:lvlJc w:val="left"/>
      <w:pPr>
        <w:ind w:left="10827" w:hanging="746"/>
      </w:pPr>
      <w:rPr>
        <w:rFonts w:hint="default"/>
      </w:rPr>
    </w:lvl>
    <w:lvl w:ilvl="6">
      <w:start w:val="0"/>
      <w:numFmt w:val="bullet"/>
      <w:lvlText w:val="•"/>
      <w:lvlJc w:val="left"/>
      <w:pPr>
        <w:ind w:left="12733" w:hanging="746"/>
      </w:pPr>
      <w:rPr>
        <w:rFonts w:hint="default"/>
      </w:rPr>
    </w:lvl>
    <w:lvl w:ilvl="7">
      <w:start w:val="0"/>
      <w:numFmt w:val="bullet"/>
      <w:lvlText w:val="•"/>
      <w:lvlJc w:val="left"/>
      <w:pPr>
        <w:ind w:left="14638" w:hanging="746"/>
      </w:pPr>
      <w:rPr>
        <w:rFonts w:hint="default"/>
      </w:rPr>
    </w:lvl>
    <w:lvl w:ilvl="8">
      <w:start w:val="0"/>
      <w:numFmt w:val="bullet"/>
      <w:lvlText w:val="•"/>
      <w:lvlJc w:val="left"/>
      <w:pPr>
        <w:ind w:left="16544" w:hanging="746"/>
      </w:pPr>
      <w:rPr>
        <w:rFonts w:hint="default"/>
      </w:rPr>
    </w:lvl>
  </w:abstractNum>
  <w:abstractNum w:abstractNumId="30">
    <w:nsid w:val="788C7072"/>
    <w:multiLevelType w:val="hybridMultilevel"/>
    <w:tmpl w:val="00000000"/>
    <w:lvl w:ilvl="0">
      <w:start w:val="1"/>
      <w:numFmt w:val="decimal"/>
      <w:lvlText w:val="%1"/>
      <w:lvlJc w:val="left"/>
      <w:pPr>
        <w:ind w:left="1063" w:hanging="399"/>
        <w:jc w:val="right"/>
      </w:pPr>
      <w:rPr>
        <w:rFonts w:hint="default"/>
        <w:w w:val="90"/>
      </w:rPr>
    </w:lvl>
    <w:lvl w:ilvl="1">
      <w:start w:val="0"/>
      <w:numFmt w:val="bullet"/>
      <w:lvlText w:val="•"/>
      <w:lvlJc w:val="left"/>
      <w:pPr>
        <w:ind w:left="2989" w:hanging="399"/>
      </w:pPr>
      <w:rPr>
        <w:rFonts w:hint="default"/>
      </w:rPr>
    </w:lvl>
    <w:lvl w:ilvl="2">
      <w:start w:val="0"/>
      <w:numFmt w:val="bullet"/>
      <w:lvlText w:val="•"/>
      <w:lvlJc w:val="left"/>
      <w:pPr>
        <w:ind w:left="4919" w:hanging="399"/>
      </w:pPr>
      <w:rPr>
        <w:rFonts w:hint="default"/>
      </w:rPr>
    </w:lvl>
    <w:lvl w:ilvl="3">
      <w:start w:val="0"/>
      <w:numFmt w:val="bullet"/>
      <w:lvlText w:val="•"/>
      <w:lvlJc w:val="left"/>
      <w:pPr>
        <w:ind w:left="6848" w:hanging="399"/>
      </w:pPr>
      <w:rPr>
        <w:rFonts w:hint="default"/>
      </w:rPr>
    </w:lvl>
    <w:lvl w:ilvl="4">
      <w:start w:val="0"/>
      <w:numFmt w:val="bullet"/>
      <w:lvlText w:val="•"/>
      <w:lvlJc w:val="left"/>
      <w:pPr>
        <w:ind w:left="8778" w:hanging="399"/>
      </w:pPr>
      <w:rPr>
        <w:rFonts w:hint="default"/>
      </w:rPr>
    </w:lvl>
    <w:lvl w:ilvl="5">
      <w:start w:val="0"/>
      <w:numFmt w:val="bullet"/>
      <w:lvlText w:val="•"/>
      <w:lvlJc w:val="left"/>
      <w:pPr>
        <w:ind w:left="10707" w:hanging="399"/>
      </w:pPr>
      <w:rPr>
        <w:rFonts w:hint="default"/>
      </w:rPr>
    </w:lvl>
    <w:lvl w:ilvl="6">
      <w:start w:val="0"/>
      <w:numFmt w:val="bullet"/>
      <w:lvlText w:val="•"/>
      <w:lvlJc w:val="left"/>
      <w:pPr>
        <w:ind w:left="12637" w:hanging="399"/>
      </w:pPr>
      <w:rPr>
        <w:rFonts w:hint="default"/>
      </w:rPr>
    </w:lvl>
    <w:lvl w:ilvl="7">
      <w:start w:val="0"/>
      <w:numFmt w:val="bullet"/>
      <w:lvlText w:val="•"/>
      <w:lvlJc w:val="left"/>
      <w:pPr>
        <w:ind w:left="14566" w:hanging="399"/>
      </w:pPr>
      <w:rPr>
        <w:rFonts w:hint="default"/>
      </w:rPr>
    </w:lvl>
    <w:lvl w:ilvl="8">
      <w:start w:val="0"/>
      <w:numFmt w:val="bullet"/>
      <w:lvlText w:val="•"/>
      <w:lvlJc w:val="left"/>
      <w:pPr>
        <w:ind w:left="16496" w:hanging="399"/>
      </w:pPr>
      <w:rPr>
        <w:rFonts w:hint="default"/>
      </w:rPr>
    </w:lvl>
  </w:abstractNum>
  <w:abstractNum w:abstractNumId="31">
    <w:nsid w:val="78DB1E00"/>
    <w:multiLevelType w:val="hybridMultilevel"/>
    <w:tmpl w:val="00000000"/>
    <w:lvl w:ilvl="0">
      <w:start w:val="1"/>
      <w:numFmt w:val="decimal"/>
      <w:lvlText w:val="%1."/>
      <w:lvlJc w:val="left"/>
      <w:pPr>
        <w:ind w:left="665" w:hanging="295"/>
        <w:jc w:val="left"/>
      </w:pPr>
      <w:rPr>
        <w:rFonts w:ascii="Times New Roman" w:eastAsia="Times New Roman" w:hAnsi="Times New Roman" w:cs="Times New Roman" w:hint="default"/>
        <w:w w:val="100"/>
        <w:sz w:val="35"/>
        <w:szCs w:val="35"/>
      </w:rPr>
    </w:lvl>
    <w:lvl w:ilvl="1">
      <w:start w:val="0"/>
      <w:numFmt w:val="bullet"/>
      <w:lvlText w:val="•"/>
      <w:lvlJc w:val="left"/>
      <w:pPr>
        <w:ind w:left="2629" w:hanging="295"/>
      </w:pPr>
      <w:rPr>
        <w:rFonts w:hint="default"/>
      </w:rPr>
    </w:lvl>
    <w:lvl w:ilvl="2">
      <w:start w:val="0"/>
      <w:numFmt w:val="bullet"/>
      <w:lvlText w:val="•"/>
      <w:lvlJc w:val="left"/>
      <w:pPr>
        <w:ind w:left="4599" w:hanging="295"/>
      </w:pPr>
      <w:rPr>
        <w:rFonts w:hint="default"/>
      </w:rPr>
    </w:lvl>
    <w:lvl w:ilvl="3">
      <w:start w:val="0"/>
      <w:numFmt w:val="bullet"/>
      <w:lvlText w:val="•"/>
      <w:lvlJc w:val="left"/>
      <w:pPr>
        <w:ind w:left="6568" w:hanging="295"/>
      </w:pPr>
      <w:rPr>
        <w:rFonts w:hint="default"/>
      </w:rPr>
    </w:lvl>
    <w:lvl w:ilvl="4">
      <w:start w:val="0"/>
      <w:numFmt w:val="bullet"/>
      <w:lvlText w:val="•"/>
      <w:lvlJc w:val="left"/>
      <w:pPr>
        <w:ind w:left="8538" w:hanging="295"/>
      </w:pPr>
      <w:rPr>
        <w:rFonts w:hint="default"/>
      </w:rPr>
    </w:lvl>
    <w:lvl w:ilvl="5">
      <w:start w:val="0"/>
      <w:numFmt w:val="bullet"/>
      <w:lvlText w:val="•"/>
      <w:lvlJc w:val="left"/>
      <w:pPr>
        <w:ind w:left="10507" w:hanging="295"/>
      </w:pPr>
      <w:rPr>
        <w:rFonts w:hint="default"/>
      </w:rPr>
    </w:lvl>
    <w:lvl w:ilvl="6">
      <w:start w:val="0"/>
      <w:numFmt w:val="bullet"/>
      <w:lvlText w:val="•"/>
      <w:lvlJc w:val="left"/>
      <w:pPr>
        <w:ind w:left="12477" w:hanging="295"/>
      </w:pPr>
      <w:rPr>
        <w:rFonts w:hint="default"/>
      </w:rPr>
    </w:lvl>
    <w:lvl w:ilvl="7">
      <w:start w:val="0"/>
      <w:numFmt w:val="bullet"/>
      <w:lvlText w:val="•"/>
      <w:lvlJc w:val="left"/>
      <w:pPr>
        <w:ind w:left="14446" w:hanging="295"/>
      </w:pPr>
      <w:rPr>
        <w:rFonts w:hint="default"/>
      </w:rPr>
    </w:lvl>
    <w:lvl w:ilvl="8">
      <w:start w:val="0"/>
      <w:numFmt w:val="bullet"/>
      <w:lvlText w:val="•"/>
      <w:lvlJc w:val="left"/>
      <w:pPr>
        <w:ind w:left="16416" w:hanging="295"/>
      </w:pPr>
      <w:rPr>
        <w:rFonts w:hint="default"/>
      </w:rPr>
    </w:lvl>
  </w:abstractNum>
  <w:abstractNum w:abstractNumId="32">
    <w:nsid w:val="7A2F7C27"/>
    <w:multiLevelType w:val="hybridMultilevel"/>
    <w:tmpl w:val="00000000"/>
    <w:lvl w:ilvl="0">
      <w:start w:val="1"/>
      <w:numFmt w:val="decimal"/>
      <w:lvlText w:val="%1."/>
      <w:lvlJc w:val="left"/>
      <w:pPr>
        <w:ind w:left="841" w:hanging="296"/>
        <w:jc w:val="left"/>
      </w:pPr>
      <w:rPr>
        <w:rFonts w:ascii="Times New Roman" w:eastAsia="Times New Roman" w:hAnsi="Times New Roman" w:cs="Times New Roman" w:hint="default"/>
        <w:w w:val="100"/>
        <w:position w:val="-1"/>
        <w:sz w:val="35"/>
        <w:szCs w:val="35"/>
      </w:rPr>
    </w:lvl>
    <w:lvl w:ilvl="1">
      <w:start w:val="1"/>
      <w:numFmt w:val="lowerLetter"/>
      <w:lvlText w:val="%2"/>
      <w:lvlJc w:val="left"/>
      <w:pPr>
        <w:ind w:left="1528" w:hanging="608"/>
        <w:jc w:val="left"/>
      </w:pPr>
      <w:rPr>
        <w:rFonts w:ascii="Times New Roman" w:eastAsia="Times New Roman" w:hAnsi="Times New Roman" w:cs="Times New Roman" w:hint="default"/>
        <w:w w:val="100"/>
        <w:sz w:val="42"/>
        <w:szCs w:val="42"/>
      </w:rPr>
    </w:lvl>
    <w:lvl w:ilvl="2">
      <w:start w:val="0"/>
      <w:numFmt w:val="bullet"/>
      <w:lvlText w:val="•"/>
      <w:lvlJc w:val="left"/>
      <w:pPr>
        <w:ind w:left="1962" w:hanging="608"/>
      </w:pPr>
      <w:rPr>
        <w:rFonts w:hint="default"/>
      </w:rPr>
    </w:lvl>
    <w:lvl w:ilvl="3">
      <w:start w:val="0"/>
      <w:numFmt w:val="bullet"/>
      <w:lvlText w:val="•"/>
      <w:lvlJc w:val="left"/>
      <w:pPr>
        <w:ind w:left="2404" w:hanging="608"/>
      </w:pPr>
      <w:rPr>
        <w:rFonts w:hint="default"/>
      </w:rPr>
    </w:lvl>
    <w:lvl w:ilvl="4">
      <w:start w:val="0"/>
      <w:numFmt w:val="bullet"/>
      <w:lvlText w:val="•"/>
      <w:lvlJc w:val="left"/>
      <w:pPr>
        <w:ind w:left="2846" w:hanging="608"/>
      </w:pPr>
      <w:rPr>
        <w:rFonts w:hint="default"/>
      </w:rPr>
    </w:lvl>
    <w:lvl w:ilvl="5">
      <w:start w:val="0"/>
      <w:numFmt w:val="bullet"/>
      <w:lvlText w:val="•"/>
      <w:lvlJc w:val="left"/>
      <w:pPr>
        <w:ind w:left="3288" w:hanging="608"/>
      </w:pPr>
      <w:rPr>
        <w:rFonts w:hint="default"/>
      </w:rPr>
    </w:lvl>
    <w:lvl w:ilvl="6">
      <w:start w:val="0"/>
      <w:numFmt w:val="bullet"/>
      <w:lvlText w:val="•"/>
      <w:lvlJc w:val="left"/>
      <w:pPr>
        <w:ind w:left="3730" w:hanging="608"/>
      </w:pPr>
      <w:rPr>
        <w:rFonts w:hint="default"/>
      </w:rPr>
    </w:lvl>
    <w:lvl w:ilvl="7">
      <w:start w:val="0"/>
      <w:numFmt w:val="bullet"/>
      <w:lvlText w:val="•"/>
      <w:lvlJc w:val="left"/>
      <w:pPr>
        <w:ind w:left="4172" w:hanging="608"/>
      </w:pPr>
      <w:rPr>
        <w:rFonts w:hint="default"/>
      </w:rPr>
    </w:lvl>
    <w:lvl w:ilvl="8">
      <w:start w:val="0"/>
      <w:numFmt w:val="bullet"/>
      <w:lvlText w:val="•"/>
      <w:lvlJc w:val="left"/>
      <w:pPr>
        <w:ind w:left="4614" w:hanging="608"/>
      </w:pPr>
      <w:rPr>
        <w:rFonts w:hint="default"/>
      </w:rPr>
    </w:lvl>
  </w:abstractNum>
  <w:abstractNum w:abstractNumId="33">
    <w:nsid w:val="7A71BF4B"/>
    <w:multiLevelType w:val="hybridMultilevel"/>
    <w:tmpl w:val="00000000"/>
    <w:lvl w:ilvl="0">
      <w:start w:val="1"/>
      <w:numFmt w:val="decimal"/>
      <w:lvlText w:val="%1."/>
      <w:lvlJc w:val="left"/>
      <w:pPr>
        <w:ind w:left="841" w:hanging="296"/>
        <w:jc w:val="right"/>
      </w:pPr>
      <w:rPr>
        <w:rFonts w:ascii="Arial" w:eastAsia="Arial" w:hAnsi="Arial" w:cs="Arial" w:hint="default"/>
        <w:w w:val="90"/>
        <w:sz w:val="35"/>
        <w:szCs w:val="35"/>
      </w:rPr>
    </w:lvl>
    <w:lvl w:ilvl="1">
      <w:start w:val="0"/>
      <w:numFmt w:val="bullet"/>
      <w:lvlText w:val="•"/>
      <w:lvlJc w:val="left"/>
      <w:pPr>
        <w:ind w:left="1440" w:hanging="296"/>
      </w:pPr>
      <w:rPr>
        <w:rFonts w:hint="default"/>
      </w:rPr>
    </w:lvl>
    <w:lvl w:ilvl="2">
      <w:start w:val="0"/>
      <w:numFmt w:val="bullet"/>
      <w:lvlText w:val="•"/>
      <w:lvlJc w:val="left"/>
      <w:pPr>
        <w:ind w:left="2040" w:hanging="296"/>
      </w:pPr>
      <w:rPr>
        <w:rFonts w:hint="default"/>
      </w:rPr>
    </w:lvl>
    <w:lvl w:ilvl="3">
      <w:start w:val="0"/>
      <w:numFmt w:val="bullet"/>
      <w:lvlText w:val="•"/>
      <w:lvlJc w:val="left"/>
      <w:pPr>
        <w:ind w:left="2641" w:hanging="296"/>
      </w:pPr>
      <w:rPr>
        <w:rFonts w:hint="default"/>
      </w:rPr>
    </w:lvl>
    <w:lvl w:ilvl="4">
      <w:start w:val="0"/>
      <w:numFmt w:val="bullet"/>
      <w:lvlText w:val="•"/>
      <w:lvlJc w:val="left"/>
      <w:pPr>
        <w:ind w:left="3241" w:hanging="296"/>
      </w:pPr>
      <w:rPr>
        <w:rFonts w:hint="default"/>
      </w:rPr>
    </w:lvl>
    <w:lvl w:ilvl="5">
      <w:start w:val="0"/>
      <w:numFmt w:val="bullet"/>
      <w:lvlText w:val="•"/>
      <w:lvlJc w:val="left"/>
      <w:pPr>
        <w:ind w:left="3842" w:hanging="296"/>
      </w:pPr>
      <w:rPr>
        <w:rFonts w:hint="default"/>
      </w:rPr>
    </w:lvl>
    <w:lvl w:ilvl="6">
      <w:start w:val="0"/>
      <w:numFmt w:val="bullet"/>
      <w:lvlText w:val="•"/>
      <w:lvlJc w:val="left"/>
      <w:pPr>
        <w:ind w:left="4442" w:hanging="296"/>
      </w:pPr>
      <w:rPr>
        <w:rFonts w:hint="default"/>
      </w:rPr>
    </w:lvl>
    <w:lvl w:ilvl="7">
      <w:start w:val="0"/>
      <w:numFmt w:val="bullet"/>
      <w:lvlText w:val="•"/>
      <w:lvlJc w:val="left"/>
      <w:pPr>
        <w:ind w:left="5043" w:hanging="296"/>
      </w:pPr>
      <w:rPr>
        <w:rFonts w:hint="default"/>
      </w:rPr>
    </w:lvl>
    <w:lvl w:ilvl="8">
      <w:start w:val="0"/>
      <w:numFmt w:val="bullet"/>
      <w:lvlText w:val="•"/>
      <w:lvlJc w:val="left"/>
      <w:pPr>
        <w:ind w:left="5643" w:hanging="296"/>
      </w:pPr>
      <w:rPr>
        <w:rFonts w:hint="default"/>
      </w:rPr>
    </w:lvl>
  </w:abstractNum>
  <w:abstractNum w:abstractNumId="34">
    <w:nsid w:val="7B99F2EB"/>
    <w:multiLevelType w:val="hybridMultilevel"/>
    <w:tmpl w:val="00000000"/>
    <w:lvl w:ilvl="0">
      <w:start w:val="1"/>
      <w:numFmt w:val="decimal"/>
      <w:lvlText w:val="(%1)"/>
      <w:lvlJc w:val="left"/>
      <w:pPr>
        <w:ind w:left="1130" w:hanging="466"/>
        <w:jc w:val="left"/>
      </w:pPr>
      <w:rPr>
        <w:rFonts w:ascii="Arial" w:eastAsia="Arial" w:hAnsi="Arial" w:cs="Arial" w:hint="default"/>
        <w:w w:val="95"/>
        <w:sz w:val="35"/>
        <w:szCs w:val="35"/>
      </w:rPr>
    </w:lvl>
    <w:lvl w:ilvl="1">
      <w:start w:val="0"/>
      <w:numFmt w:val="bullet"/>
      <w:lvlText w:val="•"/>
      <w:lvlJc w:val="left"/>
      <w:pPr>
        <w:ind w:left="1324" w:hanging="466"/>
      </w:pPr>
      <w:rPr>
        <w:rFonts w:hint="default"/>
      </w:rPr>
    </w:lvl>
    <w:lvl w:ilvl="2">
      <w:start w:val="0"/>
      <w:numFmt w:val="bullet"/>
      <w:lvlText w:val="•"/>
      <w:lvlJc w:val="left"/>
      <w:pPr>
        <w:ind w:left="1509" w:hanging="466"/>
      </w:pPr>
      <w:rPr>
        <w:rFonts w:hint="default"/>
      </w:rPr>
    </w:lvl>
    <w:lvl w:ilvl="3">
      <w:start w:val="0"/>
      <w:numFmt w:val="bullet"/>
      <w:lvlText w:val="•"/>
      <w:lvlJc w:val="left"/>
      <w:pPr>
        <w:ind w:left="1694" w:hanging="466"/>
      </w:pPr>
      <w:rPr>
        <w:rFonts w:hint="default"/>
      </w:rPr>
    </w:lvl>
    <w:lvl w:ilvl="4">
      <w:start w:val="0"/>
      <w:numFmt w:val="bullet"/>
      <w:lvlText w:val="•"/>
      <w:lvlJc w:val="left"/>
      <w:pPr>
        <w:ind w:left="1879" w:hanging="466"/>
      </w:pPr>
      <w:rPr>
        <w:rFonts w:hint="default"/>
      </w:rPr>
    </w:lvl>
    <w:lvl w:ilvl="5">
      <w:start w:val="0"/>
      <w:numFmt w:val="bullet"/>
      <w:lvlText w:val="•"/>
      <w:lvlJc w:val="left"/>
      <w:pPr>
        <w:ind w:left="2064" w:hanging="466"/>
      </w:pPr>
      <w:rPr>
        <w:rFonts w:hint="default"/>
      </w:rPr>
    </w:lvl>
    <w:lvl w:ilvl="6">
      <w:start w:val="0"/>
      <w:numFmt w:val="bullet"/>
      <w:lvlText w:val="•"/>
      <w:lvlJc w:val="left"/>
      <w:pPr>
        <w:ind w:left="2249" w:hanging="466"/>
      </w:pPr>
      <w:rPr>
        <w:rFonts w:hint="default"/>
      </w:rPr>
    </w:lvl>
    <w:lvl w:ilvl="7">
      <w:start w:val="0"/>
      <w:numFmt w:val="bullet"/>
      <w:lvlText w:val="•"/>
      <w:lvlJc w:val="left"/>
      <w:pPr>
        <w:ind w:left="2434" w:hanging="466"/>
      </w:pPr>
      <w:rPr>
        <w:rFonts w:hint="default"/>
      </w:rPr>
    </w:lvl>
    <w:lvl w:ilvl="8">
      <w:start w:val="0"/>
      <w:numFmt w:val="bullet"/>
      <w:lvlText w:val="•"/>
      <w:lvlJc w:val="left"/>
      <w:pPr>
        <w:ind w:left="2619" w:hanging="466"/>
      </w:pPr>
      <w:rPr>
        <w:rFonts w:hint="default"/>
      </w:rPr>
    </w:lvl>
  </w:abstractNum>
  <w:abstractNum w:abstractNumId="35">
    <w:nsid w:val="7E86855A"/>
    <w:multiLevelType w:val="hybridMultilevel"/>
    <w:tmpl w:val="00000000"/>
    <w:lvl w:ilvl="0">
      <w:start w:val="1"/>
      <w:numFmt w:val="decimal"/>
      <w:lvlText w:val="%1."/>
      <w:lvlJc w:val="left"/>
      <w:pPr>
        <w:ind w:left="841" w:hanging="296"/>
        <w:jc w:val="left"/>
      </w:pPr>
      <w:rPr>
        <w:rFonts w:ascii="Arial" w:eastAsia="Arial" w:hAnsi="Arial" w:cs="Arial" w:hint="default"/>
        <w:w w:val="90"/>
        <w:sz w:val="35"/>
        <w:szCs w:val="35"/>
      </w:rPr>
    </w:lvl>
    <w:lvl w:ilvl="1">
      <w:start w:val="1"/>
      <w:numFmt w:val="decimal"/>
      <w:lvlText w:val="%2."/>
      <w:lvlJc w:val="left"/>
      <w:pPr>
        <w:ind w:left="959" w:hanging="295"/>
        <w:jc w:val="right"/>
      </w:pPr>
      <w:rPr>
        <w:rFonts w:hint="default"/>
        <w:w w:val="90"/>
      </w:rPr>
    </w:lvl>
    <w:lvl w:ilvl="2">
      <w:start w:val="1"/>
      <w:numFmt w:val="decimal"/>
      <w:lvlText w:val="%3."/>
      <w:lvlJc w:val="left"/>
      <w:pPr>
        <w:ind w:left="546" w:hanging="295"/>
        <w:jc w:val="right"/>
      </w:pPr>
      <w:rPr>
        <w:rFonts w:ascii="Bookman Old Style" w:eastAsia="Bookman Old Style" w:hAnsi="Bookman Old Style" w:cs="Bookman Old Style" w:hint="default"/>
        <w:w w:val="79"/>
        <w:sz w:val="35"/>
        <w:szCs w:val="35"/>
      </w:rPr>
    </w:lvl>
    <w:lvl w:ilvl="3">
      <w:start w:val="0"/>
      <w:numFmt w:val="bullet"/>
      <w:lvlText w:val="•"/>
      <w:lvlJc w:val="left"/>
      <w:pPr>
        <w:ind w:left="3384" w:hanging="295"/>
      </w:pPr>
      <w:rPr>
        <w:rFonts w:hint="default"/>
      </w:rPr>
    </w:lvl>
    <w:lvl w:ilvl="4">
      <w:start w:val="0"/>
      <w:numFmt w:val="bullet"/>
      <w:lvlText w:val="•"/>
      <w:lvlJc w:val="left"/>
      <w:pPr>
        <w:ind w:left="5808" w:hanging="295"/>
      </w:pPr>
      <w:rPr>
        <w:rFonts w:hint="default"/>
      </w:rPr>
    </w:lvl>
    <w:lvl w:ilvl="5">
      <w:start w:val="0"/>
      <w:numFmt w:val="bullet"/>
      <w:lvlText w:val="•"/>
      <w:lvlJc w:val="left"/>
      <w:pPr>
        <w:ind w:left="8233" w:hanging="295"/>
      </w:pPr>
      <w:rPr>
        <w:rFonts w:hint="default"/>
      </w:rPr>
    </w:lvl>
    <w:lvl w:ilvl="6">
      <w:start w:val="0"/>
      <w:numFmt w:val="bullet"/>
      <w:lvlText w:val="•"/>
      <w:lvlJc w:val="left"/>
      <w:pPr>
        <w:ind w:left="10657" w:hanging="295"/>
      </w:pPr>
      <w:rPr>
        <w:rFonts w:hint="default"/>
      </w:rPr>
    </w:lvl>
    <w:lvl w:ilvl="7">
      <w:start w:val="0"/>
      <w:numFmt w:val="bullet"/>
      <w:lvlText w:val="•"/>
      <w:lvlJc w:val="left"/>
      <w:pPr>
        <w:ind w:left="13082" w:hanging="295"/>
      </w:pPr>
      <w:rPr>
        <w:rFonts w:hint="default"/>
      </w:rPr>
    </w:lvl>
    <w:lvl w:ilvl="8">
      <w:start w:val="0"/>
      <w:numFmt w:val="bullet"/>
      <w:lvlText w:val="•"/>
      <w:lvlJc w:val="left"/>
      <w:pPr>
        <w:ind w:left="15506" w:hanging="295"/>
      </w:pPr>
      <w:rPr>
        <w:rFonts w:hint="default"/>
      </w:rPr>
    </w:lvl>
  </w:abstractNum>
  <w:num w:numId="1">
    <w:abstractNumId w:val="5"/>
  </w:num>
  <w:num w:numId="2">
    <w:abstractNumId w:val="4"/>
  </w:num>
  <w:num w:numId="3">
    <w:abstractNumId w:val="16"/>
  </w:num>
  <w:num w:numId="4">
    <w:abstractNumId w:val="23"/>
  </w:num>
  <w:num w:numId="5">
    <w:abstractNumId w:val="1"/>
  </w:num>
  <w:num w:numId="6">
    <w:abstractNumId w:val="30"/>
  </w:num>
  <w:num w:numId="7">
    <w:abstractNumId w:val="10"/>
  </w:num>
  <w:num w:numId="8">
    <w:abstractNumId w:val="20"/>
  </w:num>
  <w:num w:numId="9">
    <w:abstractNumId w:val="25"/>
  </w:num>
  <w:num w:numId="10">
    <w:abstractNumId w:val="35"/>
  </w:num>
  <w:num w:numId="11">
    <w:abstractNumId w:val="9"/>
  </w:num>
  <w:num w:numId="12">
    <w:abstractNumId w:val="33"/>
  </w:num>
  <w:num w:numId="13">
    <w:abstractNumId w:val="22"/>
  </w:num>
  <w:num w:numId="14">
    <w:abstractNumId w:val="18"/>
  </w:num>
  <w:num w:numId="15">
    <w:abstractNumId w:val="28"/>
  </w:num>
  <w:num w:numId="16">
    <w:abstractNumId w:val="21"/>
  </w:num>
  <w:num w:numId="17">
    <w:abstractNumId w:val="3"/>
  </w:num>
  <w:num w:numId="18">
    <w:abstractNumId w:val="12"/>
  </w:num>
  <w:num w:numId="19">
    <w:abstractNumId w:val="13"/>
  </w:num>
  <w:num w:numId="20">
    <w:abstractNumId w:val="32"/>
  </w:num>
  <w:num w:numId="21">
    <w:abstractNumId w:val="17"/>
  </w:num>
  <w:num w:numId="22">
    <w:abstractNumId w:val="31"/>
  </w:num>
  <w:num w:numId="23">
    <w:abstractNumId w:val="0"/>
  </w:num>
  <w:num w:numId="24">
    <w:abstractNumId w:val="27"/>
  </w:num>
  <w:num w:numId="25">
    <w:abstractNumId w:val="19"/>
  </w:num>
  <w:num w:numId="26">
    <w:abstractNumId w:val="11"/>
  </w:num>
  <w:num w:numId="27">
    <w:abstractNumId w:val="8"/>
  </w:num>
  <w:num w:numId="28">
    <w:abstractNumId w:val="2"/>
  </w:num>
  <w:num w:numId="29">
    <w:abstractNumId w:val="14"/>
  </w:num>
  <w:num w:numId="30">
    <w:abstractNumId w:val="15"/>
  </w:num>
  <w:num w:numId="31">
    <w:abstractNumId w:val="26"/>
  </w:num>
  <w:num w:numId="32">
    <w:abstractNumId w:val="29"/>
  </w:num>
  <w:num w:numId="33">
    <w:abstractNumId w:val="6"/>
  </w:num>
  <w:num w:numId="34">
    <w:abstractNumId w:val="7"/>
  </w:num>
  <w:num w:numId="35">
    <w:abstractNumId w:val="34"/>
  </w:num>
  <w:num w:numId="36">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
  <w:rsids>
    <w:rsidRoot w:val="00000000"/>
  </w:rsids>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spacing w:before="0" w:after="0" w:line="240" w:lineRule="auto"/>
        <w:ind w:left="0" w:right="0"/>
        <w:jc w:val="lef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宋体" w:eastAsia="宋体" w:hAnsi="宋体" w:cs="宋体"/>
    </w:rPr>
  </w:style>
  <w:style w:type="paragraph" w:styleId="Heading1">
    <w:name w:val="heading 1"/>
    <w:basedOn w:val="Normal"/>
    <w:uiPriority w:val="1"/>
    <w:qFormat/>
    <w:pPr>
      <w:outlineLvl w:val="0"/>
    </w:pPr>
    <w:rPr>
      <w:rFonts w:ascii="Bookman Old Style" w:eastAsia="Bookman Old Style" w:hAnsi="Bookman Old Style" w:cs="Bookman Old Style"/>
      <w:sz w:val="51"/>
      <w:szCs w:val="51"/>
    </w:rPr>
  </w:style>
  <w:style w:type="paragraph" w:styleId="Heading2">
    <w:name w:val="heading 2"/>
    <w:basedOn w:val="Normal"/>
    <w:uiPriority w:val="1"/>
    <w:qFormat/>
    <w:pPr>
      <w:ind w:left="546"/>
      <w:outlineLvl w:val="1"/>
    </w:pPr>
    <w:rPr>
      <w:rFonts w:ascii="宋体" w:eastAsia="宋体" w:hAnsi="宋体" w:cs="宋体"/>
      <w:sz w:val="49"/>
      <w:szCs w:val="49"/>
    </w:rPr>
  </w:style>
  <w:style w:type="paragraph" w:styleId="Heading3">
    <w:name w:val="heading 3"/>
    <w:basedOn w:val="Normal"/>
    <w:uiPriority w:val="1"/>
    <w:qFormat/>
    <w:pPr>
      <w:ind w:left="665"/>
      <w:outlineLvl w:val="2"/>
    </w:pPr>
    <w:rPr>
      <w:rFonts w:ascii="宋体" w:eastAsia="宋体" w:hAnsi="宋体" w:cs="宋体"/>
      <w:sz w:val="42"/>
      <w:szCs w:val="42"/>
    </w:rPr>
  </w:style>
  <w:style w:type="paragraph" w:styleId="Heading4">
    <w:name w:val="heading 4"/>
    <w:basedOn w:val="Normal"/>
    <w:uiPriority w:val="1"/>
    <w:qFormat/>
    <w:pPr>
      <w:outlineLvl w:val="3"/>
    </w:pPr>
    <w:rPr>
      <w:rFonts w:ascii="宋体" w:eastAsia="宋体" w:hAnsi="宋体" w:cs="宋体"/>
      <w:sz w:val="40"/>
      <w:szCs w:val="40"/>
    </w:r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BodyText">
    <w:name w:val="Body Text"/>
    <w:basedOn w:val="Normal"/>
    <w:uiPriority w:val="1"/>
    <w:qFormat/>
    <w:rPr>
      <w:rFonts w:ascii="宋体" w:eastAsia="宋体" w:hAnsi="宋体" w:cs="宋体"/>
      <w:sz w:val="35"/>
      <w:szCs w:val="35"/>
    </w:rPr>
  </w:style>
  <w:style w:type="paragraph" w:styleId="ListParagraph">
    <w:name w:val="List Paragraph"/>
    <w:basedOn w:val="Normal"/>
    <w:uiPriority w:val="1"/>
    <w:qFormat/>
    <w:pPr>
      <w:ind w:left="1156"/>
    </w:pPr>
    <w:rPr>
      <w:rFonts w:ascii="宋体" w:eastAsia="宋体" w:hAnsi="宋体" w:cs="宋体"/>
    </w:rPr>
  </w:style>
  <w:style w:type="paragraph" w:customStyle="1" w:styleId="TableParagraph">
    <w:name w:val="Table Paragraph"/>
    <w:basedOn w:val="Normal"/>
    <w:uiPriority w:val="1"/>
    <w:qFormat/>
    <w:rPr>
      <w:rFonts w:ascii="宋体" w:eastAsia="宋体" w:hAnsi="宋体" w:cs="宋体"/>
    </w:rPr>
  </w:style>
  <w:style w:type="table" w:customStyle="1" w:styleId="TableNormal0">
    <w:name w:val="Table Normal_0"/>
    <w:uiPriority w:val="2"/>
    <w:semiHidden/>
    <w:unhideWhenUsed/>
    <w:qFormat/>
    <w:tblPr>
      <w:tblInd w:w="0" w:type="dxa"/>
      <w:tblCellMar>
        <w:top w:w="0" w:type="dxa"/>
        <w:left w:w="0" w:type="dxa"/>
        <w:bottom w:w="0" w:type="dxa"/>
        <w:right w:w="0" w:type="dxa"/>
      </w:tblCellMar>
    </w:tblPr>
  </w:style>
  <w:style w:type="table" w:customStyle="1" w:styleId="TableNormal1">
    <w:name w:val="Table Normal_1"/>
    <w:uiPriority w:val="2"/>
    <w:semiHidden/>
    <w:unhideWhenUsed/>
    <w:qFormat/>
    <w:tblPr>
      <w:tblInd w:w="0" w:type="dxa"/>
      <w:tblCellMar>
        <w:top w:w="0" w:type="dxa"/>
        <w:left w:w="0" w:type="dxa"/>
        <w:bottom w:w="0" w:type="dxa"/>
        <w:right w:w="0" w:type="dxa"/>
      </w:tblCellMar>
    </w:tblPr>
  </w:style>
  <w:style w:type="table" w:customStyle="1" w:styleId="TableNormal2">
    <w:name w:val="Table Normal_2"/>
    <w:uiPriority w:val="2"/>
    <w:semiHidden/>
    <w:unhideWhenUsed/>
    <w:qFormat/>
    <w:tblPr>
      <w:tblInd w:w="0" w:type="dxa"/>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7.xml" /><Relationship Id="rId100" Type="http://schemas.openxmlformats.org/officeDocument/2006/relationships/hyperlink" Target="https://d.book118.com/225101223132011100" TargetMode="External" /><Relationship Id="rId101" Type="http://schemas.openxmlformats.org/officeDocument/2006/relationships/header" Target="header84.xml" /><Relationship Id="rId102" Type="http://schemas.openxmlformats.org/officeDocument/2006/relationships/theme" Target="theme/theme1.xml" /><Relationship Id="rId103" Type="http://schemas.openxmlformats.org/officeDocument/2006/relationships/numbering" Target="numbering.xml" /><Relationship Id="rId104" Type="http://schemas.openxmlformats.org/officeDocument/2006/relationships/styles" Target="styles.xml" /><Relationship Id="rId11" Type="http://schemas.openxmlformats.org/officeDocument/2006/relationships/header" Target="header8.xml" /><Relationship Id="rId12" Type="http://schemas.openxmlformats.org/officeDocument/2006/relationships/header" Target="header9.xml" /><Relationship Id="rId13" Type="http://schemas.openxmlformats.org/officeDocument/2006/relationships/header" Target="header10.xml" /><Relationship Id="rId14" Type="http://schemas.openxmlformats.org/officeDocument/2006/relationships/header" Target="header11.xml" /><Relationship Id="rId15" Type="http://schemas.openxmlformats.org/officeDocument/2006/relationships/header" Target="header12.xml" /><Relationship Id="rId16" Type="http://schemas.openxmlformats.org/officeDocument/2006/relationships/header" Target="header13.xml" /><Relationship Id="rId17" Type="http://schemas.openxmlformats.org/officeDocument/2006/relationships/image" Target="media/image2.png" /><Relationship Id="rId18" Type="http://schemas.openxmlformats.org/officeDocument/2006/relationships/header" Target="header14.xml" /><Relationship Id="rId19" Type="http://schemas.openxmlformats.org/officeDocument/2006/relationships/header" Target="header15.xml" /><Relationship Id="rId2" Type="http://schemas.openxmlformats.org/officeDocument/2006/relationships/webSettings" Target="webSettings.xml" /><Relationship Id="rId20" Type="http://schemas.openxmlformats.org/officeDocument/2006/relationships/header" Target="header16.xml" /><Relationship Id="rId21" Type="http://schemas.openxmlformats.org/officeDocument/2006/relationships/header" Target="header17.xml" /><Relationship Id="rId22" Type="http://schemas.openxmlformats.org/officeDocument/2006/relationships/header" Target="header18.xml" /><Relationship Id="rId23" Type="http://schemas.openxmlformats.org/officeDocument/2006/relationships/header" Target="header19.xml" /><Relationship Id="rId24" Type="http://schemas.openxmlformats.org/officeDocument/2006/relationships/image" Target="media/image3.png" /><Relationship Id="rId25" Type="http://schemas.openxmlformats.org/officeDocument/2006/relationships/header" Target="header20.xml" /><Relationship Id="rId26" Type="http://schemas.openxmlformats.org/officeDocument/2006/relationships/header" Target="header21.xml" /><Relationship Id="rId27" Type="http://schemas.openxmlformats.org/officeDocument/2006/relationships/header" Target="header22.xml" /><Relationship Id="rId28" Type="http://schemas.openxmlformats.org/officeDocument/2006/relationships/header" Target="header23.xml" /><Relationship Id="rId29" Type="http://schemas.openxmlformats.org/officeDocument/2006/relationships/header" Target="header24.xml" /><Relationship Id="rId3" Type="http://schemas.openxmlformats.org/officeDocument/2006/relationships/fontTable" Target="fontTable.xml" /><Relationship Id="rId30" Type="http://schemas.openxmlformats.org/officeDocument/2006/relationships/header" Target="header25.xml" /><Relationship Id="rId31" Type="http://schemas.openxmlformats.org/officeDocument/2006/relationships/header" Target="header26.xml" /><Relationship Id="rId32" Type="http://schemas.openxmlformats.org/officeDocument/2006/relationships/header" Target="header27.xml" /><Relationship Id="rId33" Type="http://schemas.openxmlformats.org/officeDocument/2006/relationships/header" Target="header28.xml" /><Relationship Id="rId34" Type="http://schemas.openxmlformats.org/officeDocument/2006/relationships/header" Target="header29.xml" /><Relationship Id="rId35" Type="http://schemas.openxmlformats.org/officeDocument/2006/relationships/header" Target="header30.xml" /><Relationship Id="rId36" Type="http://schemas.openxmlformats.org/officeDocument/2006/relationships/image" Target="media/image4.png" /><Relationship Id="rId37" Type="http://schemas.openxmlformats.org/officeDocument/2006/relationships/header" Target="header31.xml" /><Relationship Id="rId38" Type="http://schemas.openxmlformats.org/officeDocument/2006/relationships/image" Target="media/image5.png" /><Relationship Id="rId39" Type="http://schemas.openxmlformats.org/officeDocument/2006/relationships/header" Target="header32.xml" /><Relationship Id="rId4" Type="http://schemas.openxmlformats.org/officeDocument/2006/relationships/header" Target="header1.xml" /><Relationship Id="rId40" Type="http://schemas.openxmlformats.org/officeDocument/2006/relationships/header" Target="header33.xml" /><Relationship Id="rId41" Type="http://schemas.openxmlformats.org/officeDocument/2006/relationships/header" Target="header34.xml" /><Relationship Id="rId42" Type="http://schemas.openxmlformats.org/officeDocument/2006/relationships/header" Target="header35.xml" /><Relationship Id="rId43" Type="http://schemas.openxmlformats.org/officeDocument/2006/relationships/header" Target="header36.xml" /><Relationship Id="rId44" Type="http://schemas.openxmlformats.org/officeDocument/2006/relationships/image" Target="media/image6.png" /><Relationship Id="rId45" Type="http://schemas.openxmlformats.org/officeDocument/2006/relationships/header" Target="header37.xml" /><Relationship Id="rId46" Type="http://schemas.openxmlformats.org/officeDocument/2006/relationships/header" Target="header38.xml" /><Relationship Id="rId47" Type="http://schemas.openxmlformats.org/officeDocument/2006/relationships/header" Target="header39.xml" /><Relationship Id="rId48" Type="http://schemas.openxmlformats.org/officeDocument/2006/relationships/header" Target="header40.xml" /><Relationship Id="rId49" Type="http://schemas.openxmlformats.org/officeDocument/2006/relationships/header" Target="header41.xml" /><Relationship Id="rId5" Type="http://schemas.openxmlformats.org/officeDocument/2006/relationships/header" Target="header2.xml" /><Relationship Id="rId50" Type="http://schemas.openxmlformats.org/officeDocument/2006/relationships/image" Target="media/image7.png" /><Relationship Id="rId51" Type="http://schemas.openxmlformats.org/officeDocument/2006/relationships/header" Target="header42.xml" /><Relationship Id="rId52" Type="http://schemas.openxmlformats.org/officeDocument/2006/relationships/image" Target="media/image8.png" /><Relationship Id="rId53" Type="http://schemas.openxmlformats.org/officeDocument/2006/relationships/header" Target="header43.xml" /><Relationship Id="rId54" Type="http://schemas.openxmlformats.org/officeDocument/2006/relationships/header" Target="header44.xml" /><Relationship Id="rId55" Type="http://schemas.openxmlformats.org/officeDocument/2006/relationships/header" Target="header45.xml" /><Relationship Id="rId56" Type="http://schemas.openxmlformats.org/officeDocument/2006/relationships/header" Target="header46.xml" /><Relationship Id="rId57" Type="http://schemas.openxmlformats.org/officeDocument/2006/relationships/image" Target="media/image9.png" /><Relationship Id="rId58" Type="http://schemas.openxmlformats.org/officeDocument/2006/relationships/header" Target="header47.xml" /><Relationship Id="rId59" Type="http://schemas.openxmlformats.org/officeDocument/2006/relationships/image" Target="media/image10.png" /><Relationship Id="rId6" Type="http://schemas.openxmlformats.org/officeDocument/2006/relationships/header" Target="header3.xml" /><Relationship Id="rId60" Type="http://schemas.openxmlformats.org/officeDocument/2006/relationships/header" Target="header48.xml" /><Relationship Id="rId61" Type="http://schemas.openxmlformats.org/officeDocument/2006/relationships/header" Target="header49.xml" /><Relationship Id="rId62" Type="http://schemas.openxmlformats.org/officeDocument/2006/relationships/header" Target="header50.xml" /><Relationship Id="rId63" Type="http://schemas.openxmlformats.org/officeDocument/2006/relationships/header" Target="header51.xml" /><Relationship Id="rId64" Type="http://schemas.openxmlformats.org/officeDocument/2006/relationships/header" Target="header52.xml" /><Relationship Id="rId65" Type="http://schemas.openxmlformats.org/officeDocument/2006/relationships/header" Target="header53.xml" /><Relationship Id="rId66" Type="http://schemas.openxmlformats.org/officeDocument/2006/relationships/header" Target="header54.xml" /><Relationship Id="rId67" Type="http://schemas.openxmlformats.org/officeDocument/2006/relationships/header" Target="header55.xml" /><Relationship Id="rId68" Type="http://schemas.openxmlformats.org/officeDocument/2006/relationships/header" Target="header56.xml" /><Relationship Id="rId69" Type="http://schemas.openxmlformats.org/officeDocument/2006/relationships/header" Target="header57.xml" /><Relationship Id="rId7" Type="http://schemas.openxmlformats.org/officeDocument/2006/relationships/header" Target="header4.xml" /><Relationship Id="rId70" Type="http://schemas.openxmlformats.org/officeDocument/2006/relationships/header" Target="header58.xml" /><Relationship Id="rId71" Type="http://schemas.openxmlformats.org/officeDocument/2006/relationships/header" Target="header59.xml" /><Relationship Id="rId72" Type="http://schemas.openxmlformats.org/officeDocument/2006/relationships/image" Target="media/image11.png" /><Relationship Id="rId73" Type="http://schemas.openxmlformats.org/officeDocument/2006/relationships/header" Target="header60.xml" /><Relationship Id="rId74" Type="http://schemas.openxmlformats.org/officeDocument/2006/relationships/header" Target="header61.xml" /><Relationship Id="rId75" Type="http://schemas.openxmlformats.org/officeDocument/2006/relationships/header" Target="header62.xml" /><Relationship Id="rId76" Type="http://schemas.openxmlformats.org/officeDocument/2006/relationships/header" Target="header63.xml" /><Relationship Id="rId77" Type="http://schemas.openxmlformats.org/officeDocument/2006/relationships/header" Target="header64.xml" /><Relationship Id="rId78" Type="http://schemas.openxmlformats.org/officeDocument/2006/relationships/header" Target="header65.xml" /><Relationship Id="rId79" Type="http://schemas.openxmlformats.org/officeDocument/2006/relationships/header" Target="header66.xml" /><Relationship Id="rId8" Type="http://schemas.openxmlformats.org/officeDocument/2006/relationships/header" Target="header5.xml" /><Relationship Id="rId80" Type="http://schemas.openxmlformats.org/officeDocument/2006/relationships/header" Target="header67.xml" /><Relationship Id="rId81" Type="http://schemas.openxmlformats.org/officeDocument/2006/relationships/header" Target="header68.xml" /><Relationship Id="rId82" Type="http://schemas.openxmlformats.org/officeDocument/2006/relationships/header" Target="header69.xml" /><Relationship Id="rId83" Type="http://schemas.openxmlformats.org/officeDocument/2006/relationships/header" Target="header70.xml" /><Relationship Id="rId84" Type="http://schemas.openxmlformats.org/officeDocument/2006/relationships/header" Target="header71.xml" /><Relationship Id="rId85" Type="http://schemas.openxmlformats.org/officeDocument/2006/relationships/header" Target="header72.xml" /><Relationship Id="rId86" Type="http://schemas.openxmlformats.org/officeDocument/2006/relationships/header" Target="header73.xml" /><Relationship Id="rId87" Type="http://schemas.openxmlformats.org/officeDocument/2006/relationships/image" Target="media/image12.png" /><Relationship Id="rId88" Type="http://schemas.openxmlformats.org/officeDocument/2006/relationships/header" Target="header74.xml" /><Relationship Id="rId89" Type="http://schemas.openxmlformats.org/officeDocument/2006/relationships/header" Target="header75.xml" /><Relationship Id="rId9" Type="http://schemas.openxmlformats.org/officeDocument/2006/relationships/header" Target="header6.xml" /><Relationship Id="rId90" Type="http://schemas.openxmlformats.org/officeDocument/2006/relationships/header" Target="header76.xml" /><Relationship Id="rId91" Type="http://schemas.openxmlformats.org/officeDocument/2006/relationships/image" Target="media/image13.png" /><Relationship Id="rId92" Type="http://schemas.openxmlformats.org/officeDocument/2006/relationships/header" Target="header77.xml" /><Relationship Id="rId93" Type="http://schemas.openxmlformats.org/officeDocument/2006/relationships/header" Target="header78.xml" /><Relationship Id="rId94" Type="http://schemas.openxmlformats.org/officeDocument/2006/relationships/header" Target="header79.xml" /><Relationship Id="rId95" Type="http://schemas.openxmlformats.org/officeDocument/2006/relationships/header" Target="header80.xml" /><Relationship Id="rId96" Type="http://schemas.openxmlformats.org/officeDocument/2006/relationships/header" Target="header81.xml" /><Relationship Id="rId97" Type="http://schemas.openxmlformats.org/officeDocument/2006/relationships/header" Target="header82.xml" /><Relationship Id="rId98" Type="http://schemas.openxmlformats.org/officeDocument/2006/relationships/header" Target="header83.xml" /><Relationship Id="rId99" Type="http://schemas.openxmlformats.org/officeDocument/2006/relationships/image" Target="media/image14.png" /></Relationships>
</file>

<file path=word/_rels/header1.xml.rels><?xml version="1.0" encoding="utf-8" standalone="yes"?><Relationships xmlns="http://schemas.openxmlformats.org/package/2006/relationships"><Relationship Id="rId1" Type="http://schemas.openxmlformats.org/officeDocument/2006/relationships/image" Target="media/image1.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_rels/header3.xml.rels><?xml version="1.0" encoding="utf-8" standalone="yes"?><Relationships xmlns="http://schemas.openxmlformats.org/package/2006/relationships"><Relationship Id="rId1" Type="http://schemas.openxmlformats.org/officeDocument/2006/relationships/image" Target="media/image1.png" /></Relationships>
</file>

<file path=word/_rels/header4.xml.rels><?xml version="1.0" encoding="utf-8" standalone="yes"?><Relationships xmlns="http://schemas.openxmlformats.org/package/2006/relationships"><Relationship Id="rId1" Type="http://schemas.openxmlformats.org/officeDocument/2006/relationships/image" Target="media/image1.png" /></Relationships>
</file>

<file path=word/_rels/header5.xml.rels><?xml version="1.0" encoding="utf-8" standalone="yes"?><Relationships xmlns="http://schemas.openxmlformats.org/package/2006/relationships"><Relationship Id="rId1" Type="http://schemas.openxmlformats.org/officeDocument/2006/relationships/image" Target="media/image1.png" /></Relationships>
</file>

<file path=word/_rels/header6.xml.rels><?xml version="1.0" encoding="utf-8" standalone="yes"?><Relationships xmlns="http://schemas.openxmlformats.org/package/2006/relationships"><Relationship Id="rId1" Type="http://schemas.openxmlformats.org/officeDocument/2006/relationships/image" Target="media/image1.png" /></Relationships>
</file>

<file path=word/_rels/header7.xml.rels><?xml version="1.0" encoding="utf-8" standalone="yes"?><Relationships xmlns="http://schemas.openxmlformats.org/package/2006/relationships"><Relationship Id="rId1" Type="http://schemas.openxmlformats.org/officeDocument/2006/relationships/image" Target="media/image1.png" /></Relationships>
</file>

<file path=word/_rels/header8.xml.rels><?xml version="1.0" encoding="utf-8" standalone="yes"?><Relationships xmlns="http://schemas.openxmlformats.org/package/2006/relationships"><Relationship Id="rId1" Type="http://schemas.openxmlformats.org/officeDocument/2006/relationships/image" Target="media/image1.png" /></Relationships>
</file>

<file path=word/_rels/header9.xml.rels><?xml version="1.0" encoding="utf-8" standalone="yes"?><Relationships xmlns="http://schemas.openxmlformats.org/package/2006/relationships"><Relationship Id="rId1" Type="http://schemas.openxmlformats.org/officeDocument/2006/relationships/image" Target="media/image1.png" /></Relationships>
</file>

<file path=word/_rels/header10.xml.rels><?xml version="1.0" encoding="utf-8" standalone="yes"?><Relationships xmlns="http://schemas.openxmlformats.org/package/2006/relationships"><Relationship Id="rId1" Type="http://schemas.openxmlformats.org/officeDocument/2006/relationships/image" Target="media/image1.png" /></Relationships>
</file>

<file path=word/_rels/header11.xml.rels><?xml version="1.0" encoding="utf-8" standalone="yes"?><Relationships xmlns="http://schemas.openxmlformats.org/package/2006/relationships"><Relationship Id="rId1" Type="http://schemas.openxmlformats.org/officeDocument/2006/relationships/image" Target="media/image1.png" /></Relationships>
</file>

<file path=word/_rels/header12.xml.rels><?xml version="1.0" encoding="utf-8" standalone="yes"?><Relationships xmlns="http://schemas.openxmlformats.org/package/2006/relationships"><Relationship Id="rId1" Type="http://schemas.openxmlformats.org/officeDocument/2006/relationships/image" Target="media/image1.png" /></Relationships>
</file>

<file path=word/_rels/header13.xml.rels><?xml version="1.0" encoding="utf-8" standalone="yes"?><Relationships xmlns="http://schemas.openxmlformats.org/package/2006/relationships"><Relationship Id="rId1" Type="http://schemas.openxmlformats.org/officeDocument/2006/relationships/image" Target="media/image1.png" /></Relationships>
</file>

<file path=word/_rels/header14.xml.rels><?xml version="1.0" encoding="utf-8" standalone="yes"?><Relationships xmlns="http://schemas.openxmlformats.org/package/2006/relationships"><Relationship Id="rId1" Type="http://schemas.openxmlformats.org/officeDocument/2006/relationships/image" Target="media/image1.png" /></Relationships>
</file>

<file path=word/_rels/header15.xml.rels><?xml version="1.0" encoding="utf-8" standalone="yes"?><Relationships xmlns="http://schemas.openxmlformats.org/package/2006/relationships"><Relationship Id="rId1" Type="http://schemas.openxmlformats.org/officeDocument/2006/relationships/image" Target="media/image1.png" /></Relationships>
</file>

<file path=word/_rels/header16.xml.rels><?xml version="1.0" encoding="utf-8" standalone="yes"?><Relationships xmlns="http://schemas.openxmlformats.org/package/2006/relationships"><Relationship Id="rId1" Type="http://schemas.openxmlformats.org/officeDocument/2006/relationships/image" Target="media/image1.png" /></Relationships>
</file>

<file path=word/_rels/header17.xml.rels><?xml version="1.0" encoding="utf-8" standalone="yes"?><Relationships xmlns="http://schemas.openxmlformats.org/package/2006/relationships"><Relationship Id="rId1" Type="http://schemas.openxmlformats.org/officeDocument/2006/relationships/image" Target="media/image1.png" /></Relationships>
</file>

<file path=word/_rels/header18.xml.rels><?xml version="1.0" encoding="utf-8" standalone="yes"?><Relationships xmlns="http://schemas.openxmlformats.org/package/2006/relationships"><Relationship Id="rId1" Type="http://schemas.openxmlformats.org/officeDocument/2006/relationships/image" Target="media/image1.png" /></Relationships>
</file>

<file path=word/_rels/header19.xml.rels><?xml version="1.0" encoding="utf-8" standalone="yes"?><Relationships xmlns="http://schemas.openxmlformats.org/package/2006/relationships"><Relationship Id="rId1" Type="http://schemas.openxmlformats.org/officeDocument/2006/relationships/image" Target="media/image1.png" /></Relationships>
</file>

<file path=word/_rels/header20.xml.rels><?xml version="1.0" encoding="utf-8" standalone="yes"?><Relationships xmlns="http://schemas.openxmlformats.org/package/2006/relationships"><Relationship Id="rId1" Type="http://schemas.openxmlformats.org/officeDocument/2006/relationships/image" Target="media/image1.png" /></Relationships>
</file>

<file path=word/_rels/header21.xml.rels><?xml version="1.0" encoding="utf-8" standalone="yes"?><Relationships xmlns="http://schemas.openxmlformats.org/package/2006/relationships"><Relationship Id="rId1" Type="http://schemas.openxmlformats.org/officeDocument/2006/relationships/image" Target="media/image1.png" /></Relationships>
</file>

<file path=word/_rels/header22.xml.rels><?xml version="1.0" encoding="utf-8" standalone="yes"?><Relationships xmlns="http://schemas.openxmlformats.org/package/2006/relationships"><Relationship Id="rId1" Type="http://schemas.openxmlformats.org/officeDocument/2006/relationships/image" Target="media/image1.png" /></Relationships>
</file>

<file path=word/_rels/header23.xml.rels><?xml version="1.0" encoding="utf-8" standalone="yes"?><Relationships xmlns="http://schemas.openxmlformats.org/package/2006/relationships"><Relationship Id="rId1" Type="http://schemas.openxmlformats.org/officeDocument/2006/relationships/image" Target="media/image1.png" /></Relationships>
</file>

<file path=word/_rels/header24.xml.rels><?xml version="1.0" encoding="utf-8" standalone="yes"?><Relationships xmlns="http://schemas.openxmlformats.org/package/2006/relationships"><Relationship Id="rId1" Type="http://schemas.openxmlformats.org/officeDocument/2006/relationships/image" Target="media/image1.png" /></Relationships>
</file>

<file path=word/_rels/header25.xml.rels><?xml version="1.0" encoding="utf-8" standalone="yes"?><Relationships xmlns="http://schemas.openxmlformats.org/package/2006/relationships"><Relationship Id="rId1" Type="http://schemas.openxmlformats.org/officeDocument/2006/relationships/image" Target="media/image1.png" /></Relationships>
</file>

<file path=word/_rels/header26.xml.rels><?xml version="1.0" encoding="utf-8" standalone="yes"?><Relationships xmlns="http://schemas.openxmlformats.org/package/2006/relationships"><Relationship Id="rId1" Type="http://schemas.openxmlformats.org/officeDocument/2006/relationships/image" Target="media/image1.png" /></Relationships>
</file>

<file path=word/_rels/header27.xml.rels><?xml version="1.0" encoding="utf-8" standalone="yes"?><Relationships xmlns="http://schemas.openxmlformats.org/package/2006/relationships"><Relationship Id="rId1" Type="http://schemas.openxmlformats.org/officeDocument/2006/relationships/image" Target="media/image1.png" /></Relationships>
</file>

<file path=word/_rels/header28.xml.rels><?xml version="1.0" encoding="utf-8" standalone="yes"?><Relationships xmlns="http://schemas.openxmlformats.org/package/2006/relationships"><Relationship Id="rId1" Type="http://schemas.openxmlformats.org/officeDocument/2006/relationships/image" Target="media/image1.png" /></Relationships>
</file>

<file path=word/_rels/header29.xml.rels><?xml version="1.0" encoding="utf-8" standalone="yes"?><Relationships xmlns="http://schemas.openxmlformats.org/package/2006/relationships"><Relationship Id="rId1" Type="http://schemas.openxmlformats.org/officeDocument/2006/relationships/image" Target="media/image1.png" /></Relationships>
</file>

<file path=word/_rels/header30.xml.rels><?xml version="1.0" encoding="utf-8" standalone="yes"?><Relationships xmlns="http://schemas.openxmlformats.org/package/2006/relationships"><Relationship Id="rId1" Type="http://schemas.openxmlformats.org/officeDocument/2006/relationships/image" Target="media/image1.png" /></Relationships>
</file>

<file path=word/_rels/header31.xml.rels><?xml version="1.0" encoding="utf-8" standalone="yes"?><Relationships xmlns="http://schemas.openxmlformats.org/package/2006/relationships"><Relationship Id="rId1" Type="http://schemas.openxmlformats.org/officeDocument/2006/relationships/image" Target="media/image1.png" /></Relationships>
</file>

<file path=word/_rels/header32.xml.rels><?xml version="1.0" encoding="utf-8" standalone="yes"?><Relationships xmlns="http://schemas.openxmlformats.org/package/2006/relationships"><Relationship Id="rId1" Type="http://schemas.openxmlformats.org/officeDocument/2006/relationships/image" Target="media/image1.png" /></Relationships>
</file>

<file path=word/_rels/header33.xml.rels><?xml version="1.0" encoding="utf-8" standalone="yes"?><Relationships xmlns="http://schemas.openxmlformats.org/package/2006/relationships"><Relationship Id="rId1" Type="http://schemas.openxmlformats.org/officeDocument/2006/relationships/image" Target="media/image1.png" /></Relationships>
</file>

<file path=word/_rels/header34.xml.rels><?xml version="1.0" encoding="utf-8" standalone="yes"?><Relationships xmlns="http://schemas.openxmlformats.org/package/2006/relationships"><Relationship Id="rId1" Type="http://schemas.openxmlformats.org/officeDocument/2006/relationships/image" Target="media/image1.png" /></Relationships>
</file>

<file path=word/_rels/header35.xml.rels><?xml version="1.0" encoding="utf-8" standalone="yes"?><Relationships xmlns="http://schemas.openxmlformats.org/package/2006/relationships"><Relationship Id="rId1" Type="http://schemas.openxmlformats.org/officeDocument/2006/relationships/image" Target="media/image1.png" /></Relationships>
</file>

<file path=word/_rels/header36.xml.rels><?xml version="1.0" encoding="utf-8" standalone="yes"?><Relationships xmlns="http://schemas.openxmlformats.org/package/2006/relationships"><Relationship Id="rId1" Type="http://schemas.openxmlformats.org/officeDocument/2006/relationships/image" Target="media/image1.png" /></Relationships>
</file>

<file path=word/_rels/header37.xml.rels><?xml version="1.0" encoding="utf-8" standalone="yes"?><Relationships xmlns="http://schemas.openxmlformats.org/package/2006/relationships"><Relationship Id="rId1" Type="http://schemas.openxmlformats.org/officeDocument/2006/relationships/image" Target="media/image1.png" /></Relationships>
</file>

<file path=word/_rels/header38.xml.rels><?xml version="1.0" encoding="utf-8" standalone="yes"?><Relationships xmlns="http://schemas.openxmlformats.org/package/2006/relationships"><Relationship Id="rId1" Type="http://schemas.openxmlformats.org/officeDocument/2006/relationships/image" Target="media/image1.png" /></Relationships>
</file>

<file path=word/_rels/header39.xml.rels><?xml version="1.0" encoding="utf-8" standalone="yes"?><Relationships xmlns="http://schemas.openxmlformats.org/package/2006/relationships"><Relationship Id="rId1" Type="http://schemas.openxmlformats.org/officeDocument/2006/relationships/image" Target="media/image1.png" /></Relationships>
</file>

<file path=word/_rels/header40.xml.rels><?xml version="1.0" encoding="utf-8" standalone="yes"?><Relationships xmlns="http://schemas.openxmlformats.org/package/2006/relationships"><Relationship Id="rId1" Type="http://schemas.openxmlformats.org/officeDocument/2006/relationships/image" Target="media/image1.png" /></Relationships>
</file>

<file path=word/_rels/header41.xml.rels><?xml version="1.0" encoding="utf-8" standalone="yes"?><Relationships xmlns="http://schemas.openxmlformats.org/package/2006/relationships"><Relationship Id="rId1" Type="http://schemas.openxmlformats.org/officeDocument/2006/relationships/image" Target="media/image1.png" /></Relationships>
</file>

<file path=word/_rels/header42.xml.rels><?xml version="1.0" encoding="utf-8" standalone="yes"?><Relationships xmlns="http://schemas.openxmlformats.org/package/2006/relationships"><Relationship Id="rId1" Type="http://schemas.openxmlformats.org/officeDocument/2006/relationships/image" Target="media/image1.png" /></Relationships>
</file>

<file path=word/_rels/header43.xml.rels><?xml version="1.0" encoding="utf-8" standalone="yes"?><Relationships xmlns="http://schemas.openxmlformats.org/package/2006/relationships"><Relationship Id="rId1" Type="http://schemas.openxmlformats.org/officeDocument/2006/relationships/image" Target="media/image1.png" /></Relationships>
</file>

<file path=word/_rels/header44.xml.rels><?xml version="1.0" encoding="utf-8" standalone="yes"?><Relationships xmlns="http://schemas.openxmlformats.org/package/2006/relationships"><Relationship Id="rId1" Type="http://schemas.openxmlformats.org/officeDocument/2006/relationships/image" Target="media/image1.png" /></Relationships>
</file>

<file path=word/_rels/header45.xml.rels><?xml version="1.0" encoding="utf-8" standalone="yes"?><Relationships xmlns="http://schemas.openxmlformats.org/package/2006/relationships"><Relationship Id="rId1" Type="http://schemas.openxmlformats.org/officeDocument/2006/relationships/image" Target="media/image1.png" /></Relationships>
</file>

<file path=word/_rels/header46.xml.rels><?xml version="1.0" encoding="utf-8" standalone="yes"?><Relationships xmlns="http://schemas.openxmlformats.org/package/2006/relationships"><Relationship Id="rId1" Type="http://schemas.openxmlformats.org/officeDocument/2006/relationships/image" Target="media/image1.png" /></Relationships>
</file>

<file path=word/_rels/header47.xml.rels><?xml version="1.0" encoding="utf-8" standalone="yes"?><Relationships xmlns="http://schemas.openxmlformats.org/package/2006/relationships"><Relationship Id="rId1" Type="http://schemas.openxmlformats.org/officeDocument/2006/relationships/image" Target="media/image1.png" /></Relationships>
</file>

<file path=word/_rels/header48.xml.rels><?xml version="1.0" encoding="utf-8" standalone="yes"?><Relationships xmlns="http://schemas.openxmlformats.org/package/2006/relationships"><Relationship Id="rId1" Type="http://schemas.openxmlformats.org/officeDocument/2006/relationships/image" Target="media/image1.png" /></Relationships>
</file>

<file path=word/_rels/header49.xml.rels><?xml version="1.0" encoding="utf-8" standalone="yes"?><Relationships xmlns="http://schemas.openxmlformats.org/package/2006/relationships"><Relationship Id="rId1" Type="http://schemas.openxmlformats.org/officeDocument/2006/relationships/image" Target="media/image1.png" /></Relationships>
</file>

<file path=word/_rels/header50.xml.rels><?xml version="1.0" encoding="utf-8" standalone="yes"?><Relationships xmlns="http://schemas.openxmlformats.org/package/2006/relationships"><Relationship Id="rId1" Type="http://schemas.openxmlformats.org/officeDocument/2006/relationships/image" Target="media/image1.png" /></Relationships>
</file>

<file path=word/_rels/header51.xml.rels><?xml version="1.0" encoding="utf-8" standalone="yes"?><Relationships xmlns="http://schemas.openxmlformats.org/package/2006/relationships"><Relationship Id="rId1" Type="http://schemas.openxmlformats.org/officeDocument/2006/relationships/image" Target="media/image1.png" /></Relationships>
</file>

<file path=word/_rels/header52.xml.rels><?xml version="1.0" encoding="utf-8" standalone="yes"?><Relationships xmlns="http://schemas.openxmlformats.org/package/2006/relationships"><Relationship Id="rId1" Type="http://schemas.openxmlformats.org/officeDocument/2006/relationships/image" Target="media/image1.png" /></Relationships>
</file>

<file path=word/_rels/header53.xml.rels><?xml version="1.0" encoding="utf-8" standalone="yes"?><Relationships xmlns="http://schemas.openxmlformats.org/package/2006/relationships"><Relationship Id="rId1" Type="http://schemas.openxmlformats.org/officeDocument/2006/relationships/image" Target="media/image1.png" /></Relationships>
</file>

<file path=word/_rels/header54.xml.rels><?xml version="1.0" encoding="utf-8" standalone="yes"?><Relationships xmlns="http://schemas.openxmlformats.org/package/2006/relationships"><Relationship Id="rId1" Type="http://schemas.openxmlformats.org/officeDocument/2006/relationships/image" Target="media/image1.png" /></Relationships>
</file>

<file path=word/_rels/header55.xml.rels><?xml version="1.0" encoding="utf-8" standalone="yes"?><Relationships xmlns="http://schemas.openxmlformats.org/package/2006/relationships"><Relationship Id="rId1" Type="http://schemas.openxmlformats.org/officeDocument/2006/relationships/image" Target="media/image1.png" /></Relationships>
</file>

<file path=word/_rels/header56.xml.rels><?xml version="1.0" encoding="utf-8" standalone="yes"?><Relationships xmlns="http://schemas.openxmlformats.org/package/2006/relationships"><Relationship Id="rId1" Type="http://schemas.openxmlformats.org/officeDocument/2006/relationships/image" Target="media/image1.png" /></Relationships>
</file>

<file path=word/_rels/header57.xml.rels><?xml version="1.0" encoding="utf-8" standalone="yes"?><Relationships xmlns="http://schemas.openxmlformats.org/package/2006/relationships"><Relationship Id="rId1" Type="http://schemas.openxmlformats.org/officeDocument/2006/relationships/image" Target="media/image1.png" /></Relationships>
</file>

<file path=word/_rels/header58.xml.rels><?xml version="1.0" encoding="utf-8" standalone="yes"?><Relationships xmlns="http://schemas.openxmlformats.org/package/2006/relationships"><Relationship Id="rId1" Type="http://schemas.openxmlformats.org/officeDocument/2006/relationships/image" Target="media/image1.png" /></Relationships>
</file>

<file path=word/_rels/header59.xml.rels><?xml version="1.0" encoding="utf-8" standalone="yes"?><Relationships xmlns="http://schemas.openxmlformats.org/package/2006/relationships"><Relationship Id="rId1" Type="http://schemas.openxmlformats.org/officeDocument/2006/relationships/image" Target="media/image1.png" /></Relationships>
</file>

<file path=word/_rels/header60.xml.rels><?xml version="1.0" encoding="utf-8" standalone="yes"?><Relationships xmlns="http://schemas.openxmlformats.org/package/2006/relationships"><Relationship Id="rId1" Type="http://schemas.openxmlformats.org/officeDocument/2006/relationships/image" Target="media/image1.png" /></Relationships>
</file>

<file path=word/_rels/header61.xml.rels><?xml version="1.0" encoding="utf-8" standalone="yes"?><Relationships xmlns="http://schemas.openxmlformats.org/package/2006/relationships"><Relationship Id="rId1" Type="http://schemas.openxmlformats.org/officeDocument/2006/relationships/image" Target="media/image1.png" /></Relationships>
</file>

<file path=word/_rels/header62.xml.rels><?xml version="1.0" encoding="utf-8" standalone="yes"?><Relationships xmlns="http://schemas.openxmlformats.org/package/2006/relationships"><Relationship Id="rId1" Type="http://schemas.openxmlformats.org/officeDocument/2006/relationships/image" Target="media/image1.png" /></Relationships>
</file>

<file path=word/_rels/header63.xml.rels><?xml version="1.0" encoding="utf-8" standalone="yes"?><Relationships xmlns="http://schemas.openxmlformats.org/package/2006/relationships"><Relationship Id="rId1" Type="http://schemas.openxmlformats.org/officeDocument/2006/relationships/image" Target="media/image1.png" /></Relationships>
</file>

<file path=word/_rels/header64.xml.rels><?xml version="1.0" encoding="utf-8" standalone="yes"?><Relationships xmlns="http://schemas.openxmlformats.org/package/2006/relationships"><Relationship Id="rId1" Type="http://schemas.openxmlformats.org/officeDocument/2006/relationships/image" Target="media/image1.png" /></Relationships>
</file>

<file path=word/_rels/header65.xml.rels><?xml version="1.0" encoding="utf-8" standalone="yes"?><Relationships xmlns="http://schemas.openxmlformats.org/package/2006/relationships"><Relationship Id="rId1" Type="http://schemas.openxmlformats.org/officeDocument/2006/relationships/image" Target="media/image1.png" /></Relationships>
</file>

<file path=word/_rels/header66.xml.rels><?xml version="1.0" encoding="utf-8" standalone="yes"?><Relationships xmlns="http://schemas.openxmlformats.org/package/2006/relationships"><Relationship Id="rId1" Type="http://schemas.openxmlformats.org/officeDocument/2006/relationships/image" Target="media/image1.png" /></Relationships>
</file>

<file path=word/_rels/header67.xml.rels><?xml version="1.0" encoding="utf-8" standalone="yes"?><Relationships xmlns="http://schemas.openxmlformats.org/package/2006/relationships"><Relationship Id="rId1" Type="http://schemas.openxmlformats.org/officeDocument/2006/relationships/image" Target="media/image1.png" /></Relationships>
</file>

<file path=word/_rels/header68.xml.rels><?xml version="1.0" encoding="utf-8" standalone="yes"?><Relationships xmlns="http://schemas.openxmlformats.org/package/2006/relationships"><Relationship Id="rId1" Type="http://schemas.openxmlformats.org/officeDocument/2006/relationships/image" Target="media/image1.png" /></Relationships>
</file>

<file path=word/_rels/header69.xml.rels><?xml version="1.0" encoding="utf-8" standalone="yes"?><Relationships xmlns="http://schemas.openxmlformats.org/package/2006/relationships"><Relationship Id="rId1" Type="http://schemas.openxmlformats.org/officeDocument/2006/relationships/image" Target="media/image1.png" /></Relationships>
</file>

<file path=word/_rels/header70.xml.rels><?xml version="1.0" encoding="utf-8" standalone="yes"?><Relationships xmlns="http://schemas.openxmlformats.org/package/2006/relationships"><Relationship Id="rId1" Type="http://schemas.openxmlformats.org/officeDocument/2006/relationships/image" Target="media/image1.png" /></Relationships>
</file>

<file path=word/_rels/header71.xml.rels><?xml version="1.0" encoding="utf-8" standalone="yes"?><Relationships xmlns="http://schemas.openxmlformats.org/package/2006/relationships"><Relationship Id="rId1" Type="http://schemas.openxmlformats.org/officeDocument/2006/relationships/image" Target="media/image1.png" /></Relationships>
</file>

<file path=word/_rels/header72.xml.rels><?xml version="1.0" encoding="utf-8" standalone="yes"?><Relationships xmlns="http://schemas.openxmlformats.org/package/2006/relationships"><Relationship Id="rId1" Type="http://schemas.openxmlformats.org/officeDocument/2006/relationships/image" Target="media/image1.png" /></Relationships>
</file>

<file path=word/_rels/header73.xml.rels><?xml version="1.0" encoding="utf-8" standalone="yes"?><Relationships xmlns="http://schemas.openxmlformats.org/package/2006/relationships"><Relationship Id="rId1" Type="http://schemas.openxmlformats.org/officeDocument/2006/relationships/image" Target="media/image1.png" /></Relationships>
</file>

<file path=word/_rels/header74.xml.rels><?xml version="1.0" encoding="utf-8" standalone="yes"?><Relationships xmlns="http://schemas.openxmlformats.org/package/2006/relationships"><Relationship Id="rId1" Type="http://schemas.openxmlformats.org/officeDocument/2006/relationships/image" Target="media/image1.png" /></Relationships>
</file>

<file path=word/_rels/header75.xml.rels><?xml version="1.0" encoding="utf-8" standalone="yes"?><Relationships xmlns="http://schemas.openxmlformats.org/package/2006/relationships"><Relationship Id="rId1" Type="http://schemas.openxmlformats.org/officeDocument/2006/relationships/image" Target="media/image1.png" /></Relationships>
</file>

<file path=word/_rels/header76.xml.rels><?xml version="1.0" encoding="utf-8" standalone="yes"?><Relationships xmlns="http://schemas.openxmlformats.org/package/2006/relationships"><Relationship Id="rId1" Type="http://schemas.openxmlformats.org/officeDocument/2006/relationships/image" Target="media/image1.png" /></Relationships>
</file>

<file path=word/_rels/header77.xml.rels><?xml version="1.0" encoding="utf-8" standalone="yes"?><Relationships xmlns="http://schemas.openxmlformats.org/package/2006/relationships"><Relationship Id="rId1" Type="http://schemas.openxmlformats.org/officeDocument/2006/relationships/image" Target="media/image1.png" /></Relationships>
</file>

<file path=word/_rels/header78.xml.rels><?xml version="1.0" encoding="utf-8" standalone="yes"?><Relationships xmlns="http://schemas.openxmlformats.org/package/2006/relationships"><Relationship Id="rId1" Type="http://schemas.openxmlformats.org/officeDocument/2006/relationships/image" Target="media/image1.png" /></Relationships>
</file>

<file path=word/_rels/header79.xml.rels><?xml version="1.0" encoding="utf-8" standalone="yes"?><Relationships xmlns="http://schemas.openxmlformats.org/package/2006/relationships"><Relationship Id="rId1" Type="http://schemas.openxmlformats.org/officeDocument/2006/relationships/image" Target="media/image1.png" /></Relationships>
</file>

<file path=word/_rels/header80.xml.rels><?xml version="1.0" encoding="utf-8" standalone="yes"?><Relationships xmlns="http://schemas.openxmlformats.org/package/2006/relationships"><Relationship Id="rId1" Type="http://schemas.openxmlformats.org/officeDocument/2006/relationships/image" Target="media/image1.png" /></Relationships>
</file>

<file path=word/_rels/header81.xml.rels><?xml version="1.0" encoding="utf-8" standalone="yes"?><Relationships xmlns="http://schemas.openxmlformats.org/package/2006/relationships"><Relationship Id="rId1" Type="http://schemas.openxmlformats.org/officeDocument/2006/relationships/image" Target="media/image1.png" /></Relationships>
</file>

<file path=word/_rels/header82.xml.rels><?xml version="1.0" encoding="utf-8" standalone="yes"?><Relationships xmlns="http://schemas.openxmlformats.org/package/2006/relationships"><Relationship Id="rId1" Type="http://schemas.openxmlformats.org/officeDocument/2006/relationships/image" Target="media/image1.png" /></Relationships>
</file>

<file path=word/_rels/header83.xml.rels><?xml version="1.0" encoding="utf-8" standalone="yes"?><Relationships xmlns="http://schemas.openxmlformats.org/package/2006/relationships"><Relationship Id="rId1" Type="http://schemas.openxmlformats.org/officeDocument/2006/relationships/image" Target="media/image1.png" /></Relationships>
</file>

<file path=word/_rels/header84.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dcterms:created xsi:type="dcterms:W3CDTF">2023-12-27T13:15:49Z</dcterms:created>
  <dcterms:modified xsi:type="dcterms:W3CDTF">2023-12-27T13:15:49Z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2022-11-10T00:00:00Z</vt:filetime>
  </property>
  <property fmtid="{D5CDD505-2E9C-101B-9397-08002B2CF9AE}" pid="3" name="LastSaved">
    <vt:filetime>2023-12-27T00:00:00Z</vt:filetime>
  </property>
</Properties>
</file>