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2024年糖料行业分析报告及未来五到十年行业发展趋势报告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0002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糖料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_Toc30002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5800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糖料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_Toc25800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40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糖料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_Toc18340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255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_Toc9255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065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_Toc29065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960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_Toc18960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8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_Toc548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912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_Toc18912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400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_Toc17400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929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_Toc15929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519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_Toc16519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21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_Toc9821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973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_Toc11973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051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_Toc10051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52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_Toc2652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898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糖料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_Toc13898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96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糖料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_Toc16896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糖料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_Toc714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51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糖料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_Toc7515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751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_Toc23751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218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_Toc16218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00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_Toc2700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067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_Toc4067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67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糖料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_Toc19467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31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糖料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_Toc28731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0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糖料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_Toc550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631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糖料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_Toc30631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09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糖料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_Toc24909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18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_Toc8718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38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糖料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_Toc4638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88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糖料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_Toc26788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692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糖料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_Toc30692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84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糖料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_Toc15584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4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糖料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_Toc21542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4662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糖料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_Toc24662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37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糖料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_Toc30637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81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糖料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_Toc10281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55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糖料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_Toc29855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971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糖料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_Toc28971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877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糖料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_Toc8877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61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_Toc29161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21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_Toc3421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952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_Toc16952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103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_Toc26103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39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_Toc27639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594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_Toc7594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22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糖料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_Toc14122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752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糖料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_Toc12752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20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糖料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_Toc13206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9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糖料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_Toc17293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3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糖料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_Toc21632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42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糖料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_Toc7442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46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糖料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_Toc22346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732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糖料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_Toc6732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04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_Toc13304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78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_Toc22478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18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_Toc3818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35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_Toc25135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95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_Toc7495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97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_Toc12597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37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_Toc14837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95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_Toc21895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01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_Toc5901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97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_Toc13497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85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</w:instrText>
        </w:r>
        <w:r>
          <w:instrText xml:space="preserve">AGEREF _Toc6185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07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_Toc20207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32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_Toc1032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815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糖料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_Toc8815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54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糖料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_Toc28754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26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糖料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_Toc9426 \h </w:instrText>
        </w:r>
        <w:r>
          <w:fldChar w:fldCharType="separate"/>
        </w:r>
        <w:r>
          <w:t>31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https://d.book118.com/225102004211011040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22510200421101104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