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C553A" w14:paraId="1B977B6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553A" w14:paraId="5B8A2A9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553A" w14:paraId="76FEECA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553A" w:rsidRPr="003C553A" w14:paraId="6BDD849E" w14:textId="096104C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C553A">
        <w:rPr>
          <w:rFonts w:ascii="宋体" w:eastAsia="宋体" w:hAnsi="宋体" w:hint="eastAsia"/>
          <w:b/>
          <w:sz w:val="60"/>
        </w:rPr>
        <w:t>稳定剂行业项目可行性分析报告</w:t>
      </w:r>
    </w:p>
    <w:p w:rsidR="003C553A" w:rsidP="003C553A" w14:paraId="5EBECA2A" w14:textId="18D9855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C553A">
        <w:rPr>
          <w:rFonts w:ascii="仿宋" w:eastAsia="仿宋" w:hAnsi="仿宋" w:hint="eastAsia"/>
          <w:b/>
          <w:sz w:val="40"/>
        </w:rPr>
        <w:t>目录</w:t>
      </w:r>
    </w:p>
    <w:p w:rsidR="003C553A" w14:paraId="750E9710" w14:textId="41C1000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C553A" w14:paraId="4BC634F3" w14:textId="52749E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553A" w14:paraId="0DEA3D1A" w14:textId="3E6B1F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553A" w14:paraId="6E36B45B" w14:textId="615ADC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(二)、稳定剂项目的技术难点及解决方案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_Toc157988119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C553A" w14:paraId="43B203D0" w14:textId="74E34B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C553A" w14:paraId="1F492D0A" w14:textId="20A0930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二、稳定剂项目选址科学性分析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C553A" w14:paraId="55519061" w14:textId="395449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(一)、稳定剂项目厂址的选择原则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C553A" w14:paraId="351CB879" w14:textId="5CD799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(二)、稳定剂项目区概况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C553A" w14:paraId="29DDCEA1" w14:textId="3DA5CD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(三)、稳定剂厂址选择方案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C553A" w14:paraId="3D4CB3B5" w14:textId="39DF5D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(四)、稳定剂项目选址用地权属性质类别及占地面积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C553A" w14:paraId="4296E997" w14:textId="785669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(五)、稳定剂项目用地利用指标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C553A" w14:paraId="328C2098" w14:textId="3F994B8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C553A" w14:paraId="44CB3FC9" w14:textId="6B3247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C553A" w14:paraId="445AD052" w14:textId="12551B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C553A" w14:paraId="6AF6AC82" w14:textId="58B17D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C553A" w14:paraId="1444E573" w14:textId="1DFE2A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四、稳定剂项目组织机构与人力资源配置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C553A" w14:paraId="322327BF" w14:textId="07747D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(一)、稳定剂项目组织机构设置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C553A" w14:paraId="09B8A25B" w14:textId="64087D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C553A" w14:paraId="0B3939FB" w14:textId="667A74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C553A" w14:paraId="2D71F926" w14:textId="2392B6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3C553A" w14:paraId="086FEBAB" w14:textId="105055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_Toc157988136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https://d.book118.com/225114032312011103</w:t>
        </w:r>
      </w:hyperlink>
    </w:p>
    <w:p w:rsidR="003C553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P="00563033" w14:paraId="10BDA4B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553A" w14:paraId="199361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P="00563033" w14:paraId="56655700" w14:textId="6710CB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C553A" w14:paraId="2BD4E3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paraId="36769A9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P="005630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553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P="00563033" w14:textId="6710CB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C553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paraId="47C133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RPr="003C553A" w:rsidP="003C553A" w14:paraId="5670F7A5" w14:textId="67028F93">
    <w:pPr>
      <w:pStyle w:val="Header"/>
      <w:rPr>
        <w:rFonts w:ascii="仿宋" w:eastAsia="仿宋" w:hAnsi="仿宋"/>
      </w:rPr>
    </w:pPr>
    <w:r w:rsidRPr="003C553A">
      <w:rPr>
        <w:rFonts w:ascii="仿宋" w:eastAsia="仿宋" w:hAnsi="仿宋" w:hint="eastAsia"/>
      </w:rPr>
      <w:t>稳定剂可行性报告</w:t>
    </w:r>
    <w:r w:rsidRPr="003C553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paraId="0A56271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:rsidRPr="003C553A" w:rsidP="003C553A" w14:textId="67028F93">
    <w:pPr>
      <w:pStyle w:val="Header"/>
      <w:rPr>
        <w:rFonts w:ascii="仿宋" w:eastAsia="仿宋" w:hAnsi="仿宋"/>
      </w:rPr>
    </w:pPr>
    <w:r w:rsidRPr="003C553A">
      <w:rPr>
        <w:rFonts w:ascii="仿宋" w:eastAsia="仿宋" w:hAnsi="仿宋" w:hint="eastAsia"/>
      </w:rPr>
      <w:t>稳定剂可行性报告</w:t>
    </w:r>
    <w:r w:rsidRPr="003C553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5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3A"/>
    <w:rsid w:val="003C553A"/>
    <w:rsid w:val="005630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FABE0"/>
  <w15:chartTrackingRefBased/>
  <w15:docId w15:val="{84344DF9-42FD-4F19-98DD-CA756A59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C5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C55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C553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C55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C55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C553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C5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C553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C553A"/>
  </w:style>
  <w:style w:type="paragraph" w:styleId="TOC1">
    <w:name w:val="toc 1"/>
    <w:basedOn w:val="Normal"/>
    <w:next w:val="Normal"/>
    <w:autoRedefine/>
    <w:uiPriority w:val="39"/>
    <w:unhideWhenUsed/>
    <w:rsid w:val="003C553A"/>
  </w:style>
  <w:style w:type="paragraph" w:styleId="TOC2">
    <w:name w:val="toc 2"/>
    <w:basedOn w:val="Normal"/>
    <w:next w:val="Normal"/>
    <w:autoRedefine/>
    <w:uiPriority w:val="39"/>
    <w:unhideWhenUsed/>
    <w:rsid w:val="003C553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5114032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4683</Words>
  <Characters>26694</Characters>
  <Application>Microsoft Office Word</Application>
  <DocSecurity>0</DocSecurity>
  <Lines>222</Lines>
  <Paragraphs>62</Paragraphs>
  <ScaleCrop>false</ScaleCrop>
  <Company/>
  <LinksUpToDate>false</LinksUpToDate>
  <CharactersWithSpaces>31315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2024-02-04T17:14:00Z</dcterms:created>
  <dcterms:modified xsi:type="dcterms:W3CDTF">2024-02-04T17:15:00Z</dcterms:modified>
</cp:coreProperties>
</file>