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204" w:line="171" w:lineRule="auto"/>
        <w:ind w:left="387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房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地产销售策划方案(10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篇)</w:t>
      </w:r>
    </w:p>
    <w:p>
      <w:pPr>
        <w:rPr>
          <w:rFonts w:ascii="Arial"/>
          <w:sz w:val="21"/>
        </w:rPr>
      </w:pPr>
    </w:p>
    <w:p>
      <w:pPr>
        <w:spacing w:line="120" w:lineRule="exact"/>
        <w:textAlignment w:val="center"/>
      </w:pPr>
      <w:r>
        <w:drawing>
          <wp:inline distT="0" distB="0" distL="0" distR="0">
            <wp:extent cx="8661400" cy="762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614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204" w:line="189" w:lineRule="auto"/>
        <w:ind w:left="8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地产销售策划方案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1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04" w:line="276" w:lineRule="auto"/>
        <w:ind w:left="75" w:firstLine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对外传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达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金坤房产开盘典礼的信息、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显示本企业的雄厚实力。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扩大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金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坤房产的社会知名度与品牌美誉度，体现金坤房产的五大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优势：公司的雄厚实力财力、“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第一拍”的资历、极优的地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理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位置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很大的升值空间和一流的户型设计，展示公司美好发展前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景，促进楼盘销售。同时进行企业社会公关，树立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房产积极良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好</w:t>
      </w:r>
      <w:r>
        <w:rPr>
          <w:rFonts w:ascii="Microsoft JhengHei" w:eastAsia="Microsoft JhengHei" w:hAnsi="Microsoft JhengHei" w:cs="Microsoft JhengHei"/>
          <w:spacing w:val="15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'社会形象，并融洽与当地政府职能部门、客户的关系。</w:t>
      </w:r>
    </w:p>
    <w:p>
      <w:pPr>
        <w:spacing w:before="3" w:line="172" w:lineRule="auto"/>
        <w:ind w:left="105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、开盘时间：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20xx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年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x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月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x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日(暂预定)</w:t>
      </w:r>
    </w:p>
    <w:p>
      <w:pPr>
        <w:spacing w:before="349" w:line="188" w:lineRule="auto"/>
        <w:ind w:left="102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9"/>
          <w:sz w:val="47"/>
          <w:szCs w:val="47"/>
        </w:rPr>
        <w:t>2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>、活动地点：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>房产有限公司</w:t>
      </w:r>
    </w:p>
    <w:p>
      <w:pPr>
        <w:spacing w:before="296" w:line="188" w:lineRule="auto"/>
        <w:ind w:left="103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3、剪彩嘉</w:t>
      </w:r>
      <w:r>
        <w:rPr>
          <w:rFonts w:ascii="Microsoft JhengHei" w:eastAsia="Microsoft JhengHei" w:hAnsi="Microsoft JhengHei" w:cs="Microsoft JhengHei"/>
          <w:sz w:val="47"/>
          <w:szCs w:val="47"/>
        </w:rPr>
        <w:t>宾：贵公司确定</w:t>
      </w:r>
    </w:p>
    <w:p>
      <w:pPr>
        <w:spacing w:before="291" w:line="190" w:lineRule="auto"/>
        <w:ind w:left="101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6"/>
          <w:sz w:val="47"/>
          <w:szCs w:val="47"/>
        </w:rPr>
        <w:t>4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、拟邀媒体：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电视台、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广告公司</w:t>
      </w:r>
    </w:p>
    <w:p>
      <w:pPr>
        <w:spacing w:before="295" w:line="189" w:lineRule="auto"/>
        <w:ind w:left="103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5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、活动方案</w:t>
      </w:r>
    </w:p>
    <w:p>
      <w:pPr>
        <w:tabs>
          <w:tab w:val="left" w:pos="1275"/>
        </w:tabs>
        <w:spacing w:before="294" w:line="173" w:lineRule="auto"/>
        <w:ind w:left="104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59"/>
          <w:sz w:val="47"/>
          <w:szCs w:val="47"/>
        </w:rPr>
        <w:t>(</w:t>
      </w:r>
      <w:r>
        <w:rPr>
          <w:rFonts w:ascii="Microsoft JhengHei" w:eastAsia="Microsoft JhengHei" w:hAnsi="Microsoft JhengHei" w:cs="Microsoft JhengHei"/>
          <w:spacing w:val="56"/>
          <w:sz w:val="47"/>
          <w:szCs w:val="47"/>
        </w:rPr>
        <w:t>一)前期准备</w:t>
      </w:r>
    </w:p>
    <w:p>
      <w:pPr>
        <w:spacing w:before="347" w:line="189" w:lineRule="auto"/>
        <w:ind w:left="1057"/>
        <w:rPr>
          <w:rFonts w:ascii="Microsoft JhengHei" w:eastAsia="Microsoft JhengHei" w:hAnsi="Microsoft JhengHei" w:cs="Microsoft JhengHei"/>
          <w:sz w:val="47"/>
          <w:szCs w:val="47"/>
        </w:rPr>
        <w:sectPr>
          <w:footerReference w:type="default" r:id="rId5"/>
          <w:pgSz w:w="17860" w:h="25258"/>
          <w:pgMar w:top="2146" w:right="1796" w:bottom="2421" w:left="2340" w:header="0" w:footer="1998" w:gutter="0"/>
          <w:cols w:space="708"/>
        </w:sectPr>
      </w:pPr>
      <w:r>
        <w:rPr>
          <w:rFonts w:ascii="Microsoft JhengHei" w:eastAsia="Microsoft JhengHei" w:hAnsi="Microsoft JhengHei" w:cs="Microsoft JhengHei"/>
          <w:spacing w:val="-17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、到场嘉宾</w:t>
      </w:r>
    </w:p>
    <w:p>
      <w:pPr>
        <w:spacing w:before="292" w:line="275" w:lineRule="auto"/>
        <w:ind w:left="74" w:right="262" w:firstLine="98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市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政府有关主管领导、业界知名人士、公司的关系客户、各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媒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体</w:t>
      </w:r>
    </w:p>
    <w:p>
      <w:pPr>
        <w:spacing w:before="3" w:line="189" w:lineRule="auto"/>
        <w:ind w:left="102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2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、购买或制作一批有意义的礼品。</w:t>
      </w:r>
    </w:p>
    <w:p>
      <w:pPr>
        <w:sectPr>
          <w:footerReference w:type="default" r:id="rId6"/>
          <w:type w:val="nextPage"/>
          <w:pgSz w:w="17860" w:h="25258"/>
          <w:pgMar w:top="2146" w:right="1796" w:bottom="2421" w:left="2340" w:header="0" w:footer="1998" w:gutter="0"/>
          <w:pgNumType w:start="2"/>
          <w:cols w:space="708"/>
          <w:titlePg w:val="0"/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204" w:line="275" w:lineRule="auto"/>
        <w:ind w:left="61" w:right="208" w:firstLine="90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做好活动现场的礼品、礼品袋(可由我公司提前提供样品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由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贵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公司定稿后我公司统一制作)。</w:t>
      </w:r>
    </w:p>
    <w:p>
      <w:pPr>
        <w:spacing w:before="2" w:line="275" w:lineRule="auto"/>
        <w:ind w:right="105" w:firstLine="97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一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是可以表达对领导的尊敬和谢意；二是可以起到宣传作用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>和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品牌效应。</w:t>
      </w:r>
    </w:p>
    <w:p>
      <w:pPr>
        <w:spacing w:line="190" w:lineRule="auto"/>
        <w:ind w:left="95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3、剪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彩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仪式所需的红花、剪刀、托盘和鲜花</w:t>
      </w:r>
    </w:p>
    <w:p>
      <w:pPr>
        <w:spacing w:before="292" w:line="191" w:lineRule="auto"/>
        <w:ind w:left="94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4、请柬的准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备</w:t>
      </w:r>
    </w:p>
    <w:p>
      <w:pPr>
        <w:spacing w:before="289" w:line="275" w:lineRule="auto"/>
        <w:ind w:left="3" w:right="2" w:firstLine="96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提前印好请柬，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非市内来宾请柬要在典礼前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x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x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天寄出，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本市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提前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x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天发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出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，并确认来否回执。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(请贵公司确认、确定。)</w:t>
      </w:r>
    </w:p>
    <w:p>
      <w:pPr>
        <w:spacing w:line="189" w:lineRule="auto"/>
        <w:ind w:left="95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5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其他准备工作</w:t>
      </w:r>
    </w:p>
    <w:p>
      <w:pPr>
        <w:spacing w:before="292" w:line="190" w:lineRule="auto"/>
        <w:ind w:left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提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前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天向市气象局获取当日的天气情况资料。</w:t>
      </w:r>
    </w:p>
    <w:p>
      <w:pPr>
        <w:spacing w:before="293" w:line="189" w:lineRule="auto"/>
        <w:ind w:left="98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落实管辖范围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内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的保安指挥和负责秩序工作。</w:t>
      </w:r>
    </w:p>
    <w:p>
      <w:pPr>
        <w:spacing w:before="293" w:line="190" w:lineRule="auto"/>
        <w:ind w:left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提前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天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落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实指挥和负责秩序工作。</w:t>
      </w:r>
    </w:p>
    <w:p>
      <w:pPr>
        <w:tabs>
          <w:tab w:val="left" w:pos="1200"/>
        </w:tabs>
        <w:spacing w:before="289" w:line="174" w:lineRule="auto"/>
        <w:ind w:left="96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42"/>
          <w:sz w:val="47"/>
          <w:szCs w:val="47"/>
        </w:rPr>
        <w:t>(二)开盘前广告发</w:t>
      </w:r>
      <w:r>
        <w:rPr>
          <w:rFonts w:ascii="Microsoft JhengHei" w:eastAsia="Microsoft JhengHei" w:hAnsi="Microsoft JhengHei" w:cs="Microsoft JhengHei"/>
          <w:spacing w:val="40"/>
          <w:sz w:val="47"/>
          <w:szCs w:val="47"/>
        </w:rPr>
        <w:t>布</w:t>
      </w:r>
    </w:p>
    <w:p>
      <w:pPr>
        <w:spacing w:before="346" w:line="275" w:lineRule="auto"/>
        <w:ind w:left="17" w:firstLine="94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在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《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广告》发布整版开盘庆典活动平面广告，于活动前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2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星期投放。在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社区网站配合文字图片报导。</w:t>
      </w:r>
    </w:p>
    <w:p>
      <w:pPr>
        <w:tabs>
          <w:tab w:val="left" w:pos="1200"/>
        </w:tabs>
        <w:spacing w:before="3" w:line="173" w:lineRule="auto"/>
        <w:ind w:left="96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41"/>
          <w:sz w:val="47"/>
          <w:szCs w:val="47"/>
        </w:rPr>
        <w:t>(</w:t>
      </w:r>
      <w:r>
        <w:rPr>
          <w:rFonts w:ascii="Microsoft JhengHei" w:eastAsia="Microsoft JhengHei" w:hAnsi="Microsoft JhengHei" w:cs="Microsoft JhengHei"/>
          <w:spacing w:val="39"/>
          <w:sz w:val="47"/>
          <w:szCs w:val="47"/>
        </w:rPr>
        <w:t>三)开盘之日媒体报道</w:t>
      </w:r>
    </w:p>
    <w:p>
      <w:pPr>
        <w:spacing w:before="347" w:line="276" w:lineRule="auto"/>
        <w:ind w:left="18" w:right="105" w:firstLine="94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开盘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当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天邀请市电视台、平面及网络媒体，以新闻报导、文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字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和图片形式突出宣传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房产的开盘庆典。</w:t>
      </w:r>
    </w:p>
    <w:p>
      <w:pPr>
        <w:spacing w:before="2" w:line="189" w:lineRule="auto"/>
        <w:ind w:left="94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6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开盘现场活动</w:t>
      </w:r>
    </w:p>
    <w:p>
      <w:pPr>
        <w:spacing w:before="288" w:line="190" w:lineRule="auto"/>
        <w:ind w:left="95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现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场布置</w:t>
      </w:r>
    </w:p>
    <w:p>
      <w:pPr>
        <w:sectPr>
          <w:footerReference w:type="default" r:id="rId7"/>
          <w:pgSz w:w="17860" w:h="25258"/>
          <w:pgMar w:top="2146" w:right="1953" w:bottom="2421" w:left="2415" w:header="0" w:footer="1997" w:gutter="0"/>
          <w:pgNumType w:start="3"/>
          <w:cols w:space="708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204" w:line="276" w:lineRule="auto"/>
        <w:ind w:left="9" w:right="46" w:firstLine="99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售楼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大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厅：厅内分接待区和服务区。正墙做形象墙介绍公司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整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体情况，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顶部做射灯突出效果；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前面设立弧形售楼咨询服务台，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正墙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右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侧做六个主推户型的写真。中间立柱上悬挂简介彩旗或宣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传画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面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。另摆设沙发、茶几和楼盘简介资料。整体需体现出公司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正规、有实力、有品位，给客户带</w:t>
      </w:r>
      <w:r>
        <w:rPr>
          <w:rFonts w:ascii="Microsoft JhengHei" w:eastAsia="Microsoft JhengHei" w:hAnsi="Microsoft JhengHei" w:cs="Microsoft JhengHei"/>
          <w:sz w:val="47"/>
          <w:szCs w:val="47"/>
        </w:rPr>
        <w:t>来温馨和谐的感受。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(效果图附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后)</w:t>
      </w:r>
    </w:p>
    <w:p>
      <w:pPr>
        <w:spacing w:before="1" w:line="275" w:lineRule="auto"/>
        <w:ind w:left="11" w:right="105" w:firstLine="98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会场布置：会场布置以实际效果为准，按照不同区域不同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划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分。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现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场以售楼部为接待中心，配合媒体广告宣传，营造良好的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接待环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境和现场氛围。</w:t>
      </w:r>
    </w:p>
    <w:p>
      <w:pPr>
        <w:spacing w:before="6" w:line="275" w:lineRule="auto"/>
        <w:ind w:left="12" w:right="105" w:firstLine="97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主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席台区：也就是剪彩区，设在公司或楼盘门口。左侧为贵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宾致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辞台，右侧为主持人用立式麦可风，台面铺有红色地毯，台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前及左右侧有绿</w:t>
      </w:r>
      <w:r>
        <w:rPr>
          <w:rFonts w:ascii="Microsoft JhengHei" w:eastAsia="Microsoft JhengHei" w:hAnsi="Microsoft JhengHei" w:cs="Microsoft JhengHei"/>
          <w:sz w:val="47"/>
          <w:szCs w:val="47"/>
        </w:rPr>
        <w:t>化盆景。</w:t>
      </w:r>
    </w:p>
    <w:p>
      <w:pPr>
        <w:spacing w:before="3" w:line="300" w:lineRule="auto"/>
        <w:ind w:right="105" w:firstLine="98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嘉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宾区：可设在剪彩区域前方和两侧。房地产销售策划方案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2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204" w:line="284" w:lineRule="auto"/>
        <w:ind w:left="9" w:firstLine="97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在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商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业地产销售发展日益成熟的的今天，房地产营销策划在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商业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地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产的销售与招商过程中越来越重要，商铺要想卖得好，前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期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的营销策划必不可少，而且必须做到位。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商业城项目是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xxx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地产开发公司开发的精品物业，将成为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xxx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北区的新型休闲地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产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商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业的经典作品。</w:t>
      </w:r>
    </w:p>
    <w:p>
      <w:pPr>
        <w:sectPr>
          <w:footerReference w:type="default" r:id="rId8"/>
          <w:pgSz w:w="17860" w:h="25258"/>
          <w:pgMar w:top="2146" w:right="1953" w:bottom="2421" w:left="2406" w:header="0" w:footer="1997" w:gutter="0"/>
          <w:pgNumType w:start="4"/>
          <w:cols w:space="708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204" w:line="275" w:lineRule="auto"/>
        <w:ind w:firstLine="94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商业城座落于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市城区北部的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广场旁，是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地产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8"/>
          <w:sz w:val="47"/>
          <w:szCs w:val="47"/>
        </w:rPr>
        <w:t>发公</w:t>
      </w: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>司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的新建项目。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本项目占地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7000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平方米，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根据目前的建筑设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计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建议方案，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项目由三层裙楼(含负一层)和两栋塔楼(分别高四层)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组成，总建筑面积约为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15000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余平方米，地下车库及设备用房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建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筑面积为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1500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多平方米，商业裙楼建筑面积约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85</w:t>
      </w:r>
      <w:r>
        <w:rPr>
          <w:rFonts w:ascii="Microsoft JhengHei" w:eastAsia="Microsoft JhengHei" w:hAnsi="Microsoft JhengHei" w:cs="Microsoft JhengHei"/>
          <w:sz w:val="47"/>
          <w:szCs w:val="47"/>
        </w:rPr>
        <w:t>00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平方米，塔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楼建筑面积约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6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5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00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余平方米。项目总投资约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1800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万元。</w:t>
      </w:r>
    </w:p>
    <w:p>
      <w:pPr>
        <w:spacing w:before="8" w:line="275" w:lineRule="auto"/>
        <w:ind w:left="7" w:right="349" w:firstLine="96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经过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前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期的市场调研分析，本项目初步确定为现代化、多功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能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休闲购物商城。根据这个初步设想，结合目前项目现状，本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营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销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企业方案对本项目做了比较系统的市场定位及营销可操作性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分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析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，从营销策划的角度出发，对项目的整体形象包装、营销组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织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运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行、市场推广、广告策略安排、销售促进等方面都做了全局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性和可操作性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的论述。</w:t>
      </w:r>
    </w:p>
    <w:p>
      <w:pPr>
        <w:spacing w:before="2" w:line="188" w:lineRule="auto"/>
        <w:ind w:left="97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一、项目营销总体策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略</w:t>
      </w:r>
    </w:p>
    <w:p>
      <w:pPr>
        <w:spacing w:before="286" w:line="276" w:lineRule="auto"/>
        <w:ind w:left="3" w:right="360" w:firstLine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营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销总体策略是仔细分析、科学划分并准确切入目标市场，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通过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全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方位地运用营销策略，最大限度提升项目的附加价值，获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取项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目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的最大利润，并全面树立和提升企业形象及项目形象。概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括本项目的营销总体策略，可以简述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为</w:t>
      </w:r>
    </w:p>
    <w:p>
      <w:pPr>
        <w:spacing w:before="1" w:line="232" w:lineRule="auto"/>
        <w:ind w:left="964" w:right="8017" w:firstLine="1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二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、项目营销目标方针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根据本项目</w:t>
      </w:r>
    </w:p>
    <w:p>
      <w:pPr>
        <w:spacing w:before="290" w:line="190" w:lineRule="auto"/>
        <w:ind w:left="98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树立一个新锐概念：休闲式购物商业。</w:t>
      </w:r>
    </w:p>
    <w:p>
      <w:pPr>
        <w:sectPr>
          <w:footerReference w:type="default" r:id="rId9"/>
          <w:pgSz w:w="17860" w:h="25258"/>
          <w:pgMar w:top="2146" w:right="1708" w:bottom="2421" w:left="2414" w:header="0" w:footer="1997" w:gutter="0"/>
          <w:pgNumType w:start="5"/>
          <w:cols w:space="708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204" w:line="275" w:lineRule="auto"/>
        <w:ind w:left="5" w:right="56" w:firstLine="95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2、倡导一个财富理念：创投性商业、休闲式购物、稳定性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回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47"/>
          <w:szCs w:val="47"/>
        </w:rPr>
        <w:t>报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>。</w:t>
      </w:r>
    </w:p>
    <w:p>
      <w:pPr>
        <w:spacing w:before="3" w:line="189" w:lineRule="auto"/>
        <w:ind w:left="96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3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、提炼一个鲜明主题：产权式商铺、休闲式商业。</w:t>
      </w:r>
    </w:p>
    <w:p>
      <w:pPr>
        <w:spacing w:before="294" w:line="189" w:lineRule="auto"/>
        <w:ind w:left="94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4、启动一</w:t>
      </w:r>
      <w:r>
        <w:rPr>
          <w:rFonts w:ascii="Microsoft JhengHei" w:eastAsia="Microsoft JhengHei" w:hAnsi="Microsoft JhengHei" w:cs="Microsoft JhengHei"/>
          <w:sz w:val="47"/>
          <w:szCs w:val="47"/>
        </w:rPr>
        <w:t>个前卫市场：崇尚</w:t>
      </w:r>
    </w:p>
    <w:p>
      <w:pPr>
        <w:spacing w:before="297" w:line="275" w:lineRule="auto"/>
        <w:ind w:left="3" w:right="137" w:firstLine="95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5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酝酿一场热销风暴：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本项目将传统商业行为上升为现代全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新的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休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闲商业，力争推动商业房地产市场开发的全新变革，避开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传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统商业的.竞争，在一个全新市场里掀起一场热销风暴。</w:t>
      </w:r>
    </w:p>
    <w:p>
      <w:pPr>
        <w:spacing w:before="1" w:line="188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三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销售目标及目标分解</w:t>
      </w:r>
    </w:p>
    <w:p>
      <w:pPr>
        <w:spacing w:before="297" w:line="173" w:lineRule="auto"/>
        <w:ind w:left="98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1、销售(招商)目</w:t>
      </w:r>
      <w:r>
        <w:rPr>
          <w:rFonts w:ascii="Microsoft JhengHei" w:eastAsia="Microsoft JhengHei" w:hAnsi="Microsoft JhengHei" w:cs="Microsoft JhengHei"/>
          <w:spacing w:val="15"/>
          <w:sz w:val="47"/>
          <w:szCs w:val="47"/>
        </w:rPr>
        <w:t>标</w:t>
      </w:r>
    </w:p>
    <w:p>
      <w:pPr>
        <w:spacing w:before="348" w:line="188" w:lineRule="auto"/>
        <w:ind w:left="95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2、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销售目标分解</w:t>
      </w:r>
    </w:p>
    <w:p>
      <w:pPr>
        <w:spacing w:before="294" w:line="190" w:lineRule="auto"/>
        <w:ind w:left="102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四、营销阶段计划</w:t>
      </w:r>
    </w:p>
    <w:p>
      <w:pPr>
        <w:spacing w:before="295" w:line="275" w:lineRule="auto"/>
        <w:ind w:left="7" w:firstLine="96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>根据项目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定位及施工进度计划，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将营销工作分为四个阶段，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各阶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段工作重点如表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8-5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所示。</w:t>
      </w:r>
    </w:p>
    <w:p>
      <w:pPr>
        <w:spacing w:before="2" w:line="188" w:lineRule="auto"/>
        <w:ind w:left="97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五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、项目销售时机及价格</w:t>
      </w:r>
    </w:p>
    <w:p>
      <w:pPr>
        <w:spacing w:before="289" w:line="276" w:lineRule="auto"/>
        <w:ind w:left="7" w:right="223" w:firstLine="98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为了更好地在后续营销过程中充分体现总体营销策略和达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成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目标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方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针的实现，综合项目要素资源和营销推广传播要素，结合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项目定位，确定以下销售时机及价格</w:t>
      </w:r>
      <w:r>
        <w:rPr>
          <w:rFonts w:ascii="Microsoft JhengHei" w:eastAsia="Microsoft JhengHei" w:hAnsi="Microsoft JhengHei" w:cs="Microsoft JhengHei"/>
          <w:sz w:val="47"/>
          <w:szCs w:val="47"/>
        </w:rPr>
        <w:t>。</w:t>
      </w:r>
    </w:p>
    <w:p>
      <w:pPr>
        <w:spacing w:line="848" w:lineRule="exact"/>
        <w:ind w:left="97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9"/>
          <w:position w:val="6"/>
          <w:sz w:val="47"/>
          <w:szCs w:val="47"/>
        </w:rPr>
        <w:t>一</w:t>
      </w:r>
      <w:r>
        <w:rPr>
          <w:rFonts w:ascii="Microsoft JhengHei" w:eastAsia="Microsoft JhengHei" w:hAnsi="Microsoft JhengHei" w:cs="Microsoft JhengHei"/>
          <w:spacing w:val="12"/>
          <w:position w:val="6"/>
          <w:sz w:val="47"/>
          <w:szCs w:val="47"/>
        </w:rPr>
        <w:t>)项目入市时机及姿态</w:t>
      </w:r>
    </w:p>
    <w:p>
      <w:pPr>
        <w:spacing w:before="85" w:line="190" w:lineRule="auto"/>
        <w:ind w:left="98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40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>入市时机：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>根据规划与工程进度以及营销准备，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>在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>20xx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>年</w:t>
      </w:r>
    </w:p>
    <w:p>
      <w:pPr>
        <w:spacing w:before="295" w:line="173" w:lineRule="auto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5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月份房交会期间开盘(或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20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年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9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月)，可以抓住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20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年春季</w:t>
      </w:r>
    </w:p>
    <w:p>
      <w:pPr>
        <w:sectPr>
          <w:footerReference w:type="default" r:id="rId10"/>
          <w:pgSz w:w="17860" w:h="25258"/>
          <w:pgMar w:top="2146" w:right="1835" w:bottom="2421" w:left="2410" w:header="0" w:footer="1997" w:gutter="0"/>
          <w:pgNumType w:start="6"/>
          <w:cols w:space="708"/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204" w:line="190" w:lineRule="auto"/>
        <w:ind w:left="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房交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会、五一国际劳动节等机会掀起第一个</w:t>
      </w:r>
    </w:p>
    <w:p>
      <w:pPr>
        <w:spacing w:before="293" w:line="275" w:lineRule="auto"/>
        <w:ind w:right="139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启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动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高潮;在国庆节、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20xx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年秋季房交会、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元旦等重要时期掀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起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新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的销售高潮。</w:t>
      </w:r>
    </w:p>
    <w:p>
      <w:pPr>
        <w:spacing w:before="4" w:line="224" w:lineRule="auto"/>
        <w:ind w:left="973" w:right="5317" w:hanging="2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2、入市姿态：以全市乃至西北地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区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二)价格定位及价格策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略</w:t>
      </w:r>
    </w:p>
    <w:p>
      <w:pPr>
        <w:spacing w:before="346" w:line="189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、价格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定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位的原则：采用比价法和综合平衡法。</w:t>
      </w:r>
    </w:p>
    <w:p>
      <w:pPr>
        <w:spacing w:before="294" w:line="180" w:lineRule="auto"/>
        <w:ind w:left="94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2、价格定位：整个商业项目的销售均价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为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3580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元/平方米，</w:t>
      </w:r>
    </w:p>
    <w:p>
      <w:pPr>
        <w:spacing w:before="324" w:line="180" w:lineRule="auto"/>
        <w:ind w:left="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其中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起价为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3328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元/平方米，最高价为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4000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元/平方米。</w:t>
      </w:r>
    </w:p>
    <w:p>
      <w:pPr>
        <w:spacing w:before="324" w:line="190" w:lineRule="auto"/>
        <w:ind w:left="95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3、价格策略：采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取</w:t>
      </w:r>
    </w:p>
    <w:p>
      <w:pPr>
        <w:spacing w:before="287" w:line="263" w:lineRule="auto"/>
        <w:ind w:left="965" w:right="7426" w:hanging="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六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宣传策略及媒介组合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一)宣传策略主题</w:t>
      </w:r>
    </w:p>
    <w:p>
      <w:pPr>
        <w:spacing w:before="85" w:line="190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6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-2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9"/>
          <w:sz w:val="47"/>
          <w:szCs w:val="47"/>
        </w:rPr>
        <w:t>、个性特色：</w:t>
      </w:r>
    </w:p>
    <w:p>
      <w:pPr>
        <w:spacing w:before="296" w:line="275" w:lineRule="auto"/>
        <w:ind w:left="3" w:right="145" w:firstLine="94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2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、区位交通：本项目地处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广场旁，地段绝佳，高尚居住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区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地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标建筑，交通便捷，是北部区域首选的理想商业地产投资环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47"/>
          <w:szCs w:val="47"/>
        </w:rPr>
        <w:t>境。</w:t>
      </w:r>
    </w:p>
    <w:p>
      <w:pPr>
        <w:spacing w:before="3" w:line="275" w:lineRule="auto"/>
        <w:ind w:left="3" w:right="38" w:firstLine="94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3、增值潜力：处于政府规划重点发展区域的核心区域，发展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前景好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购置成本低，升值潜力大，是投资置业的首选。</w:t>
      </w:r>
    </w:p>
    <w:p>
      <w:pPr>
        <w:spacing w:line="174" w:lineRule="auto"/>
        <w:ind w:left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二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)宣传媒介组合</w:t>
      </w:r>
    </w:p>
    <w:p>
      <w:pPr>
        <w:spacing w:before="340" w:line="191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1、开盘前期：主要以软性新闻及广告进行全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新</w:t>
      </w:r>
    </w:p>
    <w:p>
      <w:pPr>
        <w:spacing w:before="293" w:line="189" w:lineRule="auto"/>
        <w:ind w:left="94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2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、开盘后的强势推广期：即项目营销推广的重要时期，宣传</w:t>
      </w:r>
    </w:p>
    <w:p>
      <w:pPr>
        <w:sectPr>
          <w:footerReference w:type="default" r:id="rId11"/>
          <w:pgSz w:w="17860" w:h="25258"/>
          <w:pgMar w:top="2146" w:right="1821" w:bottom="2422" w:left="2417" w:header="0" w:footer="1997" w:gutter="0"/>
          <w:pgNumType w:start="7"/>
          <w:cols w:space="708"/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204" w:line="193" w:lineRule="auto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媒介以</w:t>
      </w:r>
    </w:p>
    <w:p>
      <w:pPr>
        <w:spacing w:before="279" w:line="289" w:lineRule="auto"/>
        <w:ind w:left="3" w:right="81" w:firstLine="95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3、开盘后的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形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象展示期：为了展示形象，以软性深入挖掘为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主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媒介选择主要是电视和报纸，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重点辅以论坛公关、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促销活动、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项目招商说明会等形式。房地产销售策划方案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3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204" w:line="193" w:lineRule="auto"/>
        <w:ind w:left="96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前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言：营销理由</w:t>
      </w:r>
    </w:p>
    <w:p>
      <w:pPr>
        <w:spacing w:before="288" w:line="275" w:lineRule="auto"/>
        <w:ind w:right="244" w:firstLine="97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传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统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经济学认为，商品的价值决定于凝集在商品中的有效劳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动，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而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商品的价格取决于供求关系。按这一理论，一个物件的价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值是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个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客观、可度量的值。人们只要理智地度量生产某种商品所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需要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有效劳动，就可以了解一个商品的内在价值，并以此为交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换的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依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据。在这一理论的框架内，消费者能够客观地掌握一个商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品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的价值，因而是理智的，因而也就不存在市场营销概念了。</w:t>
      </w:r>
    </w:p>
    <w:p>
      <w:pPr>
        <w:spacing w:before="13" w:line="280" w:lineRule="auto"/>
        <w:ind w:left="3" w:firstLine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然而，西方经济学则认为，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商品的价值取决于商品的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Utilit</w:t>
      </w:r>
      <w:r>
        <w:rPr>
          <w:rFonts w:ascii="Microsoft JhengHei" w:eastAsia="Microsoft JhengHei" w:hAnsi="Microsoft JhengHei" w:cs="Microsoft JhengHei"/>
          <w:sz w:val="47"/>
          <w:szCs w:val="47"/>
        </w:rPr>
        <w:t>y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5"/>
          <w:sz w:val="47"/>
          <w:szCs w:val="47"/>
        </w:rPr>
        <w:t>所谓</w:t>
      </w:r>
      <w:r>
        <w:rPr>
          <w:rFonts w:ascii="Microsoft JhengHei" w:eastAsia="Microsoft JhengHei" w:hAnsi="Microsoft JhengHei" w:cs="Microsoft JhengHei"/>
          <w:spacing w:val="2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Utility</w:t>
      </w:r>
      <w:r>
        <w:rPr>
          <w:rFonts w:ascii="Microsoft JhengHei" w:eastAsia="Microsoft JhengHei" w:hAnsi="Microsoft JhengHei" w:cs="Microsoft JhengHei"/>
          <w:spacing w:val="2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5"/>
          <w:sz w:val="47"/>
          <w:szCs w:val="47"/>
        </w:rPr>
        <w:t>是指商品的服务带给人们的效用，或说好处。而</w:t>
      </w:r>
      <w:r>
        <w:rPr>
          <w:rFonts w:ascii="Microsoft JhengHei" w:eastAsia="Microsoft JhengHei" w:hAnsi="Microsoft JhengHei" w:cs="Microsoft JhengHei"/>
          <w:spacing w:val="24"/>
          <w:sz w:val="47"/>
          <w:szCs w:val="47"/>
        </w:rPr>
        <w:t>这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个效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用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的评价标准是一个主观的概念：同一商品在不同的消费者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看来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有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不同效用，南方人认为米饭好，北方人认为馒头好，谁也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不能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把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自己的价值取向强加给对方。由于认识到了商品的价值是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个很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主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观的东西，因此产生了西方经济学的市场营销概念。营销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的目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就是要影响消费者的价值认同，使之心甘情愿地付出更多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成本购买某一品牌的商品，而不是具有同性质的其他品牌。</w:t>
      </w:r>
    </w:p>
    <w:p>
      <w:pPr>
        <w:sectPr>
          <w:footerReference w:type="default" r:id="rId12"/>
          <w:pgSz w:w="17860" w:h="25258"/>
          <w:pgMar w:top="2146" w:right="1814" w:bottom="2422" w:left="2414" w:header="0" w:footer="1989" w:gutter="0"/>
          <w:pgNumType w:start="8"/>
          <w:cols w:space="708"/>
        </w:sect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204" w:line="276" w:lineRule="auto"/>
        <w:ind w:left="3" w:right="254" w:firstLine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现在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已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经步入了知识经济，“华翠”内部必有一个创新系统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来不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断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审视、破坏现有流程，取而代之更好的流程，以使自己跑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得更快。以下是房地产营销策划书的具体内容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。</w:t>
      </w:r>
    </w:p>
    <w:p>
      <w:pPr>
        <w:spacing w:before="2" w:line="189" w:lineRule="auto"/>
        <w:ind w:left="97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二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房地产营销策划书-促销：点石成金</w:t>
      </w:r>
    </w:p>
    <w:p>
      <w:pPr>
        <w:spacing w:before="275" w:line="276" w:lineRule="auto"/>
        <w:ind w:left="3" w:firstLine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现在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竞争，已不仅仅是某一个层面上的竞争。一个企业如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果仅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仅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在某一层面占据优势，而在整体上却还存在这样或那样的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短板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话，那么，就有可能在新一轮的竞争当中，被更具综合优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势的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竞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争者淘汰，这是新时期的基本市场法则。有远见的人总试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图看清原本看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不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清的东西，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一成不变的思维方法是最容易失败的。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在房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地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产市场饱和的现状下，我们必须打破常规、标新立异，充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分运用创新思想，设计出多种全新的营销模式。做到多点齐发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连点成面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面面俱到；多线共拉，布线为网，一网打尽。</w:t>
      </w:r>
    </w:p>
    <w:p>
      <w:pPr>
        <w:tabs>
          <w:tab w:val="left" w:pos="1200"/>
        </w:tabs>
        <w:spacing w:before="1" w:line="173" w:lineRule="auto"/>
        <w:ind w:left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(一)房地产营销策划书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-立异：以租带</w:t>
      </w:r>
      <w:r>
        <w:rPr>
          <w:rFonts w:ascii="Microsoft JhengHei" w:eastAsia="Microsoft JhengHei" w:hAnsi="Microsoft JhengHei" w:cs="Microsoft JhengHei"/>
          <w:spacing w:val="22"/>
          <w:sz w:val="47"/>
          <w:szCs w:val="47"/>
        </w:rPr>
        <w:t>售</w:t>
      </w:r>
    </w:p>
    <w:p>
      <w:pPr>
        <w:spacing w:before="345" w:line="279" w:lineRule="auto"/>
        <w:ind w:right="152" w:firstLine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地产开发商对其所开发的项目都期望尽快销售出去，但往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往事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与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愿违，欲速则不达。尤其是中高档的住宅物业，在买方市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场的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情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况下，要想靠急功近利的方式获取高额的投资回报，更是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难上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加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难。因此，市场上出现了一种带租与销售的营销模式，不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仅适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用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于商业物业的销售，也被可引入中高档住宅的销售。目前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高明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住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宅的销售市场竞争十分激烈，市场明显供大于求。在此情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>况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下，如果华翠园沉住气，以“不变应万变”(价格方面)，倒也</w:t>
      </w:r>
    </w:p>
    <w:p>
      <w:pPr>
        <w:sectPr>
          <w:footerReference w:type="default" r:id="rId13"/>
          <w:pgSz w:w="17860" w:h="25258"/>
          <w:pgMar w:top="2146" w:right="1803" w:bottom="2421" w:left="2414" w:header="0" w:footer="1997" w:gutter="0"/>
          <w:pgNumType w:start="9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203" w:line="276" w:lineRule="auto"/>
        <w:ind w:left="3" w:right="235" w:firstLine="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可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以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在高明独树一帜。但我们不能满足于此，必须尽快将部分尾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楼处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理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掉，以加快资金的运转速度。所以，房地产营销应当调整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2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19"/>
          <w:sz w:val="47"/>
          <w:szCs w:val="47"/>
        </w:rPr>
        <w:t>路，改变策略，在不“变”中求“变”：“千变万化”(营销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手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段方面)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，采取“租售结合”的营销策略。</w:t>
      </w:r>
    </w:p>
    <w:p>
      <w:pPr>
        <w:spacing w:before="21" w:line="275" w:lineRule="auto"/>
        <w:ind w:firstLine="92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“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租售结合”房地产营销策略和方法的基本内容如下：当市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49"/>
          <w:sz w:val="47"/>
          <w:szCs w:val="47"/>
        </w:rPr>
        <w:t>场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发生变化，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供给过度，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造成楼房难以销售时，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应改变营销策略：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先设法将手中的物业租出去；然后再将营销目标锁定在投资型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买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家这一目标消费群体，让其在有较高投资回报保障的前提下，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成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为该物业的拥有者。这样，即使房子暂时未售出，我们也可以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得一定的租金，而且，随着高明经济的发展导致消费推动的房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上涨空间巨大，这样，公司可以得到双面的回报。何乐而不为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呢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确实，房地产行业本身就特别注定资金的快速运转，可是，我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们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>可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以用出租之房到银行抵押进行贷款，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以缓解再开发的资金压力，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充分调整资金运转率。这样，我们就可以做到有大利而无小害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有多得而无少失。另外，本人曾经对荷城现有打工族做过租房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调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查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，通过市场调查发现：随着大佛山的启动及招商成绩的显赫，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吸引到了大批外来者，出租屋一直出现紧缺，并愈演愈烈。房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屋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43"/>
          <w:sz w:val="47"/>
          <w:szCs w:val="47"/>
        </w:rPr>
        <w:t>租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金也出现很大的上涨。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所以，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本策略很具可行性，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市场空间大，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大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可一试！</w:t>
      </w:r>
    </w:p>
    <w:p>
      <w:pPr>
        <w:tabs>
          <w:tab w:val="left" w:pos="1205"/>
        </w:tabs>
        <w:spacing w:before="3" w:line="173" w:lineRule="auto"/>
        <w:ind w:left="97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35"/>
          <w:sz w:val="47"/>
          <w:szCs w:val="47"/>
        </w:rPr>
        <w:t>(二)房地产营销策划书</w:t>
      </w:r>
      <w:r>
        <w:rPr>
          <w:rFonts w:ascii="Microsoft JhengHei" w:eastAsia="Microsoft JhengHei" w:hAnsi="Microsoft JhengHei" w:cs="Microsoft JhengHei"/>
          <w:spacing w:val="3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35"/>
          <w:sz w:val="47"/>
          <w:szCs w:val="47"/>
        </w:rPr>
        <w:t>-顶楼：困中创“圆”(园</w:t>
      </w:r>
      <w:r>
        <w:rPr>
          <w:rFonts w:ascii="Microsoft JhengHei" w:eastAsia="Microsoft JhengHei" w:hAnsi="Microsoft JhengHei" w:cs="Microsoft JhengHei"/>
          <w:spacing w:val="30"/>
          <w:sz w:val="47"/>
          <w:szCs w:val="47"/>
        </w:rPr>
        <w:t>)</w:t>
      </w:r>
    </w:p>
    <w:p>
      <w:pPr>
        <w:sectPr>
          <w:footerReference w:type="default" r:id="rId14"/>
          <w:pgSz w:w="17860" w:h="25258"/>
          <w:pgMar w:top="2146" w:right="1834" w:bottom="2421" w:left="2410" w:header="0" w:footer="1996" w:gutter="0"/>
          <w:pgNumType w:start="10"/>
          <w:cols w:space="708"/>
        </w:sectPr>
      </w:pP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204" w:line="275" w:lineRule="auto"/>
        <w:ind w:right="224" w:firstLine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众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所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周知，顶楼几乎成了所有开发商的心头病，绝大部分避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免不了“滞销”的命运，开发商须费很大力气才能将其出售，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有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些甚至逃脱不了一直空置的状况。追本嗍原，我们必须找出导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致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其独特命运的原因：人的消费思想是理性的，同时，他们的消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费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行为也私利的，在决定高消费品时，他们都会“挑三拣四”“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小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心翼翼”，特别是左右自己全家命运的物产时，他们更是“铢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铢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校量”、“顾前怕后”。其实顶楼最要命的就是夏天过热，炙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得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人闷不过气来。具体问题具体分析，一切从实际出发，针对这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种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现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>状</w:t>
      </w: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>我们可以在顶楼建好可以隔热的“花园”，</w:t>
      </w: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>它虽是隔热层，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但它并不同于一般的其它隔热层，相比前者隔热效果更好，其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内正常温度几乎跟其他非顶楼一样；再者，它的材料及铺设形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式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有异：直接在原有隔热层上铺一定厚度的土层，然后于土层栽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花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种草，这样，除了可以防热外，还可以起到美化环境及净化空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气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33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25"/>
          <w:sz w:val="47"/>
          <w:szCs w:val="47"/>
        </w:rPr>
        <w:t>作用(土坯本身具有非一般的吸热功能)。</w:t>
      </w:r>
    </w:p>
    <w:p>
      <w:pPr>
        <w:spacing w:before="4" w:line="275" w:lineRule="auto"/>
        <w:ind w:left="5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并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且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，我们投入也不大，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100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平面大概只需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20xx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元即可，同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时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，我们的大量建设又可以产生规模效应，进一步降低“花园”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建设成本。至此，顶楼的困境我们就可以“圆”满解决了。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(具体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操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作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方法可以到“永安新村”“取经”)</w:t>
      </w:r>
    </w:p>
    <w:p>
      <w:pPr>
        <w:spacing w:before="6" w:line="294" w:lineRule="auto"/>
        <w:ind w:left="9" w:right="224" w:firstLine="99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阻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碍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顶楼销售的难题还有二：过高、容易漏裂。在这里，要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解决过高的问题唯一可以做的就是对其进行精细化的市场细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分</w:t>
      </w:r>
      <w:r>
        <w:rPr>
          <w:rFonts w:ascii="Microsoft JhengHei" w:eastAsia="Microsoft JhengHei" w:hAnsi="Microsoft JhengHei" w:cs="Microsoft JhengHei"/>
          <w:sz w:val="47"/>
          <w:szCs w:val="47"/>
        </w:rPr>
        <w:t>，</w:t>
      </w:r>
    </w:p>
    <w:p>
      <w:pPr>
        <w:sectPr>
          <w:footerReference w:type="default" r:id="rId15"/>
          <w:pgSz w:w="17860" w:h="25258"/>
          <w:pgMar w:top="2146" w:right="1834" w:bottom="2421" w:left="2410" w:header="0" w:footer="1997" w:gutter="0"/>
          <w:pgNumType w:start="11"/>
          <w:cols w:space="708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tabs>
          <w:tab w:val="left" w:pos="240"/>
        </w:tabs>
        <w:spacing w:before="204" w:line="275" w:lineRule="auto"/>
        <w:ind w:left="5" w:firstLine="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8"/>
          <w:sz w:val="47"/>
          <w:szCs w:val="47"/>
        </w:rPr>
        <w:t>目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标群定位于年轻阶层(如本人)；另外，还必须采取低价、甚至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成本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价销售，在价格上对其固有的缺点以一定的补偿，以弥补其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不足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。对于顶楼容易产生漏雨及墙壁裂缝问题，在建造的过程当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中如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果严把了质量关的话，是不会发生这样的质量问题的，但是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既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然现在房已建好，我唯一要问的是您们对自己的产品有信心么？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(当然我对您们还是有信心的)，如果有的话，那在售房时，我们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可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以大胆对消费者以“三包”的承认，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并签订附外质量保证合同。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这样，顾客们在够买时就会很放心了。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(其实，这样的营销要以高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>要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求的产品质量为基础的，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因为营销是“末”，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而产品是“本”；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营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销是“术”，而产品是“道”)</w:t>
      </w:r>
    </w:p>
    <w:p>
      <w:pPr>
        <w:tabs>
          <w:tab w:val="left" w:pos="1200"/>
        </w:tabs>
        <w:spacing w:before="3" w:line="173" w:lineRule="auto"/>
        <w:ind w:left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26"/>
          <w:sz w:val="47"/>
          <w:szCs w:val="47"/>
        </w:rPr>
        <w:t>(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三)房地产营销策划书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-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中楼：以旧换新</w:t>
      </w:r>
    </w:p>
    <w:p>
      <w:pPr>
        <w:spacing w:before="345" w:line="280" w:lineRule="auto"/>
        <w:ind w:right="162" w:firstLine="96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俗话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说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：“没有不好的产品，只有不好的定位”，市场如战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>场，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 xml:space="preserve">    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>“凡战者，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>以正合，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>以奇胜”。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>市场不同情弱者，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>在产品同</w:t>
      </w:r>
      <w:r>
        <w:rPr>
          <w:rFonts w:ascii="Microsoft JhengHei" w:eastAsia="Microsoft JhengHei" w:hAnsi="Microsoft JhengHei" w:cs="Microsoft JhengHei"/>
          <w:spacing w:val="-36"/>
          <w:sz w:val="47"/>
          <w:szCs w:val="47"/>
        </w:rPr>
        <w:t>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化严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重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、营销手段单一的竞争市场中，没有领先的、具有创新推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广手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段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的企业，就没有长久的生命力与市场占有率；而将过去固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化、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单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一的策略手段奉为“尚宝”的企业，必定走不出恶性竞争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的阴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影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，最后也逃离不了失败的厄运。因此，企业只有永远保持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创新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头脑，不断将其新思想转化为独特的、适应现实要求的模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式，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并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成功付诸实践。才能稳固并拓展市场，胜出于与己激烈竞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争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的强手之林。</w:t>
      </w:r>
    </w:p>
    <w:p>
      <w:pPr>
        <w:sectPr>
          <w:footerReference w:type="default" r:id="rId16"/>
          <w:pgSz w:w="17860" w:h="25258"/>
          <w:pgMar w:top="2146" w:right="1798" w:bottom="2421" w:left="2414" w:header="0" w:footer="1996" w:gutter="0"/>
          <w:pgNumType w:start="12"/>
          <w:cols w:space="708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204" w:line="276" w:lineRule="auto"/>
        <w:ind w:firstLine="105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目前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，作为弹丸之地的高明，已有大量建成、在建、筹建的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楼</w:t>
      </w: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>盘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存在，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市场形势更趋严禁。我们必须采取差异化的市场策略，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努力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创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造与对方的差异，以正确的市场定位加上强有力的执行去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甩开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跟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随者，从而获取成功。经过苦苦寻思，本人又“卤莽”献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4"/>
          <w:sz w:val="47"/>
          <w:szCs w:val="47"/>
        </w:rPr>
        <w:t>上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一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计：随着高明低层消费群的成熟及社会普遍存在的“2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·8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理”(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社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会中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80%的钱掌握在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20%的人手中，而其余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80%的人只控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制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着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20%的财富。在这里，本人将这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80%的人定为低层消费者)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二手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市场异常火暴，有些时日甚至赶超新房成交量。跟随本区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农村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人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口的继续大量转移及外来人口的消费涌动，这种市场结构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状况必定还将延续甚至加深。二手楼交易已成为一种发展潮流，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不可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逆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转！有时，机会就出现在市场的变化中，跟随于雷声轰隆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的雨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后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。成功者善于并敢于抓住市场，而失败者之所以失败就因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为他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“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茫然”于机会。我们必须抓住这大好时机，毫不畏缩地推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行楼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“以旧换新”的销售模式。交换时用新楼固定价减去顾客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旧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楼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协商价，然后由消费者支付这个结果值即可。</w:t>
      </w:r>
    </w:p>
    <w:p>
      <w:pPr>
        <w:spacing w:before="4" w:line="283" w:lineRule="auto"/>
        <w:ind w:left="3" w:right="6" w:firstLine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关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于这个手段，我也不是盲目瞎瓣，而是有一定的市场依据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>的。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>毕竟，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>高明旧楼多分布于市区西面，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>即荷香路以西，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>这里，</w:t>
      </w:r>
      <w:r>
        <w:rPr>
          <w:rFonts w:ascii="Microsoft JhengHei" w:eastAsia="Microsoft JhengHei" w:hAnsi="Microsoft JhengHei" w:cs="Microsoft JhengHei"/>
          <w:spacing w:val="-3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以散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楼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布局为主；而新楼绝大部分为花园形式，设有保安及其他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物业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管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理服务人员，安全系数更大。再加上老区环境污染严重及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人们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喜新厌旧心理作祟，在有一定经济条件下，市民多有“卖</w:t>
      </w:r>
    </w:p>
    <w:p>
      <w:pPr>
        <w:sectPr>
          <w:footerReference w:type="default" r:id="rId17"/>
          <w:pgSz w:w="17860" w:h="25258"/>
          <w:pgMar w:top="2146" w:right="1951" w:bottom="2421" w:left="2414" w:header="0" w:footer="1996" w:gutter="0"/>
          <w:pgNumType w:start="13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204" w:line="276" w:lineRule="auto"/>
        <w:ind w:left="51" w:firstLine="4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旧买新”的冲动，而我们开展的“以旧换新”策略在多种宣传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方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>法</w:t>
      </w: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的基础上(后面提到)，一次又一次的激发着他们的购买欲，调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动着人们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冲动感。在这样的作用下，成交是迟早的事。记住：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市</w:t>
      </w:r>
      <w:r>
        <w:rPr>
          <w:rFonts w:ascii="Microsoft JhengHei" w:eastAsia="Microsoft JhengHei" w:hAnsi="Microsoft JhengHei" w:cs="Microsoft JhengHei"/>
          <w:spacing w:val="20"/>
          <w:sz w:val="47"/>
          <w:szCs w:val="47"/>
        </w:rPr>
        <w:t>场上的成功者的</w:t>
      </w:r>
      <w:r>
        <w:rPr>
          <w:rFonts w:ascii="Microsoft JhengHei" w:eastAsia="Microsoft JhengHei" w:hAnsi="Microsoft JhengHei" w:cs="Microsoft JhengHei"/>
          <w:spacing w:val="20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0"/>
          <w:sz w:val="47"/>
          <w:szCs w:val="47"/>
        </w:rPr>
        <w:t>`确是那些最能适应现行环境要求的公司──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33"/>
          <w:sz w:val="47"/>
          <w:szCs w:val="47"/>
        </w:rPr>
        <w:t>它们向真正需要的“东西”(销售模式)而付出。</w:t>
      </w:r>
    </w:p>
    <w:p>
      <w:pPr>
        <w:tabs>
          <w:tab w:val="left" w:pos="1245"/>
        </w:tabs>
        <w:spacing w:before="3" w:line="173" w:lineRule="auto"/>
        <w:ind w:left="101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(四)房地产营销策划书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-绿化：诗意栖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>居</w:t>
      </w:r>
    </w:p>
    <w:p>
      <w:pPr>
        <w:spacing w:before="360" w:line="275" w:lineRule="auto"/>
        <w:ind w:right="137" w:firstLine="96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8"/>
          <w:sz w:val="47"/>
          <w:szCs w:val="47"/>
        </w:rPr>
        <w:t>“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诗意栖居”是人类居住的最高梦想！所以古人云“无水则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风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到气蔽，有水则气止而风无。其中以等水之地为上等，以藏风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之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地为次等”，有山水怀抱之地才为风水宝地。于是人们诗意栖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居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在水一方契舍了文化、审美、心理和生理需要，遂流行于市井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贩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夫、商贾巨富、文人骚客中。至今，人们对于物业的绿化要求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更高一层。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花园者，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人文、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自然与建筑对话的灵性空间，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于其中</w:t>
      </w:r>
      <w:r>
        <w:rPr>
          <w:rFonts w:ascii="Microsoft JhengHei" w:eastAsia="Microsoft JhengHei" w:hAnsi="Microsoft JhengHei" w:cs="Microsoft JhengHei"/>
          <w:spacing w:val="-28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人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性获得升华。建筑为园林让路，生活回归自然。本人今天考察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过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贵园，微觉不妥，完美当中有那么一丝丝不足：花园外围绿化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带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未建立，从外看，给整个花园婀娜的身段“扎”上了一到深深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疤痕。请尽快将其“整容”一番。至时，必将带给您们更多的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“选票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”。</w:t>
      </w:r>
    </w:p>
    <w:p>
      <w:pPr>
        <w:spacing w:before="2" w:line="285" w:lineRule="auto"/>
        <w:ind w:left="49" w:right="137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满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眼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的绿色意味着宽阔的视野，洞察市场才能开山立业；氧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气如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同良好的运营机制，保证置身其间的人力、资金、技术圆满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运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转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；阳光是花园的远景，吸引更多市民“埋单”。</w:t>
      </w:r>
    </w:p>
    <w:p>
      <w:pPr>
        <w:sectPr>
          <w:footerReference w:type="default" r:id="rId18"/>
          <w:pgSz w:w="17860" w:h="25258"/>
          <w:pgMar w:top="2146" w:right="1921" w:bottom="2421" w:left="2369" w:header="0" w:footer="1996" w:gutter="0"/>
          <w:pgNumType w:start="14"/>
          <w:cols w:space="708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tabs>
          <w:tab w:val="left" w:pos="1200"/>
        </w:tabs>
        <w:spacing w:before="204" w:line="174" w:lineRule="auto"/>
        <w:ind w:left="96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35"/>
          <w:sz w:val="47"/>
          <w:szCs w:val="47"/>
        </w:rPr>
        <w:t>(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>五)房地产营销策划书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>-物业：“和谐”民主</w:t>
      </w:r>
    </w:p>
    <w:p>
      <w:pPr>
        <w:spacing w:before="332" w:line="276" w:lineRule="auto"/>
        <w:ind w:left="1" w:firstLine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现代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消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费从一般消费转向体验消费，由理性消费发展为感觉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消费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。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以前叫做消费者买的放心、用的称心；现今边为消费者买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得开心、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用得满心，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再加上人都是有感觉的动物，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在享受服务时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必须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要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受到特别的待遇、绝对的尊重，他埋单时才满意，以后也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高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兴再次光临；在购买商品时，人们需要的是热诚的售后服务。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在这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方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面，海尔集团的品牌建设可算上乘。</w:t>
      </w:r>
    </w:p>
    <w:p>
      <w:pPr>
        <w:spacing w:before="1" w:line="275" w:lineRule="auto"/>
        <w:ind w:left="3" w:firstLine="96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海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尔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产品的核心价值就是“真诚”，品牌口号是“真诚到永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远”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，其星级服务，产品研发都是对这一理念的注释和延展。因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此，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海尔的空调、冰箱、洗衣机等产品多次被列为消费者最喜欢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品牌之一。</w:t>
      </w:r>
    </w:p>
    <w:p>
      <w:pPr>
        <w:spacing w:before="13" w:line="275" w:lineRule="auto"/>
        <w:ind w:firstLine="97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在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这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方面，我们都得不耻于问师海尔，并还得把这样的服务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延伸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拓展到物业管理服务上。因为物业管理好坏也直接影响到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房楼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社会认同度。只有我们的认同度高了，才会受到更多消费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者的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追棒。具体操作：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引进一家富有实力的物业管理公司来接盘，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为现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有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业主提供优质的服务，带来人性化、亲情化的先进服务管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5"/>
          <w:sz w:val="47"/>
          <w:szCs w:val="47"/>
        </w:rPr>
        <w:t>理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理念，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同时，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最主要的是在安全管理上受到业主的赞誉。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这样，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老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业主带动新客户，必将提升“华翠园”销量。</w:t>
      </w:r>
    </w:p>
    <w:p>
      <w:pPr>
        <w:spacing w:before="1" w:line="190" w:lineRule="auto"/>
        <w:ind w:left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三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房地产营销策划书-推广：多管齐下</w:t>
      </w:r>
    </w:p>
    <w:p>
      <w:pPr>
        <w:spacing w:before="284" w:line="190" w:lineRule="auto"/>
        <w:ind w:left="97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一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个成熟、成功的品牌，到最后所拥有的，并不仅仅是强势</w:t>
      </w:r>
    </w:p>
    <w:p>
      <w:pPr>
        <w:sectPr>
          <w:footerReference w:type="default" r:id="rId19"/>
          <w:pgSz w:w="17860" w:h="25258"/>
          <w:pgMar w:top="2146" w:right="2058" w:bottom="2421" w:left="2415" w:header="0" w:footer="1996" w:gutter="0"/>
          <w:pgNumType w:start="15"/>
          <w:cols w:space="708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204" w:line="275" w:lineRule="auto"/>
        <w:ind w:right="227" w:firstLine="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的知名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度和优秀的形象，而是与消费者形成的牢固的心理上的联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系。最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高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境界的品牌，并不是消费者有意识认定的“好品牌”，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而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是存在于消费者认知“无意识”中的一种自然的状态。强的品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牌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并不气势压人，而是以亲和友善的姿态向市民的一种虔诚的诉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求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及消费者的认同和好感。市场营销的战争其实就是借助广告对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“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品牌好感”的争夺。所谓“会哭的孩子有奶吃”就证明了要敢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于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诉求的道理。举一个最简单的例子：你爱上一个女孩必须勇敢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追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啊！否则，你只能在单相的煎熬中忍痛！而你那心中的女神随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时都有可能成为别人卿卿我我的陪伴。悲哀呀！对吗</w:t>
      </w:r>
      <w:r>
        <w:rPr>
          <w:rFonts w:ascii="Microsoft JhengHei" w:eastAsia="Microsoft JhengHei" w:hAnsi="Microsoft JhengHei" w:cs="Microsoft JhengHei"/>
          <w:sz w:val="47"/>
          <w:szCs w:val="47"/>
        </w:rPr>
        <w:t>？</w:t>
      </w:r>
    </w:p>
    <w:p>
      <w:pPr>
        <w:spacing w:before="10" w:line="275" w:lineRule="auto"/>
        <w:ind w:left="45" w:firstLine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最</w:t>
      </w: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>主要的，</w:t>
      </w: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0"/>
          <w:sz w:val="47"/>
          <w:szCs w:val="47"/>
        </w:rPr>
        <w:t>因为房产乃关系到一个家庭的福祉的关键性消费，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一生中就那么一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两次。面对它们时，谁不慎之又慎、顾这盼那？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 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倘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若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我们“羞”于表达自己的“爱”、耻于剖白心中之“情”。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人家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会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“下嫁”于我吗？这点从下面的图表就可以看出来：图中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阴影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部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分为人们车房消费，他们在面对这二者时都富有理性，这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43"/>
          <w:sz w:val="47"/>
          <w:szCs w:val="47"/>
        </w:rPr>
        <w:t>就</w:t>
      </w:r>
      <w:r>
        <w:rPr>
          <w:rFonts w:ascii="Microsoft JhengHei" w:eastAsia="Microsoft JhengHei" w:hAnsi="Microsoft JhengHei" w:cs="Microsoft JhengHei"/>
          <w:spacing w:val="27"/>
          <w:sz w:val="47"/>
          <w:szCs w:val="47"/>
        </w:rPr>
        <w:t>要求我们借助一切可以借助的力量(手段)全力去说服他们、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征服他</w:t>
      </w:r>
      <w:r>
        <w:rPr>
          <w:rFonts w:ascii="Microsoft JhengHei" w:eastAsia="Microsoft JhengHei" w:hAnsi="Microsoft JhengHei" w:cs="Microsoft JhengHei"/>
          <w:sz w:val="47"/>
          <w:szCs w:val="47"/>
        </w:rPr>
        <w:t>们</w:t>
      </w:r>
    </w:p>
    <w:p>
      <w:pPr>
        <w:tabs>
          <w:tab w:val="left" w:pos="1245"/>
        </w:tabs>
        <w:spacing w:before="1" w:line="173" w:lineRule="auto"/>
        <w:ind w:left="101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(一)房地产营销策划书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-广告：媒体打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>压</w:t>
      </w:r>
    </w:p>
    <w:p>
      <w:pPr>
        <w:spacing w:before="349" w:line="285" w:lineRule="auto"/>
        <w:ind w:left="61" w:right="68" w:firstLine="94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广告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宣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传主要以《高明信息报》、街巷横幅条为主，以高明有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线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电视台为辅。其中，电视台广告尽量少放，一来减少广告投入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费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用，最大限度地提高广告资金的回报率；二来高明电视台上映</w:t>
      </w:r>
    </w:p>
    <w:p>
      <w:pPr>
        <w:sectPr>
          <w:footerReference w:type="default" r:id="rId20"/>
          <w:pgSz w:w="17860" w:h="25258"/>
          <w:pgMar w:top="2146" w:right="1841" w:bottom="2421" w:left="2369" w:header="0" w:footer="1997" w:gutter="0"/>
          <w:pgNumType w:start="16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203" w:line="276" w:lineRule="auto"/>
        <w:ind w:left="49" w:right="7" w:firstLine="3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34"/>
          <w:sz w:val="47"/>
          <w:szCs w:val="47"/>
        </w:rPr>
        <w:t>时</w:t>
      </w:r>
      <w:r>
        <w:rPr>
          <w:rFonts w:ascii="Microsoft JhengHei" w:eastAsia="Microsoft JhengHei" w:hAnsi="Microsoft JhengHei" w:cs="Microsoft JhengHei"/>
          <w:spacing w:val="20"/>
          <w:sz w:val="47"/>
          <w:szCs w:val="47"/>
        </w:rPr>
        <w:t>间短暂，又没有自己固定的频道(只是在黄金时段插播少次)，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收视率低下，再者，电视广告是最招致观众反感的媒体。其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实</w:t>
      </w:r>
      <w:r>
        <w:rPr>
          <w:rFonts w:ascii="Microsoft JhengHei" w:eastAsia="Microsoft JhengHei" w:hAnsi="Microsoft JhengHei" w:cs="Microsoft JhengHei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采取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任何活动都一样，在行动之前应先在自己心中琢磨琢磨，通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过自己的逻辑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考核看它是否“经济”。</w:t>
      </w:r>
    </w:p>
    <w:p>
      <w:pPr>
        <w:spacing w:line="189" w:lineRule="auto"/>
        <w:ind w:left="101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通过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本人多次经验的证明，现有个很好的考核方法：</w:t>
      </w:r>
    </w:p>
    <w:p>
      <w:pPr>
        <w:spacing w:before="310" w:line="275" w:lineRule="auto"/>
        <w:ind w:left="44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如果广告后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收益&gt;广告费用，则是经济的，可行！可是，学过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甚至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关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注、了解过经济学的人都知道，企业是赢利组织，它的这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一本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性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决定了其在参与所有实际时都必须是以最小的投入而创造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利润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最大化！好！既然这样的话，我们在酝酿广告投入时，必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须将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其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费用投入结构最优化，以达到花最少的费用而获取诉求的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最大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化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。举个例子，如果你在平静的池塘里投一个小石子，激起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的涟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漪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就能让你看得请清楚楚，这是效果；而你往大海里扔一块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大石头，激起的浪花可能还没有海风吹起的浪花大，这是无效，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而扔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大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石头的成本要远大于扔小石头的成本，石头不在大小，关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键要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扔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对地方，而把大石头扔在池塘里，那就更好了。正是因为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同样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费用投入到前者必定大于后者的效益，我才做出上面的结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论</w:t>
      </w:r>
      <w:r>
        <w:rPr>
          <w:rFonts w:ascii="Microsoft JhengHei" w:eastAsia="Microsoft JhengHei" w:hAnsi="Microsoft JhengHei" w:cs="Microsoft JhengHei"/>
          <w:spacing w:val="-20"/>
          <w:sz w:val="47"/>
          <w:szCs w:val="47"/>
        </w:rPr>
        <w:t>。</w:t>
      </w:r>
    </w:p>
    <w:p>
      <w:pPr>
        <w:spacing w:before="10" w:line="288" w:lineRule="auto"/>
        <w:ind w:right="242" w:firstLine="102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另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外，特地针对区内各乡镇农村市场的实际，本人建议采取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“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过时”、“落后”的墙体广告进入农村的“心脏”，更快、更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47"/>
          <w:szCs w:val="47"/>
        </w:rPr>
        <w:t>准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、更优地抢占农村市场。的确，墙体广告给人的感觉是比较低</w:t>
      </w:r>
    </w:p>
    <w:p>
      <w:pPr>
        <w:sectPr>
          <w:footerReference w:type="default" r:id="rId21"/>
          <w:pgSz w:w="17860" w:h="25258"/>
          <w:pgMar w:top="2146" w:right="1816" w:bottom="2421" w:left="2369" w:header="0" w:footer="1997" w:gutter="0"/>
          <w:pgNumType w:start="17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204" w:line="276" w:lineRule="auto"/>
        <w:ind w:right="11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挡、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缺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乏公信力的，通常只有卖农村用品的厂商如饲料厂商才会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使用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。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特别是在现今媒体不断出新的情况下，一般的公司是绝对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与墙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体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广告划清界线的。但其实，企业这种拒绝墙体广告的态度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可能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是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一个错误的决策。据调查，墙体广告是观众回忆度最高的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广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告，我能回忆到的也只有几个，“中国</w:t>
      </w:r>
    </w:p>
    <w:p>
      <w:pPr>
        <w:spacing w:before="6" w:line="275" w:lineRule="auto"/>
        <w:ind w:left="3" w:right="77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移动”、“新飞冰箱”、“创维电视”、“农业银行”等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时代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进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步、经济发达，并没有完全把旧式的媒体淘汰掉，反而给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了一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些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旧式媒体更多的空间。广告虽是艺术，讲究外表舒适、品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6"/>
          <w:sz w:val="47"/>
          <w:szCs w:val="47"/>
        </w:rPr>
        <w:t>位</w:t>
      </w:r>
      <w:r>
        <w:rPr>
          <w:rFonts w:ascii="Microsoft JhengHei" w:eastAsia="Microsoft JhengHei" w:hAnsi="Microsoft JhengHei" w:cs="Microsoft JhengHei"/>
          <w:spacing w:val="-26"/>
          <w:sz w:val="47"/>
          <w:szCs w:val="47"/>
        </w:rPr>
        <w:t>高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>雅。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>但是，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>我们企业所追求的是实用、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>实惠的双“实”原则！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我们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提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倡的是“实实在在”的那点东西！对吧？</w:t>
      </w:r>
    </w:p>
    <w:p>
      <w:pPr>
        <w:tabs>
          <w:tab w:val="left" w:pos="1200"/>
        </w:tabs>
        <w:spacing w:before="3" w:line="173" w:lineRule="auto"/>
        <w:ind w:left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z w:val="47"/>
          <w:szCs w:val="47"/>
        </w:rPr>
        <w:tab/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(二)房地产营销策划书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3"/>
          <w:sz w:val="47"/>
          <w:szCs w:val="47"/>
        </w:rPr>
        <w:t>-造势：声势浩</w:t>
      </w:r>
      <w:r>
        <w:rPr>
          <w:rFonts w:ascii="Microsoft JhengHei" w:eastAsia="Microsoft JhengHei" w:hAnsi="Microsoft JhengHei" w:cs="Microsoft JhengHei"/>
          <w:spacing w:val="22"/>
          <w:sz w:val="47"/>
          <w:szCs w:val="47"/>
        </w:rPr>
        <w:t>大</w:t>
      </w:r>
    </w:p>
    <w:p>
      <w:pPr>
        <w:spacing w:before="343" w:line="280" w:lineRule="auto"/>
        <w:ind w:firstLine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8"/>
          <w:sz w:val="47"/>
          <w:szCs w:val="47"/>
        </w:rPr>
        <w:t>我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个人比较欣赏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《孙子兵法》对“势”的阐述：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“流水之激，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61"/>
          <w:sz w:val="47"/>
          <w:szCs w:val="47"/>
        </w:rPr>
        <w:t>至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>于漂石者，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>势也；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>故善战者，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>求之于势，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>而不求之于人。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33"/>
          <w:sz w:val="47"/>
          <w:szCs w:val="47"/>
        </w:rPr>
        <w:t>”造势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主要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靠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进行一个辅助媒体广告的宣传会、展销会。目的是进一步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巩固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消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费者的印象度及刺激冲动消费的潜能。因为广告是一个很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抽象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化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的东西，给人以一种虚幻感。推广过于单调容易产生品牌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的空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心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化，即单纯的符号化，有广泛的知名度而没有差异化的忠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诚度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品牌无一个个性化的内涵，它对消费者购买决策的影响力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非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常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有限。这时，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我们必须借助一两个推介会将原本“虚”的“意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识”转化成“实”的“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物质”。</w:t>
      </w:r>
    </w:p>
    <w:p>
      <w:pPr>
        <w:sectPr>
          <w:footerReference w:type="default" r:id="rId22"/>
          <w:pgSz w:w="17860" w:h="25258"/>
          <w:pgMar w:top="2146" w:right="1955" w:bottom="2421" w:left="2414" w:header="0" w:footer="1996" w:gutter="0"/>
          <w:pgNumType w:start="18"/>
          <w:cols w:space="708"/>
        </w:sect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204" w:line="190" w:lineRule="auto"/>
        <w:ind w:left="97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具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体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推介有多种操作方法：</w:t>
      </w:r>
    </w:p>
    <w:p>
      <w:pPr>
        <w:spacing w:before="299" w:line="275" w:lineRule="auto"/>
        <w:ind w:firstLine="98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7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15"/>
          <w:sz w:val="47"/>
          <w:szCs w:val="47"/>
        </w:rPr>
        <w:t>、利用突发事件(包括国内外甚至小到本省、市、区发生的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6"/>
          <w:sz w:val="47"/>
          <w:szCs w:val="47"/>
        </w:rPr>
        <w:t>有</w:t>
      </w:r>
      <w:r>
        <w:rPr>
          <w:rFonts w:ascii="Microsoft JhengHei" w:eastAsia="Microsoft JhengHei" w:hAnsi="Microsoft JhengHei" w:cs="Microsoft JhengHei"/>
          <w:spacing w:val="19"/>
          <w:sz w:val="47"/>
          <w:szCs w:val="47"/>
        </w:rPr>
        <w:t>影响力的事件)来进行炒作。商场如战场，作战，不是只凭胆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量就能取胜的。借助突发事件宣传自己，对于知名度不高的品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来说，会有出其不意的广告效果，而对于知名品牌来说，更是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有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拉动力。</w:t>
      </w:r>
    </w:p>
    <w:p>
      <w:pPr>
        <w:spacing w:before="14" w:line="275" w:lineRule="auto"/>
        <w:ind w:left="3" w:right="92" w:firstLine="95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>2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必要时可以在荷城广场展开一个展销会，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将商品主动送到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人的生活中。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这样的好处有二：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一来，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5"/>
          <w:sz w:val="47"/>
          <w:szCs w:val="47"/>
        </w:rPr>
        <w:t>可以提高推销力度跟效率</w:t>
      </w:r>
      <w:r>
        <w:rPr>
          <w:rFonts w:ascii="Microsoft JhengHei" w:eastAsia="Microsoft JhengHei" w:hAnsi="Microsoft JhengHei" w:cs="Microsoft JhengHei"/>
          <w:spacing w:val="-24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因为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这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样的活动进行时，推销员跟顾客之间是一对多的关系。相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比在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售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楼部的一对一模式而言更省力、更有效。二来，也就是最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主要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一点，这样可以补充广告的不足，使消费者更充分、更全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>面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、更真实地了解我们的产品。为其冲动购房时打了一剂强心针；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让产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品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在消费者的意念当中构筑了一个清晰的模型；令其在决定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购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买意识时给我们的产品下了一个重重的砝码。</w:t>
      </w:r>
    </w:p>
    <w:p>
      <w:pPr>
        <w:spacing w:line="189" w:lineRule="auto"/>
        <w:ind w:left="102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四补漏：瞻前顾后</w:t>
      </w:r>
    </w:p>
    <w:p>
      <w:pPr>
        <w:spacing w:before="292" w:line="280" w:lineRule="auto"/>
        <w:ind w:left="5" w:right="17" w:firstLine="98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最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后，特别要注意的是，在执行上面计划、进行上面活动时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尽量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兼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顾后来新楼盘的品牌力及知名度，全面贯彻可持续发展战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1"/>
          <w:sz w:val="47"/>
          <w:szCs w:val="47"/>
        </w:rPr>
        <w:t>略</w:t>
      </w:r>
      <w:r>
        <w:rPr>
          <w:rFonts w:ascii="Microsoft JhengHei" w:eastAsia="Microsoft JhengHei" w:hAnsi="Microsoft JhengHei" w:cs="Microsoft JhengHei"/>
          <w:spacing w:val="19"/>
          <w:sz w:val="47"/>
          <w:szCs w:val="47"/>
        </w:rPr>
        <w:t>，在广告中，可以顺便提起后来楼盘开发的信息(如名称、地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5"/>
          <w:sz w:val="47"/>
          <w:szCs w:val="47"/>
        </w:rPr>
        <w:t>址、性质等)</w:t>
      </w:r>
      <w:r>
        <w:rPr>
          <w:rFonts w:ascii="Microsoft JhengHei" w:eastAsia="Microsoft JhengHei" w:hAnsi="Microsoft JhengHei" w:cs="Microsoft JhengHei"/>
          <w:spacing w:val="15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5"/>
          <w:sz w:val="47"/>
          <w:szCs w:val="47"/>
        </w:rPr>
        <w:t>，其实在推介新有楼上，可以随便找个借口(理由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1"/>
          <w:sz w:val="47"/>
          <w:szCs w:val="47"/>
        </w:rPr>
        <w:t>原</w:t>
      </w:r>
      <w:r>
        <w:rPr>
          <w:rFonts w:ascii="Microsoft JhengHei" w:eastAsia="Microsoft JhengHei" w:hAnsi="Microsoft JhengHei" w:cs="Microsoft JhengHei"/>
          <w:spacing w:val="26"/>
          <w:sz w:val="47"/>
          <w:szCs w:val="47"/>
        </w:rPr>
        <w:t>因)进行，如可以是“推陈出新”(“陈”指华翠园的楼盘；</w:t>
      </w:r>
    </w:p>
    <w:p>
      <w:pPr>
        <w:sectPr>
          <w:footerReference w:type="default" r:id="rId23"/>
          <w:pgSz w:w="17860" w:h="25258"/>
          <w:pgMar w:top="2146" w:right="1871" w:bottom="2421" w:left="2410" w:header="0" w:footer="1997" w:gutter="0"/>
          <w:pgNumType w:start="19"/>
          <w:cols w:space="708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204" w:line="173" w:lineRule="auto"/>
        <w:ind w:left="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而</w:t>
      </w: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“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新”则指我们即将推出的新楼盘)。</w:t>
      </w:r>
    </w:p>
    <w:p>
      <w:pPr>
        <w:spacing w:before="345" w:line="190" w:lineRule="auto"/>
        <w:ind w:left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五收尾：殷诚期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待</w:t>
      </w:r>
    </w:p>
    <w:p>
      <w:pPr>
        <w:spacing w:before="283" w:line="276" w:lineRule="auto"/>
        <w:ind w:firstLine="97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在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市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场经济条件下，只有饱和的思想，没有饱和的市场。市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场无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不在，缺的是“发现”二字。缺的是独具匠心、别具一格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的思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想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，如何将思路与财路紧密地联系起来，必须抓住以下三个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关</w:t>
      </w:r>
      <w:r>
        <w:rPr>
          <w:rFonts w:ascii="Microsoft JhengHei" w:eastAsia="Microsoft JhengHei" w:hAnsi="Microsoft JhengHei" w:cs="Microsoft JhengHei"/>
          <w:spacing w:val="-26"/>
          <w:sz w:val="47"/>
          <w:szCs w:val="47"/>
        </w:rPr>
        <w:t>键：</w:t>
      </w:r>
    </w:p>
    <w:p>
      <w:pPr>
        <w:spacing w:before="2" w:line="188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>1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、勇于打破思维定式。</w:t>
      </w:r>
    </w:p>
    <w:p>
      <w:pPr>
        <w:spacing w:before="294" w:line="189" w:lineRule="auto"/>
        <w:ind w:left="94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7"/>
          <w:sz w:val="47"/>
          <w:szCs w:val="47"/>
        </w:rPr>
        <w:t>2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、善于另辟蹊径。</w:t>
      </w:r>
    </w:p>
    <w:p>
      <w:pPr>
        <w:spacing w:before="293" w:line="189" w:lineRule="auto"/>
        <w:ind w:left="95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1"/>
          <w:sz w:val="47"/>
          <w:szCs w:val="47"/>
        </w:rPr>
        <w:t>3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47"/>
          <w:szCs w:val="47"/>
        </w:rPr>
        <w:t>、敢于抓住机遇。</w:t>
      </w:r>
    </w:p>
    <w:p>
      <w:pPr>
        <w:spacing w:before="294" w:line="296" w:lineRule="auto"/>
        <w:ind w:left="7" w:firstLine="96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产营销策划方案电脑营销策划方案大型公益活动策划方案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地产销售策划方案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4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204" w:line="190" w:lineRule="auto"/>
        <w:ind w:left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一、活动名称：</w:t>
      </w:r>
    </w:p>
    <w:p>
      <w:pPr>
        <w:spacing w:before="287" w:line="191" w:lineRule="auto"/>
        <w:ind w:left="95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购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房抽车库</w:t>
      </w:r>
    </w:p>
    <w:p>
      <w:pPr>
        <w:spacing w:before="286" w:line="190" w:lineRule="auto"/>
        <w:ind w:left="104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目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的：刺激销售</w:t>
      </w:r>
    </w:p>
    <w:p>
      <w:pPr>
        <w:spacing w:before="296" w:line="190" w:lineRule="auto"/>
        <w:ind w:left="97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84" w:line="276" w:lineRule="auto"/>
        <w:ind w:firstLine="97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如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今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的客户对房子的要求是越来越高，对车子的需求也是越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来越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多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，不是有车一族，也是即将要成为有车一族，因此在购买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房子时，车库也是他们考虑的重要因素之一</w:t>
      </w:r>
    </w:p>
    <w:p>
      <w:pPr>
        <w:spacing w:before="2" w:line="189" w:lineRule="auto"/>
        <w:ind w:left="97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ectPr>
          <w:footerReference w:type="default" r:id="rId24"/>
          <w:pgSz w:w="17860" w:h="25258"/>
          <w:pgMar w:top="2146" w:right="2058" w:bottom="2421" w:left="2417" w:header="0" w:footer="1997" w:gutter="0"/>
          <w:pgNumType w:start="20"/>
          <w:cols w:space="708"/>
        </w:sect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204" w:line="276" w:lineRule="auto"/>
        <w:ind w:left="7" w:right="145" w:firstLine="95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23"/>
          <w:sz w:val="47"/>
          <w:szCs w:val="47"/>
        </w:rPr>
        <w:t>选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定一个活动日期，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在活动规定期间内购房者，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均可享受“购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抽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车库”的活动，里面还可以包含一些其他的惊喜礼物，吸引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客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户的注意。</w:t>
      </w:r>
    </w:p>
    <w:p>
      <w:pPr>
        <w:spacing w:before="1" w:line="189" w:lineRule="auto"/>
        <w:ind w:left="97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二、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活动名称：网上房源，一线牵</w:t>
      </w:r>
    </w:p>
    <w:p>
      <w:pPr>
        <w:spacing w:before="291" w:line="189" w:lineRule="auto"/>
        <w:ind w:left="104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目的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：让人感受三湖春天的现代气息，“春天”的生动形象</w:t>
      </w:r>
    </w:p>
    <w:p>
      <w:pPr>
        <w:spacing w:before="292" w:line="190" w:lineRule="auto"/>
        <w:ind w:left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活动目标客户群：年轻客户</w:t>
      </w:r>
    </w:p>
    <w:p>
      <w:pPr>
        <w:spacing w:before="293" w:line="190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83" w:line="276" w:lineRule="auto"/>
        <w:ind w:left="1" w:right="247" w:firstLine="101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网上冲浪、白领的生活、生存方式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之一。在网上拍卖房屋，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是一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种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新兴的促销方式，具较强的吸引力，而且到达率极高，易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于人际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传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播。此活动与咸宁或嘉鱼的房地产网站合作。</w:t>
      </w:r>
    </w:p>
    <w:p>
      <w:pPr>
        <w:spacing w:before="1" w:line="189" w:lineRule="auto"/>
        <w:ind w:left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before="295" w:line="275" w:lineRule="auto"/>
        <w:ind w:right="237" w:firstLine="97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选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取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几套朝向湖边，景观上佳的单位，价高者得。同时，选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择一些主流媒体进行软性新闻的炒作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。</w:t>
      </w:r>
    </w:p>
    <w:p>
      <w:pPr>
        <w:spacing w:before="2" w:line="189" w:lineRule="auto"/>
        <w:ind w:left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三、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活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动名称：早起的风景更动人</w:t>
      </w:r>
    </w:p>
    <w:p>
      <w:pPr>
        <w:spacing w:before="287" w:line="189" w:lineRule="auto"/>
        <w:ind w:left="104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目标：直接刺激销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售，聚集现场人气</w:t>
      </w:r>
    </w:p>
    <w:p>
      <w:pPr>
        <w:spacing w:before="299" w:line="190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86" w:line="276" w:lineRule="auto"/>
        <w:ind w:left="3" w:right="216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7"/>
          <w:sz w:val="47"/>
          <w:szCs w:val="47"/>
        </w:rPr>
        <w:t>年底售楼前，</w:t>
      </w:r>
      <w:r>
        <w:rPr>
          <w:rFonts w:ascii="Microsoft JhengHei" w:eastAsia="Microsoft JhengHei" w:hAnsi="Microsoft JhengHei" w:cs="Microsoft JhengHei"/>
          <w:spacing w:val="-17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7"/>
          <w:szCs w:val="47"/>
        </w:rPr>
        <w:t>提前半个月投播广告，</w:t>
      </w:r>
      <w:r>
        <w:rPr>
          <w:rFonts w:ascii="Microsoft JhengHei" w:eastAsia="Microsoft JhengHei" w:hAnsi="Microsoft JhengHei" w:cs="Microsoft JhengHei"/>
          <w:spacing w:val="-17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7"/>
          <w:szCs w:val="47"/>
        </w:rPr>
        <w:t>从而蓄积潜在购买人群</w:t>
      </w:r>
      <w:r>
        <w:rPr>
          <w:rFonts w:ascii="Microsoft JhengHei" w:eastAsia="Microsoft JhengHei" w:hAnsi="Microsoft JhengHei" w:cs="Microsoft JhengHei"/>
          <w:spacing w:val="-14"/>
          <w:sz w:val="47"/>
          <w:szCs w:val="47"/>
        </w:rPr>
        <w:t>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在开售之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际，按买家买楼先后给予不同折扣。</w:t>
      </w:r>
    </w:p>
    <w:p>
      <w:pPr>
        <w:spacing w:before="2" w:line="189" w:lineRule="auto"/>
        <w:ind w:left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before="287" w:line="190" w:lineRule="auto"/>
        <w:ind w:left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9"/>
          <w:sz w:val="47"/>
          <w:szCs w:val="47"/>
        </w:rPr>
        <w:t>在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发售之初，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按购买先后分别给予购楼折扣，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前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10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名八六折，</w:t>
      </w:r>
    </w:p>
    <w:p>
      <w:pPr>
        <w:sectPr>
          <w:footerReference w:type="default" r:id="rId25"/>
          <w:pgSz w:w="17860" w:h="25258"/>
          <w:pgMar w:top="2146" w:right="1821" w:bottom="2421" w:left="2415" w:header="0" w:footer="1997" w:gutter="0"/>
          <w:pgNumType w:start="21"/>
          <w:cols w:space="708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204" w:line="275" w:lineRule="auto"/>
        <w:ind w:left="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前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20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名九折，前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50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名九二折，前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100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名九五折。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 xml:space="preserve">   </w:t>
      </w: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(具体按成本和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销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售走势而定)。</w:t>
      </w:r>
    </w:p>
    <w:p>
      <w:pPr>
        <w:spacing w:before="4" w:line="275" w:lineRule="auto"/>
        <w:ind w:left="11" w:right="98" w:firstLine="101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四、活动名称：万元让利约“惠”</w:t>
      </w:r>
      <w:r>
        <w:rPr>
          <w:rFonts w:ascii="Microsoft JhengHei" w:eastAsia="Microsoft JhengHei" w:hAnsi="Microsoft JhengHei" w:cs="Microsoft JhengHei"/>
          <w:sz w:val="47"/>
          <w:szCs w:val="47"/>
        </w:rPr>
        <w:t>三湖春天—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买房送“菜单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59"/>
          <w:sz w:val="47"/>
          <w:szCs w:val="47"/>
        </w:rPr>
        <w:t>式</w:t>
      </w:r>
      <w:r>
        <w:rPr>
          <w:rFonts w:ascii="Microsoft JhengHei" w:eastAsia="Microsoft JhengHei" w:hAnsi="Microsoft JhengHei" w:cs="Microsoft JhengHei"/>
          <w:spacing w:val="56"/>
          <w:sz w:val="47"/>
          <w:szCs w:val="47"/>
        </w:rPr>
        <w:t>装修”</w:t>
      </w:r>
    </w:p>
    <w:p>
      <w:pPr>
        <w:spacing w:before="3" w:line="189" w:lineRule="auto"/>
        <w:ind w:left="104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1"/>
          <w:sz w:val="47"/>
          <w:szCs w:val="47"/>
        </w:rPr>
        <w:t>目</w:t>
      </w: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的：促进销售</w:t>
      </w:r>
    </w:p>
    <w:p>
      <w:pPr>
        <w:spacing w:before="291" w:line="191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91" w:line="275" w:lineRule="auto"/>
        <w:ind w:right="98" w:firstLine="99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能够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加快实现商品住宅的价值和使用价值，“毛坯房”交房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后还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要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经过一段时间的装修、装饰，并购置家具家电，这就需要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购房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者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投入大量时间和精力，通过买房送装修的活动，减少了消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费者购房投</w:t>
      </w:r>
      <w:r>
        <w:rPr>
          <w:rFonts w:ascii="Microsoft JhengHei" w:eastAsia="Microsoft JhengHei" w:hAnsi="Microsoft JhengHei" w:cs="Microsoft JhengHei"/>
          <w:sz w:val="47"/>
          <w:szCs w:val="47"/>
        </w:rPr>
        <w:t>入的大量精力。</w:t>
      </w:r>
    </w:p>
    <w:p>
      <w:pPr>
        <w:spacing w:before="1" w:line="190" w:lineRule="auto"/>
        <w:ind w:left="97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before="298" w:line="275" w:lineRule="auto"/>
        <w:ind w:right="98" w:firstLine="101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因为购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房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者的社会地位、文化程度以及个人气质等因素的不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同，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对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室内设计的要求和表现出来的个性也不尽相同。购房者常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按照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自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己的喜好和习惯，选择适合于自己风格的室内装饰、装修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的个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性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追求。“菜单式装修”更适合现在促销活动，选各不同户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型，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以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地段优势、小户型优势和精装修房优势为主要卖点。或在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活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动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期间，以菜单式装饰送购房者装饰。</w:t>
      </w:r>
    </w:p>
    <w:p>
      <w:pPr>
        <w:spacing w:before="2" w:line="189" w:lineRule="auto"/>
        <w:ind w:left="96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五、活动名称：换个角度看“春天”—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摄影展</w:t>
      </w:r>
    </w:p>
    <w:p>
      <w:pPr>
        <w:spacing w:before="292" w:line="296" w:lineRule="auto"/>
        <w:ind w:left="9" w:right="98" w:firstLine="104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目的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：以艺术的角度打造嘉鱼最美的传世之作，树立楼盘形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z w:val="47"/>
          <w:szCs w:val="47"/>
        </w:rPr>
        <w:t>象</w:t>
      </w:r>
    </w:p>
    <w:p>
      <w:pPr>
        <w:sectPr>
          <w:footerReference w:type="default" r:id="rId26"/>
          <w:pgSz w:w="17860" w:h="25258"/>
          <w:pgMar w:top="2146" w:right="1960" w:bottom="2421" w:left="2415" w:header="0" w:footer="1995" w:gutter="0"/>
          <w:pgNumType w:start="22"/>
          <w:cols w:space="708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204" w:line="190" w:lineRule="auto"/>
        <w:ind w:left="98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93" w:line="275" w:lineRule="auto"/>
        <w:ind w:left="3" w:right="42" w:firstLine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摄影被视为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关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照世界，关注生命的一种力量的方式。摄影，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是艺术，同样也是生活，用手中的每一个镜头记录“三湖春天</w:t>
      </w:r>
      <w:r>
        <w:rPr>
          <w:rFonts w:ascii="Microsoft JhengHei" w:eastAsia="Microsoft JhengHei" w:hAnsi="Microsoft JhengHei" w:cs="Microsoft JhengHei"/>
          <w:spacing w:val="15"/>
          <w:sz w:val="47"/>
          <w:szCs w:val="47"/>
        </w:rPr>
        <w:t>”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最美丽</w:t>
      </w:r>
      <w:r>
        <w:rPr>
          <w:rFonts w:ascii="Microsoft JhengHei" w:eastAsia="Microsoft JhengHei" w:hAnsi="Microsoft JhengHei" w:cs="Microsoft JhengHei"/>
          <w:spacing w:val="-1"/>
          <w:sz w:val="47"/>
          <w:szCs w:val="47"/>
        </w:rPr>
        <w:t>，动人的瞬间。</w:t>
      </w:r>
    </w:p>
    <w:p>
      <w:pPr>
        <w:spacing w:before="1" w:line="189" w:lineRule="auto"/>
        <w:ind w:left="97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before="291" w:line="275" w:lineRule="auto"/>
        <w:ind w:left="3" w:right="266" w:firstLine="98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与媒体、赞助商合作，公开征集三湖春天或三湖春天周边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景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9"/>
          <w:sz w:val="47"/>
          <w:szCs w:val="47"/>
        </w:rPr>
        <w:t>色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在广场展览一周，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民众和评委参与投票，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27"/>
          <w:sz w:val="47"/>
          <w:szCs w:val="47"/>
        </w:rPr>
        <w:t>选出优秀摄影作品，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7"/>
          <w:szCs w:val="47"/>
        </w:rPr>
        <w:t>举行颁奖仪式。</w:t>
      </w:r>
    </w:p>
    <w:p>
      <w:pPr>
        <w:spacing w:before="1" w:line="189" w:lineRule="auto"/>
        <w:ind w:left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六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活动名称：我和“三湖春天”有个约会，大型相亲派对</w:t>
      </w:r>
    </w:p>
    <w:p>
      <w:pPr>
        <w:spacing w:before="293" w:line="189" w:lineRule="auto"/>
        <w:ind w:left="104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目标：加大楼盘宣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传力度，促进销售</w:t>
      </w:r>
    </w:p>
    <w:p>
      <w:pPr>
        <w:spacing w:before="298" w:line="190" w:lineRule="auto"/>
        <w:ind w:left="98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95" w:line="275" w:lineRule="auto"/>
        <w:ind w:firstLine="98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眼下由于社会环境的变化，单身的人数不断增加，孤单的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单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身在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“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三湖春天”创造恋爱机会，邂逅一段佳缘，不仅可以欣赏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到现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场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版“非诚勿扰”，单身的朋友也许可以获遇有缘人，也为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寒冬里的“三湖春天”增加了浓浓的爱意和暖意，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实在值得期待</w:t>
      </w:r>
      <w:r>
        <w:rPr>
          <w:rFonts w:ascii="Microsoft JhengHei" w:eastAsia="Microsoft JhengHei" w:hAnsi="Microsoft JhengHei" w:cs="Microsoft JhengHei"/>
          <w:spacing w:val="-2"/>
          <w:sz w:val="47"/>
          <w:szCs w:val="47"/>
        </w:rPr>
        <w:t>。</w:t>
      </w:r>
    </w:p>
    <w:p>
      <w:pPr>
        <w:spacing w:before="1" w:line="189" w:lineRule="auto"/>
        <w:ind w:left="975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before="283" w:line="286" w:lineRule="auto"/>
        <w:ind w:left="7" w:right="266" w:firstLine="96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地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点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选在广场，时间为圣诞节时，现场将召集多名单身青年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男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女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，传递勇敢，道别单身。届时，三湖春天将打造成最浪漫的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交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友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约会场所，现场不仅有浓郁的浪漫氛围，更有多姿多彩的互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动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游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戏和精彩表演。最后以“拥抱幸福，告别单身”大型集体拥</w:t>
      </w:r>
    </w:p>
    <w:p>
      <w:pPr>
        <w:sectPr>
          <w:footerReference w:type="default" r:id="rId27"/>
          <w:pgSz w:w="17860" w:h="25258"/>
          <w:pgMar w:top="2146" w:right="1792" w:bottom="2421" w:left="2414" w:header="0" w:footer="1997" w:gutter="0"/>
          <w:pgNumType w:start="23"/>
          <w:cols w:space="708"/>
        </w:sect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204" w:line="190" w:lineRule="auto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抱活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动</w:t>
      </w: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结束，参与者均有机会获得礼品。</w:t>
      </w:r>
    </w:p>
    <w:p>
      <w:pPr>
        <w:spacing w:before="293" w:line="189" w:lineRule="auto"/>
        <w:ind w:left="97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sz w:val="47"/>
          <w:szCs w:val="47"/>
        </w:rPr>
        <w:t>七、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活动名称：羊年免息轻松供楼特惠专案</w:t>
      </w:r>
    </w:p>
    <w:p>
      <w:pPr>
        <w:spacing w:before="292" w:line="190" w:lineRule="auto"/>
        <w:ind w:left="104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6"/>
          <w:sz w:val="47"/>
          <w:szCs w:val="47"/>
        </w:rPr>
        <w:t>目的</w:t>
      </w:r>
      <w:r>
        <w:rPr>
          <w:rFonts w:ascii="Microsoft JhengHei" w:eastAsia="Microsoft JhengHei" w:hAnsi="Microsoft JhengHei" w:cs="Microsoft JhengHei"/>
          <w:spacing w:val="-3"/>
          <w:sz w:val="47"/>
          <w:szCs w:val="47"/>
        </w:rPr>
        <w:t>：强力促进销售</w:t>
      </w:r>
    </w:p>
    <w:p>
      <w:pPr>
        <w:spacing w:before="291" w:line="191" w:lineRule="auto"/>
        <w:ind w:left="98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94" w:line="275" w:lineRule="auto"/>
        <w:ind w:left="1" w:firstLine="96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促销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本质是让利，所以直接的过楼优惠对买家是极具诱惑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7"/>
          <w:szCs w:val="47"/>
        </w:rPr>
        <w:t>力</w:t>
      </w:r>
      <w:r>
        <w:rPr>
          <w:rFonts w:ascii="Microsoft JhengHei" w:eastAsia="Microsoft JhengHei" w:hAnsi="Microsoft JhengHei" w:cs="Microsoft JhengHei"/>
          <w:spacing w:val="-7"/>
          <w:sz w:val="47"/>
          <w:szCs w:val="47"/>
        </w:rPr>
        <w:t>的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。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而且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年免息的.条件十分诱人。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4"/>
          <w:sz w:val="47"/>
          <w:szCs w:val="47"/>
        </w:rPr>
        <w:t>选取年底发售的时机(在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楼盘推广上，宜先蓄势，而后“开闸”，鉴于前期已开始推广，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所以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本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次推广需要进行包装，让人感觉前期推出单位已售完，此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7"/>
          <w:szCs w:val="47"/>
        </w:rPr>
        <w:t>次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是推全新单位)，岁末大酬宾给现场积累人气。</w:t>
      </w:r>
    </w:p>
    <w:p>
      <w:pPr>
        <w:spacing w:before="3" w:line="189" w:lineRule="auto"/>
        <w:ind w:left="97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before="293" w:line="275" w:lineRule="auto"/>
        <w:ind w:left="3" w:right="9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5"/>
          <w:sz w:val="47"/>
          <w:szCs w:val="47"/>
        </w:rPr>
        <w:t>选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取不同户型单位，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以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xx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年免息按揭的方式销售。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 xml:space="preserve">  </w:t>
      </w:r>
      <w:r>
        <w:rPr>
          <w:rFonts w:ascii="Microsoft JhengHei" w:eastAsia="Microsoft JhengHei" w:hAnsi="Microsoft JhengHei" w:cs="Microsoft JhengHei"/>
          <w:spacing w:val="-12"/>
          <w:sz w:val="47"/>
          <w:szCs w:val="47"/>
        </w:rPr>
        <w:t>在广告宣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传上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，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将此信息作为单一营销点，以强势传播。而且列出购楼可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优惠的具体数据，以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打动买家。</w:t>
      </w:r>
    </w:p>
    <w:p>
      <w:pPr>
        <w:spacing w:before="3" w:line="189" w:lineRule="auto"/>
        <w:ind w:left="962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八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、活动名称：环城单车游</w:t>
      </w:r>
    </w:p>
    <w:p>
      <w:pPr>
        <w:spacing w:before="292" w:line="190" w:lineRule="auto"/>
        <w:ind w:left="1048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3"/>
          <w:sz w:val="47"/>
          <w:szCs w:val="47"/>
        </w:rPr>
        <w:t>目的：完善楼盘健康、绿色形象，为销售助力</w:t>
      </w:r>
    </w:p>
    <w:p>
      <w:pPr>
        <w:spacing w:before="290" w:line="191" w:lineRule="auto"/>
        <w:ind w:left="98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83" w:line="286" w:lineRule="auto"/>
        <w:ind w:left="3" w:right="106" w:firstLine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现在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越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来越多的机动车辆代替了原始的出行方式，同时也造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成了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很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多环境问题。人们逐渐认识到保护环境的重要性，更绿色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和更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低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碳的生活方式开始得到更多人的响应。选择自行车出行就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是人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们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向低碳生活迈出的的一大步。单车出游是对绿色生活、绿</w:t>
      </w:r>
    </w:p>
    <w:p>
      <w:pPr>
        <w:sectPr>
          <w:footerReference w:type="default" r:id="rId28"/>
          <w:pgSz w:w="17860" w:h="25258"/>
          <w:pgMar w:top="2146" w:right="1951" w:bottom="2422" w:left="2412" w:header="0" w:footer="1997" w:gutter="0"/>
          <w:pgNumType w:start="24"/>
          <w:cols w:space="708"/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203" w:line="275" w:lineRule="auto"/>
        <w:ind w:left="978" w:right="304" w:hanging="966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0"/>
          <w:sz w:val="47"/>
          <w:szCs w:val="47"/>
        </w:rPr>
        <w:t>色时尚的再一次追寻;是对追求低碳、健康生活的响应与拥护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。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line="275" w:lineRule="auto"/>
        <w:ind w:left="3" w:firstLine="97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此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次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巡游活动时间，活动路线按实际情况定，整个骑游过程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7"/>
          <w:szCs w:val="47"/>
        </w:rPr>
        <w:t>贯穿嘉鱼新、老街道核心区域。本次单车巡游活动将宣传低碳</w:t>
      </w:r>
      <w:r>
        <w:rPr>
          <w:rFonts w:ascii="Microsoft JhengHei" w:eastAsia="Microsoft JhengHei" w:hAnsi="Microsoft JhengHei" w:cs="Microsoft JhengHei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健康</w:t>
      </w:r>
      <w:r>
        <w:rPr>
          <w:rFonts w:ascii="Microsoft JhengHei" w:eastAsia="Microsoft JhengHei" w:hAnsi="Microsoft JhengHei" w:cs="Microsoft JhengHei"/>
          <w:spacing w:val="13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绿色的生活理念。将三湖春天的绿色理念传达给民众，塑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造三湖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春天的楼盘良好形象。</w:t>
      </w:r>
    </w:p>
    <w:p>
      <w:pPr>
        <w:spacing w:line="937" w:lineRule="exact"/>
        <w:ind w:left="983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2"/>
          <w:position w:val="34"/>
          <w:sz w:val="47"/>
          <w:szCs w:val="47"/>
        </w:rPr>
        <w:t>九</w:t>
      </w:r>
      <w:r>
        <w:rPr>
          <w:rFonts w:ascii="Microsoft JhengHei" w:eastAsia="Microsoft JhengHei" w:hAnsi="Microsoft JhengHei" w:cs="Microsoft JhengHei"/>
          <w:spacing w:val="7"/>
          <w:position w:val="34"/>
          <w:sz w:val="47"/>
          <w:szCs w:val="47"/>
        </w:rPr>
        <w:t>、</w:t>
      </w:r>
      <w:r>
        <w:rPr>
          <w:rFonts w:ascii="Microsoft JhengHei" w:eastAsia="Microsoft JhengHei" w:hAnsi="Microsoft JhengHei" w:cs="Microsoft JhengHei"/>
          <w:spacing w:val="6"/>
          <w:position w:val="34"/>
          <w:sz w:val="47"/>
          <w:szCs w:val="47"/>
        </w:rPr>
        <w:t>活动名称：“老友计”，业主介绍有礼送</w:t>
      </w:r>
    </w:p>
    <w:p>
      <w:pPr>
        <w:spacing w:before="2" w:line="189" w:lineRule="auto"/>
        <w:ind w:left="105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目的：老带新，</w:t>
      </w:r>
      <w:r>
        <w:rPr>
          <w:rFonts w:ascii="Microsoft JhengHei" w:eastAsia="Microsoft JhengHei" w:hAnsi="Microsoft JhengHei" w:cs="Microsoft JhengHei"/>
          <w:sz w:val="47"/>
          <w:szCs w:val="47"/>
        </w:rPr>
        <w:t>新老客户齐欢喜</w:t>
      </w:r>
    </w:p>
    <w:p>
      <w:pPr>
        <w:spacing w:before="295" w:line="936" w:lineRule="exact"/>
        <w:ind w:left="105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4"/>
          <w:position w:val="34"/>
          <w:sz w:val="47"/>
          <w:szCs w:val="47"/>
        </w:rPr>
        <w:t>目标客</w:t>
      </w:r>
      <w:r>
        <w:rPr>
          <w:rFonts w:ascii="Microsoft JhengHei" w:eastAsia="Microsoft JhengHei" w:hAnsi="Microsoft JhengHei" w:cs="Microsoft JhengHei"/>
          <w:spacing w:val="-2"/>
          <w:position w:val="34"/>
          <w:sz w:val="47"/>
          <w:szCs w:val="47"/>
        </w:rPr>
        <w:t>户群：新老客户</w:t>
      </w:r>
    </w:p>
    <w:p>
      <w:pPr>
        <w:spacing w:before="1" w:line="190" w:lineRule="auto"/>
        <w:ind w:left="984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31"/>
          <w:sz w:val="47"/>
          <w:szCs w:val="47"/>
        </w:rPr>
        <w:t>思</w:t>
      </w:r>
      <w:r>
        <w:rPr>
          <w:rFonts w:ascii="Microsoft JhengHei" w:eastAsia="Microsoft JhengHei" w:hAnsi="Microsoft JhengHei" w:cs="Microsoft JhengHei"/>
          <w:spacing w:val="-30"/>
          <w:sz w:val="47"/>
          <w:szCs w:val="47"/>
        </w:rPr>
        <w:t>路：</w:t>
      </w:r>
    </w:p>
    <w:p>
      <w:pPr>
        <w:spacing w:before="294" w:line="275" w:lineRule="auto"/>
        <w:ind w:firstLine="977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老</w:t>
      </w:r>
      <w:r>
        <w:rPr>
          <w:rFonts w:ascii="Microsoft JhengHei" w:eastAsia="Microsoft JhengHei" w:hAnsi="Microsoft JhengHei" w:cs="Microsoft JhengHei"/>
          <w:spacing w:val="11"/>
          <w:sz w:val="47"/>
          <w:szCs w:val="47"/>
        </w:rPr>
        <w:t>客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户介绍新客户虽然是最常见促销方法，但确是不能忽视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的，老客户是最能反映房子好坏的第一人，在新客户眼中是最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具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7"/>
          <w:szCs w:val="47"/>
        </w:rPr>
        <w:t>有</w:t>
      </w:r>
      <w:r>
        <w:rPr>
          <w:rFonts w:ascii="Microsoft JhengHei" w:eastAsia="Microsoft JhengHei" w:hAnsi="Microsoft JhengHei" w:cs="Microsoft JhengHei"/>
          <w:spacing w:val="6"/>
          <w:sz w:val="47"/>
          <w:szCs w:val="47"/>
        </w:rPr>
        <w:t>说</w:t>
      </w:r>
      <w:r>
        <w:rPr>
          <w:rFonts w:ascii="Microsoft JhengHei" w:eastAsia="Microsoft JhengHei" w:hAnsi="Microsoft JhengHei" w:cs="Microsoft JhengHei"/>
          <w:spacing w:val="4"/>
          <w:sz w:val="47"/>
          <w:szCs w:val="47"/>
        </w:rPr>
        <w:t>服力的，更能打动客户的心，说服新客户。</w:t>
      </w:r>
    </w:p>
    <w:p>
      <w:pPr>
        <w:spacing w:before="1" w:line="189" w:lineRule="auto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18"/>
          <w:sz w:val="47"/>
          <w:szCs w:val="47"/>
        </w:rPr>
        <w:t>活动内容：</w:t>
      </w:r>
    </w:p>
    <w:p>
      <w:pPr>
        <w:spacing w:before="289" w:line="276" w:lineRule="auto"/>
        <w:ind w:left="27" w:firstLine="951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14"/>
          <w:sz w:val="47"/>
          <w:szCs w:val="47"/>
        </w:rPr>
        <w:t>选</w:t>
      </w:r>
      <w:r>
        <w:rPr>
          <w:rFonts w:ascii="Microsoft JhengHei" w:eastAsia="Microsoft JhengHei" w:hAnsi="Microsoft JhengHei" w:cs="Microsoft JhengHei"/>
          <w:spacing w:val="9"/>
          <w:sz w:val="47"/>
          <w:szCs w:val="47"/>
        </w:rPr>
        <w:t>定</w:t>
      </w:r>
      <w:r>
        <w:rPr>
          <w:rFonts w:ascii="Microsoft JhengHei" w:eastAsia="Microsoft JhengHei" w:hAnsi="Microsoft JhengHei" w:cs="Microsoft JhengHei"/>
          <w:spacing w:val="7"/>
          <w:sz w:val="47"/>
          <w:szCs w:val="47"/>
        </w:rPr>
        <w:t>活动时间内，老客户介绍新客户购房，双方都可以享受</w:t>
      </w:r>
      <w:r>
        <w:rPr>
          <w:rFonts w:ascii="Microsoft JhengHei" w:eastAsia="Microsoft JhengHei" w:hAnsi="Microsoft JhengHei" w:cs="Microsoft JhengHei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7"/>
          <w:szCs w:val="47"/>
        </w:rPr>
        <w:t>丰</w:t>
      </w:r>
      <w:r>
        <w:rPr>
          <w:rFonts w:ascii="Microsoft JhengHei" w:eastAsia="Microsoft JhengHei" w:hAnsi="Microsoft JhengHei" w:cs="Microsoft JhengHei"/>
          <w:spacing w:val="-9"/>
          <w:sz w:val="47"/>
          <w:szCs w:val="47"/>
        </w:rPr>
        <w:t>厚的礼品。</w:t>
      </w:r>
    </w:p>
    <w:p>
      <w:pPr>
        <w:spacing w:line="936" w:lineRule="exact"/>
        <w:ind w:left="979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-8"/>
          <w:position w:val="34"/>
          <w:sz w:val="47"/>
          <w:szCs w:val="47"/>
        </w:rPr>
        <w:t>十</w:t>
      </w:r>
      <w:r>
        <w:rPr>
          <w:rFonts w:ascii="Microsoft JhengHei" w:eastAsia="Microsoft JhengHei" w:hAnsi="Microsoft JhengHei" w:cs="Microsoft JhengHei"/>
          <w:spacing w:val="-4"/>
          <w:position w:val="34"/>
          <w:sz w:val="47"/>
          <w:szCs w:val="47"/>
        </w:rPr>
        <w:t>、活动名称：三湖春天——</w:t>
      </w:r>
      <w:r>
        <w:rPr>
          <w:rFonts w:ascii="Microsoft JhengHei" w:eastAsia="Microsoft JhengHei" w:hAnsi="Microsoft JhengHei" w:cs="Microsoft JhengHei"/>
          <w:spacing w:val="-4"/>
          <w:position w:val="34"/>
          <w:sz w:val="47"/>
          <w:szCs w:val="47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position w:val="34"/>
          <w:sz w:val="47"/>
          <w:szCs w:val="47"/>
        </w:rPr>
        <w:t>家庭总动员</w:t>
      </w:r>
    </w:p>
    <w:p>
      <w:pPr>
        <w:spacing w:before="3" w:line="188" w:lineRule="auto"/>
        <w:ind w:left="105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2"/>
          <w:sz w:val="47"/>
          <w:szCs w:val="47"/>
        </w:rPr>
        <w:t>目的：和谐社区氛</w:t>
      </w:r>
      <w:r>
        <w:rPr>
          <w:rFonts w:ascii="Microsoft JhengHei" w:eastAsia="Microsoft JhengHei" w:hAnsi="Microsoft JhengHei" w:cs="Microsoft JhengHei"/>
          <w:spacing w:val="1"/>
          <w:sz w:val="47"/>
          <w:szCs w:val="47"/>
        </w:rPr>
        <w:t>围，传达社区文化</w:t>
      </w:r>
    </w:p>
    <w:p>
      <w:pPr>
        <w:spacing w:before="294" w:line="936" w:lineRule="exact"/>
        <w:ind w:left="1050"/>
        <w:rPr>
          <w:rFonts w:ascii="Microsoft JhengHei" w:eastAsia="Microsoft JhengHei" w:hAnsi="Microsoft JhengHei" w:cs="Microsoft JhengHei"/>
          <w:sz w:val="47"/>
          <w:szCs w:val="47"/>
        </w:rPr>
      </w:pPr>
      <w:r>
        <w:rPr>
          <w:rFonts w:ascii="Microsoft JhengHei" w:eastAsia="Microsoft JhengHei" w:hAnsi="Microsoft JhengHei" w:cs="Microsoft JhengHei"/>
          <w:spacing w:val="4"/>
          <w:position w:val="34"/>
          <w:sz w:val="47"/>
          <w:szCs w:val="47"/>
        </w:rPr>
        <w:t>目标客户群：</w:t>
      </w:r>
      <w:r>
        <w:rPr>
          <w:rFonts w:ascii="Microsoft JhengHei" w:eastAsia="Microsoft JhengHei" w:hAnsi="Microsoft JhengHei" w:cs="Microsoft JhengHei"/>
          <w:spacing w:val="3"/>
          <w:position w:val="34"/>
          <w:sz w:val="47"/>
          <w:szCs w:val="47"/>
        </w:rPr>
        <w:t>以</w:t>
      </w:r>
      <w:r>
        <w:rPr>
          <w:rFonts w:ascii="Microsoft JhengHei" w:eastAsia="Microsoft JhengHei" w:hAnsi="Microsoft JhengHei" w:cs="Microsoft JhengHei"/>
          <w:spacing w:val="2"/>
          <w:position w:val="34"/>
          <w:sz w:val="47"/>
          <w:szCs w:val="47"/>
        </w:rPr>
        <w:t>老年人为中心的发散性客户</w:t>
      </w:r>
      <w:r>
        <w:rPr>
          <w:rFonts w:ascii="Microsoft JhengHei" w:eastAsia="Microsoft JhengHei" w:hAnsi="Microsoft JhengHei" w:cs="Microsoft JhengHei"/>
          <w:sz w:val="47"/>
          <w:szCs w:val="47"/>
        </w:rPr>
        <w:br/>
      </w:r>
      <w:r>
        <w:rPr>
          <w:rFonts w:ascii="Microsoft JhengHei" w:eastAsia="Microsoft JhengHei" w:hAnsi="Microsoft JhengHei" w:cs="Microsoft JhengHei"/>
          <w:sz w:val="47"/>
          <w:szCs w:val="4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https://d.book118.com/225210103101011114</w:t>
        </w:r>
      </w:hyperlink>
    </w:p>
    <w:p>
      <w:pPr>
        <w:spacing w:before="294" w:line="936" w:lineRule="exact"/>
        <w:ind w:left="1050"/>
        <w:rPr>
          <w:rFonts w:ascii="Microsoft JhengHei" w:eastAsia="Microsoft JhengHei" w:hAnsi="Microsoft JhengHei" w:cs="Microsoft JhengHei"/>
          <w:sz w:val="47"/>
          <w:szCs w:val="47"/>
        </w:rPr>
      </w:pPr>
    </w:p>
    <w:sectPr>
      <w:footerReference w:type="default" r:id="rId30"/>
      <w:pgSz w:w="17860" w:h="25258"/>
      <w:pgMar w:top="2146" w:right="2058" w:bottom="2421" w:left="2410" w:header="0" w:footer="1997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8" w:lineRule="auto"/>
      <w:ind w:left="5263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1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8" w:lineRule="auto"/>
      <w:ind w:left="5263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1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87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2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96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3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88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92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5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85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6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5188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88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8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92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9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47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13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10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09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11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09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12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54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13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08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14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54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15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54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16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09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17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13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18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06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19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08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20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0" w:lineRule="auto"/>
      <w:ind w:left="5108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21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09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22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9" w:lineRule="auto"/>
      <w:ind w:left="5111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23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5113"/>
      <w:rPr>
        <w:rFonts w:ascii="Microsoft JhengHei" w:eastAsia="Microsoft JhengHei" w:hAnsi="Microsoft JhengHei" w:cs="Microsoft JhengHei"/>
        <w:sz w:val="31"/>
        <w:szCs w:val="31"/>
      </w:rPr>
    </w:pP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第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24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页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共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2"/>
        <w:sz w:val="31"/>
        <w:szCs w:val="31"/>
      </w:rPr>
      <w:t>4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7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 xml:space="preserve">    </w:t>
    </w:r>
    <w:r>
      <w:rPr>
        <w:rFonts w:ascii="Microsoft JhengHei" w:eastAsia="Microsoft JhengHei" w:hAnsi="Microsoft JhengHei" w:cs="Microsoft JhengHei"/>
        <w:color w:val="767070"/>
        <w:spacing w:val="-1"/>
        <w:sz w:val="31"/>
        <w:szCs w:val="3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hyperlink" Target="https://d.book118.com/225210103101011114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25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2023-04-17T13:44:50Z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2023-04-17T19:00:30Z</vt:filetime>
  </property>
  <property fmtid="{D5CDD505-2E9C-101B-9397-08002B2CF9AE}" pid="3" name="CRO">
    <vt:lpwstr>wqlLaW5nc29mdCBQREYgdG8gV1BTIDgw</vt:lpwstr>
  </property>
</Properties>
</file>