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7CC1" w14:paraId="71052C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CC1" w14:paraId="27A323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CC1" w14:paraId="552570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CC1" w:rsidRPr="00517CC1" w14:paraId="25ACA515" w14:textId="494A84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7CC1">
        <w:rPr>
          <w:rFonts w:ascii="宋体" w:eastAsia="宋体" w:hAnsi="宋体" w:hint="eastAsia"/>
          <w:b/>
          <w:sz w:val="60"/>
        </w:rPr>
        <w:t>滤袋项目招商引资方案</w:t>
      </w:r>
    </w:p>
    <w:p w:rsidR="00517CC1" w:rsidP="00517CC1" w14:paraId="78EFBEA1" w14:textId="457146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7CC1">
        <w:rPr>
          <w:rFonts w:ascii="仿宋" w:eastAsia="仿宋" w:hAnsi="仿宋" w:hint="eastAsia"/>
          <w:b/>
          <w:sz w:val="40"/>
        </w:rPr>
        <w:t>目录</w:t>
      </w:r>
    </w:p>
    <w:p w:rsidR="00517CC1" w14:paraId="79AF7164" w14:textId="2B590F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517CC1" w14:paraId="5A9E0F39" w14:textId="68345E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一、滤袋项目概论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7CC1" w14:paraId="7CBAEE52" w14:textId="426E3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(一)、滤袋项目名称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7CC1" w14:paraId="2A55C038" w14:textId="7E9BC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(二)、滤袋项目选址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7CC1" w14:paraId="36BBE4B5" w14:textId="15DE4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(三)、滤袋项目用地规模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7CC1" w14:paraId="6141CEB7" w14:textId="7AD97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(四)、滤袋项目用地控制指标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7CC1" w14:paraId="34A42FF4" w14:textId="22442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7CC1" w14:paraId="19D06595" w14:textId="35BF5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7CC1" w14:paraId="6AD5B29C" w14:textId="2566F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7CC1" w14:paraId="2331EE54" w14:textId="24407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7CC1" w14:paraId="4D90D678" w14:textId="2BA65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(九)、滤袋项目总投资及资本结构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7CC1" w14:paraId="48809E26" w14:textId="5B5A3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7CC1" w14:paraId="093FE882" w14:textId="600A8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(十一)、滤袋项目预期经济效益规划目标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7CC1" w14:paraId="73C76863" w14:textId="22696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(十二)、滤袋项目进度计划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CC1" w14:paraId="43FCA1C4" w14:textId="2E248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7CC1" w14:paraId="4DD6A329" w14:textId="676D0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(十四)、滤袋项目评价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7CC1" w14:paraId="3E3E3642" w14:textId="302548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二、滤袋项目选址研究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7CC1" w14:paraId="73B45E10" w14:textId="2E167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(一)、滤袋项目选址的指导原则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7CC1" w14:paraId="69896EB7" w14:textId="26A0D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(二)、滤袋项目选址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7CC1" w14:paraId="586959B1" w14:textId="740BC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7CC1" w14:paraId="5CA2B4C4" w14:textId="0F03527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7CC1" w14:paraId="68FD9865" w14:textId="7BBD1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7CC1" w14:paraId="63CC48AF" w14:textId="41606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7CC1" w14:paraId="2F0D544A" w14:textId="38CA6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7CC1" w14:paraId="2D67783F" w14:textId="20ED5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7CC1" w14:paraId="757CC8CC" w14:textId="19AB3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7CC1" w14:paraId="4F3037FD" w14:textId="5C9CDC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7CC1" w14:paraId="07E0C4BF" w14:textId="6F35B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7CC1" w14:paraId="54E89313" w14:textId="21CD6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7CC1" w14:paraId="795F28E0" w14:textId="24A604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7CC1" w14:paraId="52B00592" w14:textId="16532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7CC1" w14:paraId="45D296F8" w14:textId="7AB92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7CC1" w14:paraId="3AF67545" w14:textId="095B6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7CC1" w14:paraId="1BFDB55B" w14:textId="028AE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17CC1" w14:paraId="6F231D00" w14:textId="3C8D5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17CC1" w14:paraId="311C8B00" w14:textId="7CBC8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7CC1" w14:paraId="2F0D5E89" w14:textId="4BA20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(七)、滤袋项目建设风险及控制手段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7CC1" w14:paraId="2EF077F3" w14:textId="10BFE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17CC1" w14:paraId="5A36785F" w14:textId="7A526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7CC1" w14:paraId="76B4BF35" w14:textId="7DBB7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7CC1" w14:paraId="0F184746" w14:textId="26072E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17CC1" w14:paraId="3172F503" w14:textId="08AD7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17CC1" w14:paraId="222E50DA" w14:textId="1A5BB91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7CC1" w14:paraId="65E09016" w14:textId="41C73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(三)、滤袋项目地能源消耗与供应状况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7CC1" w14:paraId="73049479" w14:textId="23CC1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7CC1" w14:paraId="11C0E929" w14:textId="79AA8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7CC1" w14:paraId="30BD7F78" w14:textId="1D7B9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7CC1" w14:paraId="70CFF38F" w14:textId="46641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17CC1" w14:paraId="74BFB466" w14:textId="2667F7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7CC1" w14:paraId="7978AC34" w14:textId="5D209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(一)、滤袋项目建设期的原材料及辅助材料供应概述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_Toc154677799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7CC1" w14:paraId="25735089" w14:textId="35EA3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(二)、滤袋项目运营期原辅材料采购及管理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7CC1" w14:paraId="53E5652B" w14:textId="292A3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17CC1" w14:paraId="226714D0" w14:textId="195DA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(四)、滤袋项目工艺技术设计方案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17CC1" w14:paraId="67964282" w14:textId="28B83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(五)、滤袋项目设备选型及配置方案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17CC1" w14:paraId="0A8251FE" w14:textId="69F6F7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七、滤袋项目投资方案分析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7CC1" w14:paraId="44902BCE" w14:textId="5F3FF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(一)、滤袋项目估算说明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7CC1" w14:paraId="69ED4FF5" w14:textId="5D58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(二)、滤袋项目总投资估算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7CC1" w14:paraId="502146D7" w14:textId="71037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7CC1" w14:paraId="27A781F8" w14:textId="60A671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7CC1" w14:paraId="6031D518" w14:textId="5F45C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7CC1" w14:paraId="72C8D6ED" w14:textId="6C2A0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7CC1" w14:paraId="1DEA40CE" w14:textId="7283D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7CC1" w14:paraId="3EC4D84E" w14:textId="65887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7CC1" w14:paraId="20AB0E64" w14:textId="0B5F0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_Toc154677813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7CC1" w14:paraId="5D53D4F0" w14:textId="6F72C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_Toc154677814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https://d.book118.com/225300032002011042</w:t>
        </w:r>
      </w:hyperlink>
    </w:p>
    <w:p w:rsidR="00517CC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paraId="459056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C1" w14:paraId="1509416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paraId="4D4F2E8B" w14:textId="6EB5BB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7CC1" w14:paraId="505122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paraId="63FE6E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textId="6EB5BB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7C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C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textId="6EB5BB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7CC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C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P="00791A52" w14:textId="6EB5BB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17CC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paraId="4918E8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RPr="00517CC1" w:rsidP="00517CC1" w14:paraId="10D0AD82" w14:textId="32F01C48">
    <w:pPr>
      <w:pStyle w:val="Header"/>
      <w:rPr>
        <w:rFonts w:ascii="仿宋" w:eastAsia="仿宋" w:hAnsi="仿宋"/>
      </w:rPr>
    </w:pPr>
    <w:r w:rsidRPr="00517CC1">
      <w:rPr>
        <w:rFonts w:ascii="仿宋" w:eastAsia="仿宋" w:hAnsi="仿宋" w:hint="eastAsia"/>
      </w:rPr>
      <w:t>滤袋项目招商引资方案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paraId="60A617A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RPr="00517CC1" w:rsidP="00517CC1" w14:textId="32F01C48">
    <w:pPr>
      <w:pStyle w:val="Header"/>
      <w:rPr>
        <w:rFonts w:ascii="仿宋" w:eastAsia="仿宋" w:hAnsi="仿宋"/>
      </w:rPr>
    </w:pPr>
    <w:r w:rsidRPr="00517CC1">
      <w:rPr>
        <w:rFonts w:ascii="仿宋" w:eastAsia="仿宋" w:hAnsi="仿宋" w:hint="eastAsia"/>
      </w:rPr>
      <w:t>滤袋项目招商引资方案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RPr="00517CC1" w:rsidP="00517CC1" w14:textId="32F01C48">
    <w:pPr>
      <w:pStyle w:val="Header"/>
      <w:rPr>
        <w:rFonts w:ascii="仿宋" w:eastAsia="仿宋" w:hAnsi="仿宋"/>
      </w:rPr>
    </w:pPr>
    <w:r w:rsidRPr="00517CC1">
      <w:rPr>
        <w:rFonts w:ascii="仿宋" w:eastAsia="仿宋" w:hAnsi="仿宋" w:hint="eastAsia"/>
      </w:rPr>
      <w:t>滤袋项目招商引资方案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:rsidRPr="00517CC1" w:rsidP="00517CC1" w14:textId="32F01C48">
    <w:pPr>
      <w:pStyle w:val="Header"/>
      <w:rPr>
        <w:rFonts w:ascii="仿宋" w:eastAsia="仿宋" w:hAnsi="仿宋"/>
      </w:rPr>
    </w:pPr>
    <w:r w:rsidRPr="00517CC1">
      <w:rPr>
        <w:rFonts w:ascii="仿宋" w:eastAsia="仿宋" w:hAnsi="仿宋" w:hint="eastAsia"/>
      </w:rPr>
      <w:t>滤袋项目招商引资方案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C1"/>
    <w:rsid w:val="00517CC1"/>
    <w:rsid w:val="00791A52"/>
    <w:rsid w:val="008D313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B4168F"/>
  <w15:chartTrackingRefBased/>
  <w15:docId w15:val="{8FD4159A-1A31-4667-8932-8B2F7659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7C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7C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7CC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7C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7C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7CC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7C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7CC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7CC1"/>
  </w:style>
  <w:style w:type="paragraph" w:styleId="TOC1">
    <w:name w:val="toc 1"/>
    <w:basedOn w:val="Normal"/>
    <w:next w:val="Normal"/>
    <w:autoRedefine/>
    <w:uiPriority w:val="39"/>
    <w:unhideWhenUsed/>
    <w:rsid w:val="00517CC1"/>
  </w:style>
  <w:style w:type="paragraph" w:styleId="TOC2">
    <w:name w:val="toc 2"/>
    <w:basedOn w:val="Normal"/>
    <w:next w:val="Normal"/>
    <w:autoRedefine/>
    <w:uiPriority w:val="39"/>
    <w:unhideWhenUsed/>
    <w:rsid w:val="00517CC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5300032002011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6651</Words>
  <Characters>37913</Characters>
  <Application>Microsoft Office Word</Application>
  <DocSecurity>0</DocSecurity>
  <Lines>315</Lines>
  <Paragraphs>88</Paragraphs>
  <ScaleCrop>false</ScaleCrop>
  <Company/>
  <LinksUpToDate>false</LinksUpToDate>
  <CharactersWithSpaces>44476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2023-12-28T09:41:00Z</dcterms:created>
  <dcterms:modified xsi:type="dcterms:W3CDTF">2023-12-28T09:42:00Z</dcterms:modified>
</cp:coreProperties>
</file>