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paraStyle"/>
        <w:spacing w:before="200" w:beforeAutospacing="0" w:after="200" w:afterAutospacing="0"/>
        <w:ind w:left="0" w:right="0" w:firstLine="0" w:leftChars="0" w:rightChars="0" w:firstLineChars="0"/>
        <w:jc w:val="center"/>
        <w:rPr>
          <w:rFonts w:ascii="微软雅黑" w:eastAsia="微软雅黑" w:hAnsi="微软雅黑" w:cs="微软雅黑" w:hint="eastAsia"/>
          <w:color w:val="FF0000"/>
          <w:sz w:val="24"/>
          <w:szCs w:val="24"/>
          <w:lang w:eastAsia="zh-CN"/>
        </w:rPr>
      </w:pPr>
      <w:bookmarkStart w:id="0" w:name="_GoBack"/>
      <w:r>
        <w:rPr>
          <w:rFonts w:ascii="微软雅黑" w:eastAsia="微软雅黑" w:hAnsi="微软雅黑" w:cs="微软雅黑" w:hint="eastAsia"/>
          <w:color w:val="FF0000"/>
          <w:sz w:val="24"/>
          <w:szCs w:val="24"/>
          <w:lang w:eastAsia="zh-CN"/>
        </w:rPr>
        <w:t>2024届高考政治复习统编版必修</w:t>
      </w:r>
      <w:r>
        <w:rPr>
          <w:rFonts w:ascii="微软雅黑" w:eastAsia="微软雅黑" w:hAnsi="微软雅黑" w:cs="微软雅黑" w:hint="eastAsia"/>
          <w:color w:val="FF0000"/>
          <w:sz w:val="24"/>
          <w:szCs w:val="24"/>
          <w:lang w:val="en-US" w:eastAsia="zh-CN"/>
        </w:rPr>
        <w:t>1</w:t>
      </w:r>
      <w:r>
        <w:rPr>
          <w:rFonts w:ascii="微软雅黑" w:eastAsia="微软雅黑" w:hAnsi="微软雅黑" w:cs="微软雅黑" w:hint="eastAsia"/>
          <w:color w:val="FF0000"/>
          <w:sz w:val="24"/>
          <w:szCs w:val="24"/>
          <w:lang w:eastAsia="zh-CN"/>
        </w:rPr>
        <w:t>中国特色社会主义选择题专项练习题</w:t>
      </w:r>
    </w:p>
    <w:bookmarkEnd w:id="0"/>
    <w:p>
      <w:pPr>
        <w:pStyle w:val="paraStyle"/>
        <w:spacing w:before="200" w:beforeAutospacing="0" w:after="200" w:afterAutospacing="0"/>
        <w:jc w:val="both"/>
        <w:rPr>
          <w:rFonts w:ascii="方正粗黑宋简体" w:eastAsia="方正粗黑宋简体" w:hAnsi="方正粗黑宋简体" w:cs="方正粗黑宋简体" w:hint="eastAsia"/>
          <w:sz w:val="15"/>
          <w:szCs w:val="15"/>
          <w:lang w:eastAsia="zh-CN"/>
        </w:rPr>
      </w:pPr>
      <w:r>
        <w:rPr>
          <w:rFonts w:ascii="方正粗黑宋简体" w:eastAsia="方正粗黑宋简体" w:hAnsi="方正粗黑宋简体" w:cs="方正粗黑宋简体" w:hint="eastAsia"/>
          <w:sz w:val="15"/>
          <w:szCs w:val="15"/>
          <w:lang w:eastAsia="zh-CN"/>
        </w:rPr>
        <w:drawing>
          <wp:anchor distT="0" distB="0" distL="114300" distR="114300" simplePos="0" relativeHeight="251658240" behindDoc="0" locked="0" layoutInCell="1" allowOverlap="1">
            <wp:simplePos x="0" y="0"/>
            <wp:positionH relativeFrom="page">
              <wp:posOffset>12204700</wp:posOffset>
            </wp:positionH>
            <wp:positionV relativeFrom="topMargin">
              <wp:posOffset>11671300</wp:posOffset>
            </wp:positionV>
            <wp:extent cx="368300" cy="406400"/>
            <wp:effectExtent l="0" t="0" r="12700" b="12700"/>
            <wp:wrapNone/>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xmlns:r="http://schemas.openxmlformats.org/officeDocument/2006/relationships" r:embed="rId5"/>
                    <a:stretch>
                      <a:fillRect/>
                    </a:stretch>
                  </pic:blipFill>
                  <pic:spPr>
                    <a:xfrm>
                      <a:off x="0" y="0"/>
                      <a:ext cx="368300" cy="406400"/>
                    </a:xfrm>
                    <a:prstGeom prst="rect">
                      <a:avLst/>
                    </a:prstGeom>
                  </pic:spPr>
                </pic:pic>
              </a:graphicData>
            </a:graphic>
          </wp:anchor>
        </w:drawing>
      </w:r>
    </w:p>
    <w:p>
      <w:pPr>
        <w:pStyle w:val="paraStyle"/>
        <w:spacing w:before="200" w:beforeAutospacing="0" w:after="200" w:afterAutospacing="0"/>
        <w:jc w:val="center"/>
        <w:rPr>
          <w:rFonts w:ascii="微软雅黑" w:eastAsia="微软雅黑" w:hAnsi="微软雅黑" w:cs="微软雅黑" w:hint="eastAsia"/>
          <w:color w:val="0000FF"/>
          <w:sz w:val="30"/>
          <w:szCs w:val="30"/>
          <w:lang w:val="en-US" w:eastAsia="zh-CN"/>
        </w:rPr>
      </w:pPr>
      <w:r>
        <w:rPr>
          <w:rFonts w:ascii="微软雅黑" w:eastAsia="微软雅黑" w:hAnsi="微软雅黑" w:cs="微软雅黑" w:hint="eastAsia"/>
          <w:color w:val="0000FF"/>
          <w:sz w:val="30"/>
          <w:szCs w:val="30"/>
        </w:rPr>
        <w:t>必修一</w:t>
      </w:r>
      <w:r>
        <w:rPr>
          <w:rFonts w:ascii="微软雅黑" w:eastAsia="微软雅黑" w:hAnsi="微软雅黑" w:cs="微软雅黑" w:hint="eastAsia"/>
          <w:color w:val="0000FF"/>
          <w:sz w:val="30"/>
          <w:szCs w:val="30"/>
          <w:lang w:val="en-US" w:eastAsia="zh-CN"/>
        </w:rPr>
        <w:t xml:space="preserve"> </w:t>
      </w:r>
      <w:r>
        <w:rPr>
          <w:rFonts w:ascii="微软雅黑" w:eastAsia="微软雅黑" w:hAnsi="微软雅黑" w:cs="微软雅黑" w:hint="eastAsia"/>
          <w:color w:val="0000FF"/>
          <w:sz w:val="30"/>
          <w:szCs w:val="30"/>
        </w:rPr>
        <w:t>选择题专项训练40题</w:t>
      </w:r>
      <w:r>
        <w:rPr>
          <w:rFonts w:ascii="微软雅黑" w:eastAsia="微软雅黑" w:hAnsi="微软雅黑" w:cs="微软雅黑" w:hint="eastAsia"/>
          <w:color w:val="0000FF"/>
          <w:sz w:val="30"/>
          <w:szCs w:val="30"/>
          <w:lang w:eastAsia="zh-CN"/>
        </w:rPr>
        <w:t>（后附详解答案）</w:t>
      </w:r>
    </w:p>
    <w:p>
      <w:pPr>
        <w:pStyle w:val="1"/>
        <w:keepNext w:val="0"/>
        <w:keepLines w:val="0"/>
        <w:pageBreakBefore w:val="0"/>
        <w:widowControl/>
        <w:kinsoku/>
        <w:wordWrap/>
        <w:overflowPunct/>
        <w:topLinePunct w:val="0"/>
        <w:autoSpaceDE/>
        <w:autoSpaceDN/>
        <w:bidi w:val="0"/>
        <w:adjustRightInd/>
        <w:snapToGrid/>
        <w:spacing w:line="360" w:lineRule="auto"/>
        <w:rPr>
          <w:rFonts w:ascii="宋体" w:eastAsia="宋体" w:hAnsi="宋体" w:cs="宋体" w:hint="eastAsia"/>
          <w:spacing w:val="10"/>
          <w:sz w:val="24"/>
          <w:szCs w:val="24"/>
        </w:rPr>
      </w:pPr>
    </w:p>
    <w:p>
      <w:pPr>
        <w:pStyle w:val="1"/>
        <w:keepNext w:val="0"/>
        <w:keepLines w:val="0"/>
        <w:pageBreakBefore w:val="0"/>
        <w:widowControl/>
        <w:kinsoku/>
        <w:wordWrap/>
        <w:overflowPunct/>
        <w:topLinePunct w:val="0"/>
        <w:autoSpaceDE/>
        <w:autoSpaceDN/>
        <w:bidi w:val="0"/>
        <w:adjustRightInd/>
        <w:snapToGrid/>
        <w:spacing w:line="360" w:lineRule="auto"/>
        <w:rPr>
          <w:rFonts w:ascii="宋体" w:eastAsia="宋体" w:hAnsi="宋体" w:cs="宋体" w:hint="default"/>
          <w:sz w:val="24"/>
          <w:szCs w:val="24"/>
          <w:lang w:val="en-US" w:eastAsia="zh-CN"/>
        </w:rPr>
      </w:pPr>
      <w:r>
        <w:rPr>
          <w:rFonts w:ascii="宋体" w:eastAsia="宋体" w:hAnsi="宋体" w:cs="宋体" w:hint="eastAsia"/>
          <w:spacing w:val="10"/>
          <w:sz w:val="24"/>
          <w:szCs w:val="24"/>
        </w:rPr>
        <w:t>1</w:t>
      </w:r>
      <w:r>
        <w:rPr>
          <w:rFonts w:cs="宋体" w:hint="eastAsia"/>
          <w:spacing w:val="10"/>
          <w:sz w:val="24"/>
          <w:szCs w:val="24"/>
          <w:lang w:eastAsia="zh-CN"/>
        </w:rPr>
        <w:t>.</w:t>
      </w:r>
      <w:r>
        <w:rPr>
          <w:rFonts w:ascii="宋体" w:eastAsia="宋体" w:hAnsi="宋体" w:cs="宋体" w:hint="eastAsia"/>
          <w:spacing w:val="10"/>
          <w:sz w:val="24"/>
          <w:szCs w:val="24"/>
        </w:rPr>
        <w:t>恩格斯说：“从格拉斯哥到伦敦，整个工人阶级对富有者的极大的愤怒，这些富有者有系统地剥削他们，然后又冷酷地让他们受命运的摆布。这种愤怒要不了多久(这个时刻人们几乎是可以算出来)就必然爆发为革命，同这个革命比较起来，法国第一次革命和1794年简直就是儿戏。”下列理解正确的是</w:t>
      </w:r>
      <w:r>
        <w:rPr>
          <w:rFonts w:cs="宋体" w:hint="eastAsia"/>
          <w:spacing w:val="10"/>
          <w:sz w:val="24"/>
          <w:szCs w:val="24"/>
          <w:lang w:val="en-US" w:eastAsia="zh-CN"/>
        </w:rPr>
        <w:t>(    )</w:t>
      </w:r>
    </w:p>
    <w:p>
      <w:pPr>
        <w:pStyle w:val="1"/>
        <w:keepNext w:val="0"/>
        <w:keepLines w:val="0"/>
        <w:pageBreakBefore w:val="0"/>
        <w:widowControl/>
        <w:kinsoku/>
        <w:wordWrap/>
        <w:overflowPunct/>
        <w:topLinePunct w:val="0"/>
        <w:autoSpaceDE/>
        <w:autoSpaceDN/>
        <w:bidi w:val="0"/>
        <w:adjustRightInd/>
        <w:snapToGrid/>
        <w:spacing w:line="360" w:lineRule="auto"/>
        <w:rPr>
          <w:rFonts w:ascii="宋体" w:eastAsia="宋体" w:hAnsi="宋体" w:cs="宋体" w:hint="eastAsia"/>
          <w:sz w:val="24"/>
          <w:szCs w:val="24"/>
        </w:rPr>
      </w:pPr>
      <w:r>
        <w:rPr>
          <w:rFonts w:ascii="宋体" w:eastAsia="宋体" w:hAnsi="宋体" w:cs="宋体" w:hint="eastAsia"/>
          <w:spacing w:val="10"/>
          <w:sz w:val="24"/>
          <w:szCs w:val="24"/>
        </w:rPr>
        <w:t>①资本主义社会的矛盾只有社会主义革命才能解决</w:t>
      </w:r>
    </w:p>
    <w:p>
      <w:pPr>
        <w:pStyle w:val="1"/>
        <w:keepNext w:val="0"/>
        <w:keepLines w:val="0"/>
        <w:pageBreakBefore w:val="0"/>
        <w:widowControl/>
        <w:kinsoku/>
        <w:wordWrap/>
        <w:overflowPunct/>
        <w:topLinePunct w:val="0"/>
        <w:autoSpaceDE/>
        <w:autoSpaceDN/>
        <w:bidi w:val="0"/>
        <w:adjustRightInd/>
        <w:snapToGrid/>
        <w:spacing w:line="360" w:lineRule="auto"/>
        <w:rPr>
          <w:rFonts w:ascii="宋体" w:eastAsia="宋体" w:hAnsi="宋体" w:cs="宋体" w:hint="eastAsia"/>
          <w:sz w:val="24"/>
          <w:szCs w:val="24"/>
        </w:rPr>
      </w:pPr>
      <w:r>
        <w:rPr>
          <w:rFonts w:ascii="宋体" w:eastAsia="宋体" w:hAnsi="宋体" w:cs="宋体" w:hint="eastAsia"/>
          <w:spacing w:val="10"/>
          <w:sz w:val="24"/>
          <w:szCs w:val="24"/>
        </w:rPr>
        <w:t>②资本主义制度下的工人阶级是没有人身自由可言的</w:t>
      </w:r>
    </w:p>
    <w:p>
      <w:pPr>
        <w:pStyle w:val="1"/>
        <w:keepNext w:val="0"/>
        <w:keepLines w:val="0"/>
        <w:pageBreakBefore w:val="0"/>
        <w:widowControl/>
        <w:kinsoku/>
        <w:wordWrap/>
        <w:overflowPunct/>
        <w:topLinePunct w:val="0"/>
        <w:autoSpaceDE/>
        <w:autoSpaceDN/>
        <w:bidi w:val="0"/>
        <w:adjustRightInd/>
        <w:snapToGrid/>
        <w:spacing w:line="360" w:lineRule="auto"/>
        <w:rPr>
          <w:rFonts w:ascii="宋体" w:eastAsia="宋体" w:hAnsi="宋体" w:cs="宋体" w:hint="eastAsia"/>
          <w:sz w:val="24"/>
          <w:szCs w:val="24"/>
        </w:rPr>
      </w:pPr>
      <w:r>
        <w:rPr>
          <w:rFonts w:ascii="宋体" w:eastAsia="宋体" w:hAnsi="宋体" w:cs="宋体" w:hint="eastAsia"/>
          <w:spacing w:val="10"/>
          <w:sz w:val="24"/>
          <w:szCs w:val="24"/>
        </w:rPr>
        <w:t>③资本主义的基本矛盾是资本家和工人阶级的矛盾</w:t>
      </w:r>
    </w:p>
    <w:p>
      <w:pPr>
        <w:pStyle w:val="1"/>
        <w:keepNext w:val="0"/>
        <w:keepLines w:val="0"/>
        <w:pageBreakBefore w:val="0"/>
        <w:widowControl/>
        <w:kinsoku/>
        <w:wordWrap/>
        <w:overflowPunct/>
        <w:topLinePunct w:val="0"/>
        <w:autoSpaceDE/>
        <w:autoSpaceDN/>
        <w:bidi w:val="0"/>
        <w:adjustRightInd/>
        <w:snapToGrid/>
        <w:spacing w:line="360" w:lineRule="auto"/>
        <w:rPr>
          <w:rFonts w:ascii="宋体" w:eastAsia="宋体" w:hAnsi="宋体" w:cs="宋体" w:hint="eastAsia"/>
          <w:sz w:val="24"/>
          <w:szCs w:val="24"/>
        </w:rPr>
      </w:pPr>
      <w:r>
        <w:rPr>
          <w:rFonts w:ascii="宋体" w:eastAsia="宋体" w:hAnsi="宋体" w:cs="宋体" w:hint="eastAsia"/>
          <w:spacing w:val="10"/>
          <w:sz w:val="24"/>
          <w:szCs w:val="24"/>
        </w:rPr>
        <w:t>④资本主义的矛盾表现为剧烈的对抗冲突和阶级斗争</w:t>
      </w:r>
    </w:p>
    <w:p>
      <w:pPr>
        <w:pStyle w:val="1"/>
        <w:keepNext w:val="0"/>
        <w:keepLines w:val="0"/>
        <w:pageBreakBefore w:val="0"/>
        <w:widowControl/>
        <w:kinsoku/>
        <w:wordWrap/>
        <w:overflowPunct/>
        <w:topLinePunct w:val="0"/>
        <w:autoSpaceDE/>
        <w:autoSpaceDN/>
        <w:bidi w:val="0"/>
        <w:adjustRightInd/>
        <w:snapToGrid/>
        <w:spacing w:line="360" w:lineRule="auto"/>
        <w:rPr>
          <w:rFonts w:ascii="宋体" w:eastAsia="宋体" w:hAnsi="宋体" w:cs="宋体" w:hint="eastAsia"/>
          <w:sz w:val="24"/>
          <w:szCs w:val="24"/>
        </w:rPr>
      </w:pPr>
      <w:r>
        <w:rPr>
          <w:rFonts w:ascii="宋体" w:eastAsia="宋体" w:hAnsi="宋体" w:cs="宋体" w:hint="eastAsia"/>
          <w:spacing w:val="10"/>
          <w:sz w:val="24"/>
          <w:szCs w:val="24"/>
        </w:rPr>
        <w:t>A</w:t>
      </w:r>
      <w:r>
        <w:rPr>
          <w:rFonts w:cs="宋体" w:hint="eastAsia"/>
          <w:spacing w:val="10"/>
          <w:sz w:val="24"/>
          <w:szCs w:val="24"/>
          <w:lang w:eastAsia="zh-CN"/>
        </w:rPr>
        <w:t>.</w:t>
      </w:r>
      <w:r>
        <w:rPr>
          <w:rFonts w:ascii="宋体" w:eastAsia="宋体" w:hAnsi="宋体" w:cs="宋体" w:hint="eastAsia"/>
          <w:spacing w:val="10"/>
          <w:sz w:val="24"/>
          <w:szCs w:val="24"/>
        </w:rPr>
        <w:t>①②</w:t>
      </w:r>
      <w:r>
        <w:rPr>
          <w:rFonts w:cs="宋体" w:hint="eastAsia"/>
          <w:spacing w:val="10"/>
          <w:sz w:val="24"/>
          <w:szCs w:val="24"/>
          <w:lang w:val="en-US" w:eastAsia="zh-CN"/>
        </w:rPr>
        <w:t xml:space="preserve">    </w:t>
      </w:r>
      <w:r>
        <w:rPr>
          <w:rFonts w:ascii="宋体" w:eastAsia="宋体" w:hAnsi="宋体" w:cs="宋体" w:hint="eastAsia"/>
          <w:spacing w:val="10"/>
          <w:sz w:val="24"/>
          <w:szCs w:val="24"/>
        </w:rPr>
        <w:t>B</w:t>
      </w:r>
      <w:r>
        <w:rPr>
          <w:rFonts w:cs="宋体" w:hint="eastAsia"/>
          <w:spacing w:val="10"/>
          <w:sz w:val="24"/>
          <w:szCs w:val="24"/>
          <w:lang w:eastAsia="zh-CN"/>
        </w:rPr>
        <w:t>.</w:t>
      </w:r>
      <w:r>
        <w:rPr>
          <w:rFonts w:ascii="宋体" w:eastAsia="宋体" w:hAnsi="宋体" w:cs="宋体" w:hint="eastAsia"/>
          <w:spacing w:val="10"/>
          <w:sz w:val="24"/>
          <w:szCs w:val="24"/>
        </w:rPr>
        <w:t>①④</w:t>
      </w:r>
      <w:r>
        <w:rPr>
          <w:rFonts w:cs="宋体" w:hint="eastAsia"/>
          <w:spacing w:val="10"/>
          <w:sz w:val="24"/>
          <w:szCs w:val="24"/>
          <w:lang w:val="en-US" w:eastAsia="zh-CN"/>
        </w:rPr>
        <w:t xml:space="preserve">    </w:t>
      </w:r>
      <w:r>
        <w:rPr>
          <w:rFonts w:ascii="宋体" w:eastAsia="宋体" w:hAnsi="宋体" w:cs="宋体" w:hint="eastAsia"/>
          <w:spacing w:val="10"/>
          <w:sz w:val="24"/>
          <w:szCs w:val="24"/>
        </w:rPr>
        <w:t>C</w:t>
      </w:r>
      <w:r>
        <w:rPr>
          <w:rFonts w:cs="宋体" w:hint="eastAsia"/>
          <w:spacing w:val="10"/>
          <w:sz w:val="24"/>
          <w:szCs w:val="24"/>
          <w:lang w:eastAsia="zh-CN"/>
        </w:rPr>
        <w:t>.</w:t>
      </w:r>
      <w:r>
        <w:rPr>
          <w:rFonts w:ascii="宋体" w:eastAsia="宋体" w:hAnsi="宋体" w:cs="宋体" w:hint="eastAsia"/>
          <w:spacing w:val="10"/>
          <w:sz w:val="24"/>
          <w:szCs w:val="24"/>
        </w:rPr>
        <w:t>②③</w:t>
      </w:r>
      <w:r>
        <w:rPr>
          <w:rFonts w:cs="宋体" w:hint="eastAsia"/>
          <w:spacing w:val="10"/>
          <w:sz w:val="24"/>
          <w:szCs w:val="24"/>
          <w:lang w:val="en-US" w:eastAsia="zh-CN"/>
        </w:rPr>
        <w:t xml:space="preserve">    </w:t>
      </w:r>
      <w:r>
        <w:rPr>
          <w:rFonts w:ascii="宋体" w:eastAsia="宋体" w:hAnsi="宋体" w:cs="宋体" w:hint="eastAsia"/>
          <w:spacing w:val="10"/>
          <w:sz w:val="24"/>
          <w:szCs w:val="24"/>
        </w:rPr>
        <w:t>D</w:t>
      </w:r>
      <w:r>
        <w:rPr>
          <w:rFonts w:cs="宋体" w:hint="eastAsia"/>
          <w:spacing w:val="10"/>
          <w:sz w:val="24"/>
          <w:szCs w:val="24"/>
          <w:lang w:eastAsia="zh-CN"/>
        </w:rPr>
        <w:t>.</w:t>
      </w:r>
      <w:r>
        <w:rPr>
          <w:rFonts w:ascii="宋体" w:eastAsia="宋体" w:hAnsi="宋体" w:cs="宋体" w:hint="eastAsia"/>
          <w:spacing w:val="10"/>
          <w:sz w:val="24"/>
          <w:szCs w:val="24"/>
        </w:rPr>
        <w:t>③④</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2</w:t>
      </w:r>
      <w:r>
        <w:rPr>
          <w:rFonts w:cs="宋体" w:hint="eastAsia"/>
          <w:spacing w:val="10"/>
          <w:sz w:val="24"/>
          <w:szCs w:val="24"/>
          <w:lang w:eastAsia="zh-CN"/>
        </w:rPr>
        <w:t>.</w:t>
      </w:r>
      <w:r>
        <w:rPr>
          <w:rFonts w:ascii="宋体" w:eastAsia="宋体" w:hAnsi="宋体" w:cs="宋体" w:hint="eastAsia"/>
          <w:spacing w:val="10"/>
          <w:sz w:val="24"/>
          <w:szCs w:val="24"/>
        </w:rPr>
        <w:t>马克思和恩格斯在《德意志意识形态》中指出：“各个相互影响的活动范围在这个发展过程中越是扩大，各民族的原始封闭状态由于日益完善的生产方式、交往以及因交往而自然形成的不同民族之间的分工消灭得越是彻底，历史也就越是成为世界历史。”对此，以下理解正确的是（</w:t>
      </w:r>
      <w:r>
        <w:rPr>
          <w:rFonts w:ascii="宋体" w:eastAsia="宋体" w:hAnsi="宋体" w:cs="宋体" w:hint="eastAsia"/>
          <w:spacing w:val="10"/>
          <w:kern w:val="0"/>
          <w:sz w:val="24"/>
          <w:szCs w:val="24"/>
        </w:rPr>
        <w:t>  </w:t>
      </w:r>
      <w:r>
        <w:rPr>
          <w:rFonts w:ascii="宋体" w:eastAsia="宋体" w:hAnsi="宋体" w:cs="宋体" w:hint="eastAsia"/>
          <w:spacing w:val="10"/>
          <w:sz w:val="24"/>
          <w:szCs w:val="24"/>
        </w:rPr>
        <w:t>）</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①人类物质生产实践是社会历史发展的基础</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②日益完善的生产方式弱化了国际分工体系</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③世界历史的出现根源于社会生产方式的变化</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④世界各国社会历史的发展有着不同的轨迹</w:t>
      </w:r>
    </w:p>
    <w:p>
      <w:pPr>
        <w:pStyle w:val="1"/>
        <w:keepNext w:val="0"/>
        <w:keepLines w:val="0"/>
        <w:pageBreakBefore w:val="0"/>
        <w:widowControl/>
        <w:tabs>
          <w:tab w:val="left" w:pos="2078"/>
          <w:tab w:val="left" w:pos="4156"/>
          <w:tab w:val="left" w:pos="6234"/>
        </w:tabs>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A</w:t>
      </w:r>
      <w:r>
        <w:rPr>
          <w:rFonts w:cs="宋体" w:hint="eastAsia"/>
          <w:spacing w:val="10"/>
          <w:sz w:val="24"/>
          <w:szCs w:val="24"/>
          <w:lang w:eastAsia="zh-CN"/>
        </w:rPr>
        <w:t>.</w:t>
      </w:r>
      <w:r>
        <w:rPr>
          <w:rFonts w:ascii="宋体" w:eastAsia="宋体" w:hAnsi="宋体" w:cs="宋体" w:hint="eastAsia"/>
          <w:spacing w:val="10"/>
          <w:sz w:val="24"/>
          <w:szCs w:val="24"/>
        </w:rPr>
        <w:t>①②</w:t>
      </w:r>
      <w:r>
        <w:rPr>
          <w:rFonts w:ascii="宋体" w:eastAsia="宋体" w:hAnsi="宋体" w:cs="宋体" w:hint="eastAsia"/>
          <w:spacing w:val="10"/>
          <w:sz w:val="24"/>
          <w:szCs w:val="24"/>
        </w:rPr>
        <w:tab/>
      </w:r>
      <w:r>
        <w:rPr>
          <w:rFonts w:ascii="宋体" w:eastAsia="宋体" w:hAnsi="宋体" w:cs="宋体" w:hint="eastAsia"/>
          <w:spacing w:val="10"/>
          <w:sz w:val="24"/>
          <w:szCs w:val="24"/>
        </w:rPr>
        <w:t>B</w:t>
      </w:r>
      <w:r>
        <w:rPr>
          <w:rFonts w:cs="宋体" w:hint="eastAsia"/>
          <w:spacing w:val="10"/>
          <w:sz w:val="24"/>
          <w:szCs w:val="24"/>
          <w:lang w:eastAsia="zh-CN"/>
        </w:rPr>
        <w:t>.</w:t>
      </w:r>
      <w:r>
        <w:rPr>
          <w:rFonts w:ascii="宋体" w:eastAsia="宋体" w:hAnsi="宋体" w:cs="宋体" w:hint="eastAsia"/>
          <w:spacing w:val="10"/>
          <w:sz w:val="24"/>
          <w:szCs w:val="24"/>
        </w:rPr>
        <w:t>①③</w:t>
      </w:r>
      <w:r>
        <w:rPr>
          <w:rFonts w:ascii="宋体" w:eastAsia="宋体" w:hAnsi="宋体" w:cs="宋体" w:hint="eastAsia"/>
          <w:spacing w:val="10"/>
          <w:sz w:val="24"/>
          <w:szCs w:val="24"/>
        </w:rPr>
        <w:tab/>
      </w:r>
      <w:r>
        <w:rPr>
          <w:rFonts w:ascii="宋体" w:eastAsia="宋体" w:hAnsi="宋体" w:cs="宋体" w:hint="eastAsia"/>
          <w:spacing w:val="10"/>
          <w:sz w:val="24"/>
          <w:szCs w:val="24"/>
        </w:rPr>
        <w:t>C</w:t>
      </w:r>
      <w:r>
        <w:rPr>
          <w:rFonts w:cs="宋体" w:hint="eastAsia"/>
          <w:spacing w:val="10"/>
          <w:sz w:val="24"/>
          <w:szCs w:val="24"/>
          <w:lang w:eastAsia="zh-CN"/>
        </w:rPr>
        <w:t>.</w:t>
      </w:r>
      <w:r>
        <w:rPr>
          <w:rFonts w:ascii="宋体" w:eastAsia="宋体" w:hAnsi="宋体" w:cs="宋体" w:hint="eastAsia"/>
          <w:spacing w:val="10"/>
          <w:sz w:val="24"/>
          <w:szCs w:val="24"/>
        </w:rPr>
        <w:t>②③</w:t>
      </w:r>
      <w:r>
        <w:rPr>
          <w:rFonts w:ascii="宋体" w:eastAsia="宋体" w:hAnsi="宋体" w:cs="宋体" w:hint="eastAsia"/>
          <w:spacing w:val="10"/>
          <w:sz w:val="24"/>
          <w:szCs w:val="24"/>
        </w:rPr>
        <w:tab/>
      </w:r>
      <w:r>
        <w:rPr>
          <w:rFonts w:ascii="宋体" w:eastAsia="宋体" w:hAnsi="宋体" w:cs="宋体" w:hint="eastAsia"/>
          <w:spacing w:val="10"/>
          <w:sz w:val="24"/>
          <w:szCs w:val="24"/>
        </w:rPr>
        <w:t>D</w:t>
      </w:r>
      <w:r>
        <w:rPr>
          <w:rFonts w:cs="宋体" w:hint="eastAsia"/>
          <w:spacing w:val="10"/>
          <w:sz w:val="24"/>
          <w:szCs w:val="24"/>
          <w:lang w:eastAsia="zh-CN"/>
        </w:rPr>
        <w:t>.</w:t>
      </w:r>
      <w:r>
        <w:rPr>
          <w:rFonts w:ascii="宋体" w:eastAsia="宋体" w:hAnsi="宋体" w:cs="宋体" w:hint="eastAsia"/>
          <w:spacing w:val="10"/>
          <w:sz w:val="24"/>
          <w:szCs w:val="24"/>
        </w:rPr>
        <w:t>②④</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sectPr>
          <w:headerReference w:type="even" r:id="rId6"/>
          <w:headerReference w:type="default" r:id="rId7"/>
          <w:footerReference w:type="even" r:id="rId8"/>
          <w:footerReference w:type="default" r:id="rId9"/>
          <w:headerReference w:type="first" r:id="rId10"/>
          <w:pgSz w:w="11900" w:h="16840"/>
          <w:pgMar w:top="1000" w:right="1800" w:bottom="1200" w:left="2000" w:header="400" w:footer="720" w:gutter="0"/>
          <w:pgNumType w:fmt="decimal"/>
          <w:cols w:num="1" w:space="720"/>
        </w:sectPr>
      </w:pPr>
      <w:r>
        <w:rPr>
          <w:rFonts w:ascii="宋体" w:eastAsia="宋体" w:hAnsi="宋体" w:cs="宋体" w:hint="eastAsia"/>
          <w:spacing w:val="10"/>
          <w:sz w:val="24"/>
          <w:szCs w:val="24"/>
        </w:rPr>
        <w:t>3</w:t>
      </w:r>
      <w:r>
        <w:rPr>
          <w:rFonts w:cs="宋体" w:hint="eastAsia"/>
          <w:spacing w:val="10"/>
          <w:sz w:val="24"/>
          <w:szCs w:val="24"/>
          <w:lang w:eastAsia="zh-CN"/>
        </w:rPr>
        <w:t>.</w:t>
      </w:r>
      <w:r>
        <w:rPr>
          <w:rFonts w:ascii="宋体" w:eastAsia="宋体" w:hAnsi="宋体" w:cs="宋体" w:hint="eastAsia"/>
          <w:spacing w:val="10"/>
          <w:sz w:val="24"/>
          <w:szCs w:val="24"/>
        </w:rPr>
        <w:t>恩格斯在《社会主义从空想到科学的发展》中指出：“不成熟的理论，是同不成熟的资本主义生产状况，不成熟的阶级状况相适应的。解决社会问题的办法还隐藏在不发达的经济关系中，所以只能从头脑中产生出来。……这种新的社会制度是一开始就注定要成为空想的，它越是制定得详尽周密，就越是要陷入纯粹的幻想。”对此理解正确的是（</w:t>
      </w:r>
      <w:r>
        <w:rPr>
          <w:rFonts w:ascii="宋体" w:eastAsia="宋体" w:hAnsi="宋体" w:cs="宋体" w:hint="eastAsia"/>
          <w:spacing w:val="10"/>
          <w:kern w:val="0"/>
          <w:sz w:val="24"/>
          <w:szCs w:val="24"/>
        </w:rPr>
        <w:t>  </w:t>
      </w:r>
      <w:r>
        <w:rPr>
          <w:rFonts w:ascii="宋体" w:eastAsia="宋体" w:hAnsi="宋体" w:cs="宋体" w:hint="eastAsia"/>
          <w:spacing w:val="10"/>
          <w:sz w:val="24"/>
          <w:szCs w:val="24"/>
        </w:rPr>
        <w:t>）</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①空想社会主义是头脑中产生的纯粹的幻想</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②否定阶级对立是空想社会主义的根本缺陷</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③空想社会主义包含着未来新社会的天才设想</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④空想社会主义源于资本主义生产状况和阶级状况</w:t>
      </w:r>
    </w:p>
    <w:p>
      <w:pPr>
        <w:pStyle w:val="1"/>
        <w:keepNext w:val="0"/>
        <w:keepLines w:val="0"/>
        <w:pageBreakBefore w:val="0"/>
        <w:widowControl/>
        <w:tabs>
          <w:tab w:val="left" w:pos="2078"/>
          <w:tab w:val="left" w:pos="4156"/>
          <w:tab w:val="left" w:pos="6234"/>
        </w:tabs>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A</w:t>
      </w:r>
      <w:r>
        <w:rPr>
          <w:rFonts w:cs="宋体" w:hint="eastAsia"/>
          <w:spacing w:val="10"/>
          <w:sz w:val="24"/>
          <w:szCs w:val="24"/>
          <w:lang w:eastAsia="zh-CN"/>
        </w:rPr>
        <w:t>.</w:t>
      </w:r>
      <w:r>
        <w:rPr>
          <w:rFonts w:ascii="宋体" w:eastAsia="宋体" w:hAnsi="宋体" w:cs="宋体" w:hint="eastAsia"/>
          <w:spacing w:val="10"/>
          <w:sz w:val="24"/>
          <w:szCs w:val="24"/>
        </w:rPr>
        <w:t>①②</w:t>
      </w:r>
      <w:r>
        <w:rPr>
          <w:rFonts w:ascii="宋体" w:eastAsia="宋体" w:hAnsi="宋体" w:cs="宋体" w:hint="eastAsia"/>
          <w:spacing w:val="10"/>
          <w:sz w:val="24"/>
          <w:szCs w:val="24"/>
        </w:rPr>
        <w:tab/>
      </w:r>
      <w:r>
        <w:rPr>
          <w:rFonts w:ascii="宋体" w:eastAsia="宋体" w:hAnsi="宋体" w:cs="宋体" w:hint="eastAsia"/>
          <w:spacing w:val="10"/>
          <w:sz w:val="24"/>
          <w:szCs w:val="24"/>
        </w:rPr>
        <w:t>B</w:t>
      </w:r>
      <w:r>
        <w:rPr>
          <w:rFonts w:cs="宋体" w:hint="eastAsia"/>
          <w:spacing w:val="10"/>
          <w:sz w:val="24"/>
          <w:szCs w:val="24"/>
          <w:lang w:eastAsia="zh-CN"/>
        </w:rPr>
        <w:t>.</w:t>
      </w:r>
      <w:r>
        <w:rPr>
          <w:rFonts w:ascii="宋体" w:eastAsia="宋体" w:hAnsi="宋体" w:cs="宋体" w:hint="eastAsia"/>
          <w:spacing w:val="10"/>
          <w:sz w:val="24"/>
          <w:szCs w:val="24"/>
        </w:rPr>
        <w:t>①④</w:t>
      </w:r>
      <w:r>
        <w:rPr>
          <w:rFonts w:ascii="宋体" w:eastAsia="宋体" w:hAnsi="宋体" w:cs="宋体" w:hint="eastAsia"/>
          <w:spacing w:val="10"/>
          <w:sz w:val="24"/>
          <w:szCs w:val="24"/>
        </w:rPr>
        <w:tab/>
      </w:r>
      <w:r>
        <w:rPr>
          <w:rFonts w:ascii="宋体" w:eastAsia="宋体" w:hAnsi="宋体" w:cs="宋体" w:hint="eastAsia"/>
          <w:spacing w:val="10"/>
          <w:sz w:val="24"/>
          <w:szCs w:val="24"/>
        </w:rPr>
        <w:t>C</w:t>
      </w:r>
      <w:r>
        <w:rPr>
          <w:rFonts w:cs="宋体" w:hint="eastAsia"/>
          <w:spacing w:val="10"/>
          <w:sz w:val="24"/>
          <w:szCs w:val="24"/>
          <w:lang w:eastAsia="zh-CN"/>
        </w:rPr>
        <w:t>.</w:t>
      </w:r>
      <w:r>
        <w:rPr>
          <w:rFonts w:ascii="宋体" w:eastAsia="宋体" w:hAnsi="宋体" w:cs="宋体" w:hint="eastAsia"/>
          <w:spacing w:val="10"/>
          <w:sz w:val="24"/>
          <w:szCs w:val="24"/>
        </w:rPr>
        <w:t>②③</w:t>
      </w:r>
      <w:r>
        <w:rPr>
          <w:rFonts w:ascii="宋体" w:eastAsia="宋体" w:hAnsi="宋体" w:cs="宋体" w:hint="eastAsia"/>
          <w:spacing w:val="10"/>
          <w:sz w:val="24"/>
          <w:szCs w:val="24"/>
        </w:rPr>
        <w:tab/>
      </w:r>
      <w:r>
        <w:rPr>
          <w:rFonts w:ascii="宋体" w:eastAsia="宋体" w:hAnsi="宋体" w:cs="宋体" w:hint="eastAsia"/>
          <w:spacing w:val="10"/>
          <w:sz w:val="24"/>
          <w:szCs w:val="24"/>
        </w:rPr>
        <w:t>D</w:t>
      </w:r>
      <w:r>
        <w:rPr>
          <w:rFonts w:cs="宋体" w:hint="eastAsia"/>
          <w:spacing w:val="10"/>
          <w:sz w:val="24"/>
          <w:szCs w:val="24"/>
          <w:lang w:eastAsia="zh-CN"/>
        </w:rPr>
        <w:t>.</w:t>
      </w:r>
      <w:r>
        <w:rPr>
          <w:rFonts w:ascii="宋体" w:eastAsia="宋体" w:hAnsi="宋体" w:cs="宋体" w:hint="eastAsia"/>
          <w:spacing w:val="10"/>
          <w:sz w:val="24"/>
          <w:szCs w:val="24"/>
        </w:rPr>
        <w:t>③④</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4</w:t>
      </w:r>
      <w:r>
        <w:rPr>
          <w:rFonts w:cs="宋体" w:hint="eastAsia"/>
          <w:spacing w:val="10"/>
          <w:sz w:val="24"/>
          <w:szCs w:val="24"/>
          <w:lang w:eastAsia="zh-CN"/>
        </w:rPr>
        <w:t>.</w:t>
      </w:r>
      <w:r>
        <w:rPr>
          <w:rFonts w:ascii="宋体" w:eastAsia="宋体" w:hAnsi="宋体" w:cs="宋体" w:hint="eastAsia"/>
          <w:spacing w:val="10"/>
          <w:sz w:val="24"/>
          <w:szCs w:val="24"/>
        </w:rPr>
        <w:t>1883年3月，恩格斯在马克思墓前发表讲话指出，马克思作出的两大发现具有重要意义，其中之一是发现了现代资本主义生产方式和它所产生的资产阶级社会的特殊的运动规律。这一发现（</w:t>
      </w:r>
      <w:r>
        <w:rPr>
          <w:rFonts w:ascii="宋体" w:eastAsia="宋体" w:hAnsi="宋体" w:cs="宋体" w:hint="eastAsia"/>
          <w:spacing w:val="10"/>
          <w:kern w:val="0"/>
          <w:sz w:val="24"/>
          <w:szCs w:val="24"/>
        </w:rPr>
        <w:t>  </w:t>
      </w:r>
      <w:r>
        <w:rPr>
          <w:rFonts w:ascii="宋体" w:eastAsia="宋体" w:hAnsi="宋体" w:cs="宋体" w:hint="eastAsia"/>
          <w:spacing w:val="10"/>
          <w:sz w:val="24"/>
          <w:szCs w:val="24"/>
        </w:rPr>
        <w:t>）</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A</w:t>
      </w:r>
      <w:r>
        <w:rPr>
          <w:rFonts w:cs="宋体" w:hint="eastAsia"/>
          <w:spacing w:val="10"/>
          <w:sz w:val="24"/>
          <w:szCs w:val="24"/>
          <w:lang w:eastAsia="zh-CN"/>
        </w:rPr>
        <w:t>.</w:t>
      </w:r>
      <w:r>
        <w:rPr>
          <w:rFonts w:ascii="宋体" w:eastAsia="宋体" w:hAnsi="宋体" w:cs="宋体" w:hint="eastAsia"/>
          <w:spacing w:val="10"/>
          <w:sz w:val="24"/>
          <w:szCs w:val="24"/>
        </w:rPr>
        <w:t>科学论证了资本主义必然灭亡的历史必然性</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B</w:t>
      </w:r>
      <w:r>
        <w:rPr>
          <w:rFonts w:cs="宋体" w:hint="eastAsia"/>
          <w:spacing w:val="10"/>
          <w:sz w:val="24"/>
          <w:szCs w:val="24"/>
          <w:lang w:eastAsia="zh-CN"/>
        </w:rPr>
        <w:t>.</w:t>
      </w:r>
      <w:r>
        <w:rPr>
          <w:rFonts w:ascii="宋体" w:eastAsia="宋体" w:hAnsi="宋体" w:cs="宋体" w:hint="eastAsia"/>
          <w:spacing w:val="10"/>
          <w:sz w:val="24"/>
          <w:szCs w:val="24"/>
        </w:rPr>
        <w:t>找到了变革资本主义社会的坚定力量</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C</w:t>
      </w:r>
      <w:r>
        <w:rPr>
          <w:rFonts w:cs="宋体" w:hint="eastAsia"/>
          <w:spacing w:val="10"/>
          <w:sz w:val="24"/>
          <w:szCs w:val="24"/>
          <w:lang w:eastAsia="zh-CN"/>
        </w:rPr>
        <w:t>.</w:t>
      </w:r>
      <w:r>
        <w:rPr>
          <w:rFonts w:ascii="宋体" w:eastAsia="宋体" w:hAnsi="宋体" w:cs="宋体" w:hint="eastAsia"/>
          <w:spacing w:val="10"/>
          <w:sz w:val="24"/>
          <w:szCs w:val="24"/>
        </w:rPr>
        <w:t>促使工人阶级开始作为独立政治力量开展斗争</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D</w:t>
      </w:r>
      <w:r>
        <w:rPr>
          <w:rFonts w:cs="宋体" w:hint="eastAsia"/>
          <w:spacing w:val="10"/>
          <w:sz w:val="24"/>
          <w:szCs w:val="24"/>
          <w:lang w:eastAsia="zh-CN"/>
        </w:rPr>
        <w:t>.</w:t>
      </w:r>
      <w:r>
        <w:rPr>
          <w:rFonts w:ascii="宋体" w:eastAsia="宋体" w:hAnsi="宋体" w:cs="宋体" w:hint="eastAsia"/>
          <w:spacing w:val="10"/>
          <w:sz w:val="24"/>
          <w:szCs w:val="24"/>
        </w:rPr>
        <w:t>揭示了阶级斗争在阶级社会发展中的巨大作用</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5</w:t>
      </w:r>
      <w:r>
        <w:rPr>
          <w:rFonts w:cs="宋体" w:hint="eastAsia"/>
          <w:spacing w:val="10"/>
          <w:sz w:val="24"/>
          <w:szCs w:val="24"/>
          <w:lang w:eastAsia="zh-CN"/>
        </w:rPr>
        <w:t>.</w:t>
      </w:r>
      <w:r>
        <w:rPr>
          <w:rFonts w:ascii="宋体" w:eastAsia="宋体" w:hAnsi="宋体" w:cs="宋体" w:hint="eastAsia"/>
          <w:spacing w:val="10"/>
          <w:sz w:val="24"/>
          <w:szCs w:val="24"/>
        </w:rPr>
        <w:t>“随着新的分工，社会又有了新的阶级划分。各个家庭首长之间的财产差别，炸毁了各地迄今一直保存着的旧的共产制家庭公社，同时也炸毁了为这种公社而实行的土地的共同耕作。耕地起初是暂时的，后来便永久地分配给各个家庭使用……个体家庭开始成为社会的经济单位了。”从这段话中可以推断出（</w:t>
      </w:r>
      <w:r>
        <w:rPr>
          <w:rFonts w:ascii="宋体" w:eastAsia="宋体" w:hAnsi="宋体" w:cs="宋体" w:hint="eastAsia"/>
          <w:spacing w:val="10"/>
          <w:kern w:val="0"/>
          <w:sz w:val="24"/>
          <w:szCs w:val="24"/>
        </w:rPr>
        <w:t>  </w:t>
      </w:r>
      <w:r>
        <w:rPr>
          <w:rFonts w:ascii="宋体" w:eastAsia="宋体" w:hAnsi="宋体" w:cs="宋体" w:hint="eastAsia"/>
          <w:spacing w:val="10"/>
          <w:sz w:val="24"/>
          <w:szCs w:val="24"/>
        </w:rPr>
        <w:t>）</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①社会分工是阶级产生的根本原因</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②个体劳动代替共同劳动是历史的必然</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③人们共同占有生产资料，平均分配劳动产品</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④土地变成私有财产标志着私有制的确立</w:t>
      </w:r>
    </w:p>
    <w:p>
      <w:pPr>
        <w:pStyle w:val="1"/>
        <w:keepNext w:val="0"/>
        <w:keepLines w:val="0"/>
        <w:pageBreakBefore w:val="0"/>
        <w:widowControl/>
        <w:tabs>
          <w:tab w:val="left" w:pos="2078"/>
          <w:tab w:val="left" w:pos="4156"/>
          <w:tab w:val="left" w:pos="6234"/>
        </w:tabs>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A</w:t>
      </w:r>
      <w:r>
        <w:rPr>
          <w:rFonts w:cs="宋体" w:hint="eastAsia"/>
          <w:spacing w:val="10"/>
          <w:sz w:val="24"/>
          <w:szCs w:val="24"/>
          <w:lang w:eastAsia="zh-CN"/>
        </w:rPr>
        <w:t>.</w:t>
      </w:r>
      <w:r>
        <w:rPr>
          <w:rFonts w:ascii="宋体" w:eastAsia="宋体" w:hAnsi="宋体" w:cs="宋体" w:hint="eastAsia"/>
          <w:spacing w:val="10"/>
          <w:sz w:val="24"/>
          <w:szCs w:val="24"/>
        </w:rPr>
        <w:t>①③</w:t>
      </w:r>
      <w:r>
        <w:rPr>
          <w:rFonts w:ascii="宋体" w:eastAsia="宋体" w:hAnsi="宋体" w:cs="宋体" w:hint="eastAsia"/>
          <w:spacing w:val="10"/>
          <w:sz w:val="24"/>
          <w:szCs w:val="24"/>
        </w:rPr>
        <w:tab/>
      </w:r>
      <w:r>
        <w:rPr>
          <w:rFonts w:ascii="宋体" w:eastAsia="宋体" w:hAnsi="宋体" w:cs="宋体" w:hint="eastAsia"/>
          <w:spacing w:val="10"/>
          <w:sz w:val="24"/>
          <w:szCs w:val="24"/>
        </w:rPr>
        <w:t>B</w:t>
      </w:r>
      <w:r>
        <w:rPr>
          <w:rFonts w:cs="宋体" w:hint="eastAsia"/>
          <w:spacing w:val="10"/>
          <w:sz w:val="24"/>
          <w:szCs w:val="24"/>
          <w:lang w:eastAsia="zh-CN"/>
        </w:rPr>
        <w:t>.</w:t>
      </w:r>
      <w:r>
        <w:rPr>
          <w:rFonts w:ascii="宋体" w:eastAsia="宋体" w:hAnsi="宋体" w:cs="宋体" w:hint="eastAsia"/>
          <w:spacing w:val="10"/>
          <w:sz w:val="24"/>
          <w:szCs w:val="24"/>
        </w:rPr>
        <w:t>①④</w:t>
      </w:r>
      <w:r>
        <w:rPr>
          <w:rFonts w:ascii="宋体" w:eastAsia="宋体" w:hAnsi="宋体" w:cs="宋体" w:hint="eastAsia"/>
          <w:spacing w:val="10"/>
          <w:sz w:val="24"/>
          <w:szCs w:val="24"/>
        </w:rPr>
        <w:tab/>
      </w:r>
      <w:r>
        <w:rPr>
          <w:rFonts w:ascii="宋体" w:eastAsia="宋体" w:hAnsi="宋体" w:cs="宋体" w:hint="eastAsia"/>
          <w:spacing w:val="10"/>
          <w:sz w:val="24"/>
          <w:szCs w:val="24"/>
        </w:rPr>
        <w:t>C</w:t>
      </w:r>
      <w:r>
        <w:rPr>
          <w:rFonts w:cs="宋体" w:hint="eastAsia"/>
          <w:spacing w:val="10"/>
          <w:sz w:val="24"/>
          <w:szCs w:val="24"/>
          <w:lang w:eastAsia="zh-CN"/>
        </w:rPr>
        <w:t>.</w:t>
      </w:r>
      <w:r>
        <w:rPr>
          <w:rFonts w:ascii="宋体" w:eastAsia="宋体" w:hAnsi="宋体" w:cs="宋体" w:hint="eastAsia"/>
          <w:spacing w:val="10"/>
          <w:sz w:val="24"/>
          <w:szCs w:val="24"/>
        </w:rPr>
        <w:t>②③</w:t>
      </w:r>
      <w:r>
        <w:rPr>
          <w:rFonts w:ascii="宋体" w:eastAsia="宋体" w:hAnsi="宋体" w:cs="宋体" w:hint="eastAsia"/>
          <w:spacing w:val="10"/>
          <w:sz w:val="24"/>
          <w:szCs w:val="24"/>
        </w:rPr>
        <w:tab/>
      </w:r>
      <w:r>
        <w:rPr>
          <w:rFonts w:ascii="宋体" w:eastAsia="宋体" w:hAnsi="宋体" w:cs="宋体" w:hint="eastAsia"/>
          <w:spacing w:val="10"/>
          <w:sz w:val="24"/>
          <w:szCs w:val="24"/>
        </w:rPr>
        <w:t>D</w:t>
      </w:r>
      <w:r>
        <w:rPr>
          <w:rFonts w:cs="宋体" w:hint="eastAsia"/>
          <w:spacing w:val="10"/>
          <w:sz w:val="24"/>
          <w:szCs w:val="24"/>
          <w:lang w:eastAsia="zh-CN"/>
        </w:rPr>
        <w:t>.</w:t>
      </w:r>
      <w:r>
        <w:rPr>
          <w:rFonts w:ascii="宋体" w:eastAsia="宋体" w:hAnsi="宋体" w:cs="宋体" w:hint="eastAsia"/>
          <w:spacing w:val="10"/>
          <w:sz w:val="24"/>
          <w:szCs w:val="24"/>
        </w:rPr>
        <w:t>②④</w:t>
      </w:r>
    </w:p>
    <w:p>
      <w:pPr>
        <w:pStyle w:val="1"/>
        <w:keepNext w:val="0"/>
        <w:keepLines w:val="0"/>
        <w:pageBreakBefore w:val="0"/>
        <w:widowControl/>
        <w:kinsoku/>
        <w:wordWrap/>
        <w:overflowPunct/>
        <w:topLinePunct w:val="0"/>
        <w:autoSpaceDE/>
        <w:autoSpaceDN/>
        <w:bidi w:val="0"/>
        <w:adjustRightInd/>
        <w:snapToGrid/>
        <w:spacing w:line="360" w:lineRule="auto"/>
        <w:jc w:val="both"/>
        <w:rPr>
          <w:rFonts w:ascii="宋体" w:eastAsia="宋体" w:hAnsi="宋体" w:cs="宋体" w:hint="eastAsia"/>
          <w:sz w:val="24"/>
          <w:szCs w:val="24"/>
        </w:rPr>
      </w:pPr>
      <w:r>
        <w:rPr>
          <w:rFonts w:ascii="宋体" w:eastAsia="宋体" w:hAnsi="宋体" w:cs="宋体" w:hint="eastAsia"/>
          <w:spacing w:val="10"/>
          <w:sz w:val="24"/>
          <w:szCs w:val="24"/>
        </w:rPr>
        <w:t>6</w:t>
      </w:r>
      <w:r>
        <w:rPr>
          <w:rFonts w:cs="宋体" w:hint="eastAsia"/>
          <w:spacing w:val="10"/>
          <w:sz w:val="24"/>
          <w:szCs w:val="24"/>
          <w:lang w:eastAsia="zh-CN"/>
        </w:rPr>
        <w:t>.</w:t>
      </w:r>
      <w:r>
        <w:rPr>
          <w:rFonts w:ascii="宋体" w:eastAsia="宋体" w:hAnsi="宋体" w:cs="宋体" w:hint="eastAsia"/>
          <w:spacing w:val="10"/>
          <w:sz w:val="24"/>
          <w:szCs w:val="24"/>
        </w:rPr>
        <w:t>马克思在《资本论》中写到：“一切真正的危机的最根本的原因，总不外乎群众的贫困和他们的有限的消费，资本主义生产却不顾这种情况而盲目发展生产力，好像只有社会的绝对的消费能力才是生产力发展的界限。”这说明是</w:t>
      </w:r>
      <w:r>
        <w:rPr>
          <w:rFonts w:cs="宋体" w:hint="eastAsia"/>
          <w:spacing w:val="10"/>
          <w:sz w:val="24"/>
          <w:szCs w:val="24"/>
          <w:lang w:val="en-US" w:eastAsia="zh-CN"/>
        </w:rPr>
        <w:t>(    )</w:t>
      </w:r>
    </w:p>
    <w:p>
      <w:pPr>
        <w:pStyle w:val="1"/>
        <w:keepNext w:val="0"/>
        <w:keepLines w:val="0"/>
        <w:pageBreakBefore w:val="0"/>
        <w:widowControl/>
        <w:kinsoku/>
        <w:wordWrap/>
        <w:overflowPunct/>
        <w:topLinePunct w:val="0"/>
        <w:autoSpaceDE/>
        <w:autoSpaceDN/>
        <w:bidi w:val="0"/>
        <w:adjustRightInd/>
        <w:snapToGrid/>
        <w:spacing w:line="360" w:lineRule="auto"/>
        <w:jc w:val="both"/>
        <w:rPr>
          <w:rFonts w:ascii="宋体" w:eastAsia="宋体" w:hAnsi="宋体" w:cs="宋体" w:hint="eastAsia"/>
          <w:sz w:val="24"/>
          <w:szCs w:val="24"/>
        </w:rPr>
      </w:pPr>
      <w:r>
        <w:rPr>
          <w:rFonts w:ascii="宋体" w:eastAsia="宋体" w:hAnsi="宋体" w:cs="宋体" w:hint="eastAsia"/>
          <w:spacing w:val="10"/>
          <w:sz w:val="24"/>
          <w:szCs w:val="24"/>
        </w:rPr>
        <w:t>①资本主义社会生产的商品与劳动人民的实际需求相比出现绝对过剩</w:t>
      </w:r>
    </w:p>
    <w:p>
      <w:pPr>
        <w:pStyle w:val="1"/>
        <w:keepNext w:val="0"/>
        <w:keepLines w:val="0"/>
        <w:pageBreakBefore w:val="0"/>
        <w:widowControl/>
        <w:kinsoku/>
        <w:wordWrap/>
        <w:overflowPunct/>
        <w:topLinePunct w:val="0"/>
        <w:autoSpaceDE/>
        <w:autoSpaceDN/>
        <w:bidi w:val="0"/>
        <w:adjustRightInd/>
        <w:snapToGrid/>
        <w:spacing w:line="360" w:lineRule="auto"/>
        <w:jc w:val="both"/>
        <w:rPr>
          <w:rFonts w:ascii="宋体" w:eastAsia="宋体" w:hAnsi="宋体" w:cs="宋体" w:hint="eastAsia"/>
          <w:sz w:val="24"/>
          <w:szCs w:val="24"/>
        </w:rPr>
      </w:pPr>
      <w:r>
        <w:rPr>
          <w:rFonts w:ascii="宋体" w:eastAsia="宋体" w:hAnsi="宋体" w:cs="宋体" w:hint="eastAsia"/>
          <w:spacing w:val="10"/>
          <w:sz w:val="24"/>
          <w:szCs w:val="24"/>
        </w:rPr>
        <w:t>②资本主义社会经济危机以生产相对过剩为基本特征</w:t>
      </w:r>
    </w:p>
    <w:p>
      <w:pPr>
        <w:pStyle w:val="1"/>
        <w:keepNext w:val="0"/>
        <w:keepLines w:val="0"/>
        <w:pageBreakBefore w:val="0"/>
        <w:widowControl/>
        <w:kinsoku/>
        <w:wordWrap/>
        <w:overflowPunct/>
        <w:topLinePunct w:val="0"/>
        <w:autoSpaceDE/>
        <w:autoSpaceDN/>
        <w:bidi w:val="0"/>
        <w:adjustRightInd/>
        <w:snapToGrid/>
        <w:spacing w:line="360" w:lineRule="auto"/>
        <w:jc w:val="both"/>
        <w:rPr>
          <w:rFonts w:ascii="宋体" w:eastAsia="宋体" w:hAnsi="宋体" w:cs="宋体" w:hint="eastAsia"/>
          <w:sz w:val="24"/>
          <w:szCs w:val="24"/>
        </w:rPr>
      </w:pPr>
      <w:r>
        <w:rPr>
          <w:rFonts w:ascii="宋体" w:eastAsia="宋体" w:hAnsi="宋体" w:cs="宋体" w:hint="eastAsia"/>
          <w:spacing w:val="10"/>
          <w:sz w:val="24"/>
          <w:szCs w:val="24"/>
        </w:rPr>
        <w:t>③资产阶级和无产阶级的矛盾是资本主义社会一切矛盾和冲突的总根源</w:t>
      </w:r>
    </w:p>
    <w:p>
      <w:pPr>
        <w:pStyle w:val="1"/>
        <w:keepNext w:val="0"/>
        <w:keepLines w:val="0"/>
        <w:pageBreakBefore w:val="0"/>
        <w:widowControl/>
        <w:kinsoku/>
        <w:wordWrap/>
        <w:overflowPunct/>
        <w:topLinePunct w:val="0"/>
        <w:autoSpaceDE/>
        <w:autoSpaceDN/>
        <w:bidi w:val="0"/>
        <w:adjustRightInd/>
        <w:snapToGrid/>
        <w:spacing w:line="360" w:lineRule="auto"/>
        <w:jc w:val="both"/>
        <w:rPr>
          <w:rFonts w:ascii="宋体" w:eastAsia="宋体" w:hAnsi="宋体" w:cs="宋体" w:hint="eastAsia"/>
          <w:sz w:val="24"/>
          <w:szCs w:val="24"/>
        </w:rPr>
      </w:pPr>
      <w:r>
        <w:rPr>
          <w:rFonts w:ascii="宋体" w:eastAsia="宋体" w:hAnsi="宋体" w:cs="宋体" w:hint="eastAsia"/>
          <w:spacing w:val="10"/>
          <w:sz w:val="24"/>
          <w:szCs w:val="24"/>
        </w:rPr>
        <w:t>④经济危机是资本主义社会无法克服的顽疾</w:t>
      </w:r>
    </w:p>
    <w:p>
      <w:pPr>
        <w:pStyle w:val="1"/>
        <w:keepNext w:val="0"/>
        <w:keepLines w:val="0"/>
        <w:pageBreakBefore w:val="0"/>
        <w:widowControl/>
        <w:kinsoku/>
        <w:wordWrap/>
        <w:overflowPunct/>
        <w:topLinePunct w:val="0"/>
        <w:autoSpaceDE/>
        <w:autoSpaceDN/>
        <w:bidi w:val="0"/>
        <w:adjustRightInd/>
        <w:snapToGrid/>
        <w:spacing w:line="360" w:lineRule="auto"/>
        <w:jc w:val="both"/>
        <w:rPr>
          <w:rFonts w:ascii="宋体" w:eastAsia="宋体" w:hAnsi="宋体" w:cs="宋体" w:hint="eastAsia"/>
          <w:sz w:val="24"/>
          <w:szCs w:val="24"/>
        </w:rPr>
        <w:sectPr>
          <w:headerReference w:type="even" r:id="rId11"/>
          <w:headerReference w:type="default" r:id="rId12"/>
          <w:footerReference w:type="even" r:id="rId13"/>
          <w:footerReference w:type="default" r:id="rId14"/>
          <w:headerReference w:type="first" r:id="rId15"/>
          <w:type w:val="nextPage"/>
          <w:pgSz w:w="11900" w:h="16840"/>
          <w:pgMar w:top="1000" w:right="1800" w:bottom="1200" w:left="2000" w:header="400" w:footer="720" w:gutter="0"/>
          <w:pgNumType w:fmt="decimal" w:start="2"/>
          <w:cols w:num="1" w:space="720"/>
          <w:titlePg w:val="0"/>
        </w:sectPr>
      </w:pPr>
      <w:r>
        <w:rPr>
          <w:rFonts w:ascii="宋体" w:eastAsia="宋体" w:hAnsi="宋体" w:cs="宋体" w:hint="eastAsia"/>
          <w:spacing w:val="10"/>
          <w:sz w:val="24"/>
          <w:szCs w:val="24"/>
        </w:rPr>
        <w:t>A</w:t>
      </w:r>
      <w:r>
        <w:rPr>
          <w:rFonts w:cs="宋体" w:hint="eastAsia"/>
          <w:spacing w:val="10"/>
          <w:sz w:val="24"/>
          <w:szCs w:val="24"/>
          <w:lang w:eastAsia="zh-CN"/>
        </w:rPr>
        <w:t>.</w:t>
      </w:r>
      <w:r>
        <w:rPr>
          <w:rFonts w:ascii="宋体" w:eastAsia="宋体" w:hAnsi="宋体" w:cs="宋体" w:hint="eastAsia"/>
          <w:spacing w:val="10"/>
          <w:sz w:val="24"/>
          <w:szCs w:val="24"/>
        </w:rPr>
        <w:t>①②</w:t>
      </w:r>
      <w:r>
        <w:rPr>
          <w:rFonts w:ascii="宋体" w:eastAsia="宋体" w:hAnsi="宋体" w:cs="宋体" w:hint="eastAsia"/>
          <w:spacing w:val="10"/>
          <w:sz w:val="24"/>
          <w:szCs w:val="24"/>
        </w:rPr>
        <w:tab/>
      </w:r>
      <w:r>
        <w:rPr>
          <w:rFonts w:ascii="宋体" w:eastAsia="宋体" w:hAnsi="宋体" w:cs="宋体" w:hint="eastAsia"/>
          <w:spacing w:val="10"/>
          <w:sz w:val="24"/>
          <w:szCs w:val="24"/>
        </w:rPr>
        <w:tab/>
      </w:r>
      <w:r>
        <w:rPr>
          <w:rFonts w:ascii="宋体" w:eastAsia="宋体" w:hAnsi="宋体" w:cs="宋体" w:hint="eastAsia"/>
          <w:spacing w:val="10"/>
          <w:sz w:val="24"/>
          <w:szCs w:val="24"/>
        </w:rPr>
        <w:t>B</w:t>
      </w:r>
      <w:r>
        <w:rPr>
          <w:rFonts w:cs="宋体" w:hint="eastAsia"/>
          <w:spacing w:val="10"/>
          <w:sz w:val="24"/>
          <w:szCs w:val="24"/>
          <w:lang w:eastAsia="zh-CN"/>
        </w:rPr>
        <w:t>.</w:t>
      </w:r>
      <w:r>
        <w:rPr>
          <w:rFonts w:ascii="宋体" w:eastAsia="宋体" w:hAnsi="宋体" w:cs="宋体" w:hint="eastAsia"/>
          <w:spacing w:val="10"/>
          <w:sz w:val="24"/>
          <w:szCs w:val="24"/>
        </w:rPr>
        <w:t>①③</w:t>
      </w:r>
      <w:r>
        <w:rPr>
          <w:rFonts w:ascii="宋体" w:eastAsia="宋体" w:hAnsi="宋体" w:cs="宋体" w:hint="eastAsia"/>
          <w:spacing w:val="10"/>
          <w:sz w:val="24"/>
          <w:szCs w:val="24"/>
        </w:rPr>
        <w:tab/>
      </w:r>
      <w:r>
        <w:rPr>
          <w:rFonts w:ascii="宋体" w:eastAsia="宋体" w:hAnsi="宋体" w:cs="宋体" w:hint="eastAsia"/>
          <w:spacing w:val="10"/>
          <w:sz w:val="24"/>
          <w:szCs w:val="24"/>
        </w:rPr>
        <w:tab/>
      </w:r>
      <w:r>
        <w:rPr>
          <w:rFonts w:ascii="宋体" w:eastAsia="宋体" w:hAnsi="宋体" w:cs="宋体" w:hint="eastAsia"/>
          <w:spacing w:val="10"/>
          <w:sz w:val="24"/>
          <w:szCs w:val="24"/>
        </w:rPr>
        <w:t>C</w:t>
      </w:r>
      <w:r>
        <w:rPr>
          <w:rFonts w:cs="宋体" w:hint="eastAsia"/>
          <w:spacing w:val="10"/>
          <w:sz w:val="24"/>
          <w:szCs w:val="24"/>
          <w:lang w:eastAsia="zh-CN"/>
        </w:rPr>
        <w:t>.</w:t>
      </w:r>
      <w:r>
        <w:rPr>
          <w:rFonts w:ascii="宋体" w:eastAsia="宋体" w:hAnsi="宋体" w:cs="宋体" w:hint="eastAsia"/>
          <w:spacing w:val="10"/>
          <w:sz w:val="24"/>
          <w:szCs w:val="24"/>
        </w:rPr>
        <w:t>②④</w:t>
      </w:r>
      <w:r>
        <w:rPr>
          <w:rFonts w:ascii="宋体" w:eastAsia="宋体" w:hAnsi="宋体" w:cs="宋体" w:hint="eastAsia"/>
          <w:spacing w:val="10"/>
          <w:sz w:val="24"/>
          <w:szCs w:val="24"/>
        </w:rPr>
        <w:tab/>
      </w:r>
      <w:r>
        <w:rPr>
          <w:rFonts w:ascii="宋体" w:eastAsia="宋体" w:hAnsi="宋体" w:cs="宋体" w:hint="eastAsia"/>
          <w:spacing w:val="10"/>
          <w:sz w:val="24"/>
          <w:szCs w:val="24"/>
        </w:rPr>
        <w:tab/>
      </w:r>
      <w:r>
        <w:rPr>
          <w:rFonts w:ascii="宋体" w:eastAsia="宋体" w:hAnsi="宋体" w:cs="宋体" w:hint="eastAsia"/>
          <w:spacing w:val="10"/>
          <w:sz w:val="24"/>
          <w:szCs w:val="24"/>
        </w:rPr>
        <w:t>D</w:t>
      </w:r>
      <w:r>
        <w:rPr>
          <w:rFonts w:cs="宋体" w:hint="eastAsia"/>
          <w:spacing w:val="10"/>
          <w:sz w:val="24"/>
          <w:szCs w:val="24"/>
          <w:lang w:eastAsia="zh-CN"/>
        </w:rPr>
        <w:t>.</w:t>
      </w:r>
      <w:r>
        <w:rPr>
          <w:rFonts w:ascii="宋体" w:eastAsia="宋体" w:hAnsi="宋体" w:cs="宋体" w:hint="eastAsia"/>
          <w:spacing w:val="10"/>
          <w:sz w:val="24"/>
          <w:szCs w:val="24"/>
        </w:rPr>
        <w:t>③④</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7</w:t>
      </w:r>
      <w:r>
        <w:rPr>
          <w:rFonts w:cs="宋体" w:hint="eastAsia"/>
          <w:spacing w:val="10"/>
          <w:sz w:val="24"/>
          <w:szCs w:val="24"/>
          <w:lang w:eastAsia="zh-CN"/>
        </w:rPr>
        <w:t>.</w:t>
      </w:r>
      <w:r>
        <w:rPr>
          <w:rFonts w:ascii="宋体" w:eastAsia="宋体" w:hAnsi="宋体" w:cs="宋体" w:hint="eastAsia"/>
          <w:spacing w:val="10"/>
          <w:sz w:val="24"/>
          <w:szCs w:val="24"/>
        </w:rPr>
        <w:t>从静静流淌的摩泽尔河到巍巍长江，从十九世纪欧洲到新时代东方，马克思主义为中国带来真理的火种，高擎真理火炬，方能洞见前路。中国没有辜负马克思主义，以鲜活厚重的理论创新、思想创造，在科学社会主义这部巨著里写下了属于自己的光辉篇章。由此可见，马克思主义（</w:t>
      </w:r>
      <w:r>
        <w:rPr>
          <w:rFonts w:ascii="宋体" w:eastAsia="宋体" w:hAnsi="宋体" w:cs="宋体" w:hint="eastAsia"/>
          <w:spacing w:val="10"/>
          <w:kern w:val="0"/>
          <w:sz w:val="24"/>
          <w:szCs w:val="24"/>
        </w:rPr>
        <w:t>  </w:t>
      </w:r>
      <w:r>
        <w:rPr>
          <w:rFonts w:ascii="宋体" w:eastAsia="宋体" w:hAnsi="宋体" w:cs="宋体" w:hint="eastAsia"/>
          <w:spacing w:val="10"/>
          <w:sz w:val="24"/>
          <w:szCs w:val="24"/>
        </w:rPr>
        <w:t>）</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①是不断发展的开放的理论，始终站在时代前沿</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②是实践的理论，为中国发展提供了具体方案</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③坚持与时俱进，是中国共产党集体智慧的结晶</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④是革命的理论，为人民指明了实现解放的道路</w:t>
      </w:r>
    </w:p>
    <w:p>
      <w:pPr>
        <w:pStyle w:val="1"/>
        <w:keepNext w:val="0"/>
        <w:keepLines w:val="0"/>
        <w:pageBreakBefore w:val="0"/>
        <w:widowControl/>
        <w:tabs>
          <w:tab w:val="left" w:pos="2078"/>
          <w:tab w:val="left" w:pos="4156"/>
          <w:tab w:val="left" w:pos="6234"/>
        </w:tabs>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A</w:t>
      </w:r>
      <w:r>
        <w:rPr>
          <w:rFonts w:cs="宋体" w:hint="eastAsia"/>
          <w:spacing w:val="10"/>
          <w:sz w:val="24"/>
          <w:szCs w:val="24"/>
          <w:lang w:eastAsia="zh-CN"/>
        </w:rPr>
        <w:t>.</w:t>
      </w:r>
      <w:r>
        <w:rPr>
          <w:rFonts w:ascii="宋体" w:eastAsia="宋体" w:hAnsi="宋体" w:cs="宋体" w:hint="eastAsia"/>
          <w:spacing w:val="10"/>
          <w:sz w:val="24"/>
          <w:szCs w:val="24"/>
        </w:rPr>
        <w:t>①②</w:t>
      </w:r>
      <w:r>
        <w:rPr>
          <w:rFonts w:ascii="宋体" w:eastAsia="宋体" w:hAnsi="宋体" w:cs="宋体" w:hint="eastAsia"/>
          <w:spacing w:val="10"/>
          <w:sz w:val="24"/>
          <w:szCs w:val="24"/>
        </w:rPr>
        <w:tab/>
      </w:r>
      <w:r>
        <w:rPr>
          <w:rFonts w:ascii="宋体" w:eastAsia="宋体" w:hAnsi="宋体" w:cs="宋体" w:hint="eastAsia"/>
          <w:spacing w:val="10"/>
          <w:sz w:val="24"/>
          <w:szCs w:val="24"/>
        </w:rPr>
        <w:t>B</w:t>
      </w:r>
      <w:r>
        <w:rPr>
          <w:rFonts w:cs="宋体" w:hint="eastAsia"/>
          <w:spacing w:val="10"/>
          <w:sz w:val="24"/>
          <w:szCs w:val="24"/>
          <w:lang w:eastAsia="zh-CN"/>
        </w:rPr>
        <w:t>.</w:t>
      </w:r>
      <w:r>
        <w:rPr>
          <w:rFonts w:ascii="宋体" w:eastAsia="宋体" w:hAnsi="宋体" w:cs="宋体" w:hint="eastAsia"/>
          <w:spacing w:val="10"/>
          <w:sz w:val="24"/>
          <w:szCs w:val="24"/>
        </w:rPr>
        <w:t>①④</w:t>
      </w:r>
      <w:r>
        <w:rPr>
          <w:rFonts w:ascii="宋体" w:eastAsia="宋体" w:hAnsi="宋体" w:cs="宋体" w:hint="eastAsia"/>
          <w:spacing w:val="10"/>
          <w:sz w:val="24"/>
          <w:szCs w:val="24"/>
        </w:rPr>
        <w:tab/>
      </w:r>
      <w:r>
        <w:rPr>
          <w:rFonts w:ascii="宋体" w:eastAsia="宋体" w:hAnsi="宋体" w:cs="宋体" w:hint="eastAsia"/>
          <w:spacing w:val="10"/>
          <w:sz w:val="24"/>
          <w:szCs w:val="24"/>
        </w:rPr>
        <w:t>C</w:t>
      </w:r>
      <w:r>
        <w:rPr>
          <w:rFonts w:cs="宋体" w:hint="eastAsia"/>
          <w:spacing w:val="10"/>
          <w:sz w:val="24"/>
          <w:szCs w:val="24"/>
          <w:lang w:eastAsia="zh-CN"/>
        </w:rPr>
        <w:t>.</w:t>
      </w:r>
      <w:r>
        <w:rPr>
          <w:rFonts w:ascii="宋体" w:eastAsia="宋体" w:hAnsi="宋体" w:cs="宋体" w:hint="eastAsia"/>
          <w:spacing w:val="10"/>
          <w:sz w:val="24"/>
          <w:szCs w:val="24"/>
        </w:rPr>
        <w:t>②③</w:t>
      </w:r>
      <w:r>
        <w:rPr>
          <w:rFonts w:ascii="宋体" w:eastAsia="宋体" w:hAnsi="宋体" w:cs="宋体" w:hint="eastAsia"/>
          <w:spacing w:val="10"/>
          <w:sz w:val="24"/>
          <w:szCs w:val="24"/>
        </w:rPr>
        <w:tab/>
      </w:r>
      <w:r>
        <w:rPr>
          <w:rFonts w:ascii="宋体" w:eastAsia="宋体" w:hAnsi="宋体" w:cs="宋体" w:hint="eastAsia"/>
          <w:spacing w:val="10"/>
          <w:sz w:val="24"/>
          <w:szCs w:val="24"/>
        </w:rPr>
        <w:t>D</w:t>
      </w:r>
      <w:r>
        <w:rPr>
          <w:rFonts w:cs="宋体" w:hint="eastAsia"/>
          <w:spacing w:val="10"/>
          <w:sz w:val="24"/>
          <w:szCs w:val="24"/>
          <w:lang w:eastAsia="zh-CN"/>
        </w:rPr>
        <w:t>.</w:t>
      </w:r>
      <w:r>
        <w:rPr>
          <w:rFonts w:ascii="宋体" w:eastAsia="宋体" w:hAnsi="宋体" w:cs="宋体" w:hint="eastAsia"/>
          <w:spacing w:val="10"/>
          <w:sz w:val="24"/>
          <w:szCs w:val="24"/>
        </w:rPr>
        <w:t>③④</w:t>
      </w:r>
    </w:p>
    <w:p>
      <w:pPr>
        <w:pStyle w:val="1"/>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8</w:t>
      </w:r>
      <w:r>
        <w:rPr>
          <w:rFonts w:cs="宋体" w:hint="eastAsia"/>
          <w:spacing w:val="10"/>
          <w:sz w:val="24"/>
          <w:szCs w:val="24"/>
          <w:lang w:eastAsia="zh-CN"/>
        </w:rPr>
        <w:t>.</w:t>
      </w:r>
      <w:r>
        <w:rPr>
          <w:rFonts w:ascii="宋体" w:eastAsia="宋体" w:hAnsi="宋体" w:cs="宋体" w:hint="eastAsia"/>
          <w:spacing w:val="10"/>
          <w:sz w:val="24"/>
          <w:szCs w:val="24"/>
        </w:rPr>
        <w:t>《共产党宣言》是我们的信仰之源，真理之光。它是一部科学洞见子人类社会发展规律的经典著作，是一部充满斗争精神、批判精神、革命精神的经典著作，是一部秉持大民立场、为人民大众谋利益、为全人类谋解放的经典著作。下列对其重要意义理解正确的是（</w:t>
      </w:r>
      <w:r>
        <w:rPr>
          <w:rFonts w:ascii="宋体" w:eastAsia="宋体" w:hAnsi="宋体" w:cs="宋体" w:hint="eastAsia"/>
          <w:spacing w:val="10"/>
          <w:kern w:val="0"/>
          <w:sz w:val="24"/>
          <w:szCs w:val="24"/>
        </w:rPr>
        <w:t>  </w:t>
      </w:r>
      <w:r>
        <w:rPr>
          <w:rFonts w:ascii="宋体" w:eastAsia="宋体" w:hAnsi="宋体" w:cs="宋体" w:hint="eastAsia"/>
          <w:spacing w:val="10"/>
          <w:sz w:val="24"/>
          <w:szCs w:val="24"/>
        </w:rPr>
        <w:t>）</w:t>
      </w:r>
    </w:p>
    <w:p>
      <w:pPr>
        <w:pStyle w:val="1"/>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①奠定了科学社会主义产生的理论基石，标志科学社会主义的诞生</w:t>
      </w:r>
    </w:p>
    <w:p>
      <w:pPr>
        <w:pStyle w:val="1"/>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②阐述了马克思主义原理，为中国的革命、建设提供了科学世界观的指导</w:t>
      </w:r>
    </w:p>
    <w:p>
      <w:pPr>
        <w:pStyle w:val="1"/>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③科学论证了资本主义的灭亡和社会主义的胜利具有历史必然性</w:t>
      </w:r>
    </w:p>
    <w:p>
      <w:pPr>
        <w:pStyle w:val="1"/>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④阐述了未来共产主义社会的理想目标，是具有实践性的永恒真理</w:t>
      </w:r>
    </w:p>
    <w:p>
      <w:pPr>
        <w:pStyle w:val="1"/>
        <w:keepNext w:val="0"/>
        <w:keepLines w:val="0"/>
        <w:pageBreakBefore w:val="0"/>
        <w:widowControl/>
        <w:shd w:val="clear" w:color="auto" w:fill="FFFFFF"/>
        <w:tabs>
          <w:tab w:val="left" w:pos="2078"/>
          <w:tab w:val="left" w:pos="4156"/>
          <w:tab w:val="left" w:pos="6234"/>
        </w:tabs>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A</w:t>
      </w:r>
      <w:r>
        <w:rPr>
          <w:rFonts w:cs="宋体" w:hint="eastAsia"/>
          <w:spacing w:val="10"/>
          <w:sz w:val="24"/>
          <w:szCs w:val="24"/>
          <w:lang w:eastAsia="zh-CN"/>
        </w:rPr>
        <w:t>.</w:t>
      </w:r>
      <w:r>
        <w:rPr>
          <w:rFonts w:ascii="宋体" w:eastAsia="宋体" w:hAnsi="宋体" w:cs="宋体" w:hint="eastAsia"/>
          <w:spacing w:val="10"/>
          <w:sz w:val="24"/>
          <w:szCs w:val="24"/>
        </w:rPr>
        <w:t>①③</w:t>
      </w:r>
      <w:r>
        <w:rPr>
          <w:rFonts w:ascii="宋体" w:eastAsia="宋体" w:hAnsi="宋体" w:cs="宋体" w:hint="eastAsia"/>
          <w:spacing w:val="10"/>
          <w:sz w:val="24"/>
          <w:szCs w:val="24"/>
        </w:rPr>
        <w:tab/>
      </w:r>
      <w:r>
        <w:rPr>
          <w:rFonts w:ascii="宋体" w:eastAsia="宋体" w:hAnsi="宋体" w:cs="宋体" w:hint="eastAsia"/>
          <w:spacing w:val="10"/>
          <w:sz w:val="24"/>
          <w:szCs w:val="24"/>
        </w:rPr>
        <w:t>B</w:t>
      </w:r>
      <w:r>
        <w:rPr>
          <w:rFonts w:cs="宋体" w:hint="eastAsia"/>
          <w:spacing w:val="10"/>
          <w:sz w:val="24"/>
          <w:szCs w:val="24"/>
          <w:lang w:eastAsia="zh-CN"/>
        </w:rPr>
        <w:t>.</w:t>
      </w:r>
      <w:r>
        <w:rPr>
          <w:rFonts w:ascii="宋体" w:eastAsia="宋体" w:hAnsi="宋体" w:cs="宋体" w:hint="eastAsia"/>
          <w:spacing w:val="10"/>
          <w:sz w:val="24"/>
          <w:szCs w:val="24"/>
        </w:rPr>
        <w:t>①④</w:t>
      </w:r>
      <w:r>
        <w:rPr>
          <w:rFonts w:ascii="宋体" w:eastAsia="宋体" w:hAnsi="宋体" w:cs="宋体" w:hint="eastAsia"/>
          <w:spacing w:val="10"/>
          <w:sz w:val="24"/>
          <w:szCs w:val="24"/>
        </w:rPr>
        <w:tab/>
      </w:r>
      <w:r>
        <w:rPr>
          <w:rFonts w:ascii="宋体" w:eastAsia="宋体" w:hAnsi="宋体" w:cs="宋体" w:hint="eastAsia"/>
          <w:spacing w:val="10"/>
          <w:sz w:val="24"/>
          <w:szCs w:val="24"/>
        </w:rPr>
        <w:t>C</w:t>
      </w:r>
      <w:r>
        <w:rPr>
          <w:rFonts w:cs="宋体" w:hint="eastAsia"/>
          <w:spacing w:val="10"/>
          <w:sz w:val="24"/>
          <w:szCs w:val="24"/>
          <w:lang w:eastAsia="zh-CN"/>
        </w:rPr>
        <w:t>.</w:t>
      </w:r>
      <w:r>
        <w:rPr>
          <w:rFonts w:ascii="宋体" w:eastAsia="宋体" w:hAnsi="宋体" w:cs="宋体" w:hint="eastAsia"/>
          <w:spacing w:val="10"/>
          <w:sz w:val="24"/>
          <w:szCs w:val="24"/>
        </w:rPr>
        <w:t>②③</w:t>
      </w:r>
      <w:r>
        <w:rPr>
          <w:rFonts w:ascii="宋体" w:eastAsia="宋体" w:hAnsi="宋体" w:cs="宋体" w:hint="eastAsia"/>
          <w:spacing w:val="10"/>
          <w:sz w:val="24"/>
          <w:szCs w:val="24"/>
        </w:rPr>
        <w:tab/>
      </w:r>
      <w:r>
        <w:rPr>
          <w:rFonts w:ascii="宋体" w:eastAsia="宋体" w:hAnsi="宋体" w:cs="宋体" w:hint="eastAsia"/>
          <w:spacing w:val="10"/>
          <w:sz w:val="24"/>
          <w:szCs w:val="24"/>
        </w:rPr>
        <w:t>D</w:t>
      </w:r>
      <w:r>
        <w:rPr>
          <w:rFonts w:cs="宋体" w:hint="eastAsia"/>
          <w:spacing w:val="10"/>
          <w:sz w:val="24"/>
          <w:szCs w:val="24"/>
          <w:lang w:eastAsia="zh-CN"/>
        </w:rPr>
        <w:t>.</w:t>
      </w:r>
      <w:r>
        <w:rPr>
          <w:rFonts w:ascii="宋体" w:eastAsia="宋体" w:hAnsi="宋体" w:cs="宋体" w:hint="eastAsia"/>
          <w:spacing w:val="10"/>
          <w:sz w:val="24"/>
          <w:szCs w:val="24"/>
        </w:rPr>
        <w:t>②④</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9</w:t>
      </w:r>
      <w:r>
        <w:rPr>
          <w:rFonts w:cs="宋体" w:hint="eastAsia"/>
          <w:spacing w:val="10"/>
          <w:sz w:val="24"/>
          <w:szCs w:val="24"/>
          <w:lang w:eastAsia="zh-CN"/>
        </w:rPr>
        <w:t>.</w:t>
      </w:r>
      <w:r>
        <w:rPr>
          <w:rFonts w:ascii="宋体" w:eastAsia="宋体" w:hAnsi="宋体" w:cs="宋体" w:hint="eastAsia"/>
          <w:spacing w:val="10"/>
          <w:sz w:val="24"/>
          <w:szCs w:val="24"/>
        </w:rPr>
        <w:t>马克思指出：各国的资产阶级虽然在世界市场上互相冲突和竞争，但总是联合起来反对各国的无产阶级。要使各民族真正团结起来，他们就必须有共同的利益。要使他们的利益能一致，就必须消灭现存的所有制关系，因为现存的所有制关系是造成一些民族剥削另一些民族的原因；对消灭现存的所有制关系最关心的只有工人阶级。对此理解正确的是(　　)</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A</w:t>
      </w:r>
      <w:r>
        <w:rPr>
          <w:rFonts w:cs="宋体" w:hint="eastAsia"/>
          <w:spacing w:val="10"/>
          <w:sz w:val="24"/>
          <w:szCs w:val="24"/>
          <w:lang w:eastAsia="zh-CN"/>
        </w:rPr>
        <w:t>.</w:t>
      </w:r>
      <w:r>
        <w:rPr>
          <w:rFonts w:ascii="宋体" w:eastAsia="宋体" w:hAnsi="宋体" w:cs="宋体" w:hint="eastAsia"/>
          <w:spacing w:val="10"/>
          <w:sz w:val="24"/>
          <w:szCs w:val="24"/>
        </w:rPr>
        <w:t>解释了世界市场发展是资本主义生产力发展的决定因素</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B</w:t>
      </w:r>
      <w:r>
        <w:rPr>
          <w:rFonts w:cs="宋体" w:hint="eastAsia"/>
          <w:spacing w:val="10"/>
          <w:sz w:val="24"/>
          <w:szCs w:val="24"/>
          <w:lang w:eastAsia="zh-CN"/>
        </w:rPr>
        <w:t>.</w:t>
      </w:r>
      <w:r>
        <w:rPr>
          <w:rFonts w:ascii="宋体" w:eastAsia="宋体" w:hAnsi="宋体" w:cs="宋体" w:hint="eastAsia"/>
          <w:spacing w:val="10"/>
          <w:sz w:val="24"/>
          <w:szCs w:val="24"/>
        </w:rPr>
        <w:t>正确揭示了资本主义社会所存在的不可调和的矛盾</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C</w:t>
      </w:r>
      <w:r>
        <w:rPr>
          <w:rFonts w:cs="宋体" w:hint="eastAsia"/>
          <w:spacing w:val="10"/>
          <w:sz w:val="24"/>
          <w:szCs w:val="24"/>
          <w:lang w:eastAsia="zh-CN"/>
        </w:rPr>
        <w:t>.</w:t>
      </w:r>
      <w:r>
        <w:rPr>
          <w:rFonts w:ascii="宋体" w:eastAsia="宋体" w:hAnsi="宋体" w:cs="宋体" w:hint="eastAsia"/>
          <w:spacing w:val="10"/>
          <w:sz w:val="24"/>
          <w:szCs w:val="24"/>
        </w:rPr>
        <w:t>阐述了未来社会的发展方向,为人类社会发展提供路径</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sectPr>
          <w:headerReference w:type="even" r:id="rId16"/>
          <w:headerReference w:type="default" r:id="rId17"/>
          <w:footerReference w:type="even" r:id="rId18"/>
          <w:footerReference w:type="default" r:id="rId19"/>
          <w:headerReference w:type="first" r:id="rId20"/>
          <w:type w:val="nextPage"/>
          <w:pgSz w:w="11900" w:h="16840"/>
          <w:pgMar w:top="1000" w:right="1800" w:bottom="1200" w:left="2000" w:header="400" w:footer="720" w:gutter="0"/>
          <w:pgNumType w:fmt="decimal" w:start="3"/>
          <w:cols w:num="1" w:space="720"/>
          <w:titlePg w:val="0"/>
        </w:sectPr>
      </w:pPr>
      <w:r>
        <w:rPr>
          <w:rFonts w:ascii="宋体" w:eastAsia="宋体" w:hAnsi="宋体" w:cs="宋体" w:hint="eastAsia"/>
          <w:spacing w:val="10"/>
          <w:sz w:val="24"/>
          <w:szCs w:val="24"/>
        </w:rPr>
        <w:t>D</w:t>
      </w:r>
      <w:r>
        <w:rPr>
          <w:rFonts w:cs="宋体" w:hint="eastAsia"/>
          <w:spacing w:val="10"/>
          <w:sz w:val="24"/>
          <w:szCs w:val="24"/>
          <w:lang w:eastAsia="zh-CN"/>
        </w:rPr>
        <w:t>.</w:t>
      </w:r>
      <w:r>
        <w:rPr>
          <w:rFonts w:ascii="宋体" w:eastAsia="宋体" w:hAnsi="宋体" w:cs="宋体" w:hint="eastAsia"/>
          <w:spacing w:val="10"/>
          <w:sz w:val="24"/>
          <w:szCs w:val="24"/>
        </w:rPr>
        <w:t>不同利益集团无法从根本上解决不同阶级间的矛盾</w:t>
      </w:r>
    </w:p>
    <w:p>
      <w:pPr>
        <w:pStyle w:val="1"/>
        <w:keepNext w:val="0"/>
        <w:keepLines w:val="0"/>
        <w:pageBreakBefore w:val="0"/>
        <w:widowControl/>
        <w:kinsoku/>
        <w:wordWrap/>
        <w:overflowPunct/>
        <w:topLinePunct w:val="0"/>
        <w:autoSpaceDE/>
        <w:autoSpaceDN/>
        <w:bidi w:val="0"/>
        <w:adjustRightInd/>
        <w:snapToGrid/>
        <w:spacing w:line="360" w:lineRule="auto"/>
        <w:jc w:val="both"/>
        <w:rPr>
          <w:rFonts w:ascii="宋体" w:eastAsia="宋体" w:hAnsi="宋体" w:cs="宋体" w:hint="eastAsia"/>
          <w:sz w:val="24"/>
          <w:szCs w:val="24"/>
        </w:rPr>
      </w:pPr>
      <w:r>
        <w:rPr>
          <w:rFonts w:ascii="宋体" w:eastAsia="宋体" w:hAnsi="宋体" w:cs="宋体" w:hint="eastAsia"/>
          <w:spacing w:val="10"/>
          <w:sz w:val="24"/>
          <w:szCs w:val="24"/>
        </w:rPr>
        <w:t>10</w:t>
      </w:r>
      <w:r>
        <w:rPr>
          <w:rFonts w:cs="宋体" w:hint="eastAsia"/>
          <w:spacing w:val="10"/>
          <w:sz w:val="24"/>
          <w:szCs w:val="24"/>
          <w:lang w:eastAsia="zh-CN"/>
        </w:rPr>
        <w:t>.</w:t>
      </w:r>
      <w:r>
        <w:rPr>
          <w:rFonts w:ascii="宋体" w:eastAsia="宋体" w:hAnsi="宋体" w:cs="宋体" w:hint="eastAsia"/>
          <w:spacing w:val="10"/>
          <w:sz w:val="24"/>
          <w:szCs w:val="24"/>
        </w:rPr>
        <w:t>《中国没有辜负社会主义》一文提到，马克思主义为人间带回真理的火种，但它并没有结束真理，而是开启了真理之书的扉页。中国，以鲜活厚重的理论创新、思想创造，在科学社会主义这部巨著里写下了属于自己的不朽篇章。这一论述表明(</w:t>
      </w:r>
      <w:r>
        <w:rPr>
          <w:rFonts w:cs="宋体" w:hint="eastAsia"/>
          <w:spacing w:val="10"/>
          <w:sz w:val="24"/>
          <w:szCs w:val="24"/>
          <w:lang w:val="en-US" w:eastAsia="zh-CN"/>
        </w:rPr>
        <w:t xml:space="preserve">   </w:t>
      </w:r>
      <w:r>
        <w:rPr>
          <w:rFonts w:ascii="宋体" w:eastAsia="宋体" w:hAnsi="宋体" w:cs="宋体" w:hint="eastAsia"/>
          <w:spacing w:val="10"/>
          <w:sz w:val="24"/>
          <w:szCs w:val="24"/>
        </w:rPr>
        <w:t xml:space="preserve"> )</w:t>
      </w:r>
    </w:p>
    <w:p>
      <w:pPr>
        <w:pStyle w:val="1"/>
        <w:keepNext w:val="0"/>
        <w:keepLines w:val="0"/>
        <w:pageBreakBefore w:val="0"/>
        <w:widowControl/>
        <w:kinsoku/>
        <w:wordWrap/>
        <w:overflowPunct/>
        <w:topLinePunct w:val="0"/>
        <w:autoSpaceDE/>
        <w:autoSpaceDN/>
        <w:bidi w:val="0"/>
        <w:adjustRightInd/>
        <w:snapToGrid/>
        <w:spacing w:line="360" w:lineRule="auto"/>
        <w:rPr>
          <w:rFonts w:ascii="宋体" w:eastAsia="宋体" w:hAnsi="宋体" w:cs="宋体" w:hint="eastAsia"/>
          <w:sz w:val="24"/>
          <w:szCs w:val="24"/>
        </w:rPr>
      </w:pPr>
      <w:r>
        <w:rPr>
          <w:rFonts w:ascii="宋体" w:eastAsia="宋体" w:hAnsi="宋体" w:cs="宋体" w:hint="eastAsia"/>
          <w:spacing w:val="10"/>
          <w:sz w:val="24"/>
          <w:szCs w:val="24"/>
        </w:rPr>
        <w:t xml:space="preserve">①科学社会主义在二十一世纪的中国焕发出强大生机活力 </w:t>
      </w:r>
    </w:p>
    <w:p>
      <w:pPr>
        <w:pStyle w:val="1"/>
        <w:keepNext w:val="0"/>
        <w:keepLines w:val="0"/>
        <w:pageBreakBefore w:val="0"/>
        <w:widowControl/>
        <w:kinsoku/>
        <w:wordWrap/>
        <w:overflowPunct/>
        <w:topLinePunct w:val="0"/>
        <w:autoSpaceDE/>
        <w:autoSpaceDN/>
        <w:bidi w:val="0"/>
        <w:adjustRightInd/>
        <w:snapToGrid/>
        <w:spacing w:line="360" w:lineRule="auto"/>
        <w:rPr>
          <w:rFonts w:ascii="宋体" w:eastAsia="宋体" w:hAnsi="宋体" w:cs="宋体" w:hint="eastAsia"/>
          <w:sz w:val="24"/>
          <w:szCs w:val="24"/>
        </w:rPr>
      </w:pPr>
      <w:r>
        <w:rPr>
          <w:rFonts w:ascii="宋体" w:eastAsia="宋体" w:hAnsi="宋体" w:cs="宋体" w:hint="eastAsia"/>
          <w:spacing w:val="10"/>
          <w:sz w:val="24"/>
          <w:szCs w:val="24"/>
        </w:rPr>
        <w:t xml:space="preserve">②马克思主义与中国实际相结合产生了一系列创新理论 </w:t>
      </w:r>
    </w:p>
    <w:p>
      <w:pPr>
        <w:pStyle w:val="1"/>
        <w:keepNext w:val="0"/>
        <w:keepLines w:val="0"/>
        <w:pageBreakBefore w:val="0"/>
        <w:widowControl/>
        <w:kinsoku/>
        <w:wordWrap/>
        <w:overflowPunct/>
        <w:topLinePunct w:val="0"/>
        <w:autoSpaceDE/>
        <w:autoSpaceDN/>
        <w:bidi w:val="0"/>
        <w:adjustRightInd/>
        <w:snapToGrid/>
        <w:spacing w:line="360" w:lineRule="auto"/>
        <w:rPr>
          <w:rFonts w:ascii="宋体" w:eastAsia="宋体" w:hAnsi="宋体" w:cs="宋体" w:hint="eastAsia"/>
          <w:sz w:val="24"/>
          <w:szCs w:val="24"/>
        </w:rPr>
      </w:pPr>
      <w:r>
        <w:rPr>
          <w:rFonts w:ascii="宋体" w:eastAsia="宋体" w:hAnsi="宋体" w:cs="宋体" w:hint="eastAsia"/>
          <w:spacing w:val="10"/>
          <w:sz w:val="24"/>
          <w:szCs w:val="24"/>
        </w:rPr>
        <w:t xml:space="preserve">③马克思主义是对中国特色社会主义历史经验的概括总结 </w:t>
      </w:r>
    </w:p>
    <w:p>
      <w:pPr>
        <w:pStyle w:val="1"/>
        <w:keepNext w:val="0"/>
        <w:keepLines w:val="0"/>
        <w:pageBreakBefore w:val="0"/>
        <w:widowControl/>
        <w:kinsoku/>
        <w:wordWrap/>
        <w:overflowPunct/>
        <w:topLinePunct w:val="0"/>
        <w:autoSpaceDE/>
        <w:autoSpaceDN/>
        <w:bidi w:val="0"/>
        <w:adjustRightInd/>
        <w:snapToGrid/>
        <w:spacing w:line="360" w:lineRule="auto"/>
        <w:jc w:val="both"/>
        <w:rPr>
          <w:rFonts w:ascii="宋体" w:eastAsia="宋体" w:hAnsi="宋体" w:cs="宋体" w:hint="eastAsia"/>
          <w:sz w:val="24"/>
          <w:szCs w:val="24"/>
        </w:rPr>
      </w:pPr>
      <w:r>
        <w:rPr>
          <w:rFonts w:ascii="宋体" w:eastAsia="宋体" w:hAnsi="宋体" w:cs="宋体" w:hint="eastAsia"/>
          <w:spacing w:val="10"/>
          <w:sz w:val="24"/>
          <w:szCs w:val="24"/>
        </w:rPr>
        <w:t>④马克思主义是人民的理论，最终目的是为人类求解放</w:t>
      </w:r>
    </w:p>
    <w:p>
      <w:pPr>
        <w:pStyle w:val="1"/>
        <w:keepNext w:val="0"/>
        <w:keepLines w:val="0"/>
        <w:pageBreakBefore w:val="0"/>
        <w:widowControl/>
        <w:kinsoku/>
        <w:wordWrap/>
        <w:overflowPunct/>
        <w:topLinePunct w:val="0"/>
        <w:autoSpaceDE/>
        <w:autoSpaceDN/>
        <w:bidi w:val="0"/>
        <w:adjustRightInd/>
        <w:snapToGrid/>
        <w:spacing w:line="360" w:lineRule="auto"/>
        <w:jc w:val="both"/>
        <w:rPr>
          <w:rFonts w:ascii="宋体" w:eastAsia="宋体" w:hAnsi="宋体" w:cs="宋体" w:hint="eastAsia"/>
          <w:sz w:val="24"/>
          <w:szCs w:val="24"/>
        </w:rPr>
      </w:pPr>
      <w:r>
        <w:rPr>
          <w:rFonts w:ascii="宋体" w:eastAsia="宋体" w:hAnsi="宋体" w:cs="宋体" w:hint="eastAsia"/>
          <w:spacing w:val="10"/>
          <w:sz w:val="24"/>
          <w:szCs w:val="24"/>
        </w:rPr>
        <w:t>A</w:t>
      </w:r>
      <w:r>
        <w:rPr>
          <w:rFonts w:cs="宋体" w:hint="eastAsia"/>
          <w:spacing w:val="10"/>
          <w:sz w:val="24"/>
          <w:szCs w:val="24"/>
          <w:lang w:eastAsia="zh-CN"/>
        </w:rPr>
        <w:t>.</w:t>
      </w:r>
      <w:r>
        <w:rPr>
          <w:rFonts w:ascii="宋体" w:eastAsia="宋体" w:hAnsi="宋体" w:cs="宋体" w:hint="eastAsia"/>
          <w:spacing w:val="10"/>
          <w:sz w:val="24"/>
          <w:szCs w:val="24"/>
        </w:rPr>
        <w:t>①②</w:t>
      </w:r>
      <w:r>
        <w:rPr>
          <w:rFonts w:ascii="宋体" w:eastAsia="宋体" w:hAnsi="宋体" w:cs="宋体" w:hint="eastAsia"/>
          <w:spacing w:val="10"/>
          <w:sz w:val="24"/>
          <w:szCs w:val="24"/>
        </w:rPr>
        <w:tab/>
      </w:r>
      <w:r>
        <w:rPr>
          <w:rFonts w:ascii="宋体" w:eastAsia="宋体" w:hAnsi="宋体" w:cs="宋体" w:hint="eastAsia"/>
          <w:spacing w:val="10"/>
          <w:sz w:val="24"/>
          <w:szCs w:val="24"/>
        </w:rPr>
        <w:tab/>
      </w:r>
      <w:r>
        <w:rPr>
          <w:rFonts w:ascii="宋体" w:eastAsia="宋体" w:hAnsi="宋体" w:cs="宋体" w:hint="eastAsia"/>
          <w:spacing w:val="10"/>
          <w:sz w:val="24"/>
          <w:szCs w:val="24"/>
        </w:rPr>
        <w:t>B</w:t>
      </w:r>
      <w:r>
        <w:rPr>
          <w:rFonts w:cs="宋体" w:hint="eastAsia"/>
          <w:spacing w:val="10"/>
          <w:sz w:val="24"/>
          <w:szCs w:val="24"/>
          <w:lang w:eastAsia="zh-CN"/>
        </w:rPr>
        <w:t>.</w:t>
      </w:r>
      <w:r>
        <w:rPr>
          <w:rFonts w:ascii="宋体" w:eastAsia="宋体" w:hAnsi="宋体" w:cs="宋体" w:hint="eastAsia"/>
          <w:spacing w:val="10"/>
          <w:sz w:val="24"/>
          <w:szCs w:val="24"/>
        </w:rPr>
        <w:t>①④</w:t>
      </w:r>
      <w:r>
        <w:rPr>
          <w:rFonts w:ascii="宋体" w:eastAsia="宋体" w:hAnsi="宋体" w:cs="宋体" w:hint="eastAsia"/>
          <w:spacing w:val="10"/>
          <w:sz w:val="24"/>
          <w:szCs w:val="24"/>
        </w:rPr>
        <w:tab/>
      </w:r>
      <w:r>
        <w:rPr>
          <w:rFonts w:ascii="宋体" w:eastAsia="宋体" w:hAnsi="宋体" w:cs="宋体" w:hint="eastAsia"/>
          <w:spacing w:val="10"/>
          <w:sz w:val="24"/>
          <w:szCs w:val="24"/>
        </w:rPr>
        <w:tab/>
      </w:r>
      <w:r>
        <w:rPr>
          <w:rFonts w:ascii="宋体" w:eastAsia="宋体" w:hAnsi="宋体" w:cs="宋体" w:hint="eastAsia"/>
          <w:spacing w:val="10"/>
          <w:sz w:val="24"/>
          <w:szCs w:val="24"/>
        </w:rPr>
        <w:t>C</w:t>
      </w:r>
      <w:r>
        <w:rPr>
          <w:rFonts w:cs="宋体" w:hint="eastAsia"/>
          <w:spacing w:val="10"/>
          <w:sz w:val="24"/>
          <w:szCs w:val="24"/>
          <w:lang w:eastAsia="zh-CN"/>
        </w:rPr>
        <w:t>.</w:t>
      </w:r>
      <w:r>
        <w:rPr>
          <w:rFonts w:ascii="宋体" w:eastAsia="宋体" w:hAnsi="宋体" w:cs="宋体" w:hint="eastAsia"/>
          <w:spacing w:val="10"/>
          <w:sz w:val="24"/>
          <w:szCs w:val="24"/>
        </w:rPr>
        <w:t>②③</w:t>
      </w:r>
      <w:r>
        <w:rPr>
          <w:rFonts w:ascii="宋体" w:eastAsia="宋体" w:hAnsi="宋体" w:cs="宋体" w:hint="eastAsia"/>
          <w:spacing w:val="10"/>
          <w:sz w:val="24"/>
          <w:szCs w:val="24"/>
        </w:rPr>
        <w:tab/>
      </w:r>
      <w:r>
        <w:rPr>
          <w:rFonts w:ascii="宋体" w:eastAsia="宋体" w:hAnsi="宋体" w:cs="宋体" w:hint="eastAsia"/>
          <w:spacing w:val="10"/>
          <w:sz w:val="24"/>
          <w:szCs w:val="24"/>
        </w:rPr>
        <w:tab/>
      </w:r>
      <w:r>
        <w:rPr>
          <w:rFonts w:ascii="宋体" w:eastAsia="宋体" w:hAnsi="宋体" w:cs="宋体" w:hint="eastAsia"/>
          <w:spacing w:val="10"/>
          <w:sz w:val="24"/>
          <w:szCs w:val="24"/>
        </w:rPr>
        <w:t>D</w:t>
      </w:r>
      <w:r>
        <w:rPr>
          <w:rFonts w:cs="宋体" w:hint="eastAsia"/>
          <w:spacing w:val="10"/>
          <w:sz w:val="24"/>
          <w:szCs w:val="24"/>
          <w:lang w:eastAsia="zh-CN"/>
        </w:rPr>
        <w:t>.</w:t>
      </w:r>
      <w:r>
        <w:rPr>
          <w:rFonts w:ascii="宋体" w:eastAsia="宋体" w:hAnsi="宋体" w:cs="宋体" w:hint="eastAsia"/>
          <w:spacing w:val="10"/>
          <w:sz w:val="24"/>
          <w:szCs w:val="24"/>
        </w:rPr>
        <w:t>③④</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11</w:t>
      </w:r>
      <w:r>
        <w:rPr>
          <w:rFonts w:cs="宋体" w:hint="eastAsia"/>
          <w:spacing w:val="10"/>
          <w:sz w:val="24"/>
          <w:szCs w:val="24"/>
          <w:lang w:eastAsia="zh-CN"/>
        </w:rPr>
        <w:t>.</w:t>
      </w:r>
      <w:r>
        <w:rPr>
          <w:rFonts w:ascii="宋体" w:eastAsia="宋体" w:hAnsi="宋体" w:cs="宋体" w:hint="eastAsia"/>
          <w:spacing w:val="10"/>
          <w:sz w:val="24"/>
          <w:szCs w:val="24"/>
        </w:rPr>
        <w:t>“两弹一星”、北斗导航、“嫦娥”落月、“天问”探火、神舟飞天，一路走来，大国工程的每一次突破、每一步跨越都体现了中国工程建设的雄厚实力，彰显了中国精神和中国力量。上述成就的取得在于（</w:t>
      </w:r>
      <w:r>
        <w:rPr>
          <w:rFonts w:ascii="宋体" w:eastAsia="宋体" w:hAnsi="宋体" w:cs="宋体" w:hint="eastAsia"/>
          <w:spacing w:val="10"/>
          <w:kern w:val="0"/>
          <w:sz w:val="24"/>
          <w:szCs w:val="24"/>
        </w:rPr>
        <w:t>  </w:t>
      </w:r>
      <w:r>
        <w:rPr>
          <w:rFonts w:ascii="宋体" w:eastAsia="宋体" w:hAnsi="宋体" w:cs="宋体" w:hint="eastAsia"/>
          <w:spacing w:val="10"/>
          <w:sz w:val="24"/>
          <w:szCs w:val="24"/>
        </w:rPr>
        <w:t>）</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①充分发挥中国特色社会主义制度的优越性</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②伟大的改革开放推动了社会生产力的发展</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③坚定不移的坚持和加强党的集中统一领导</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④中国选择了走适合自己特点的现代化道路</w:t>
      </w:r>
    </w:p>
    <w:p>
      <w:pPr>
        <w:pStyle w:val="1"/>
        <w:keepNext w:val="0"/>
        <w:keepLines w:val="0"/>
        <w:pageBreakBefore w:val="0"/>
        <w:widowControl/>
        <w:tabs>
          <w:tab w:val="left" w:pos="2078"/>
          <w:tab w:val="left" w:pos="4156"/>
          <w:tab w:val="left" w:pos="6234"/>
        </w:tabs>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A</w:t>
      </w:r>
      <w:r>
        <w:rPr>
          <w:rFonts w:cs="宋体" w:hint="eastAsia"/>
          <w:spacing w:val="10"/>
          <w:sz w:val="24"/>
          <w:szCs w:val="24"/>
          <w:lang w:eastAsia="zh-CN"/>
        </w:rPr>
        <w:t>.</w:t>
      </w:r>
      <w:r>
        <w:rPr>
          <w:rFonts w:ascii="宋体" w:eastAsia="宋体" w:hAnsi="宋体" w:cs="宋体" w:hint="eastAsia"/>
          <w:spacing w:val="10"/>
          <w:sz w:val="24"/>
          <w:szCs w:val="24"/>
        </w:rPr>
        <w:t>①②</w:t>
      </w:r>
      <w:r>
        <w:rPr>
          <w:rFonts w:ascii="宋体" w:eastAsia="宋体" w:hAnsi="宋体" w:cs="宋体" w:hint="eastAsia"/>
          <w:spacing w:val="10"/>
          <w:sz w:val="24"/>
          <w:szCs w:val="24"/>
        </w:rPr>
        <w:tab/>
      </w:r>
      <w:r>
        <w:rPr>
          <w:rFonts w:ascii="宋体" w:eastAsia="宋体" w:hAnsi="宋体" w:cs="宋体" w:hint="eastAsia"/>
          <w:spacing w:val="10"/>
          <w:sz w:val="24"/>
          <w:szCs w:val="24"/>
        </w:rPr>
        <w:t>B</w:t>
      </w:r>
      <w:r>
        <w:rPr>
          <w:rFonts w:cs="宋体" w:hint="eastAsia"/>
          <w:spacing w:val="10"/>
          <w:sz w:val="24"/>
          <w:szCs w:val="24"/>
          <w:lang w:eastAsia="zh-CN"/>
        </w:rPr>
        <w:t>.</w:t>
      </w:r>
      <w:r>
        <w:rPr>
          <w:rFonts w:ascii="宋体" w:eastAsia="宋体" w:hAnsi="宋体" w:cs="宋体" w:hint="eastAsia"/>
          <w:spacing w:val="10"/>
          <w:sz w:val="24"/>
          <w:szCs w:val="24"/>
        </w:rPr>
        <w:t>①④</w:t>
      </w:r>
      <w:r>
        <w:rPr>
          <w:rFonts w:ascii="宋体" w:eastAsia="宋体" w:hAnsi="宋体" w:cs="宋体" w:hint="eastAsia"/>
          <w:spacing w:val="10"/>
          <w:sz w:val="24"/>
          <w:szCs w:val="24"/>
        </w:rPr>
        <w:tab/>
      </w:r>
      <w:r>
        <w:rPr>
          <w:rFonts w:ascii="宋体" w:eastAsia="宋体" w:hAnsi="宋体" w:cs="宋体" w:hint="eastAsia"/>
          <w:spacing w:val="10"/>
          <w:sz w:val="24"/>
          <w:szCs w:val="24"/>
        </w:rPr>
        <w:t>C</w:t>
      </w:r>
      <w:r>
        <w:rPr>
          <w:rFonts w:cs="宋体" w:hint="eastAsia"/>
          <w:spacing w:val="10"/>
          <w:sz w:val="24"/>
          <w:szCs w:val="24"/>
          <w:lang w:eastAsia="zh-CN"/>
        </w:rPr>
        <w:t>.</w:t>
      </w:r>
      <w:r>
        <w:rPr>
          <w:rFonts w:ascii="宋体" w:eastAsia="宋体" w:hAnsi="宋体" w:cs="宋体" w:hint="eastAsia"/>
          <w:spacing w:val="10"/>
          <w:sz w:val="24"/>
          <w:szCs w:val="24"/>
        </w:rPr>
        <w:t>②③</w:t>
      </w:r>
      <w:r>
        <w:rPr>
          <w:rFonts w:ascii="宋体" w:eastAsia="宋体" w:hAnsi="宋体" w:cs="宋体" w:hint="eastAsia"/>
          <w:spacing w:val="10"/>
          <w:sz w:val="24"/>
          <w:szCs w:val="24"/>
        </w:rPr>
        <w:tab/>
      </w:r>
      <w:r>
        <w:rPr>
          <w:rFonts w:ascii="宋体" w:eastAsia="宋体" w:hAnsi="宋体" w:cs="宋体" w:hint="eastAsia"/>
          <w:spacing w:val="10"/>
          <w:sz w:val="24"/>
          <w:szCs w:val="24"/>
        </w:rPr>
        <w:t>D</w:t>
      </w:r>
      <w:r>
        <w:rPr>
          <w:rFonts w:cs="宋体" w:hint="eastAsia"/>
          <w:spacing w:val="10"/>
          <w:sz w:val="24"/>
          <w:szCs w:val="24"/>
          <w:lang w:eastAsia="zh-CN"/>
        </w:rPr>
        <w:t>.</w:t>
      </w:r>
      <w:r>
        <w:rPr>
          <w:rFonts w:ascii="宋体" w:eastAsia="宋体" w:hAnsi="宋体" w:cs="宋体" w:hint="eastAsia"/>
          <w:spacing w:val="10"/>
          <w:sz w:val="24"/>
          <w:szCs w:val="24"/>
        </w:rPr>
        <w:t>③④</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12</w:t>
      </w:r>
      <w:r>
        <w:rPr>
          <w:rFonts w:cs="宋体" w:hint="eastAsia"/>
          <w:spacing w:val="10"/>
          <w:sz w:val="24"/>
          <w:szCs w:val="24"/>
          <w:lang w:eastAsia="zh-CN"/>
        </w:rPr>
        <w:t>.</w:t>
      </w:r>
      <w:r>
        <w:rPr>
          <w:rFonts w:ascii="宋体" w:eastAsia="宋体" w:hAnsi="宋体" w:cs="宋体" w:hint="eastAsia"/>
          <w:spacing w:val="10"/>
          <w:sz w:val="24"/>
          <w:szCs w:val="24"/>
        </w:rPr>
        <w:t>“文变染乎世情，兴废系乎时序。”优秀文艺作品总是与时代同频共振。下列讴歌时代的歌曲，按时间先后顺序排列正确的是（</w:t>
      </w:r>
      <w:r>
        <w:rPr>
          <w:rFonts w:ascii="宋体" w:eastAsia="宋体" w:hAnsi="宋体" w:cs="宋体" w:hint="eastAsia"/>
          <w:spacing w:val="10"/>
          <w:kern w:val="0"/>
          <w:sz w:val="24"/>
          <w:szCs w:val="24"/>
        </w:rPr>
        <w:t>  </w:t>
      </w:r>
      <w:r>
        <w:rPr>
          <w:rFonts w:ascii="宋体" w:eastAsia="宋体" w:hAnsi="宋体" w:cs="宋体" w:hint="eastAsia"/>
          <w:spacing w:val="10"/>
          <w:sz w:val="24"/>
          <w:szCs w:val="24"/>
        </w:rPr>
        <w:t>）</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783"/>
        <w:gridCol w:w="1700"/>
        <w:gridCol w:w="1511"/>
        <w:gridCol w:w="2198"/>
        <w:gridCol w:w="1892"/>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trHeight w:hRule="auto" w:val="0"/>
        </w:trPr>
        <w:tc>
          <w:tcPr>
            <w:tcW w:w="808" w:type="dxa"/>
            <w:tcBorders>
              <w:top w:val="single" w:sz="6" w:space="0" w:color="auto"/>
              <w:left w:val="single" w:sz="6" w:space="0" w:color="auto"/>
              <w:bottom w:val="single" w:sz="6" w:space="0" w:color="auto"/>
              <w:right w:val="single" w:sz="6" w:space="0" w:color="auto"/>
            </w:tcBorders>
            <w:tcMar>
              <w:top w:w="75" w:type="dxa"/>
              <w:left w:w="120" w:type="dxa"/>
              <w:bottom w:w="75" w:type="dxa"/>
              <w:right w:w="120" w:type="dxa"/>
            </w:tcMar>
            <w:vAlign w:val="center"/>
          </w:tcPr>
          <w:p>
            <w:pPr>
              <w:pStyle w:val="1"/>
              <w:keepNext w:val="0"/>
              <w:keepLines w:val="0"/>
              <w:pageBreakBefore w:val="0"/>
              <w:widowControl/>
              <w:shd w:val="clear" w:color="auto" w:fill="FFFFFF"/>
              <w:kinsoku/>
              <w:wordWrap/>
              <w:overflowPunct/>
              <w:topLinePunct w:val="0"/>
              <w:autoSpaceDE/>
              <w:autoSpaceDN/>
              <w:bidi w:val="0"/>
              <w:adjustRightInd/>
              <w:snapToGrid/>
              <w:spacing w:line="360" w:lineRule="auto"/>
              <w:jc w:val="center"/>
              <w:textAlignment w:val="center"/>
              <w:rPr>
                <w:rFonts w:ascii="楷体" w:eastAsia="楷体" w:hAnsi="楷体" w:cs="楷体" w:hint="eastAsia"/>
                <w:b/>
                <w:bCs/>
                <w:szCs w:val="21"/>
              </w:rPr>
            </w:pPr>
          </w:p>
        </w:tc>
        <w:tc>
          <w:tcPr>
            <w:tcW w:w="1754" w:type="dxa"/>
            <w:tcBorders>
              <w:top w:val="single" w:sz="6" w:space="0" w:color="auto"/>
              <w:left w:val="single" w:sz="6" w:space="0" w:color="auto"/>
              <w:bottom w:val="single" w:sz="6" w:space="0" w:color="auto"/>
              <w:right w:val="single" w:sz="6" w:space="0" w:color="auto"/>
            </w:tcBorders>
            <w:tcMar>
              <w:top w:w="75" w:type="dxa"/>
              <w:left w:w="120" w:type="dxa"/>
              <w:bottom w:w="75" w:type="dxa"/>
              <w:right w:w="120" w:type="dxa"/>
            </w:tcMar>
            <w:vAlign w:val="center"/>
          </w:tcPr>
          <w:p>
            <w:pPr>
              <w:pStyle w:val="1"/>
              <w:keepNext w:val="0"/>
              <w:keepLines w:val="0"/>
              <w:pageBreakBefore w:val="0"/>
              <w:widowControl/>
              <w:shd w:val="clear" w:color="auto" w:fill="FFFFFF"/>
              <w:kinsoku/>
              <w:wordWrap/>
              <w:overflowPunct/>
              <w:topLinePunct w:val="0"/>
              <w:autoSpaceDE/>
              <w:autoSpaceDN/>
              <w:bidi w:val="0"/>
              <w:adjustRightInd/>
              <w:snapToGrid/>
              <w:spacing w:line="360" w:lineRule="auto"/>
              <w:jc w:val="center"/>
              <w:textAlignment w:val="center"/>
              <w:rPr>
                <w:rFonts w:ascii="楷体" w:eastAsia="楷体" w:hAnsi="楷体" w:cs="楷体" w:hint="eastAsia"/>
                <w:b/>
                <w:bCs/>
                <w:szCs w:val="21"/>
              </w:rPr>
            </w:pPr>
            <w:r>
              <w:rPr>
                <w:rFonts w:ascii="楷体" w:eastAsia="楷体" w:hAnsi="楷体" w:cs="楷体" w:hint="eastAsia"/>
                <w:b/>
                <w:bCs/>
                <w:spacing w:val="10"/>
                <w:sz w:val="21"/>
                <w:szCs w:val="21"/>
              </w:rPr>
              <w:t>①</w:t>
            </w:r>
          </w:p>
        </w:tc>
        <w:tc>
          <w:tcPr>
            <w:tcW w:w="1559" w:type="dxa"/>
            <w:tcBorders>
              <w:top w:val="single" w:sz="6" w:space="0" w:color="auto"/>
              <w:left w:val="single" w:sz="6" w:space="0" w:color="auto"/>
              <w:bottom w:val="single" w:sz="6" w:space="0" w:color="auto"/>
              <w:right w:val="single" w:sz="6" w:space="0" w:color="auto"/>
            </w:tcBorders>
            <w:tcMar>
              <w:top w:w="75" w:type="dxa"/>
              <w:left w:w="120" w:type="dxa"/>
              <w:bottom w:w="75" w:type="dxa"/>
              <w:right w:w="120" w:type="dxa"/>
            </w:tcMar>
            <w:vAlign w:val="center"/>
          </w:tcPr>
          <w:p>
            <w:pPr>
              <w:pStyle w:val="1"/>
              <w:keepNext w:val="0"/>
              <w:keepLines w:val="0"/>
              <w:pageBreakBefore w:val="0"/>
              <w:widowControl/>
              <w:shd w:val="clear" w:color="auto" w:fill="FFFFFF"/>
              <w:kinsoku/>
              <w:wordWrap/>
              <w:overflowPunct/>
              <w:topLinePunct w:val="0"/>
              <w:autoSpaceDE/>
              <w:autoSpaceDN/>
              <w:bidi w:val="0"/>
              <w:adjustRightInd/>
              <w:snapToGrid/>
              <w:spacing w:line="360" w:lineRule="auto"/>
              <w:jc w:val="center"/>
              <w:textAlignment w:val="center"/>
              <w:rPr>
                <w:rFonts w:ascii="楷体" w:eastAsia="楷体" w:hAnsi="楷体" w:cs="楷体" w:hint="eastAsia"/>
                <w:b/>
                <w:bCs/>
                <w:szCs w:val="21"/>
              </w:rPr>
            </w:pPr>
            <w:r>
              <w:rPr>
                <w:rFonts w:ascii="楷体" w:eastAsia="楷体" w:hAnsi="楷体" w:cs="楷体" w:hint="eastAsia"/>
                <w:b/>
                <w:bCs/>
                <w:spacing w:val="10"/>
                <w:sz w:val="21"/>
                <w:szCs w:val="21"/>
              </w:rPr>
              <w:t>②</w:t>
            </w:r>
          </w:p>
        </w:tc>
        <w:tc>
          <w:tcPr>
            <w:tcW w:w="2268" w:type="dxa"/>
            <w:tcBorders>
              <w:top w:val="single" w:sz="6" w:space="0" w:color="auto"/>
              <w:left w:val="single" w:sz="6" w:space="0" w:color="auto"/>
              <w:bottom w:val="single" w:sz="6" w:space="0" w:color="auto"/>
              <w:right w:val="single" w:sz="6" w:space="0" w:color="auto"/>
            </w:tcBorders>
            <w:tcMar>
              <w:top w:w="75" w:type="dxa"/>
              <w:left w:w="120" w:type="dxa"/>
              <w:bottom w:w="75" w:type="dxa"/>
              <w:right w:w="120" w:type="dxa"/>
            </w:tcMar>
            <w:vAlign w:val="center"/>
          </w:tcPr>
          <w:p>
            <w:pPr>
              <w:pStyle w:val="1"/>
              <w:keepNext w:val="0"/>
              <w:keepLines w:val="0"/>
              <w:pageBreakBefore w:val="0"/>
              <w:widowControl/>
              <w:shd w:val="clear" w:color="auto" w:fill="FFFFFF"/>
              <w:kinsoku/>
              <w:wordWrap/>
              <w:overflowPunct/>
              <w:topLinePunct w:val="0"/>
              <w:autoSpaceDE/>
              <w:autoSpaceDN/>
              <w:bidi w:val="0"/>
              <w:adjustRightInd/>
              <w:snapToGrid/>
              <w:spacing w:line="360" w:lineRule="auto"/>
              <w:jc w:val="center"/>
              <w:textAlignment w:val="center"/>
              <w:rPr>
                <w:rFonts w:ascii="楷体" w:eastAsia="楷体" w:hAnsi="楷体" w:cs="楷体" w:hint="eastAsia"/>
                <w:b/>
                <w:bCs/>
                <w:szCs w:val="21"/>
              </w:rPr>
            </w:pPr>
            <w:r>
              <w:rPr>
                <w:rFonts w:ascii="楷体" w:eastAsia="楷体" w:hAnsi="楷体" w:cs="楷体" w:hint="eastAsia"/>
                <w:b/>
                <w:bCs/>
                <w:spacing w:val="10"/>
                <w:sz w:val="21"/>
                <w:szCs w:val="21"/>
              </w:rPr>
              <w:t>③</w:t>
            </w:r>
          </w:p>
        </w:tc>
        <w:tc>
          <w:tcPr>
            <w:tcW w:w="1951" w:type="dxa"/>
            <w:tcBorders>
              <w:top w:val="single" w:sz="6" w:space="0" w:color="auto"/>
              <w:left w:val="single" w:sz="6" w:space="0" w:color="auto"/>
              <w:bottom w:val="single" w:sz="6" w:space="0" w:color="auto"/>
              <w:right w:val="single" w:sz="6" w:space="0" w:color="auto"/>
            </w:tcBorders>
            <w:tcMar>
              <w:top w:w="75" w:type="dxa"/>
              <w:left w:w="120" w:type="dxa"/>
              <w:bottom w:w="75" w:type="dxa"/>
              <w:right w:w="120" w:type="dxa"/>
            </w:tcMar>
            <w:vAlign w:val="center"/>
          </w:tcPr>
          <w:p>
            <w:pPr>
              <w:pStyle w:val="1"/>
              <w:keepNext w:val="0"/>
              <w:keepLines w:val="0"/>
              <w:pageBreakBefore w:val="0"/>
              <w:widowControl/>
              <w:shd w:val="clear" w:color="auto" w:fill="FFFFFF"/>
              <w:kinsoku/>
              <w:wordWrap/>
              <w:overflowPunct/>
              <w:topLinePunct w:val="0"/>
              <w:autoSpaceDE/>
              <w:autoSpaceDN/>
              <w:bidi w:val="0"/>
              <w:adjustRightInd/>
              <w:snapToGrid/>
              <w:spacing w:line="360" w:lineRule="auto"/>
              <w:jc w:val="center"/>
              <w:textAlignment w:val="center"/>
              <w:rPr>
                <w:rFonts w:ascii="楷体" w:eastAsia="楷体" w:hAnsi="楷体" w:cs="楷体" w:hint="eastAsia"/>
                <w:b/>
                <w:bCs/>
                <w:szCs w:val="21"/>
              </w:rPr>
            </w:pPr>
            <w:r>
              <w:rPr>
                <w:rFonts w:ascii="楷体" w:eastAsia="楷体" w:hAnsi="楷体" w:cs="楷体" w:hint="eastAsia"/>
                <w:b/>
                <w:bCs/>
                <w:spacing w:val="10"/>
                <w:sz w:val="21"/>
                <w:szCs w:val="21"/>
              </w:rPr>
              <w:t>④</w:t>
            </w:r>
          </w:p>
        </w:tc>
      </w:tr>
      <w:tr>
        <w:tblPrEx>
          <w:tblW w:w="0" w:type="auto"/>
          <w:tblInd w:w="0" w:type="dxa"/>
          <w:tblCellMar>
            <w:top w:w="120" w:type="dxa"/>
            <w:left w:w="120" w:type="dxa"/>
            <w:bottom w:w="120" w:type="dxa"/>
            <w:right w:w="120" w:type="dxa"/>
          </w:tblCellMar>
        </w:tblPrEx>
        <w:trPr>
          <w:trHeight w:hRule="auto" w:val="0"/>
        </w:trPr>
        <w:tc>
          <w:tcPr>
            <w:tcW w:w="808" w:type="dxa"/>
            <w:tcBorders>
              <w:top w:val="single" w:sz="6" w:space="0" w:color="auto"/>
              <w:left w:val="single" w:sz="6" w:space="0" w:color="auto"/>
              <w:bottom w:val="single" w:sz="6" w:space="0" w:color="auto"/>
              <w:right w:val="single" w:sz="6" w:space="0" w:color="auto"/>
            </w:tcBorders>
            <w:tcMar>
              <w:top w:w="75" w:type="dxa"/>
              <w:left w:w="120" w:type="dxa"/>
              <w:bottom w:w="75" w:type="dxa"/>
              <w:right w:w="120" w:type="dxa"/>
            </w:tcMar>
            <w:vAlign w:val="center"/>
          </w:tcPr>
          <w:p>
            <w:pPr>
              <w:pStyle w:val="1"/>
              <w:keepNext w:val="0"/>
              <w:keepLines w:val="0"/>
              <w:pageBreakBefore w:val="0"/>
              <w:widowControl/>
              <w:shd w:val="clear" w:color="auto" w:fill="FFFFFF"/>
              <w:kinsoku/>
              <w:wordWrap/>
              <w:overflowPunct/>
              <w:topLinePunct w:val="0"/>
              <w:autoSpaceDE/>
              <w:autoSpaceDN/>
              <w:bidi w:val="0"/>
              <w:adjustRightInd/>
              <w:snapToGrid/>
              <w:spacing w:line="360" w:lineRule="auto"/>
              <w:jc w:val="center"/>
              <w:textAlignment w:val="center"/>
              <w:rPr>
                <w:rFonts w:ascii="楷体" w:eastAsia="楷体" w:hAnsi="楷体" w:cs="楷体" w:hint="eastAsia"/>
                <w:b/>
                <w:bCs/>
                <w:szCs w:val="21"/>
              </w:rPr>
            </w:pPr>
            <w:r>
              <w:rPr>
                <w:rFonts w:ascii="楷体" w:eastAsia="楷体" w:hAnsi="楷体" w:cs="楷体" w:hint="eastAsia"/>
                <w:b/>
                <w:bCs/>
                <w:spacing w:val="10"/>
                <w:sz w:val="21"/>
                <w:szCs w:val="21"/>
              </w:rPr>
              <w:t>歌词节选</w:t>
            </w:r>
          </w:p>
        </w:tc>
        <w:tc>
          <w:tcPr>
            <w:tcW w:w="1754" w:type="dxa"/>
            <w:tcBorders>
              <w:top w:val="single" w:sz="6" w:space="0" w:color="auto"/>
              <w:left w:val="single" w:sz="6" w:space="0" w:color="auto"/>
              <w:bottom w:val="single" w:sz="6" w:space="0" w:color="auto"/>
              <w:right w:val="single" w:sz="6" w:space="0" w:color="auto"/>
            </w:tcBorders>
            <w:tcMar>
              <w:top w:w="75" w:type="dxa"/>
              <w:left w:w="120" w:type="dxa"/>
              <w:bottom w:w="75" w:type="dxa"/>
              <w:right w:w="120" w:type="dxa"/>
            </w:tcMar>
            <w:vAlign w:val="center"/>
          </w:tcPr>
          <w:p>
            <w:pPr>
              <w:pStyle w:val="1"/>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center"/>
              <w:rPr>
                <w:rFonts w:ascii="楷体" w:eastAsia="楷体" w:hAnsi="楷体" w:cs="楷体" w:hint="eastAsia"/>
                <w:b/>
                <w:bCs/>
                <w:szCs w:val="21"/>
              </w:rPr>
            </w:pPr>
            <w:r>
              <w:rPr>
                <w:rFonts w:ascii="楷体" w:eastAsia="楷体" w:hAnsi="楷体" w:cs="楷体" w:hint="eastAsia"/>
                <w:b/>
                <w:bCs/>
                <w:spacing w:val="10"/>
                <w:sz w:val="21"/>
                <w:szCs w:val="21"/>
              </w:rPr>
              <w:t>《在希望的田野上》：我们的家乡在希望的田野上……我们世世代代在这田野上生活为她富裕为她兴旺</w:t>
            </w:r>
          </w:p>
        </w:tc>
        <w:tc>
          <w:tcPr>
            <w:tcW w:w="1559" w:type="dxa"/>
            <w:tcBorders>
              <w:top w:val="single" w:sz="6" w:space="0" w:color="auto"/>
              <w:left w:val="single" w:sz="6" w:space="0" w:color="auto"/>
              <w:bottom w:val="single" w:sz="6" w:space="0" w:color="auto"/>
              <w:right w:val="single" w:sz="6" w:space="0" w:color="auto"/>
            </w:tcBorders>
            <w:tcMar>
              <w:top w:w="75" w:type="dxa"/>
              <w:left w:w="120" w:type="dxa"/>
              <w:bottom w:w="75" w:type="dxa"/>
              <w:right w:w="120" w:type="dxa"/>
            </w:tcMar>
            <w:vAlign w:val="center"/>
          </w:tcPr>
          <w:p>
            <w:pPr>
              <w:pStyle w:val="1"/>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center"/>
              <w:rPr>
                <w:rFonts w:ascii="楷体" w:eastAsia="楷体" w:hAnsi="楷体" w:cs="楷体" w:hint="eastAsia"/>
                <w:b/>
                <w:bCs/>
                <w:szCs w:val="21"/>
              </w:rPr>
            </w:pPr>
            <w:r>
              <w:rPr>
                <w:rFonts w:ascii="楷体" w:eastAsia="楷体" w:hAnsi="楷体" w:cs="楷体" w:hint="eastAsia"/>
                <w:b/>
                <w:bCs/>
                <w:spacing w:val="10"/>
                <w:sz w:val="21"/>
                <w:szCs w:val="21"/>
              </w:rPr>
              <w:t>《春天的故事》：有一位老人在中国的南海边写下诗篇，天地间荡起滚滚春潮，征途上扬起浩浩风帆……</w:t>
            </w:r>
          </w:p>
        </w:tc>
        <w:tc>
          <w:tcPr>
            <w:tcW w:w="2268" w:type="dxa"/>
            <w:tcBorders>
              <w:top w:val="single" w:sz="6" w:space="0" w:color="auto"/>
              <w:left w:val="single" w:sz="6" w:space="0" w:color="auto"/>
              <w:bottom w:val="single" w:sz="6" w:space="0" w:color="auto"/>
              <w:right w:val="single" w:sz="6" w:space="0" w:color="auto"/>
            </w:tcBorders>
            <w:tcMar>
              <w:top w:w="75" w:type="dxa"/>
              <w:left w:w="120" w:type="dxa"/>
              <w:bottom w:w="75" w:type="dxa"/>
              <w:right w:w="120" w:type="dxa"/>
            </w:tcMar>
            <w:vAlign w:val="center"/>
          </w:tcPr>
          <w:p>
            <w:pPr>
              <w:pStyle w:val="1"/>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center"/>
              <w:rPr>
                <w:rFonts w:ascii="楷体" w:eastAsia="楷体" w:hAnsi="楷体" w:cs="楷体" w:hint="eastAsia"/>
                <w:b/>
                <w:bCs/>
                <w:szCs w:val="21"/>
              </w:rPr>
            </w:pPr>
            <w:r>
              <w:rPr>
                <w:rFonts w:ascii="楷体" w:eastAsia="楷体" w:hAnsi="楷体" w:cs="楷体" w:hint="eastAsia"/>
                <w:b/>
                <w:bCs/>
                <w:spacing w:val="10"/>
                <w:sz w:val="21"/>
                <w:szCs w:val="21"/>
              </w:rPr>
              <w:t>《百年一梦》：</w:t>
            </w:r>
          </w:p>
          <w:p>
            <w:pPr>
              <w:pStyle w:val="1"/>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center"/>
              <w:rPr>
                <w:rFonts w:ascii="楷体" w:eastAsia="楷体" w:hAnsi="楷体" w:cs="楷体" w:hint="eastAsia"/>
                <w:b/>
                <w:bCs/>
                <w:szCs w:val="21"/>
              </w:rPr>
            </w:pPr>
            <w:r>
              <w:rPr>
                <w:rFonts w:ascii="楷体" w:eastAsia="楷体" w:hAnsi="楷体" w:cs="楷体" w:hint="eastAsia"/>
                <w:b/>
                <w:bCs/>
                <w:spacing w:val="10"/>
                <w:sz w:val="21"/>
                <w:szCs w:val="21"/>
              </w:rPr>
              <w:t>民族复兴</w:t>
            </w:r>
            <w:r>
              <w:rPr>
                <w:rFonts w:ascii="楷体" w:eastAsia="楷体" w:hAnsi="楷体" w:cs="楷体" w:hint="eastAsia"/>
                <w:b/>
                <w:bCs/>
                <w:spacing w:val="10"/>
                <w:kern w:val="0"/>
                <w:sz w:val="21"/>
                <w:szCs w:val="21"/>
              </w:rPr>
              <w:t>  </w:t>
            </w:r>
            <w:r>
              <w:rPr>
                <w:rFonts w:ascii="楷体" w:eastAsia="楷体" w:hAnsi="楷体" w:cs="楷体" w:hint="eastAsia"/>
                <w:b/>
                <w:bCs/>
                <w:spacing w:val="10"/>
                <w:sz w:val="21"/>
                <w:szCs w:val="21"/>
              </w:rPr>
              <w:t>百年一梦我们为他搏</w:t>
            </w:r>
            <w:r>
              <w:rPr>
                <w:rFonts w:ascii="楷体" w:eastAsia="楷体" w:hAnsi="楷体" w:cs="楷体" w:hint="eastAsia"/>
                <w:b/>
                <w:bCs/>
                <w:spacing w:val="10"/>
                <w:kern w:val="0"/>
                <w:sz w:val="21"/>
                <w:szCs w:val="21"/>
              </w:rPr>
              <w:t>  </w:t>
            </w:r>
            <w:r>
              <w:rPr>
                <w:rFonts w:ascii="楷体" w:eastAsia="楷体" w:hAnsi="楷体" w:cs="楷体" w:hint="eastAsia"/>
                <w:b/>
                <w:bCs/>
                <w:spacing w:val="10"/>
                <w:sz w:val="21"/>
                <w:szCs w:val="21"/>
              </w:rPr>
              <w:t>奉献力量梦想真</w:t>
            </w:r>
            <w:r>
              <w:rPr>
                <w:rFonts w:ascii="楷体" w:eastAsia="楷体" w:hAnsi="楷体" w:cs="楷体" w:hint="eastAsia"/>
                <w:b/>
                <w:bCs/>
                <w:spacing w:val="10"/>
                <w:kern w:val="0"/>
                <w:sz w:val="21"/>
                <w:szCs w:val="21"/>
              </w:rPr>
              <w:t>  </w:t>
            </w:r>
            <w:r>
              <w:rPr>
                <w:rFonts w:ascii="楷体" w:eastAsia="楷体" w:hAnsi="楷体" w:cs="楷体" w:hint="eastAsia"/>
                <w:b/>
                <w:bCs/>
                <w:spacing w:val="10"/>
                <w:sz w:val="21"/>
                <w:szCs w:val="21"/>
              </w:rPr>
              <w:t>要靠我们前赴后继去创造辉煌 这是一个共同的梦想</w:t>
            </w:r>
          </w:p>
          <w:p>
            <w:pPr>
              <w:pStyle w:val="1"/>
              <w:keepNext w:val="0"/>
              <w:keepLines w:val="0"/>
              <w:pageBreakBefore w:val="0"/>
              <w:widowControl/>
              <w:shd w:val="clear" w:color="auto" w:fill="FFFFFF"/>
              <w:kinsoku/>
              <w:wordWrap/>
              <w:overflowPunct/>
              <w:topLinePunct w:val="0"/>
              <w:autoSpaceDE/>
              <w:autoSpaceDN/>
              <w:bidi w:val="0"/>
              <w:adjustRightInd/>
              <w:snapToGrid/>
              <w:spacing w:after="0" w:line="360" w:lineRule="auto"/>
              <w:jc w:val="left"/>
              <w:textAlignment w:val="center"/>
              <w:rPr>
                <w:rFonts w:ascii="楷体" w:eastAsia="楷体" w:hAnsi="楷体" w:cs="楷体" w:hint="eastAsia"/>
                <w:b/>
                <w:bCs/>
                <w:szCs w:val="21"/>
              </w:rPr>
            </w:pPr>
          </w:p>
        </w:tc>
        <w:tc>
          <w:tcPr>
            <w:tcW w:w="1951" w:type="dxa"/>
            <w:tcBorders>
              <w:top w:val="single" w:sz="6" w:space="0" w:color="auto"/>
              <w:left w:val="single" w:sz="6" w:space="0" w:color="auto"/>
              <w:bottom w:val="single" w:sz="6" w:space="0" w:color="auto"/>
              <w:right w:val="single" w:sz="6" w:space="0" w:color="auto"/>
            </w:tcBorders>
            <w:tcMar>
              <w:top w:w="75" w:type="dxa"/>
              <w:left w:w="120" w:type="dxa"/>
              <w:bottom w:w="75" w:type="dxa"/>
              <w:right w:w="120" w:type="dxa"/>
            </w:tcMar>
            <w:vAlign w:val="center"/>
          </w:tcPr>
          <w:p>
            <w:pPr>
              <w:pStyle w:val="1"/>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center"/>
              <w:rPr>
                <w:rFonts w:ascii="楷体" w:eastAsia="楷体" w:hAnsi="楷体" w:cs="楷体" w:hint="eastAsia"/>
                <w:b/>
                <w:bCs/>
                <w:szCs w:val="21"/>
              </w:rPr>
            </w:pPr>
            <w:r>
              <w:rPr>
                <w:rFonts w:ascii="楷体" w:eastAsia="楷体" w:hAnsi="楷体" w:cs="楷体" w:hint="eastAsia"/>
                <w:b/>
                <w:bCs/>
                <w:spacing w:val="10"/>
                <w:sz w:val="21"/>
                <w:szCs w:val="21"/>
              </w:rPr>
              <w:t>《社会主义好》：社会主义国家人民地位高，反动派被打倒，帝国主义夹着尾巴逃跑了，全国人民大团结，掀起了社会主义建设高潮……</w:t>
            </w:r>
          </w:p>
        </w:tc>
      </w:tr>
    </w:tbl>
    <w:p>
      <w:pPr>
        <w:sectPr>
          <w:headerReference w:type="even" r:id="rId21"/>
          <w:headerReference w:type="default" r:id="rId22"/>
          <w:footerReference w:type="even" r:id="rId23"/>
          <w:footerReference w:type="default" r:id="rId24"/>
          <w:headerReference w:type="first" r:id="rId25"/>
          <w:type w:val="nextPage"/>
          <w:pgSz w:w="11900" w:h="16840"/>
          <w:pgMar w:top="1000" w:right="1800" w:bottom="1200" w:left="2000" w:header="400" w:footer="720" w:gutter="0"/>
          <w:pgNumType w:fmt="decimal" w:start="4"/>
          <w:cols w:num="1" w:space="720"/>
          <w:titlePg w:val="0"/>
        </w:sectPr>
      </w:pP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783"/>
        <w:gridCol w:w="1700"/>
        <w:gridCol w:w="1511"/>
        <w:gridCol w:w="2198"/>
        <w:gridCol w:w="1892"/>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trHeight w:hRule="auto" w:val="0"/>
        </w:trPr>
        <w:tc>
          <w:tcPr>
            <w:tcW w:w="808" w:type="dxa"/>
            <w:tcBorders>
              <w:top w:val="single" w:sz="6" w:space="0" w:color="auto"/>
              <w:left w:val="single" w:sz="6" w:space="0" w:color="auto"/>
              <w:bottom w:val="single" w:sz="6" w:space="0" w:color="auto"/>
              <w:right w:val="single" w:sz="6" w:space="0" w:color="auto"/>
            </w:tcBorders>
            <w:tcMar>
              <w:top w:w="75" w:type="dxa"/>
              <w:left w:w="120" w:type="dxa"/>
              <w:bottom w:w="75" w:type="dxa"/>
              <w:right w:w="120" w:type="dxa"/>
            </w:tcMar>
            <w:vAlign w:val="center"/>
          </w:tcPr>
          <w:p/>
        </w:tc>
        <w:tc>
          <w:tcPr>
            <w:tcW w:w="1754" w:type="dxa"/>
            <w:tcBorders>
              <w:top w:val="single" w:sz="6" w:space="0" w:color="auto"/>
              <w:left w:val="single" w:sz="6" w:space="0" w:color="auto"/>
              <w:bottom w:val="single" w:sz="6" w:space="0" w:color="auto"/>
              <w:right w:val="single" w:sz="6" w:space="0" w:color="auto"/>
            </w:tcBorders>
            <w:tcMar>
              <w:top w:w="75" w:type="dxa"/>
              <w:left w:w="120" w:type="dxa"/>
              <w:bottom w:w="75" w:type="dxa"/>
              <w:right w:w="120" w:type="dxa"/>
            </w:tcMar>
            <w:vAlign w:val="center"/>
          </w:tcPr>
          <w:p/>
        </w:tc>
        <w:tc>
          <w:tcPr>
            <w:tcW w:w="1559" w:type="dxa"/>
            <w:tcBorders>
              <w:top w:val="single" w:sz="6" w:space="0" w:color="auto"/>
              <w:left w:val="single" w:sz="6" w:space="0" w:color="auto"/>
              <w:bottom w:val="single" w:sz="6" w:space="0" w:color="auto"/>
              <w:right w:val="single" w:sz="6" w:space="0" w:color="auto"/>
            </w:tcBorders>
            <w:tcMar>
              <w:top w:w="75" w:type="dxa"/>
              <w:left w:w="120" w:type="dxa"/>
              <w:bottom w:w="75" w:type="dxa"/>
              <w:right w:w="120" w:type="dxa"/>
            </w:tcMar>
            <w:vAlign w:val="center"/>
          </w:tcPr>
          <w:p/>
        </w:tc>
        <w:tc>
          <w:tcPr>
            <w:tcW w:w="2268" w:type="dxa"/>
            <w:tcBorders>
              <w:top w:val="single" w:sz="6" w:space="0" w:color="auto"/>
              <w:left w:val="single" w:sz="6" w:space="0" w:color="auto"/>
              <w:bottom w:val="single" w:sz="6" w:space="0" w:color="auto"/>
              <w:right w:val="single" w:sz="6" w:space="0" w:color="auto"/>
            </w:tcBorders>
            <w:tcMar>
              <w:top w:w="75" w:type="dxa"/>
              <w:left w:w="120" w:type="dxa"/>
              <w:bottom w:w="75" w:type="dxa"/>
              <w:right w:w="120" w:type="dxa"/>
            </w:tcMar>
            <w:vAlign w:val="center"/>
          </w:tcPr>
          <w:p>
            <w:pPr>
              <w:pStyle w:val="1"/>
              <w:keepNext w:val="0"/>
              <w:keepLines w:val="0"/>
              <w:pageBreakBefore w:val="0"/>
              <w:widowControl/>
              <w:shd w:val="clear" w:color="auto" w:fill="FFFFFF"/>
              <w:kinsoku/>
              <w:wordWrap/>
              <w:overflowPunct/>
              <w:topLinePunct w:val="0"/>
              <w:autoSpaceDE/>
              <w:autoSpaceDN/>
              <w:bidi w:val="0"/>
              <w:adjustRightInd/>
              <w:snapToGrid/>
              <w:spacing w:before="0" w:line="360" w:lineRule="auto"/>
              <w:jc w:val="left"/>
              <w:textAlignment w:val="center"/>
              <w:rPr>
                <w:rFonts w:ascii="楷体" w:eastAsia="楷体" w:hAnsi="楷体" w:cs="楷体" w:hint="eastAsia"/>
                <w:b/>
                <w:bCs/>
                <w:szCs w:val="21"/>
              </w:rPr>
            </w:pPr>
            <w:r>
              <w:rPr>
                <w:rFonts w:ascii="楷体" w:eastAsia="楷体" w:hAnsi="楷体" w:cs="楷体" w:hint="eastAsia"/>
                <w:b/>
                <w:bCs/>
                <w:spacing w:val="10"/>
                <w:sz w:val="21"/>
                <w:szCs w:val="21"/>
              </w:rPr>
              <w:t>中华民族世代的梦想儿女为它心心相连同胞为它挽紧臂膀</w:t>
            </w:r>
          </w:p>
        </w:tc>
        <w:tc>
          <w:tcPr>
            <w:tcW w:w="1951" w:type="dxa"/>
            <w:tcBorders>
              <w:top w:val="single" w:sz="6" w:space="0" w:color="auto"/>
              <w:left w:val="single" w:sz="6" w:space="0" w:color="auto"/>
              <w:bottom w:val="single" w:sz="6" w:space="0" w:color="auto"/>
              <w:right w:val="single" w:sz="6" w:space="0" w:color="auto"/>
            </w:tcBorders>
            <w:tcMar>
              <w:top w:w="75" w:type="dxa"/>
              <w:left w:w="120" w:type="dxa"/>
              <w:bottom w:w="75" w:type="dxa"/>
              <w:right w:w="120" w:type="dxa"/>
            </w:tcMar>
            <w:vAlign w:val="center"/>
          </w:tcPr>
          <w:p/>
        </w:tc>
      </w:tr>
    </w:tbl>
    <w:p>
      <w:pPr>
        <w:pStyle w:val="1"/>
        <w:keepNext w:val="0"/>
        <w:keepLines w:val="0"/>
        <w:pageBreakBefore w:val="0"/>
        <w:widowControl/>
        <w:tabs>
          <w:tab w:val="left" w:pos="2078"/>
          <w:tab w:val="left" w:pos="4156"/>
          <w:tab w:val="left" w:pos="6234"/>
        </w:tabs>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A</w:t>
      </w:r>
      <w:r>
        <w:rPr>
          <w:rFonts w:cs="宋体" w:hint="eastAsia"/>
          <w:spacing w:val="10"/>
          <w:sz w:val="24"/>
          <w:szCs w:val="24"/>
          <w:lang w:eastAsia="zh-CN"/>
        </w:rPr>
        <w:t>.</w:t>
      </w:r>
      <w:r>
        <w:rPr>
          <w:rFonts w:ascii="宋体" w:eastAsia="宋体" w:hAnsi="宋体" w:cs="宋体" w:hint="eastAsia"/>
          <w:spacing w:val="10"/>
          <w:sz w:val="24"/>
          <w:szCs w:val="24"/>
        </w:rPr>
        <w:t>③①②④</w:t>
      </w:r>
      <w:r>
        <w:rPr>
          <w:rFonts w:ascii="宋体" w:eastAsia="宋体" w:hAnsi="宋体" w:cs="宋体" w:hint="eastAsia"/>
          <w:spacing w:val="10"/>
          <w:sz w:val="24"/>
          <w:szCs w:val="24"/>
        </w:rPr>
        <w:tab/>
      </w:r>
      <w:r>
        <w:rPr>
          <w:rFonts w:ascii="宋体" w:eastAsia="宋体" w:hAnsi="宋体" w:cs="宋体" w:hint="eastAsia"/>
          <w:spacing w:val="10"/>
          <w:sz w:val="24"/>
          <w:szCs w:val="24"/>
        </w:rPr>
        <w:t>B</w:t>
      </w:r>
      <w:r>
        <w:rPr>
          <w:rFonts w:cs="宋体" w:hint="eastAsia"/>
          <w:spacing w:val="10"/>
          <w:sz w:val="24"/>
          <w:szCs w:val="24"/>
          <w:lang w:eastAsia="zh-CN"/>
        </w:rPr>
        <w:t>.</w:t>
      </w:r>
      <w:r>
        <w:rPr>
          <w:rFonts w:ascii="宋体" w:eastAsia="宋体" w:hAnsi="宋体" w:cs="宋体" w:hint="eastAsia"/>
          <w:spacing w:val="10"/>
          <w:sz w:val="24"/>
          <w:szCs w:val="24"/>
        </w:rPr>
        <w:t>④①②③</w:t>
      </w:r>
      <w:r>
        <w:rPr>
          <w:rFonts w:ascii="宋体" w:eastAsia="宋体" w:hAnsi="宋体" w:cs="宋体" w:hint="eastAsia"/>
          <w:spacing w:val="10"/>
          <w:sz w:val="24"/>
          <w:szCs w:val="24"/>
        </w:rPr>
        <w:tab/>
      </w:r>
      <w:r>
        <w:rPr>
          <w:rFonts w:ascii="宋体" w:eastAsia="宋体" w:hAnsi="宋体" w:cs="宋体" w:hint="eastAsia"/>
          <w:spacing w:val="10"/>
          <w:sz w:val="24"/>
          <w:szCs w:val="24"/>
        </w:rPr>
        <w:t>C</w:t>
      </w:r>
      <w:r>
        <w:rPr>
          <w:rFonts w:cs="宋体" w:hint="eastAsia"/>
          <w:spacing w:val="10"/>
          <w:sz w:val="24"/>
          <w:szCs w:val="24"/>
          <w:lang w:eastAsia="zh-CN"/>
        </w:rPr>
        <w:t>.</w:t>
      </w:r>
      <w:r>
        <w:rPr>
          <w:rFonts w:ascii="宋体" w:eastAsia="宋体" w:hAnsi="宋体" w:cs="宋体" w:hint="eastAsia"/>
          <w:spacing w:val="10"/>
          <w:sz w:val="24"/>
          <w:szCs w:val="24"/>
        </w:rPr>
        <w:t>①③②④</w:t>
      </w:r>
      <w:r>
        <w:rPr>
          <w:rFonts w:ascii="宋体" w:eastAsia="宋体" w:hAnsi="宋体" w:cs="宋体" w:hint="eastAsia"/>
          <w:spacing w:val="10"/>
          <w:sz w:val="24"/>
          <w:szCs w:val="24"/>
        </w:rPr>
        <w:tab/>
      </w:r>
      <w:r>
        <w:rPr>
          <w:rFonts w:ascii="宋体" w:eastAsia="宋体" w:hAnsi="宋体" w:cs="宋体" w:hint="eastAsia"/>
          <w:spacing w:val="10"/>
          <w:sz w:val="24"/>
          <w:szCs w:val="24"/>
        </w:rPr>
        <w:t>D</w:t>
      </w:r>
      <w:r>
        <w:rPr>
          <w:rFonts w:cs="宋体" w:hint="eastAsia"/>
          <w:spacing w:val="10"/>
          <w:sz w:val="24"/>
          <w:szCs w:val="24"/>
          <w:lang w:eastAsia="zh-CN"/>
        </w:rPr>
        <w:t>.</w:t>
      </w:r>
      <w:r>
        <w:rPr>
          <w:rFonts w:ascii="宋体" w:eastAsia="宋体" w:hAnsi="宋体" w:cs="宋体" w:hint="eastAsia"/>
          <w:spacing w:val="10"/>
          <w:sz w:val="24"/>
          <w:szCs w:val="24"/>
        </w:rPr>
        <w:t>④②③①</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13</w:t>
      </w:r>
      <w:r>
        <w:rPr>
          <w:rFonts w:cs="宋体" w:hint="eastAsia"/>
          <w:spacing w:val="10"/>
          <w:sz w:val="24"/>
          <w:szCs w:val="24"/>
          <w:lang w:eastAsia="zh-CN"/>
        </w:rPr>
        <w:t>.</w:t>
      </w:r>
      <w:r>
        <w:rPr>
          <w:rFonts w:ascii="宋体" w:eastAsia="宋体" w:hAnsi="宋体" w:cs="宋体" w:hint="eastAsia"/>
          <w:spacing w:val="10"/>
          <w:sz w:val="24"/>
          <w:szCs w:val="24"/>
        </w:rPr>
        <w:t>2023年11月，辽宁某学校组织学生开展主题为“厚植家乡文化 培养家国情怀”的校外研学实践活动。同学们来到辽宁沈阳抗美援朝烈士陵园聆听英雄故事，探究历史问题。在活动现场，同学们展开了以下论述，其中正确的是（</w:t>
      </w:r>
      <w:r>
        <w:rPr>
          <w:rFonts w:ascii="宋体" w:eastAsia="宋体" w:hAnsi="宋体" w:cs="宋体" w:hint="eastAsia"/>
          <w:spacing w:val="10"/>
          <w:kern w:val="0"/>
          <w:sz w:val="24"/>
          <w:szCs w:val="24"/>
        </w:rPr>
        <w:t>  </w:t>
      </w:r>
      <w:r>
        <w:rPr>
          <w:rFonts w:ascii="宋体" w:eastAsia="宋体" w:hAnsi="宋体" w:cs="宋体" w:hint="eastAsia"/>
          <w:spacing w:val="10"/>
          <w:sz w:val="24"/>
          <w:szCs w:val="24"/>
        </w:rPr>
        <w:t>）</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①抗美援朝的胜利表明中国共产党是中国人民最可靠的主心骨</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②抗美援朝的胜利向世界宣告了站起来的中国人民是不可侮的</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③抗美援朝的伟大胜利极大地改变了世界政治力量的对比</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④抗美援朝战争展现了中国人民捍卫社会主义制度的决心</w:t>
      </w:r>
    </w:p>
    <w:p>
      <w:pPr>
        <w:pStyle w:val="1"/>
        <w:keepNext w:val="0"/>
        <w:keepLines w:val="0"/>
        <w:pageBreakBefore w:val="0"/>
        <w:widowControl/>
        <w:tabs>
          <w:tab w:val="left" w:pos="2078"/>
          <w:tab w:val="left" w:pos="4156"/>
          <w:tab w:val="left" w:pos="6234"/>
        </w:tabs>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A</w:t>
      </w:r>
      <w:r>
        <w:rPr>
          <w:rFonts w:cs="宋体" w:hint="eastAsia"/>
          <w:spacing w:val="10"/>
          <w:sz w:val="24"/>
          <w:szCs w:val="24"/>
          <w:lang w:eastAsia="zh-CN"/>
        </w:rPr>
        <w:t>.</w:t>
      </w:r>
      <w:r>
        <w:rPr>
          <w:rFonts w:ascii="宋体" w:eastAsia="宋体" w:hAnsi="宋体" w:cs="宋体" w:hint="eastAsia"/>
          <w:spacing w:val="10"/>
          <w:sz w:val="24"/>
          <w:szCs w:val="24"/>
        </w:rPr>
        <w:t>①②</w:t>
      </w:r>
      <w:r>
        <w:rPr>
          <w:rFonts w:ascii="宋体" w:eastAsia="宋体" w:hAnsi="宋体" w:cs="宋体" w:hint="eastAsia"/>
          <w:spacing w:val="10"/>
          <w:sz w:val="24"/>
          <w:szCs w:val="24"/>
        </w:rPr>
        <w:tab/>
      </w:r>
      <w:r>
        <w:rPr>
          <w:rFonts w:ascii="宋体" w:eastAsia="宋体" w:hAnsi="宋体" w:cs="宋体" w:hint="eastAsia"/>
          <w:spacing w:val="10"/>
          <w:sz w:val="24"/>
          <w:szCs w:val="24"/>
        </w:rPr>
        <w:t>B</w:t>
      </w:r>
      <w:r>
        <w:rPr>
          <w:rFonts w:cs="宋体" w:hint="eastAsia"/>
          <w:spacing w:val="10"/>
          <w:sz w:val="24"/>
          <w:szCs w:val="24"/>
          <w:lang w:eastAsia="zh-CN"/>
        </w:rPr>
        <w:t>.</w:t>
      </w:r>
      <w:r>
        <w:rPr>
          <w:rFonts w:ascii="宋体" w:eastAsia="宋体" w:hAnsi="宋体" w:cs="宋体" w:hint="eastAsia"/>
          <w:spacing w:val="10"/>
          <w:sz w:val="24"/>
          <w:szCs w:val="24"/>
        </w:rPr>
        <w:t>①③</w:t>
      </w:r>
      <w:r>
        <w:rPr>
          <w:rFonts w:ascii="宋体" w:eastAsia="宋体" w:hAnsi="宋体" w:cs="宋体" w:hint="eastAsia"/>
          <w:spacing w:val="10"/>
          <w:sz w:val="24"/>
          <w:szCs w:val="24"/>
        </w:rPr>
        <w:tab/>
      </w:r>
      <w:r>
        <w:rPr>
          <w:rFonts w:ascii="宋体" w:eastAsia="宋体" w:hAnsi="宋体" w:cs="宋体" w:hint="eastAsia"/>
          <w:spacing w:val="10"/>
          <w:sz w:val="24"/>
          <w:szCs w:val="24"/>
        </w:rPr>
        <w:t>C</w:t>
      </w:r>
      <w:r>
        <w:rPr>
          <w:rFonts w:cs="宋体" w:hint="eastAsia"/>
          <w:spacing w:val="10"/>
          <w:sz w:val="24"/>
          <w:szCs w:val="24"/>
          <w:lang w:eastAsia="zh-CN"/>
        </w:rPr>
        <w:t>.</w:t>
      </w:r>
      <w:r>
        <w:rPr>
          <w:rFonts w:ascii="宋体" w:eastAsia="宋体" w:hAnsi="宋体" w:cs="宋体" w:hint="eastAsia"/>
          <w:spacing w:val="10"/>
          <w:sz w:val="24"/>
          <w:szCs w:val="24"/>
        </w:rPr>
        <w:t>②④</w:t>
      </w:r>
      <w:r>
        <w:rPr>
          <w:rFonts w:ascii="宋体" w:eastAsia="宋体" w:hAnsi="宋体" w:cs="宋体" w:hint="eastAsia"/>
          <w:spacing w:val="10"/>
          <w:sz w:val="24"/>
          <w:szCs w:val="24"/>
        </w:rPr>
        <w:tab/>
      </w:r>
      <w:r>
        <w:rPr>
          <w:rFonts w:ascii="宋体" w:eastAsia="宋体" w:hAnsi="宋体" w:cs="宋体" w:hint="eastAsia"/>
          <w:spacing w:val="10"/>
          <w:sz w:val="24"/>
          <w:szCs w:val="24"/>
        </w:rPr>
        <w:t>D</w:t>
      </w:r>
      <w:r>
        <w:rPr>
          <w:rFonts w:cs="宋体" w:hint="eastAsia"/>
          <w:spacing w:val="10"/>
          <w:sz w:val="24"/>
          <w:szCs w:val="24"/>
          <w:lang w:eastAsia="zh-CN"/>
        </w:rPr>
        <w:t>.</w:t>
      </w:r>
      <w:r>
        <w:rPr>
          <w:rFonts w:ascii="宋体" w:eastAsia="宋体" w:hAnsi="宋体" w:cs="宋体" w:hint="eastAsia"/>
          <w:spacing w:val="10"/>
          <w:sz w:val="24"/>
          <w:szCs w:val="24"/>
        </w:rPr>
        <w:t>③④</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14</w:t>
      </w:r>
      <w:r>
        <w:rPr>
          <w:rFonts w:cs="宋体" w:hint="eastAsia"/>
          <w:spacing w:val="10"/>
          <w:sz w:val="24"/>
          <w:szCs w:val="24"/>
          <w:lang w:eastAsia="zh-CN"/>
        </w:rPr>
        <w:t>.</w:t>
      </w:r>
      <w:r>
        <w:rPr>
          <w:rFonts w:ascii="宋体" w:eastAsia="宋体" w:hAnsi="宋体" w:cs="宋体" w:hint="eastAsia"/>
          <w:spacing w:val="10"/>
          <w:sz w:val="24"/>
          <w:szCs w:val="24"/>
        </w:rPr>
        <w:t>时代是思想之母，实践是理论之源。中国特色社会主义进入新时代，国内外形势新变化和实践新要求，迫切需要我们深入回答关系党和国家事业发展、党治国理政的一系列重大时代课题。以习近平同志为主要代表的中国共产党人，以全新的视野深化对共产党执政规律、社会主义建设规律、人类社会发展规律的认识，创立了习近平新时代中国特色社会主义思想。这一思想（</w:t>
      </w:r>
      <w:r>
        <w:rPr>
          <w:rFonts w:ascii="宋体" w:eastAsia="宋体" w:hAnsi="宋体" w:cs="宋体" w:hint="eastAsia"/>
          <w:spacing w:val="10"/>
          <w:kern w:val="0"/>
          <w:sz w:val="24"/>
          <w:szCs w:val="24"/>
        </w:rPr>
        <w:t>  </w:t>
      </w:r>
      <w:r>
        <w:rPr>
          <w:rFonts w:ascii="宋体" w:eastAsia="宋体" w:hAnsi="宋体" w:cs="宋体" w:hint="eastAsia"/>
          <w:spacing w:val="10"/>
          <w:sz w:val="24"/>
          <w:szCs w:val="24"/>
        </w:rPr>
        <w:t>）</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①是回答中国之问、世界之问、时代之问的科学理论</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②是对科学社会主义理论与实践的深邃思考、深刻总结</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③标志着中国共产党对科学社会主义的认识达到了巅峰</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④推动中华民族实现有史以来最为广泛而深刻的社会变革</w:t>
      </w:r>
    </w:p>
    <w:p>
      <w:pPr>
        <w:pStyle w:val="1"/>
        <w:keepNext w:val="0"/>
        <w:keepLines w:val="0"/>
        <w:pageBreakBefore w:val="0"/>
        <w:widowControl/>
        <w:tabs>
          <w:tab w:val="left" w:pos="2078"/>
          <w:tab w:val="left" w:pos="4156"/>
          <w:tab w:val="left" w:pos="6234"/>
        </w:tabs>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A</w:t>
      </w:r>
      <w:r>
        <w:rPr>
          <w:rFonts w:cs="宋体" w:hint="eastAsia"/>
          <w:spacing w:val="10"/>
          <w:sz w:val="24"/>
          <w:szCs w:val="24"/>
          <w:lang w:eastAsia="zh-CN"/>
        </w:rPr>
        <w:t>.</w:t>
      </w:r>
      <w:r>
        <w:rPr>
          <w:rFonts w:ascii="宋体" w:eastAsia="宋体" w:hAnsi="宋体" w:cs="宋体" w:hint="eastAsia"/>
          <w:spacing w:val="10"/>
          <w:sz w:val="24"/>
          <w:szCs w:val="24"/>
        </w:rPr>
        <w:t>①②</w:t>
      </w:r>
      <w:r>
        <w:rPr>
          <w:rFonts w:ascii="宋体" w:eastAsia="宋体" w:hAnsi="宋体" w:cs="宋体" w:hint="eastAsia"/>
          <w:spacing w:val="10"/>
          <w:sz w:val="24"/>
          <w:szCs w:val="24"/>
        </w:rPr>
        <w:tab/>
      </w:r>
      <w:r>
        <w:rPr>
          <w:rFonts w:ascii="宋体" w:eastAsia="宋体" w:hAnsi="宋体" w:cs="宋体" w:hint="eastAsia"/>
          <w:spacing w:val="10"/>
          <w:sz w:val="24"/>
          <w:szCs w:val="24"/>
        </w:rPr>
        <w:t>B</w:t>
      </w:r>
      <w:r>
        <w:rPr>
          <w:rFonts w:cs="宋体" w:hint="eastAsia"/>
          <w:spacing w:val="10"/>
          <w:sz w:val="24"/>
          <w:szCs w:val="24"/>
          <w:lang w:eastAsia="zh-CN"/>
        </w:rPr>
        <w:t>.</w:t>
      </w:r>
      <w:r>
        <w:rPr>
          <w:rFonts w:ascii="宋体" w:eastAsia="宋体" w:hAnsi="宋体" w:cs="宋体" w:hint="eastAsia"/>
          <w:spacing w:val="10"/>
          <w:sz w:val="24"/>
          <w:szCs w:val="24"/>
        </w:rPr>
        <w:t>①④</w:t>
      </w:r>
      <w:r>
        <w:rPr>
          <w:rFonts w:ascii="宋体" w:eastAsia="宋体" w:hAnsi="宋体" w:cs="宋体" w:hint="eastAsia"/>
          <w:spacing w:val="10"/>
          <w:sz w:val="24"/>
          <w:szCs w:val="24"/>
        </w:rPr>
        <w:tab/>
      </w:r>
      <w:r>
        <w:rPr>
          <w:rFonts w:ascii="宋体" w:eastAsia="宋体" w:hAnsi="宋体" w:cs="宋体" w:hint="eastAsia"/>
          <w:spacing w:val="10"/>
          <w:sz w:val="24"/>
          <w:szCs w:val="24"/>
        </w:rPr>
        <w:t>C</w:t>
      </w:r>
      <w:r>
        <w:rPr>
          <w:rFonts w:cs="宋体" w:hint="eastAsia"/>
          <w:spacing w:val="10"/>
          <w:sz w:val="24"/>
          <w:szCs w:val="24"/>
          <w:lang w:eastAsia="zh-CN"/>
        </w:rPr>
        <w:t>.</w:t>
      </w:r>
      <w:r>
        <w:rPr>
          <w:rFonts w:ascii="宋体" w:eastAsia="宋体" w:hAnsi="宋体" w:cs="宋体" w:hint="eastAsia"/>
          <w:spacing w:val="10"/>
          <w:sz w:val="24"/>
          <w:szCs w:val="24"/>
        </w:rPr>
        <w:t>②③</w:t>
      </w:r>
      <w:r>
        <w:rPr>
          <w:rFonts w:ascii="宋体" w:eastAsia="宋体" w:hAnsi="宋体" w:cs="宋体" w:hint="eastAsia"/>
          <w:spacing w:val="10"/>
          <w:sz w:val="24"/>
          <w:szCs w:val="24"/>
        </w:rPr>
        <w:tab/>
      </w:r>
      <w:r>
        <w:rPr>
          <w:rFonts w:ascii="宋体" w:eastAsia="宋体" w:hAnsi="宋体" w:cs="宋体" w:hint="eastAsia"/>
          <w:spacing w:val="10"/>
          <w:sz w:val="24"/>
          <w:szCs w:val="24"/>
        </w:rPr>
        <w:t>D</w:t>
      </w:r>
      <w:r>
        <w:rPr>
          <w:rFonts w:cs="宋体" w:hint="eastAsia"/>
          <w:spacing w:val="10"/>
          <w:sz w:val="24"/>
          <w:szCs w:val="24"/>
          <w:lang w:eastAsia="zh-CN"/>
        </w:rPr>
        <w:t>.</w:t>
      </w:r>
      <w:r>
        <w:rPr>
          <w:rFonts w:ascii="宋体" w:eastAsia="宋体" w:hAnsi="宋体" w:cs="宋体" w:hint="eastAsia"/>
          <w:spacing w:val="10"/>
          <w:sz w:val="24"/>
          <w:szCs w:val="24"/>
        </w:rPr>
        <w:t>③④</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15</w:t>
      </w:r>
      <w:r>
        <w:rPr>
          <w:rFonts w:cs="宋体" w:hint="eastAsia"/>
          <w:spacing w:val="10"/>
          <w:sz w:val="24"/>
          <w:szCs w:val="24"/>
          <w:lang w:eastAsia="zh-CN"/>
        </w:rPr>
        <w:t>.</w:t>
      </w:r>
      <w:r>
        <w:rPr>
          <w:rFonts w:ascii="宋体" w:eastAsia="宋体" w:hAnsi="宋体" w:cs="宋体" w:hint="eastAsia"/>
          <w:spacing w:val="10"/>
          <w:sz w:val="24"/>
          <w:szCs w:val="24"/>
        </w:rPr>
        <w:t>中国共产党诞生后，中国有了主心骨。在党的领导下，取得了新民主主义革命的胜利，诞生了中华人民共和国；人民站起来了，确立了社会主义制度；改革开放，走上了中国特色社会主义道路，人民富起来了；从站起来、富起来到强起来，中国正在走向世界舞台的中央。党诞生以来，中国取得一切成就的共同原因（</w:t>
      </w:r>
      <w:r>
        <w:rPr>
          <w:rFonts w:ascii="宋体" w:eastAsia="宋体" w:hAnsi="宋体" w:cs="宋体" w:hint="eastAsia"/>
          <w:spacing w:val="10"/>
          <w:kern w:val="0"/>
          <w:sz w:val="24"/>
          <w:szCs w:val="24"/>
        </w:rPr>
        <w:t>  </w:t>
      </w:r>
      <w:r>
        <w:rPr>
          <w:rFonts w:ascii="宋体" w:eastAsia="宋体" w:hAnsi="宋体" w:cs="宋体" w:hint="eastAsia"/>
          <w:spacing w:val="10"/>
          <w:sz w:val="24"/>
          <w:szCs w:val="24"/>
        </w:rPr>
        <w:t>）</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①始终坚持了中国共产党的领导</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②开辟了中国特色社会主义道路</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sectPr>
          <w:headerReference w:type="even" r:id="rId26"/>
          <w:headerReference w:type="default" r:id="rId27"/>
          <w:footerReference w:type="even" r:id="rId28"/>
          <w:footerReference w:type="default" r:id="rId29"/>
          <w:headerReference w:type="first" r:id="rId30"/>
          <w:type w:val="nextPage"/>
          <w:pgSz w:w="11900" w:h="16840"/>
          <w:pgMar w:top="1000" w:right="1800" w:bottom="1200" w:left="2000" w:header="400" w:footer="720" w:gutter="0"/>
          <w:pgNumType w:fmt="decimal" w:start="5"/>
          <w:cols w:num="1" w:space="720"/>
          <w:titlePg w:val="0"/>
        </w:sectPr>
      </w:pPr>
      <w:r>
        <w:rPr>
          <w:rFonts w:ascii="宋体" w:eastAsia="宋体" w:hAnsi="宋体" w:cs="宋体" w:hint="eastAsia"/>
          <w:spacing w:val="10"/>
          <w:sz w:val="24"/>
          <w:szCs w:val="24"/>
        </w:rPr>
        <w:t>③不断开拓了马克思主义新境界</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④形成了中国特色社会主义理论</w:t>
      </w:r>
    </w:p>
    <w:p>
      <w:pPr>
        <w:pStyle w:val="1"/>
        <w:keepNext w:val="0"/>
        <w:keepLines w:val="0"/>
        <w:pageBreakBefore w:val="0"/>
        <w:widowControl/>
        <w:tabs>
          <w:tab w:val="left" w:pos="2078"/>
          <w:tab w:val="left" w:pos="4156"/>
          <w:tab w:val="left" w:pos="6234"/>
        </w:tabs>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A</w:t>
      </w:r>
      <w:r>
        <w:rPr>
          <w:rFonts w:cs="宋体" w:hint="eastAsia"/>
          <w:spacing w:val="10"/>
          <w:sz w:val="24"/>
          <w:szCs w:val="24"/>
          <w:lang w:eastAsia="zh-CN"/>
        </w:rPr>
        <w:t>.</w:t>
      </w:r>
      <w:r>
        <w:rPr>
          <w:rFonts w:ascii="宋体" w:eastAsia="宋体" w:hAnsi="宋体" w:cs="宋体" w:hint="eastAsia"/>
          <w:spacing w:val="10"/>
          <w:sz w:val="24"/>
          <w:szCs w:val="24"/>
        </w:rPr>
        <w:t>①③</w:t>
      </w:r>
      <w:r>
        <w:rPr>
          <w:rFonts w:ascii="宋体" w:eastAsia="宋体" w:hAnsi="宋体" w:cs="宋体" w:hint="eastAsia"/>
          <w:spacing w:val="10"/>
          <w:sz w:val="24"/>
          <w:szCs w:val="24"/>
        </w:rPr>
        <w:tab/>
      </w:r>
      <w:r>
        <w:rPr>
          <w:rFonts w:ascii="宋体" w:eastAsia="宋体" w:hAnsi="宋体" w:cs="宋体" w:hint="eastAsia"/>
          <w:spacing w:val="10"/>
          <w:sz w:val="24"/>
          <w:szCs w:val="24"/>
        </w:rPr>
        <w:t>B</w:t>
      </w:r>
      <w:r>
        <w:rPr>
          <w:rFonts w:cs="宋体" w:hint="eastAsia"/>
          <w:spacing w:val="10"/>
          <w:sz w:val="24"/>
          <w:szCs w:val="24"/>
          <w:lang w:eastAsia="zh-CN"/>
        </w:rPr>
        <w:t>.</w:t>
      </w:r>
      <w:r>
        <w:rPr>
          <w:rFonts w:ascii="宋体" w:eastAsia="宋体" w:hAnsi="宋体" w:cs="宋体" w:hint="eastAsia"/>
          <w:spacing w:val="10"/>
          <w:sz w:val="24"/>
          <w:szCs w:val="24"/>
        </w:rPr>
        <w:t>②③</w:t>
      </w:r>
      <w:r>
        <w:rPr>
          <w:rFonts w:ascii="宋体" w:eastAsia="宋体" w:hAnsi="宋体" w:cs="宋体" w:hint="eastAsia"/>
          <w:spacing w:val="10"/>
          <w:sz w:val="24"/>
          <w:szCs w:val="24"/>
        </w:rPr>
        <w:tab/>
      </w:r>
      <w:r>
        <w:rPr>
          <w:rFonts w:ascii="宋体" w:eastAsia="宋体" w:hAnsi="宋体" w:cs="宋体" w:hint="eastAsia"/>
          <w:spacing w:val="10"/>
          <w:sz w:val="24"/>
          <w:szCs w:val="24"/>
        </w:rPr>
        <w:t>C</w:t>
      </w:r>
      <w:r>
        <w:rPr>
          <w:rFonts w:cs="宋体" w:hint="eastAsia"/>
          <w:spacing w:val="10"/>
          <w:sz w:val="24"/>
          <w:szCs w:val="24"/>
          <w:lang w:eastAsia="zh-CN"/>
        </w:rPr>
        <w:t>.</w:t>
      </w:r>
      <w:r>
        <w:rPr>
          <w:rFonts w:ascii="宋体" w:eastAsia="宋体" w:hAnsi="宋体" w:cs="宋体" w:hint="eastAsia"/>
          <w:spacing w:val="10"/>
          <w:sz w:val="24"/>
          <w:szCs w:val="24"/>
        </w:rPr>
        <w:t>②④</w:t>
      </w:r>
      <w:r>
        <w:rPr>
          <w:rFonts w:ascii="宋体" w:eastAsia="宋体" w:hAnsi="宋体" w:cs="宋体" w:hint="eastAsia"/>
          <w:spacing w:val="10"/>
          <w:sz w:val="24"/>
          <w:szCs w:val="24"/>
        </w:rPr>
        <w:tab/>
      </w:r>
      <w:r>
        <w:rPr>
          <w:rFonts w:ascii="宋体" w:eastAsia="宋体" w:hAnsi="宋体" w:cs="宋体" w:hint="eastAsia"/>
          <w:spacing w:val="10"/>
          <w:sz w:val="24"/>
          <w:szCs w:val="24"/>
        </w:rPr>
        <w:t>D</w:t>
      </w:r>
      <w:r>
        <w:rPr>
          <w:rFonts w:cs="宋体" w:hint="eastAsia"/>
          <w:spacing w:val="10"/>
          <w:sz w:val="24"/>
          <w:szCs w:val="24"/>
          <w:lang w:eastAsia="zh-CN"/>
        </w:rPr>
        <w:t>.</w:t>
      </w:r>
      <w:r>
        <w:rPr>
          <w:rFonts w:ascii="宋体" w:eastAsia="宋体" w:hAnsi="宋体" w:cs="宋体" w:hint="eastAsia"/>
          <w:spacing w:val="10"/>
          <w:sz w:val="24"/>
          <w:szCs w:val="24"/>
        </w:rPr>
        <w:t>③④</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16</w:t>
      </w:r>
      <w:r>
        <w:rPr>
          <w:rFonts w:cs="宋体" w:hint="eastAsia"/>
          <w:spacing w:val="10"/>
          <w:sz w:val="24"/>
          <w:szCs w:val="24"/>
          <w:lang w:eastAsia="zh-CN"/>
        </w:rPr>
        <w:t>.</w:t>
      </w:r>
      <w:r>
        <w:rPr>
          <w:rFonts w:ascii="宋体" w:eastAsia="宋体" w:hAnsi="宋体" w:cs="宋体" w:hint="eastAsia"/>
          <w:spacing w:val="10"/>
          <w:sz w:val="24"/>
          <w:szCs w:val="24"/>
        </w:rPr>
        <w:t>在毛泽东诞辰120周年座谈会上，习近平总书记指出：“在中国这样的社会历史条件下建设社会主义，没有先例，犹如攀登一座人迹未至的高山，一切攀登者都要披荆斩棘，开通道路。”这说明社会主义建设的探索和全面展开（</w:t>
      </w:r>
      <w:r>
        <w:rPr>
          <w:rFonts w:ascii="宋体" w:eastAsia="宋体" w:hAnsi="宋体" w:cs="宋体" w:hint="eastAsia"/>
          <w:spacing w:val="10"/>
          <w:kern w:val="0"/>
          <w:sz w:val="24"/>
          <w:szCs w:val="24"/>
        </w:rPr>
        <w:t>  </w:t>
      </w:r>
      <w:r>
        <w:rPr>
          <w:rFonts w:ascii="宋体" w:eastAsia="宋体" w:hAnsi="宋体" w:cs="宋体" w:hint="eastAsia"/>
          <w:spacing w:val="10"/>
          <w:sz w:val="24"/>
          <w:szCs w:val="24"/>
        </w:rPr>
        <w:t>）</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A</w:t>
      </w:r>
      <w:r>
        <w:rPr>
          <w:rFonts w:cs="宋体" w:hint="eastAsia"/>
          <w:spacing w:val="10"/>
          <w:sz w:val="24"/>
          <w:szCs w:val="24"/>
          <w:lang w:eastAsia="zh-CN"/>
        </w:rPr>
        <w:t>.</w:t>
      </w:r>
      <w:r>
        <w:rPr>
          <w:rFonts w:ascii="宋体" w:eastAsia="宋体" w:hAnsi="宋体" w:cs="宋体" w:hint="eastAsia"/>
          <w:spacing w:val="10"/>
          <w:sz w:val="24"/>
          <w:szCs w:val="24"/>
        </w:rPr>
        <w:t>是马列主义基本原理同中国具体实际的“第一次结合”</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B</w:t>
      </w:r>
      <w:r>
        <w:rPr>
          <w:rFonts w:cs="宋体" w:hint="eastAsia"/>
          <w:spacing w:val="10"/>
          <w:sz w:val="24"/>
          <w:szCs w:val="24"/>
          <w:lang w:eastAsia="zh-CN"/>
        </w:rPr>
        <w:t>.</w:t>
      </w:r>
      <w:r>
        <w:rPr>
          <w:rFonts w:ascii="宋体" w:eastAsia="宋体" w:hAnsi="宋体" w:cs="宋体" w:hint="eastAsia"/>
          <w:spacing w:val="10"/>
          <w:sz w:val="24"/>
          <w:szCs w:val="24"/>
        </w:rPr>
        <w:t>能够为新时期开创和发展中国特色社会主义提供经验</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C</w:t>
      </w:r>
      <w:r>
        <w:rPr>
          <w:rFonts w:cs="宋体" w:hint="eastAsia"/>
          <w:spacing w:val="10"/>
          <w:sz w:val="24"/>
          <w:szCs w:val="24"/>
          <w:lang w:eastAsia="zh-CN"/>
        </w:rPr>
        <w:t>.</w:t>
      </w:r>
      <w:r>
        <w:rPr>
          <w:rFonts w:ascii="宋体" w:eastAsia="宋体" w:hAnsi="宋体" w:cs="宋体" w:hint="eastAsia"/>
          <w:spacing w:val="10"/>
          <w:sz w:val="24"/>
          <w:szCs w:val="24"/>
        </w:rPr>
        <w:t>要立足中国国情，坚持实践与理论的具体的历史的统一</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D</w:t>
      </w:r>
      <w:r>
        <w:rPr>
          <w:rFonts w:cs="宋体" w:hint="eastAsia"/>
          <w:spacing w:val="10"/>
          <w:sz w:val="24"/>
          <w:szCs w:val="24"/>
          <w:lang w:eastAsia="zh-CN"/>
        </w:rPr>
        <w:t>.</w:t>
      </w:r>
      <w:r>
        <w:rPr>
          <w:rFonts w:ascii="宋体" w:eastAsia="宋体" w:hAnsi="宋体" w:cs="宋体" w:hint="eastAsia"/>
          <w:spacing w:val="10"/>
          <w:sz w:val="24"/>
          <w:szCs w:val="24"/>
        </w:rPr>
        <w:t>要发扬斗争精神，这是党从胜利走向胜利的关键所在</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17</w:t>
      </w:r>
      <w:r>
        <w:rPr>
          <w:rFonts w:cs="宋体" w:hint="eastAsia"/>
          <w:spacing w:val="10"/>
          <w:sz w:val="24"/>
          <w:szCs w:val="24"/>
          <w:lang w:eastAsia="zh-CN"/>
        </w:rPr>
        <w:t>.</w:t>
      </w:r>
      <w:r>
        <w:rPr>
          <w:rFonts w:ascii="宋体" w:eastAsia="宋体" w:hAnsi="宋体" w:cs="宋体" w:hint="eastAsia"/>
          <w:spacing w:val="10"/>
          <w:sz w:val="24"/>
          <w:szCs w:val="24"/>
        </w:rPr>
        <w:t>周恩来总理是新中国成立后国家建设总体蓝图的重要设计者，1964年12月，他在第三届全国人大一次会议上的政府工作报告中首次提出，要在不太长的历史时期内，把我国建设成为一个具有现代农业、现代工业、现代国防和现代科学技术的社会主义强国。四个现代化的提出（</w:t>
      </w:r>
      <w:r>
        <w:rPr>
          <w:rFonts w:ascii="宋体" w:eastAsia="宋体" w:hAnsi="宋体" w:cs="宋体" w:hint="eastAsia"/>
          <w:spacing w:val="10"/>
          <w:kern w:val="0"/>
          <w:sz w:val="24"/>
          <w:szCs w:val="24"/>
        </w:rPr>
        <w:t>  </w:t>
      </w:r>
      <w:r>
        <w:rPr>
          <w:rFonts w:ascii="宋体" w:eastAsia="宋体" w:hAnsi="宋体" w:cs="宋体" w:hint="eastAsia"/>
          <w:spacing w:val="10"/>
          <w:sz w:val="24"/>
          <w:szCs w:val="24"/>
        </w:rPr>
        <w:t>）</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①是马列主义基本原理同中国革命具体实践相结合的产物</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②是中国共产党人对中国社会主义建设道路的积极探索</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③实现了我国由落后的农业国变为先进的工业国的目标</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④为新的历史时期开创中国特色社会主义提供了宝贵经验</w:t>
      </w:r>
    </w:p>
    <w:p>
      <w:pPr>
        <w:pStyle w:val="1"/>
        <w:keepNext w:val="0"/>
        <w:keepLines w:val="0"/>
        <w:pageBreakBefore w:val="0"/>
        <w:widowControl/>
        <w:tabs>
          <w:tab w:val="left" w:pos="2078"/>
          <w:tab w:val="left" w:pos="4156"/>
          <w:tab w:val="left" w:pos="6234"/>
        </w:tabs>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A</w:t>
      </w:r>
      <w:r>
        <w:rPr>
          <w:rFonts w:cs="宋体" w:hint="eastAsia"/>
          <w:spacing w:val="10"/>
          <w:sz w:val="24"/>
          <w:szCs w:val="24"/>
          <w:lang w:eastAsia="zh-CN"/>
        </w:rPr>
        <w:t>.</w:t>
      </w:r>
      <w:r>
        <w:rPr>
          <w:rFonts w:ascii="宋体" w:eastAsia="宋体" w:hAnsi="宋体" w:cs="宋体" w:hint="eastAsia"/>
          <w:spacing w:val="10"/>
          <w:sz w:val="24"/>
          <w:szCs w:val="24"/>
        </w:rPr>
        <w:t>①②</w:t>
      </w:r>
      <w:r>
        <w:rPr>
          <w:rFonts w:ascii="宋体" w:eastAsia="宋体" w:hAnsi="宋体" w:cs="宋体" w:hint="eastAsia"/>
          <w:spacing w:val="10"/>
          <w:sz w:val="24"/>
          <w:szCs w:val="24"/>
        </w:rPr>
        <w:tab/>
      </w:r>
      <w:r>
        <w:rPr>
          <w:rFonts w:ascii="宋体" w:eastAsia="宋体" w:hAnsi="宋体" w:cs="宋体" w:hint="eastAsia"/>
          <w:spacing w:val="10"/>
          <w:sz w:val="24"/>
          <w:szCs w:val="24"/>
        </w:rPr>
        <w:t>B</w:t>
      </w:r>
      <w:r>
        <w:rPr>
          <w:rFonts w:cs="宋体" w:hint="eastAsia"/>
          <w:spacing w:val="10"/>
          <w:sz w:val="24"/>
          <w:szCs w:val="24"/>
          <w:lang w:eastAsia="zh-CN"/>
        </w:rPr>
        <w:t>.</w:t>
      </w:r>
      <w:r>
        <w:rPr>
          <w:rFonts w:ascii="宋体" w:eastAsia="宋体" w:hAnsi="宋体" w:cs="宋体" w:hint="eastAsia"/>
          <w:spacing w:val="10"/>
          <w:sz w:val="24"/>
          <w:szCs w:val="24"/>
        </w:rPr>
        <w:t>①③</w:t>
      </w:r>
      <w:r>
        <w:rPr>
          <w:rFonts w:ascii="宋体" w:eastAsia="宋体" w:hAnsi="宋体" w:cs="宋体" w:hint="eastAsia"/>
          <w:spacing w:val="10"/>
          <w:sz w:val="24"/>
          <w:szCs w:val="24"/>
        </w:rPr>
        <w:tab/>
      </w:r>
      <w:r>
        <w:rPr>
          <w:rFonts w:ascii="宋体" w:eastAsia="宋体" w:hAnsi="宋体" w:cs="宋体" w:hint="eastAsia"/>
          <w:spacing w:val="10"/>
          <w:sz w:val="24"/>
          <w:szCs w:val="24"/>
        </w:rPr>
        <w:t>C</w:t>
      </w:r>
      <w:r>
        <w:rPr>
          <w:rFonts w:cs="宋体" w:hint="eastAsia"/>
          <w:spacing w:val="10"/>
          <w:sz w:val="24"/>
          <w:szCs w:val="24"/>
          <w:lang w:eastAsia="zh-CN"/>
        </w:rPr>
        <w:t>.</w:t>
      </w:r>
      <w:r>
        <w:rPr>
          <w:rFonts w:ascii="宋体" w:eastAsia="宋体" w:hAnsi="宋体" w:cs="宋体" w:hint="eastAsia"/>
          <w:spacing w:val="10"/>
          <w:sz w:val="24"/>
          <w:szCs w:val="24"/>
        </w:rPr>
        <w:t>②④</w:t>
      </w:r>
      <w:r>
        <w:rPr>
          <w:rFonts w:ascii="宋体" w:eastAsia="宋体" w:hAnsi="宋体" w:cs="宋体" w:hint="eastAsia"/>
          <w:spacing w:val="10"/>
          <w:sz w:val="24"/>
          <w:szCs w:val="24"/>
        </w:rPr>
        <w:tab/>
      </w:r>
      <w:r>
        <w:rPr>
          <w:rFonts w:ascii="宋体" w:eastAsia="宋体" w:hAnsi="宋体" w:cs="宋体" w:hint="eastAsia"/>
          <w:spacing w:val="10"/>
          <w:sz w:val="24"/>
          <w:szCs w:val="24"/>
        </w:rPr>
        <w:t>D</w:t>
      </w:r>
      <w:r>
        <w:rPr>
          <w:rFonts w:cs="宋体" w:hint="eastAsia"/>
          <w:spacing w:val="10"/>
          <w:sz w:val="24"/>
          <w:szCs w:val="24"/>
          <w:lang w:eastAsia="zh-CN"/>
        </w:rPr>
        <w:t>.</w:t>
      </w:r>
      <w:r>
        <w:rPr>
          <w:rFonts w:ascii="宋体" w:eastAsia="宋体" w:hAnsi="宋体" w:cs="宋体" w:hint="eastAsia"/>
          <w:spacing w:val="10"/>
          <w:sz w:val="24"/>
          <w:szCs w:val="24"/>
        </w:rPr>
        <w:t>③④</w:t>
      </w:r>
    </w:p>
    <w:p>
      <w:pPr>
        <w:pStyle w:val="1"/>
        <w:keepNext w:val="0"/>
        <w:keepLines w:val="0"/>
        <w:pageBreakBefore w:val="0"/>
        <w:widowControl/>
        <w:kinsoku/>
        <w:wordWrap/>
        <w:overflowPunct/>
        <w:topLinePunct w:val="0"/>
        <w:autoSpaceDE/>
        <w:autoSpaceDN/>
        <w:bidi w:val="0"/>
        <w:adjustRightInd/>
        <w:snapToGrid/>
        <w:spacing w:line="360" w:lineRule="auto"/>
        <w:jc w:val="both"/>
        <w:rPr>
          <w:rFonts w:ascii="宋体" w:eastAsia="宋体" w:hAnsi="宋体" w:cs="宋体" w:hint="eastAsia"/>
          <w:sz w:val="24"/>
          <w:szCs w:val="24"/>
        </w:rPr>
      </w:pPr>
      <w:r>
        <w:rPr>
          <w:rFonts w:ascii="宋体" w:eastAsia="宋体" w:hAnsi="宋体" w:cs="宋体" w:hint="eastAsia"/>
          <w:spacing w:val="10"/>
          <w:sz w:val="24"/>
          <w:szCs w:val="24"/>
        </w:rPr>
        <w:t>18</w:t>
      </w:r>
      <w:r>
        <w:rPr>
          <w:rFonts w:cs="宋体" w:hint="eastAsia"/>
          <w:spacing w:val="10"/>
          <w:sz w:val="24"/>
          <w:szCs w:val="24"/>
          <w:lang w:eastAsia="zh-CN"/>
        </w:rPr>
        <w:t>.</w:t>
      </w:r>
      <w:r>
        <w:rPr>
          <w:rFonts w:ascii="宋体" w:eastAsia="宋体" w:hAnsi="宋体" w:cs="宋体" w:hint="eastAsia"/>
          <w:spacing w:val="10"/>
          <w:sz w:val="24"/>
          <w:szCs w:val="24"/>
        </w:rPr>
        <w:t xml:space="preserve">讲好中国故事、传播好中国声音，内容是根本。我们要深耕传播内容，讲好中国共产党的故事，讲好新时代中国的故事，努力塑造可信、可爱、可敬的中国形象。下列关于中国故事的内容对应正确的是( </w:t>
      </w:r>
      <w:r>
        <w:rPr>
          <w:rFonts w:cs="宋体" w:hint="eastAsia"/>
          <w:spacing w:val="10"/>
          <w:sz w:val="24"/>
          <w:szCs w:val="24"/>
          <w:lang w:val="en-US" w:eastAsia="zh-CN"/>
        </w:rPr>
        <w:t xml:space="preserve">  </w:t>
      </w:r>
      <w:r>
        <w:rPr>
          <w:rFonts w:ascii="宋体" w:eastAsia="宋体" w:hAnsi="宋体" w:cs="宋体" w:hint="eastAsia"/>
          <w:spacing w:val="10"/>
          <w:sz w:val="24"/>
          <w:szCs w:val="24"/>
        </w:rPr>
        <w:t>)</w:t>
      </w:r>
    </w:p>
    <w:p>
      <w:pPr>
        <w:pStyle w:val="1"/>
        <w:keepNext w:val="0"/>
        <w:keepLines w:val="0"/>
        <w:pageBreakBefore w:val="0"/>
        <w:widowControl/>
        <w:kinsoku/>
        <w:wordWrap/>
        <w:overflowPunct/>
        <w:topLinePunct w:val="0"/>
        <w:autoSpaceDE/>
        <w:autoSpaceDN/>
        <w:bidi w:val="0"/>
        <w:adjustRightInd/>
        <w:snapToGrid/>
        <w:spacing w:line="360" w:lineRule="auto"/>
        <w:rPr>
          <w:rFonts w:ascii="宋体" w:eastAsia="宋体" w:hAnsi="宋体" w:cs="宋体" w:hint="eastAsia"/>
          <w:sz w:val="24"/>
          <w:szCs w:val="24"/>
        </w:rPr>
      </w:pPr>
      <w:r>
        <w:rPr>
          <w:rFonts w:ascii="宋体" w:eastAsia="宋体" w:hAnsi="宋体" w:cs="宋体" w:hint="eastAsia"/>
          <w:spacing w:val="10"/>
          <w:sz w:val="24"/>
          <w:szCs w:val="24"/>
        </w:rPr>
        <w:t xml:space="preserve">①五四运动——中国先进分子看到了解决中国问题的出路 </w:t>
      </w:r>
    </w:p>
    <w:p>
      <w:pPr>
        <w:pStyle w:val="1"/>
        <w:keepNext w:val="0"/>
        <w:keepLines w:val="0"/>
        <w:pageBreakBefore w:val="0"/>
        <w:widowControl/>
        <w:kinsoku/>
        <w:wordWrap/>
        <w:overflowPunct/>
        <w:topLinePunct w:val="0"/>
        <w:autoSpaceDE/>
        <w:autoSpaceDN/>
        <w:bidi w:val="0"/>
        <w:adjustRightInd/>
        <w:snapToGrid/>
        <w:spacing w:line="360" w:lineRule="auto"/>
        <w:rPr>
          <w:rFonts w:ascii="宋体" w:eastAsia="宋体" w:hAnsi="宋体" w:cs="宋体" w:hint="eastAsia"/>
          <w:sz w:val="24"/>
          <w:szCs w:val="24"/>
        </w:rPr>
      </w:pPr>
      <w:r>
        <w:rPr>
          <w:rFonts w:ascii="宋体" w:eastAsia="宋体" w:hAnsi="宋体" w:cs="宋体" w:hint="eastAsia"/>
          <w:spacing w:val="10"/>
          <w:sz w:val="24"/>
          <w:szCs w:val="24"/>
        </w:rPr>
        <w:t xml:space="preserve">②红船起航———从此中国人民在革命斗争中有了主心骨 </w:t>
      </w:r>
    </w:p>
    <w:p>
      <w:pPr>
        <w:pStyle w:val="1"/>
        <w:keepNext w:val="0"/>
        <w:keepLines w:val="0"/>
        <w:pageBreakBefore w:val="0"/>
        <w:widowControl/>
        <w:kinsoku/>
        <w:wordWrap/>
        <w:overflowPunct/>
        <w:topLinePunct w:val="0"/>
        <w:autoSpaceDE/>
        <w:autoSpaceDN/>
        <w:bidi w:val="0"/>
        <w:adjustRightInd/>
        <w:snapToGrid/>
        <w:spacing w:line="360" w:lineRule="auto"/>
        <w:rPr>
          <w:rFonts w:ascii="宋体" w:eastAsia="宋体" w:hAnsi="宋体" w:cs="宋体" w:hint="eastAsia"/>
          <w:sz w:val="24"/>
          <w:szCs w:val="24"/>
        </w:rPr>
      </w:pPr>
      <w:r>
        <w:rPr>
          <w:rFonts w:ascii="宋体" w:eastAsia="宋体" w:hAnsi="宋体" w:cs="宋体" w:hint="eastAsia"/>
          <w:spacing w:val="10"/>
          <w:sz w:val="24"/>
          <w:szCs w:val="24"/>
        </w:rPr>
        <w:t xml:space="preserve">③三大改造——中国特色社会主义道路上迈出的坚定一步 </w:t>
      </w:r>
    </w:p>
    <w:p>
      <w:pPr>
        <w:pStyle w:val="1"/>
        <w:keepNext w:val="0"/>
        <w:keepLines w:val="0"/>
        <w:pageBreakBefore w:val="0"/>
        <w:widowControl/>
        <w:kinsoku/>
        <w:wordWrap/>
        <w:overflowPunct/>
        <w:topLinePunct w:val="0"/>
        <w:autoSpaceDE/>
        <w:autoSpaceDN/>
        <w:bidi w:val="0"/>
        <w:adjustRightInd/>
        <w:snapToGrid/>
        <w:spacing w:line="360" w:lineRule="auto"/>
        <w:jc w:val="both"/>
        <w:rPr>
          <w:rFonts w:ascii="宋体" w:eastAsia="宋体" w:hAnsi="宋体" w:cs="宋体" w:hint="eastAsia"/>
          <w:sz w:val="24"/>
          <w:szCs w:val="24"/>
        </w:rPr>
      </w:pPr>
      <w:r>
        <w:rPr>
          <w:rFonts w:ascii="宋体" w:eastAsia="宋体" w:hAnsi="宋体" w:cs="宋体" w:hint="eastAsia"/>
          <w:spacing w:val="10"/>
          <w:sz w:val="24"/>
          <w:szCs w:val="24"/>
        </w:rPr>
        <w:t>④改革开放——中华民族以崭新姿态屹立于世界的东方</w:t>
      </w:r>
    </w:p>
    <w:p>
      <w:pPr>
        <w:pStyle w:val="1"/>
        <w:keepNext w:val="0"/>
        <w:keepLines w:val="0"/>
        <w:pageBreakBefore w:val="0"/>
        <w:widowControl/>
        <w:kinsoku/>
        <w:wordWrap/>
        <w:overflowPunct/>
        <w:topLinePunct w:val="0"/>
        <w:autoSpaceDE/>
        <w:autoSpaceDN/>
        <w:bidi w:val="0"/>
        <w:adjustRightInd/>
        <w:snapToGrid/>
        <w:spacing w:line="360" w:lineRule="auto"/>
        <w:jc w:val="both"/>
        <w:rPr>
          <w:rFonts w:ascii="宋体" w:eastAsia="宋体" w:hAnsi="宋体" w:cs="宋体" w:hint="eastAsia"/>
          <w:sz w:val="24"/>
          <w:szCs w:val="24"/>
        </w:rPr>
      </w:pPr>
      <w:r>
        <w:rPr>
          <w:rFonts w:ascii="宋体" w:eastAsia="宋体" w:hAnsi="宋体" w:cs="宋体" w:hint="eastAsia"/>
          <w:spacing w:val="10"/>
          <w:sz w:val="24"/>
          <w:szCs w:val="24"/>
        </w:rPr>
        <w:t>A</w:t>
      </w:r>
      <w:r>
        <w:rPr>
          <w:rFonts w:cs="宋体" w:hint="eastAsia"/>
          <w:spacing w:val="10"/>
          <w:sz w:val="24"/>
          <w:szCs w:val="24"/>
          <w:lang w:eastAsia="zh-CN"/>
        </w:rPr>
        <w:t>.</w:t>
      </w:r>
      <w:r>
        <w:rPr>
          <w:rFonts w:ascii="宋体" w:eastAsia="宋体" w:hAnsi="宋体" w:cs="宋体" w:hint="eastAsia"/>
          <w:spacing w:val="10"/>
          <w:sz w:val="24"/>
          <w:szCs w:val="24"/>
        </w:rPr>
        <w:t>①②</w:t>
      </w:r>
      <w:r>
        <w:rPr>
          <w:rFonts w:ascii="宋体" w:eastAsia="宋体" w:hAnsi="宋体" w:cs="宋体" w:hint="eastAsia"/>
          <w:spacing w:val="10"/>
          <w:sz w:val="24"/>
          <w:szCs w:val="24"/>
        </w:rPr>
        <w:tab/>
      </w:r>
      <w:r>
        <w:rPr>
          <w:rFonts w:ascii="宋体" w:eastAsia="宋体" w:hAnsi="宋体" w:cs="宋体" w:hint="eastAsia"/>
          <w:spacing w:val="10"/>
          <w:sz w:val="24"/>
          <w:szCs w:val="24"/>
        </w:rPr>
        <w:tab/>
      </w:r>
      <w:r>
        <w:rPr>
          <w:rFonts w:ascii="宋体" w:eastAsia="宋体" w:hAnsi="宋体" w:cs="宋体" w:hint="eastAsia"/>
          <w:spacing w:val="10"/>
          <w:sz w:val="24"/>
          <w:szCs w:val="24"/>
        </w:rPr>
        <w:t>B</w:t>
      </w:r>
      <w:r>
        <w:rPr>
          <w:rFonts w:cs="宋体" w:hint="eastAsia"/>
          <w:spacing w:val="10"/>
          <w:sz w:val="24"/>
          <w:szCs w:val="24"/>
          <w:lang w:eastAsia="zh-CN"/>
        </w:rPr>
        <w:t>.</w:t>
      </w:r>
      <w:r>
        <w:rPr>
          <w:rFonts w:ascii="宋体" w:eastAsia="宋体" w:hAnsi="宋体" w:cs="宋体" w:hint="eastAsia"/>
          <w:spacing w:val="10"/>
          <w:sz w:val="24"/>
          <w:szCs w:val="24"/>
        </w:rPr>
        <w:t>①③</w:t>
      </w:r>
      <w:r>
        <w:rPr>
          <w:rFonts w:ascii="宋体" w:eastAsia="宋体" w:hAnsi="宋体" w:cs="宋体" w:hint="eastAsia"/>
          <w:spacing w:val="10"/>
          <w:sz w:val="24"/>
          <w:szCs w:val="24"/>
        </w:rPr>
        <w:tab/>
      </w:r>
      <w:r>
        <w:rPr>
          <w:rFonts w:ascii="宋体" w:eastAsia="宋体" w:hAnsi="宋体" w:cs="宋体" w:hint="eastAsia"/>
          <w:spacing w:val="10"/>
          <w:sz w:val="24"/>
          <w:szCs w:val="24"/>
        </w:rPr>
        <w:tab/>
      </w:r>
      <w:r>
        <w:rPr>
          <w:rFonts w:ascii="宋体" w:eastAsia="宋体" w:hAnsi="宋体" w:cs="宋体" w:hint="eastAsia"/>
          <w:spacing w:val="10"/>
          <w:sz w:val="24"/>
          <w:szCs w:val="24"/>
        </w:rPr>
        <w:t>C</w:t>
      </w:r>
      <w:r>
        <w:rPr>
          <w:rFonts w:cs="宋体" w:hint="eastAsia"/>
          <w:spacing w:val="10"/>
          <w:sz w:val="24"/>
          <w:szCs w:val="24"/>
          <w:lang w:eastAsia="zh-CN"/>
        </w:rPr>
        <w:t>.</w:t>
      </w:r>
      <w:r>
        <w:rPr>
          <w:rFonts w:ascii="宋体" w:eastAsia="宋体" w:hAnsi="宋体" w:cs="宋体" w:hint="eastAsia"/>
          <w:spacing w:val="10"/>
          <w:sz w:val="24"/>
          <w:szCs w:val="24"/>
        </w:rPr>
        <w:t>②④</w:t>
      </w:r>
      <w:r>
        <w:rPr>
          <w:rFonts w:ascii="宋体" w:eastAsia="宋体" w:hAnsi="宋体" w:cs="宋体" w:hint="eastAsia"/>
          <w:spacing w:val="10"/>
          <w:sz w:val="24"/>
          <w:szCs w:val="24"/>
        </w:rPr>
        <w:tab/>
      </w:r>
      <w:r>
        <w:rPr>
          <w:rFonts w:ascii="宋体" w:eastAsia="宋体" w:hAnsi="宋体" w:cs="宋体" w:hint="eastAsia"/>
          <w:spacing w:val="10"/>
          <w:sz w:val="24"/>
          <w:szCs w:val="24"/>
        </w:rPr>
        <w:tab/>
      </w:r>
      <w:r>
        <w:rPr>
          <w:rFonts w:ascii="宋体" w:eastAsia="宋体" w:hAnsi="宋体" w:cs="宋体" w:hint="eastAsia"/>
          <w:spacing w:val="10"/>
          <w:sz w:val="24"/>
          <w:szCs w:val="24"/>
        </w:rPr>
        <w:t>D</w:t>
      </w:r>
      <w:r>
        <w:rPr>
          <w:rFonts w:cs="宋体" w:hint="eastAsia"/>
          <w:spacing w:val="10"/>
          <w:sz w:val="24"/>
          <w:szCs w:val="24"/>
          <w:lang w:eastAsia="zh-CN"/>
        </w:rPr>
        <w:t>.</w:t>
      </w:r>
      <w:r>
        <w:rPr>
          <w:rFonts w:ascii="宋体" w:eastAsia="宋体" w:hAnsi="宋体" w:cs="宋体" w:hint="eastAsia"/>
          <w:spacing w:val="10"/>
          <w:sz w:val="24"/>
          <w:szCs w:val="24"/>
        </w:rPr>
        <w:t>③④</w:t>
      </w:r>
    </w:p>
    <w:p>
      <w:pPr>
        <w:pStyle w:val="1"/>
        <w:keepNext w:val="0"/>
        <w:keepLines w:val="0"/>
        <w:pageBreakBefore w:val="0"/>
        <w:widowControl/>
        <w:kinsoku/>
        <w:wordWrap/>
        <w:overflowPunct/>
        <w:topLinePunct w:val="0"/>
        <w:autoSpaceDE/>
        <w:autoSpaceDN/>
        <w:bidi w:val="0"/>
        <w:adjustRightInd/>
        <w:snapToGrid/>
        <w:spacing w:line="360" w:lineRule="auto"/>
        <w:jc w:val="both"/>
        <w:rPr>
          <w:rFonts w:ascii="宋体" w:eastAsia="宋体" w:hAnsi="宋体" w:cs="宋体" w:hint="eastAsia"/>
          <w:sz w:val="24"/>
          <w:szCs w:val="24"/>
        </w:rPr>
        <w:sectPr>
          <w:headerReference w:type="even" r:id="rId31"/>
          <w:headerReference w:type="default" r:id="rId32"/>
          <w:footerReference w:type="even" r:id="rId33"/>
          <w:footerReference w:type="default" r:id="rId34"/>
          <w:headerReference w:type="first" r:id="rId35"/>
          <w:type w:val="nextPage"/>
          <w:pgSz w:w="11900" w:h="16840"/>
          <w:pgMar w:top="1000" w:right="1800" w:bottom="1200" w:left="2000" w:header="400" w:footer="720" w:gutter="0"/>
          <w:pgNumType w:fmt="decimal" w:start="6"/>
          <w:cols w:num="1" w:space="720"/>
          <w:titlePg w:val="0"/>
        </w:sectPr>
      </w:pPr>
      <w:r>
        <w:rPr>
          <w:rFonts w:ascii="宋体" w:eastAsia="宋体" w:hAnsi="宋体" w:cs="宋体" w:hint="eastAsia"/>
          <w:spacing w:val="10"/>
          <w:sz w:val="24"/>
          <w:szCs w:val="24"/>
        </w:rPr>
        <w:t>19</w:t>
      </w:r>
      <w:r>
        <w:rPr>
          <w:rFonts w:cs="宋体" w:hint="eastAsia"/>
          <w:spacing w:val="10"/>
          <w:sz w:val="24"/>
          <w:szCs w:val="24"/>
          <w:lang w:eastAsia="zh-CN"/>
        </w:rPr>
        <w:t>.</w:t>
      </w:r>
    </w:p>
    <w:p>
      <w:pPr>
        <w:pStyle w:val="1"/>
        <w:keepNext w:val="0"/>
        <w:keepLines w:val="0"/>
        <w:pageBreakBefore w:val="0"/>
        <w:widowControl/>
        <w:kinsoku/>
        <w:wordWrap/>
        <w:overflowPunct/>
        <w:topLinePunct w:val="0"/>
        <w:autoSpaceDE/>
        <w:autoSpaceDN/>
        <w:bidi w:val="0"/>
        <w:adjustRightInd/>
        <w:snapToGrid/>
        <w:spacing w:line="360" w:lineRule="auto"/>
        <w:jc w:val="both"/>
        <w:rPr>
          <w:rFonts w:ascii="宋体" w:eastAsia="宋体" w:hAnsi="宋体" w:cs="宋体" w:hint="eastAsia"/>
          <w:sz w:val="24"/>
          <w:szCs w:val="24"/>
        </w:rPr>
      </w:pPr>
      <w:r>
        <w:rPr>
          <w:rFonts w:ascii="宋体" w:eastAsia="宋体" w:hAnsi="宋体" w:cs="宋体" w:hint="eastAsia"/>
          <w:spacing w:val="10"/>
          <w:sz w:val="24"/>
          <w:szCs w:val="24"/>
        </w:rPr>
        <w:t>毛泽东对适合中国情况的社会主义革命和建设道路进行了艰苦探索。他以苏联的经验教训为鉴戒，提出要创造新的理论，把马克思列宁主义基本原理同中国实际进行“第二次结合”,找出在中国进行社会主义革命和建设的正确道路。下列属于“第二次结合”的内容的有(</w:t>
      </w:r>
      <w:r>
        <w:rPr>
          <w:rFonts w:ascii="宋体" w:eastAsia="宋体" w:hAnsi="宋体" w:cs="宋体" w:hint="eastAsia"/>
          <w:spacing w:val="10"/>
          <w:sz w:val="24"/>
          <w:szCs w:val="24"/>
        </w:rPr>
        <w:t xml:space="preserve"> </w:t>
      </w:r>
      <w:r>
        <w:rPr>
          <w:rFonts w:cs="宋体" w:hint="eastAsia"/>
          <w:spacing w:val="10"/>
          <w:sz w:val="24"/>
          <w:szCs w:val="24"/>
          <w:lang w:val="en-US" w:eastAsia="zh-CN"/>
        </w:rPr>
        <w:t xml:space="preserve">  </w:t>
      </w:r>
      <w:r>
        <w:rPr>
          <w:rFonts w:ascii="宋体" w:eastAsia="宋体" w:hAnsi="宋体" w:cs="宋体" w:hint="eastAsia"/>
          <w:spacing w:val="10"/>
          <w:sz w:val="24"/>
          <w:szCs w:val="24"/>
        </w:rPr>
        <w:t>)</w:t>
      </w:r>
    </w:p>
    <w:p>
      <w:pPr>
        <w:pStyle w:val="1"/>
        <w:keepNext w:val="0"/>
        <w:keepLines w:val="0"/>
        <w:pageBreakBefore w:val="0"/>
        <w:widowControl/>
        <w:kinsoku/>
        <w:wordWrap/>
        <w:overflowPunct/>
        <w:topLinePunct w:val="0"/>
        <w:autoSpaceDE/>
        <w:autoSpaceDN/>
        <w:bidi w:val="0"/>
        <w:adjustRightInd/>
        <w:snapToGrid/>
        <w:spacing w:line="360" w:lineRule="auto"/>
        <w:rPr>
          <w:rFonts w:ascii="宋体" w:eastAsia="宋体" w:hAnsi="宋体" w:cs="宋体" w:hint="eastAsia"/>
          <w:sz w:val="24"/>
          <w:szCs w:val="24"/>
        </w:rPr>
      </w:pPr>
      <w:r>
        <w:rPr>
          <w:rFonts w:ascii="宋体" w:eastAsia="宋体" w:hAnsi="宋体" w:cs="宋体" w:hint="eastAsia"/>
          <w:spacing w:val="10"/>
          <w:sz w:val="24"/>
          <w:szCs w:val="24"/>
        </w:rPr>
        <w:t xml:space="preserve">①创造性地论述了社会主义社会矛盾的学说 </w:t>
      </w:r>
    </w:p>
    <w:p>
      <w:pPr>
        <w:pStyle w:val="1"/>
        <w:keepNext w:val="0"/>
        <w:keepLines w:val="0"/>
        <w:pageBreakBefore w:val="0"/>
        <w:widowControl/>
        <w:kinsoku/>
        <w:wordWrap/>
        <w:overflowPunct/>
        <w:topLinePunct w:val="0"/>
        <w:autoSpaceDE/>
        <w:autoSpaceDN/>
        <w:bidi w:val="0"/>
        <w:adjustRightInd/>
        <w:snapToGrid/>
        <w:spacing w:line="360" w:lineRule="auto"/>
        <w:rPr>
          <w:rFonts w:ascii="宋体" w:eastAsia="宋体" w:hAnsi="宋体" w:cs="宋体" w:hint="eastAsia"/>
          <w:sz w:val="24"/>
          <w:szCs w:val="24"/>
        </w:rPr>
      </w:pPr>
      <w:r>
        <w:rPr>
          <w:rFonts w:ascii="宋体" w:eastAsia="宋体" w:hAnsi="宋体" w:cs="宋体" w:hint="eastAsia"/>
          <w:spacing w:val="10"/>
          <w:sz w:val="24"/>
          <w:szCs w:val="24"/>
        </w:rPr>
        <w:t xml:space="preserve">②开展统一战线，进行武装斗争和加强党的建设 </w:t>
      </w:r>
    </w:p>
    <w:p>
      <w:pPr>
        <w:pStyle w:val="1"/>
        <w:keepNext w:val="0"/>
        <w:keepLines w:val="0"/>
        <w:pageBreakBefore w:val="0"/>
        <w:widowControl/>
        <w:kinsoku/>
        <w:wordWrap/>
        <w:overflowPunct/>
        <w:topLinePunct w:val="0"/>
        <w:autoSpaceDE/>
        <w:autoSpaceDN/>
        <w:bidi w:val="0"/>
        <w:adjustRightInd/>
        <w:snapToGrid/>
        <w:spacing w:line="360" w:lineRule="auto"/>
        <w:rPr>
          <w:rFonts w:ascii="宋体" w:eastAsia="宋体" w:hAnsi="宋体" w:cs="宋体" w:hint="eastAsia"/>
          <w:sz w:val="24"/>
          <w:szCs w:val="24"/>
        </w:rPr>
      </w:pPr>
      <w:r>
        <w:rPr>
          <w:rFonts w:ascii="宋体" w:eastAsia="宋体" w:hAnsi="宋体" w:cs="宋体" w:hint="eastAsia"/>
          <w:spacing w:val="10"/>
          <w:sz w:val="24"/>
          <w:szCs w:val="24"/>
        </w:rPr>
        <w:t>③提出了探索适合中国国情的社会主义建设道路的任务</w:t>
      </w:r>
    </w:p>
    <w:p>
      <w:pPr>
        <w:pStyle w:val="1"/>
        <w:keepNext w:val="0"/>
        <w:keepLines w:val="0"/>
        <w:pageBreakBefore w:val="0"/>
        <w:widowControl/>
        <w:kinsoku/>
        <w:wordWrap/>
        <w:overflowPunct/>
        <w:topLinePunct w:val="0"/>
        <w:autoSpaceDE/>
        <w:autoSpaceDN/>
        <w:bidi w:val="0"/>
        <w:adjustRightInd/>
        <w:snapToGrid/>
        <w:spacing w:line="360" w:lineRule="auto"/>
        <w:jc w:val="both"/>
        <w:rPr>
          <w:rFonts w:ascii="宋体" w:eastAsia="宋体" w:hAnsi="宋体" w:cs="宋体" w:hint="eastAsia"/>
          <w:sz w:val="24"/>
          <w:szCs w:val="24"/>
        </w:rPr>
      </w:pPr>
      <w:r>
        <w:rPr>
          <w:rFonts w:ascii="宋体" w:eastAsia="宋体" w:hAnsi="宋体" w:cs="宋体" w:hint="eastAsia"/>
          <w:spacing w:val="10"/>
          <w:sz w:val="24"/>
          <w:szCs w:val="24"/>
        </w:rPr>
        <w:t>④探索以农村包围城市、武装夺取政权、最后夺取全国胜利的革命道路</w:t>
      </w:r>
    </w:p>
    <w:p>
      <w:pPr>
        <w:pStyle w:val="1"/>
        <w:keepNext w:val="0"/>
        <w:keepLines w:val="0"/>
        <w:pageBreakBefore w:val="0"/>
        <w:widowControl/>
        <w:kinsoku/>
        <w:wordWrap/>
        <w:overflowPunct/>
        <w:topLinePunct w:val="0"/>
        <w:autoSpaceDE/>
        <w:autoSpaceDN/>
        <w:bidi w:val="0"/>
        <w:adjustRightInd/>
        <w:snapToGrid/>
        <w:spacing w:line="360" w:lineRule="auto"/>
        <w:jc w:val="both"/>
        <w:rPr>
          <w:rFonts w:ascii="宋体" w:eastAsia="宋体" w:hAnsi="宋体" w:cs="宋体" w:hint="eastAsia"/>
          <w:sz w:val="24"/>
          <w:szCs w:val="24"/>
        </w:rPr>
      </w:pPr>
      <w:r>
        <w:rPr>
          <w:rFonts w:ascii="宋体" w:eastAsia="宋体" w:hAnsi="宋体" w:cs="宋体" w:hint="eastAsia"/>
          <w:spacing w:val="10"/>
          <w:sz w:val="24"/>
          <w:szCs w:val="24"/>
        </w:rPr>
        <w:t>A</w:t>
      </w:r>
      <w:r>
        <w:rPr>
          <w:rFonts w:cs="宋体" w:hint="eastAsia"/>
          <w:spacing w:val="10"/>
          <w:sz w:val="24"/>
          <w:szCs w:val="24"/>
          <w:lang w:eastAsia="zh-CN"/>
        </w:rPr>
        <w:t>.</w:t>
      </w:r>
      <w:r>
        <w:rPr>
          <w:rFonts w:ascii="宋体" w:eastAsia="宋体" w:hAnsi="宋体" w:cs="宋体" w:hint="eastAsia"/>
          <w:spacing w:val="10"/>
          <w:sz w:val="24"/>
          <w:szCs w:val="24"/>
        </w:rPr>
        <w:t>①③</w:t>
      </w:r>
      <w:r>
        <w:rPr>
          <w:rFonts w:ascii="宋体" w:eastAsia="宋体" w:hAnsi="宋体" w:cs="宋体" w:hint="eastAsia"/>
          <w:spacing w:val="10"/>
          <w:sz w:val="24"/>
          <w:szCs w:val="24"/>
        </w:rPr>
        <w:tab/>
      </w:r>
      <w:r>
        <w:rPr>
          <w:rFonts w:ascii="宋体" w:eastAsia="宋体" w:hAnsi="宋体" w:cs="宋体" w:hint="eastAsia"/>
          <w:spacing w:val="10"/>
          <w:sz w:val="24"/>
          <w:szCs w:val="24"/>
        </w:rPr>
        <w:tab/>
      </w:r>
      <w:r>
        <w:rPr>
          <w:rFonts w:ascii="宋体" w:eastAsia="宋体" w:hAnsi="宋体" w:cs="宋体" w:hint="eastAsia"/>
          <w:spacing w:val="10"/>
          <w:sz w:val="24"/>
          <w:szCs w:val="24"/>
        </w:rPr>
        <w:t>B</w:t>
      </w:r>
      <w:r>
        <w:rPr>
          <w:rFonts w:cs="宋体" w:hint="eastAsia"/>
          <w:spacing w:val="10"/>
          <w:sz w:val="24"/>
          <w:szCs w:val="24"/>
          <w:lang w:eastAsia="zh-CN"/>
        </w:rPr>
        <w:t>.</w:t>
      </w:r>
      <w:r>
        <w:rPr>
          <w:rFonts w:ascii="宋体" w:eastAsia="宋体" w:hAnsi="宋体" w:cs="宋体" w:hint="eastAsia"/>
          <w:spacing w:val="10"/>
          <w:sz w:val="24"/>
          <w:szCs w:val="24"/>
        </w:rPr>
        <w:t>①④</w:t>
      </w:r>
      <w:r>
        <w:rPr>
          <w:rFonts w:ascii="宋体" w:eastAsia="宋体" w:hAnsi="宋体" w:cs="宋体" w:hint="eastAsia"/>
          <w:spacing w:val="10"/>
          <w:sz w:val="24"/>
          <w:szCs w:val="24"/>
        </w:rPr>
        <w:tab/>
      </w:r>
      <w:r>
        <w:rPr>
          <w:rFonts w:ascii="宋体" w:eastAsia="宋体" w:hAnsi="宋体" w:cs="宋体" w:hint="eastAsia"/>
          <w:spacing w:val="10"/>
          <w:sz w:val="24"/>
          <w:szCs w:val="24"/>
        </w:rPr>
        <w:tab/>
      </w:r>
      <w:r>
        <w:rPr>
          <w:rFonts w:ascii="宋体" w:eastAsia="宋体" w:hAnsi="宋体" w:cs="宋体" w:hint="eastAsia"/>
          <w:spacing w:val="10"/>
          <w:sz w:val="24"/>
          <w:szCs w:val="24"/>
        </w:rPr>
        <w:t>C</w:t>
      </w:r>
      <w:r>
        <w:rPr>
          <w:rFonts w:cs="宋体" w:hint="eastAsia"/>
          <w:spacing w:val="10"/>
          <w:sz w:val="24"/>
          <w:szCs w:val="24"/>
          <w:lang w:eastAsia="zh-CN"/>
        </w:rPr>
        <w:t>.</w:t>
      </w:r>
      <w:r>
        <w:rPr>
          <w:rFonts w:ascii="宋体" w:eastAsia="宋体" w:hAnsi="宋体" w:cs="宋体" w:hint="eastAsia"/>
          <w:spacing w:val="10"/>
          <w:sz w:val="24"/>
          <w:szCs w:val="24"/>
        </w:rPr>
        <w:t>②③</w:t>
      </w:r>
      <w:r>
        <w:rPr>
          <w:rFonts w:ascii="宋体" w:eastAsia="宋体" w:hAnsi="宋体" w:cs="宋体" w:hint="eastAsia"/>
          <w:spacing w:val="10"/>
          <w:sz w:val="24"/>
          <w:szCs w:val="24"/>
        </w:rPr>
        <w:tab/>
      </w:r>
      <w:r>
        <w:rPr>
          <w:rFonts w:ascii="宋体" w:eastAsia="宋体" w:hAnsi="宋体" w:cs="宋体" w:hint="eastAsia"/>
          <w:spacing w:val="10"/>
          <w:sz w:val="24"/>
          <w:szCs w:val="24"/>
        </w:rPr>
        <w:tab/>
      </w:r>
      <w:r>
        <w:rPr>
          <w:rFonts w:ascii="宋体" w:eastAsia="宋体" w:hAnsi="宋体" w:cs="宋体" w:hint="eastAsia"/>
          <w:spacing w:val="10"/>
          <w:sz w:val="24"/>
          <w:szCs w:val="24"/>
        </w:rPr>
        <w:t>D</w:t>
      </w:r>
      <w:r>
        <w:rPr>
          <w:rFonts w:cs="宋体" w:hint="eastAsia"/>
          <w:spacing w:val="10"/>
          <w:sz w:val="24"/>
          <w:szCs w:val="24"/>
          <w:lang w:eastAsia="zh-CN"/>
        </w:rPr>
        <w:t>.</w:t>
      </w:r>
      <w:r>
        <w:rPr>
          <w:rFonts w:ascii="宋体" w:eastAsia="宋体" w:hAnsi="宋体" w:cs="宋体" w:hint="eastAsia"/>
          <w:spacing w:val="10"/>
          <w:sz w:val="24"/>
          <w:szCs w:val="24"/>
        </w:rPr>
        <w:t>②④</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20</w:t>
      </w:r>
      <w:r>
        <w:rPr>
          <w:rFonts w:cs="宋体" w:hint="eastAsia"/>
          <w:spacing w:val="10"/>
          <w:sz w:val="24"/>
          <w:szCs w:val="24"/>
          <w:lang w:eastAsia="zh-CN"/>
        </w:rPr>
        <w:t>.</w:t>
      </w:r>
      <w:r>
        <w:rPr>
          <w:rFonts w:ascii="宋体" w:eastAsia="宋体" w:hAnsi="宋体" w:cs="宋体" w:hint="eastAsia"/>
          <w:spacing w:val="10"/>
          <w:sz w:val="24"/>
          <w:szCs w:val="24"/>
        </w:rPr>
        <w:t>2023年10月29日，“全面深化改革开放：新形势与新任务——纪念改革开放45周年和党的十八届三中全会召开10周年研讨会”举行。45年来，改革开放深刻改变了中国的前途和命运，深刻改变了中国与世界的关系。改革远没有结束，改革开放仍将深刻影响中国的未来。实践证明，改革开放（</w:t>
      </w:r>
      <w:r>
        <w:rPr>
          <w:rFonts w:ascii="宋体" w:eastAsia="宋体" w:hAnsi="宋体" w:cs="宋体" w:hint="eastAsia"/>
          <w:spacing w:val="10"/>
          <w:kern w:val="0"/>
          <w:sz w:val="24"/>
          <w:szCs w:val="24"/>
        </w:rPr>
        <w:t>  </w:t>
      </w:r>
      <w:r>
        <w:rPr>
          <w:rFonts w:ascii="宋体" w:eastAsia="宋体" w:hAnsi="宋体" w:cs="宋体" w:hint="eastAsia"/>
          <w:spacing w:val="10"/>
          <w:sz w:val="24"/>
          <w:szCs w:val="24"/>
        </w:rPr>
        <w:t>）</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①重新确立了马克思主义的思想路线、政治路线和组织路线</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②使中华民族迎来了从站起来、富起来到强起来的伟大飞跃</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③为开创中国特色社会主义提供了宝贵经验、理论准备、物质基础</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④是决定当代中国命运的关键一招，是实现中华民族伟大复兴的关键一招</w:t>
      </w:r>
    </w:p>
    <w:p>
      <w:pPr>
        <w:pStyle w:val="1"/>
        <w:keepNext w:val="0"/>
        <w:keepLines w:val="0"/>
        <w:pageBreakBefore w:val="0"/>
        <w:widowControl/>
        <w:tabs>
          <w:tab w:val="left" w:pos="2078"/>
          <w:tab w:val="left" w:pos="4156"/>
          <w:tab w:val="left" w:pos="6234"/>
        </w:tabs>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A</w:t>
      </w:r>
      <w:r>
        <w:rPr>
          <w:rFonts w:cs="宋体" w:hint="eastAsia"/>
          <w:spacing w:val="10"/>
          <w:sz w:val="24"/>
          <w:szCs w:val="24"/>
          <w:lang w:eastAsia="zh-CN"/>
        </w:rPr>
        <w:t>.</w:t>
      </w:r>
      <w:r>
        <w:rPr>
          <w:rFonts w:ascii="宋体" w:eastAsia="宋体" w:hAnsi="宋体" w:cs="宋体" w:hint="eastAsia"/>
          <w:spacing w:val="10"/>
          <w:sz w:val="24"/>
          <w:szCs w:val="24"/>
        </w:rPr>
        <w:t>①③</w:t>
      </w:r>
      <w:r>
        <w:rPr>
          <w:rFonts w:ascii="宋体" w:eastAsia="宋体" w:hAnsi="宋体" w:cs="宋体" w:hint="eastAsia"/>
          <w:spacing w:val="10"/>
          <w:sz w:val="24"/>
          <w:szCs w:val="24"/>
        </w:rPr>
        <w:tab/>
      </w:r>
      <w:r>
        <w:rPr>
          <w:rFonts w:ascii="宋体" w:eastAsia="宋体" w:hAnsi="宋体" w:cs="宋体" w:hint="eastAsia"/>
          <w:spacing w:val="10"/>
          <w:sz w:val="24"/>
          <w:szCs w:val="24"/>
        </w:rPr>
        <w:t>B</w:t>
      </w:r>
      <w:r>
        <w:rPr>
          <w:rFonts w:cs="宋体" w:hint="eastAsia"/>
          <w:spacing w:val="10"/>
          <w:sz w:val="24"/>
          <w:szCs w:val="24"/>
          <w:lang w:eastAsia="zh-CN"/>
        </w:rPr>
        <w:t>.</w:t>
      </w:r>
      <w:r>
        <w:rPr>
          <w:rFonts w:ascii="宋体" w:eastAsia="宋体" w:hAnsi="宋体" w:cs="宋体" w:hint="eastAsia"/>
          <w:spacing w:val="10"/>
          <w:sz w:val="24"/>
          <w:szCs w:val="24"/>
        </w:rPr>
        <w:t>①④</w:t>
      </w:r>
      <w:r>
        <w:rPr>
          <w:rFonts w:ascii="宋体" w:eastAsia="宋体" w:hAnsi="宋体" w:cs="宋体" w:hint="eastAsia"/>
          <w:spacing w:val="10"/>
          <w:sz w:val="24"/>
          <w:szCs w:val="24"/>
        </w:rPr>
        <w:tab/>
      </w:r>
      <w:r>
        <w:rPr>
          <w:rFonts w:ascii="宋体" w:eastAsia="宋体" w:hAnsi="宋体" w:cs="宋体" w:hint="eastAsia"/>
          <w:spacing w:val="10"/>
          <w:sz w:val="24"/>
          <w:szCs w:val="24"/>
        </w:rPr>
        <w:t>C</w:t>
      </w:r>
      <w:r>
        <w:rPr>
          <w:rFonts w:cs="宋体" w:hint="eastAsia"/>
          <w:spacing w:val="10"/>
          <w:sz w:val="24"/>
          <w:szCs w:val="24"/>
          <w:lang w:eastAsia="zh-CN"/>
        </w:rPr>
        <w:t>.</w:t>
      </w:r>
      <w:r>
        <w:rPr>
          <w:rFonts w:ascii="宋体" w:eastAsia="宋体" w:hAnsi="宋体" w:cs="宋体" w:hint="eastAsia"/>
          <w:spacing w:val="10"/>
          <w:sz w:val="24"/>
          <w:szCs w:val="24"/>
        </w:rPr>
        <w:t>②③</w:t>
      </w:r>
      <w:r>
        <w:rPr>
          <w:rFonts w:ascii="宋体" w:eastAsia="宋体" w:hAnsi="宋体" w:cs="宋体" w:hint="eastAsia"/>
          <w:spacing w:val="10"/>
          <w:sz w:val="24"/>
          <w:szCs w:val="24"/>
        </w:rPr>
        <w:tab/>
      </w:r>
      <w:r>
        <w:rPr>
          <w:rFonts w:ascii="宋体" w:eastAsia="宋体" w:hAnsi="宋体" w:cs="宋体" w:hint="eastAsia"/>
          <w:spacing w:val="10"/>
          <w:sz w:val="24"/>
          <w:szCs w:val="24"/>
        </w:rPr>
        <w:t>D</w:t>
      </w:r>
      <w:r>
        <w:rPr>
          <w:rFonts w:cs="宋体" w:hint="eastAsia"/>
          <w:spacing w:val="10"/>
          <w:sz w:val="24"/>
          <w:szCs w:val="24"/>
          <w:lang w:eastAsia="zh-CN"/>
        </w:rPr>
        <w:t>.</w:t>
      </w:r>
      <w:r>
        <w:rPr>
          <w:rFonts w:ascii="宋体" w:eastAsia="宋体" w:hAnsi="宋体" w:cs="宋体" w:hint="eastAsia"/>
          <w:spacing w:val="10"/>
          <w:sz w:val="24"/>
          <w:szCs w:val="24"/>
        </w:rPr>
        <w:t>②④</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21</w:t>
      </w:r>
      <w:r>
        <w:rPr>
          <w:rFonts w:cs="宋体" w:hint="eastAsia"/>
          <w:spacing w:val="10"/>
          <w:sz w:val="24"/>
          <w:szCs w:val="24"/>
          <w:lang w:eastAsia="zh-CN"/>
        </w:rPr>
        <w:t>.</w:t>
      </w:r>
      <w:r>
        <w:rPr>
          <w:rFonts w:ascii="宋体" w:eastAsia="宋体" w:hAnsi="宋体" w:cs="宋体" w:hint="eastAsia"/>
          <w:spacing w:val="10"/>
          <w:sz w:val="24"/>
          <w:szCs w:val="24"/>
        </w:rPr>
        <w:t>2023年是改革开放45周年和党的十八届三中全会召开10周年。党的十八大以来，以习近平同志为核心的党中央以巨大的政治勇气全面深化改革。团结带领全党全国各族人民，敢于突进深水区，敢于啃硬骨头，敢于涉险滩，敢于面对新矛盾、新挑战，坚决破除各方面体制机制弊端，以前所未有的力度打开了崭新局面。下列对改革开放认识正确的是（</w:t>
      </w:r>
      <w:r>
        <w:rPr>
          <w:rFonts w:ascii="宋体" w:eastAsia="宋体" w:hAnsi="宋体" w:cs="宋体" w:hint="eastAsia"/>
          <w:spacing w:val="10"/>
          <w:kern w:val="0"/>
          <w:sz w:val="24"/>
          <w:szCs w:val="24"/>
        </w:rPr>
        <w:t>  </w:t>
      </w:r>
      <w:r>
        <w:rPr>
          <w:rFonts w:ascii="宋体" w:eastAsia="宋体" w:hAnsi="宋体" w:cs="宋体" w:hint="eastAsia"/>
          <w:spacing w:val="10"/>
          <w:sz w:val="24"/>
          <w:szCs w:val="24"/>
        </w:rPr>
        <w:t>）</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①改革开放是党和人民大踏步赶超时代的重要法宝</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②使中国特色社会主义迎来了从创立、发展到完善的飞跃</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③实现了我国历史上最深刻、最伟大、最广泛的社会变革</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④改革开放是决定当代中国命运、实现中华民族伟大复兴的关键一招</w:t>
      </w:r>
    </w:p>
    <w:p>
      <w:pPr>
        <w:pStyle w:val="1"/>
        <w:keepNext w:val="0"/>
        <w:keepLines w:val="0"/>
        <w:pageBreakBefore w:val="0"/>
        <w:widowControl/>
        <w:tabs>
          <w:tab w:val="left" w:pos="2078"/>
          <w:tab w:val="left" w:pos="4156"/>
          <w:tab w:val="left" w:pos="6234"/>
        </w:tabs>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A</w:t>
      </w:r>
      <w:r>
        <w:rPr>
          <w:rFonts w:cs="宋体" w:hint="eastAsia"/>
          <w:spacing w:val="10"/>
          <w:sz w:val="24"/>
          <w:szCs w:val="24"/>
          <w:lang w:eastAsia="zh-CN"/>
        </w:rPr>
        <w:t>.</w:t>
      </w:r>
      <w:r>
        <w:rPr>
          <w:rFonts w:ascii="宋体" w:eastAsia="宋体" w:hAnsi="宋体" w:cs="宋体" w:hint="eastAsia"/>
          <w:spacing w:val="10"/>
          <w:sz w:val="24"/>
          <w:szCs w:val="24"/>
        </w:rPr>
        <w:t>①③</w:t>
      </w:r>
      <w:r>
        <w:rPr>
          <w:rFonts w:ascii="宋体" w:eastAsia="宋体" w:hAnsi="宋体" w:cs="宋体" w:hint="eastAsia"/>
          <w:spacing w:val="10"/>
          <w:sz w:val="24"/>
          <w:szCs w:val="24"/>
        </w:rPr>
        <w:tab/>
      </w:r>
      <w:r>
        <w:rPr>
          <w:rFonts w:ascii="宋体" w:eastAsia="宋体" w:hAnsi="宋体" w:cs="宋体" w:hint="eastAsia"/>
          <w:spacing w:val="10"/>
          <w:sz w:val="24"/>
          <w:szCs w:val="24"/>
        </w:rPr>
        <w:t>B</w:t>
      </w:r>
      <w:r>
        <w:rPr>
          <w:rFonts w:cs="宋体" w:hint="eastAsia"/>
          <w:spacing w:val="10"/>
          <w:sz w:val="24"/>
          <w:szCs w:val="24"/>
          <w:lang w:eastAsia="zh-CN"/>
        </w:rPr>
        <w:t>.</w:t>
      </w:r>
      <w:r>
        <w:rPr>
          <w:rFonts w:ascii="宋体" w:eastAsia="宋体" w:hAnsi="宋体" w:cs="宋体" w:hint="eastAsia"/>
          <w:spacing w:val="10"/>
          <w:sz w:val="24"/>
          <w:szCs w:val="24"/>
        </w:rPr>
        <w:t>①④</w:t>
      </w:r>
      <w:r>
        <w:rPr>
          <w:rFonts w:ascii="宋体" w:eastAsia="宋体" w:hAnsi="宋体" w:cs="宋体" w:hint="eastAsia"/>
          <w:spacing w:val="10"/>
          <w:sz w:val="24"/>
          <w:szCs w:val="24"/>
        </w:rPr>
        <w:tab/>
      </w:r>
      <w:r>
        <w:rPr>
          <w:rFonts w:ascii="宋体" w:eastAsia="宋体" w:hAnsi="宋体" w:cs="宋体" w:hint="eastAsia"/>
          <w:spacing w:val="10"/>
          <w:sz w:val="24"/>
          <w:szCs w:val="24"/>
        </w:rPr>
        <w:t>C</w:t>
      </w:r>
      <w:r>
        <w:rPr>
          <w:rFonts w:cs="宋体" w:hint="eastAsia"/>
          <w:spacing w:val="10"/>
          <w:sz w:val="24"/>
          <w:szCs w:val="24"/>
          <w:lang w:eastAsia="zh-CN"/>
        </w:rPr>
        <w:t>.</w:t>
      </w:r>
      <w:r>
        <w:rPr>
          <w:rFonts w:ascii="宋体" w:eastAsia="宋体" w:hAnsi="宋体" w:cs="宋体" w:hint="eastAsia"/>
          <w:spacing w:val="10"/>
          <w:sz w:val="24"/>
          <w:szCs w:val="24"/>
        </w:rPr>
        <w:t>②③</w:t>
      </w:r>
      <w:r>
        <w:rPr>
          <w:rFonts w:ascii="宋体" w:eastAsia="宋体" w:hAnsi="宋体" w:cs="宋体" w:hint="eastAsia"/>
          <w:spacing w:val="10"/>
          <w:sz w:val="24"/>
          <w:szCs w:val="24"/>
        </w:rPr>
        <w:tab/>
      </w:r>
      <w:r>
        <w:rPr>
          <w:rFonts w:ascii="宋体" w:eastAsia="宋体" w:hAnsi="宋体" w:cs="宋体" w:hint="eastAsia"/>
          <w:spacing w:val="10"/>
          <w:sz w:val="24"/>
          <w:szCs w:val="24"/>
        </w:rPr>
        <w:t>D</w:t>
      </w:r>
      <w:r>
        <w:rPr>
          <w:rFonts w:cs="宋体" w:hint="eastAsia"/>
          <w:spacing w:val="10"/>
          <w:sz w:val="24"/>
          <w:szCs w:val="24"/>
          <w:lang w:eastAsia="zh-CN"/>
        </w:rPr>
        <w:t>.</w:t>
      </w:r>
      <w:r>
        <w:rPr>
          <w:rFonts w:ascii="宋体" w:eastAsia="宋体" w:hAnsi="宋体" w:cs="宋体" w:hint="eastAsia"/>
          <w:spacing w:val="10"/>
          <w:sz w:val="24"/>
          <w:szCs w:val="24"/>
        </w:rPr>
        <w:t>②④</w:t>
      </w:r>
    </w:p>
    <w:p>
      <w:pPr>
        <w:pStyle w:val="1"/>
        <w:keepNext w:val="0"/>
        <w:keepLines w:val="0"/>
        <w:pageBreakBefore w:val="0"/>
        <w:widowControl/>
        <w:kinsoku/>
        <w:wordWrap/>
        <w:overflowPunct/>
        <w:topLinePunct w:val="0"/>
        <w:autoSpaceDE/>
        <w:autoSpaceDN/>
        <w:bidi w:val="0"/>
        <w:adjustRightInd/>
        <w:snapToGrid/>
        <w:spacing w:line="360" w:lineRule="auto"/>
        <w:rPr>
          <w:rFonts w:ascii="宋体" w:eastAsia="宋体" w:hAnsi="宋体" w:cs="宋体" w:hint="eastAsia"/>
          <w:sz w:val="24"/>
          <w:szCs w:val="24"/>
        </w:rPr>
        <w:sectPr>
          <w:headerReference w:type="even" r:id="rId36"/>
          <w:headerReference w:type="default" r:id="rId37"/>
          <w:footerReference w:type="even" r:id="rId38"/>
          <w:footerReference w:type="default" r:id="rId39"/>
          <w:headerReference w:type="first" r:id="rId40"/>
          <w:type w:val="nextPage"/>
          <w:pgSz w:w="11900" w:h="16840"/>
          <w:pgMar w:top="1000" w:right="1800" w:bottom="1200" w:left="2000" w:header="400" w:footer="720" w:gutter="0"/>
          <w:pgNumType w:fmt="decimal" w:start="7"/>
          <w:cols w:num="1" w:space="720"/>
          <w:titlePg w:val="0"/>
        </w:sectPr>
      </w:pPr>
      <w:r>
        <w:rPr>
          <w:rFonts w:ascii="宋体" w:eastAsia="宋体" w:hAnsi="宋体" w:cs="宋体" w:hint="eastAsia"/>
          <w:spacing w:val="10"/>
          <w:sz w:val="24"/>
          <w:szCs w:val="24"/>
        </w:rPr>
        <w:t>22</w:t>
      </w:r>
      <w:r>
        <w:rPr>
          <w:rFonts w:cs="宋体" w:hint="eastAsia"/>
          <w:spacing w:val="10"/>
          <w:sz w:val="24"/>
          <w:szCs w:val="24"/>
          <w:lang w:eastAsia="zh-CN"/>
        </w:rPr>
        <w:t>.</w:t>
      </w:r>
    </w:p>
    <w:p>
      <w:pPr>
        <w:pStyle w:val="1"/>
        <w:keepNext w:val="0"/>
        <w:keepLines w:val="0"/>
        <w:pageBreakBefore w:val="0"/>
        <w:widowControl/>
        <w:kinsoku/>
        <w:wordWrap/>
        <w:overflowPunct/>
        <w:topLinePunct w:val="0"/>
        <w:autoSpaceDE/>
        <w:autoSpaceDN/>
        <w:bidi w:val="0"/>
        <w:adjustRightInd/>
        <w:snapToGrid/>
        <w:spacing w:line="360" w:lineRule="auto"/>
        <w:rPr>
          <w:rFonts w:ascii="宋体" w:eastAsia="宋体" w:hAnsi="宋体" w:cs="宋体" w:hint="eastAsia"/>
          <w:sz w:val="24"/>
          <w:szCs w:val="24"/>
        </w:rPr>
      </w:pPr>
      <w:r>
        <w:rPr>
          <w:rFonts w:ascii="宋体" w:eastAsia="宋体" w:hAnsi="宋体" w:cs="宋体" w:hint="eastAsia"/>
          <w:spacing w:val="10"/>
          <w:sz w:val="24"/>
          <w:szCs w:val="24"/>
        </w:rPr>
        <w:t>截至2023年底，经过短短15年的发展，我国高铁里程将达4.45万公里，稳居世界第一。而美国土地私有，实行联邦制，大部分土地都不属于联邦政府，各州权力非常大，联邦政府对其管理的能力相当有限。由于每个州都要考虑自身利益，导致修建高铁困难重重。目前，美国高铁里程只有区区734公里，不及我国的2%。由此可见是</w:t>
      </w:r>
      <w:r>
        <w:rPr>
          <w:rFonts w:cs="宋体" w:hint="eastAsia"/>
          <w:spacing w:val="10"/>
          <w:sz w:val="24"/>
          <w:szCs w:val="24"/>
          <w:lang w:val="en-US" w:eastAsia="zh-CN"/>
        </w:rPr>
        <w:t>(    )</w:t>
      </w:r>
    </w:p>
    <w:p>
      <w:pPr>
        <w:pStyle w:val="1"/>
        <w:keepNext w:val="0"/>
        <w:keepLines w:val="0"/>
        <w:pageBreakBefore w:val="0"/>
        <w:widowControl/>
        <w:kinsoku/>
        <w:wordWrap/>
        <w:overflowPunct/>
        <w:topLinePunct w:val="0"/>
        <w:autoSpaceDE/>
        <w:autoSpaceDN/>
        <w:bidi w:val="0"/>
        <w:adjustRightInd/>
        <w:snapToGrid/>
        <w:spacing w:line="360" w:lineRule="auto"/>
        <w:rPr>
          <w:rFonts w:ascii="宋体" w:eastAsia="宋体" w:hAnsi="宋体" w:cs="宋体" w:hint="eastAsia"/>
          <w:sz w:val="24"/>
          <w:szCs w:val="24"/>
        </w:rPr>
      </w:pPr>
      <w:r>
        <w:rPr>
          <w:rFonts w:ascii="宋体" w:eastAsia="宋体" w:hAnsi="宋体" w:cs="宋体" w:hint="eastAsia"/>
          <w:spacing w:val="10"/>
          <w:sz w:val="24"/>
          <w:szCs w:val="24"/>
        </w:rPr>
        <w:t>①我们要坚定对社会主义制度的高度自信</w:t>
      </w:r>
    </w:p>
    <w:p>
      <w:pPr>
        <w:pStyle w:val="1"/>
        <w:keepNext w:val="0"/>
        <w:keepLines w:val="0"/>
        <w:pageBreakBefore w:val="0"/>
        <w:widowControl/>
        <w:kinsoku/>
        <w:wordWrap/>
        <w:overflowPunct/>
        <w:topLinePunct w:val="0"/>
        <w:autoSpaceDE/>
        <w:autoSpaceDN/>
        <w:bidi w:val="0"/>
        <w:adjustRightInd/>
        <w:snapToGrid/>
        <w:spacing w:line="360" w:lineRule="auto"/>
        <w:rPr>
          <w:rFonts w:ascii="宋体" w:eastAsia="宋体" w:hAnsi="宋体" w:cs="宋体" w:hint="eastAsia"/>
          <w:sz w:val="24"/>
          <w:szCs w:val="24"/>
        </w:rPr>
      </w:pPr>
      <w:r>
        <w:rPr>
          <w:rFonts w:ascii="宋体" w:eastAsia="宋体" w:hAnsi="宋体" w:cs="宋体" w:hint="eastAsia"/>
          <w:spacing w:val="10"/>
          <w:sz w:val="24"/>
          <w:szCs w:val="24"/>
        </w:rPr>
        <w:t>②美国的国家制度不能很好地维护资产阶级利益</w:t>
      </w:r>
    </w:p>
    <w:p>
      <w:pPr>
        <w:pStyle w:val="1"/>
        <w:keepNext w:val="0"/>
        <w:keepLines w:val="0"/>
        <w:pageBreakBefore w:val="0"/>
        <w:widowControl/>
        <w:kinsoku/>
        <w:wordWrap/>
        <w:overflowPunct/>
        <w:topLinePunct w:val="0"/>
        <w:autoSpaceDE/>
        <w:autoSpaceDN/>
        <w:bidi w:val="0"/>
        <w:adjustRightInd/>
        <w:snapToGrid/>
        <w:spacing w:line="360" w:lineRule="auto"/>
        <w:rPr>
          <w:rFonts w:ascii="宋体" w:eastAsia="宋体" w:hAnsi="宋体" w:cs="宋体" w:hint="eastAsia"/>
          <w:sz w:val="24"/>
          <w:szCs w:val="24"/>
        </w:rPr>
      </w:pPr>
      <w:r>
        <w:rPr>
          <w:rFonts w:ascii="宋体" w:eastAsia="宋体" w:hAnsi="宋体" w:cs="宋体" w:hint="eastAsia"/>
          <w:spacing w:val="10"/>
          <w:sz w:val="24"/>
          <w:szCs w:val="24"/>
        </w:rPr>
        <w:t>③治理体系的竞争是中美间最根本的竞争</w:t>
      </w:r>
    </w:p>
    <w:p>
      <w:pPr>
        <w:pStyle w:val="1"/>
        <w:keepNext w:val="0"/>
        <w:keepLines w:val="0"/>
        <w:pageBreakBefore w:val="0"/>
        <w:widowControl/>
        <w:kinsoku/>
        <w:wordWrap/>
        <w:overflowPunct/>
        <w:topLinePunct w:val="0"/>
        <w:autoSpaceDE/>
        <w:autoSpaceDN/>
        <w:bidi w:val="0"/>
        <w:adjustRightInd/>
        <w:snapToGrid/>
        <w:spacing w:line="360" w:lineRule="auto"/>
        <w:rPr>
          <w:rFonts w:ascii="宋体" w:eastAsia="宋体" w:hAnsi="宋体" w:cs="宋体" w:hint="eastAsia"/>
          <w:sz w:val="24"/>
          <w:szCs w:val="24"/>
        </w:rPr>
      </w:pPr>
      <w:r>
        <w:rPr>
          <w:rFonts w:ascii="宋体" w:eastAsia="宋体" w:hAnsi="宋体" w:cs="宋体" w:hint="eastAsia"/>
          <w:spacing w:val="10"/>
          <w:sz w:val="24"/>
          <w:szCs w:val="24"/>
        </w:rPr>
        <w:t>④资本主义私有制制约美国国家治理能力的提高</w:t>
      </w:r>
    </w:p>
    <w:p>
      <w:pPr>
        <w:pStyle w:val="1"/>
        <w:keepNext w:val="0"/>
        <w:keepLines w:val="0"/>
        <w:pageBreakBefore w:val="0"/>
        <w:widowControl/>
        <w:kinsoku/>
        <w:wordWrap/>
        <w:overflowPunct/>
        <w:topLinePunct w:val="0"/>
        <w:autoSpaceDE/>
        <w:autoSpaceDN/>
        <w:bidi w:val="0"/>
        <w:adjustRightInd/>
        <w:snapToGrid/>
        <w:spacing w:line="360" w:lineRule="auto"/>
        <w:rPr>
          <w:rFonts w:ascii="宋体" w:eastAsia="宋体" w:hAnsi="宋体" w:cs="宋体" w:hint="eastAsia"/>
          <w:sz w:val="24"/>
          <w:szCs w:val="24"/>
        </w:rPr>
      </w:pPr>
      <w:r>
        <w:rPr>
          <w:rFonts w:ascii="宋体" w:eastAsia="宋体" w:hAnsi="宋体" w:cs="宋体" w:hint="eastAsia"/>
          <w:spacing w:val="10"/>
          <w:sz w:val="24"/>
          <w:szCs w:val="24"/>
        </w:rPr>
        <w:t>A</w:t>
      </w:r>
      <w:r>
        <w:rPr>
          <w:rFonts w:cs="宋体" w:hint="eastAsia"/>
          <w:spacing w:val="10"/>
          <w:sz w:val="24"/>
          <w:szCs w:val="24"/>
          <w:lang w:eastAsia="zh-CN"/>
        </w:rPr>
        <w:t>.</w:t>
      </w:r>
      <w:r>
        <w:rPr>
          <w:rFonts w:ascii="宋体" w:eastAsia="宋体" w:hAnsi="宋体" w:cs="宋体" w:hint="eastAsia"/>
          <w:spacing w:val="10"/>
          <w:sz w:val="24"/>
          <w:szCs w:val="24"/>
        </w:rPr>
        <w:t>①②</w:t>
      </w:r>
      <w:r>
        <w:rPr>
          <w:rFonts w:cs="宋体" w:hint="eastAsia"/>
          <w:spacing w:val="10"/>
          <w:sz w:val="24"/>
          <w:szCs w:val="24"/>
          <w:lang w:val="en-US" w:eastAsia="zh-CN"/>
        </w:rPr>
        <w:t xml:space="preserve">    </w:t>
      </w:r>
      <w:r>
        <w:rPr>
          <w:rFonts w:ascii="宋体" w:eastAsia="宋体" w:hAnsi="宋体" w:cs="宋体" w:hint="eastAsia"/>
          <w:spacing w:val="10"/>
          <w:sz w:val="24"/>
          <w:szCs w:val="24"/>
        </w:rPr>
        <w:t>B</w:t>
      </w:r>
      <w:r>
        <w:rPr>
          <w:rFonts w:cs="宋体" w:hint="eastAsia"/>
          <w:spacing w:val="10"/>
          <w:sz w:val="24"/>
          <w:szCs w:val="24"/>
          <w:lang w:eastAsia="zh-CN"/>
        </w:rPr>
        <w:t>.</w:t>
      </w:r>
      <w:r>
        <w:rPr>
          <w:rFonts w:ascii="宋体" w:eastAsia="宋体" w:hAnsi="宋体" w:cs="宋体" w:hint="eastAsia"/>
          <w:spacing w:val="10"/>
          <w:sz w:val="24"/>
          <w:szCs w:val="24"/>
        </w:rPr>
        <w:t>①④</w:t>
      </w:r>
      <w:r>
        <w:rPr>
          <w:rFonts w:cs="宋体" w:hint="eastAsia"/>
          <w:spacing w:val="10"/>
          <w:sz w:val="24"/>
          <w:szCs w:val="24"/>
          <w:lang w:val="en-US" w:eastAsia="zh-CN"/>
        </w:rPr>
        <w:t xml:space="preserve">    </w:t>
      </w:r>
      <w:r>
        <w:rPr>
          <w:rFonts w:ascii="宋体" w:eastAsia="宋体" w:hAnsi="宋体" w:cs="宋体" w:hint="eastAsia"/>
          <w:spacing w:val="10"/>
          <w:sz w:val="24"/>
          <w:szCs w:val="24"/>
        </w:rPr>
        <w:t>C</w:t>
      </w:r>
      <w:r>
        <w:rPr>
          <w:rFonts w:cs="宋体" w:hint="eastAsia"/>
          <w:spacing w:val="10"/>
          <w:sz w:val="24"/>
          <w:szCs w:val="24"/>
          <w:lang w:eastAsia="zh-CN"/>
        </w:rPr>
        <w:t>.</w:t>
      </w:r>
      <w:r>
        <w:rPr>
          <w:rFonts w:ascii="宋体" w:eastAsia="宋体" w:hAnsi="宋体" w:cs="宋体" w:hint="eastAsia"/>
          <w:spacing w:val="10"/>
          <w:sz w:val="24"/>
          <w:szCs w:val="24"/>
        </w:rPr>
        <w:t>②③</w:t>
      </w:r>
      <w:r>
        <w:rPr>
          <w:rFonts w:cs="宋体" w:hint="eastAsia"/>
          <w:spacing w:val="10"/>
          <w:sz w:val="24"/>
          <w:szCs w:val="24"/>
          <w:lang w:val="en-US" w:eastAsia="zh-CN"/>
        </w:rPr>
        <w:t xml:space="preserve">    </w:t>
      </w:r>
      <w:r>
        <w:rPr>
          <w:rFonts w:ascii="宋体" w:eastAsia="宋体" w:hAnsi="宋体" w:cs="宋体" w:hint="eastAsia"/>
          <w:spacing w:val="10"/>
          <w:sz w:val="24"/>
          <w:szCs w:val="24"/>
        </w:rPr>
        <w:t>D</w:t>
      </w:r>
      <w:r>
        <w:rPr>
          <w:rFonts w:cs="宋体" w:hint="eastAsia"/>
          <w:spacing w:val="10"/>
          <w:sz w:val="24"/>
          <w:szCs w:val="24"/>
          <w:lang w:eastAsia="zh-CN"/>
        </w:rPr>
        <w:t>.</w:t>
      </w:r>
      <w:r>
        <w:rPr>
          <w:rFonts w:ascii="宋体" w:eastAsia="宋体" w:hAnsi="宋体" w:cs="宋体" w:hint="eastAsia"/>
          <w:spacing w:val="10"/>
          <w:sz w:val="24"/>
          <w:szCs w:val="24"/>
        </w:rPr>
        <w:t>③④</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23</w:t>
      </w:r>
      <w:r>
        <w:rPr>
          <w:rFonts w:cs="宋体" w:hint="eastAsia"/>
          <w:spacing w:val="10"/>
          <w:sz w:val="24"/>
          <w:szCs w:val="24"/>
          <w:lang w:eastAsia="zh-CN"/>
        </w:rPr>
        <w:t>.</w:t>
      </w:r>
      <w:r>
        <w:rPr>
          <w:rFonts w:ascii="宋体" w:eastAsia="宋体" w:hAnsi="宋体" w:cs="宋体" w:hint="eastAsia"/>
          <w:spacing w:val="10"/>
          <w:sz w:val="24"/>
          <w:szCs w:val="24"/>
        </w:rPr>
        <w:t>2023年10月18日，学习贯彻习近平新时代中国特色社会主义思想主题教育工作推进会在北京召开。会议强调要进一步深化思想认识，优化完善思路、举措、机制、方法，把主题教育不断引向深入。这有利于广大党员干部（</w:t>
      </w:r>
      <w:r>
        <w:rPr>
          <w:rFonts w:ascii="宋体" w:eastAsia="宋体" w:hAnsi="宋体" w:cs="宋体" w:hint="eastAsia"/>
          <w:spacing w:val="10"/>
          <w:kern w:val="0"/>
          <w:sz w:val="24"/>
          <w:szCs w:val="24"/>
        </w:rPr>
        <w:t>  </w:t>
      </w:r>
      <w:r>
        <w:rPr>
          <w:rFonts w:ascii="宋体" w:eastAsia="宋体" w:hAnsi="宋体" w:cs="宋体" w:hint="eastAsia"/>
          <w:spacing w:val="10"/>
          <w:sz w:val="24"/>
          <w:szCs w:val="24"/>
        </w:rPr>
        <w:t>）</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①掌握强大的真理力量，悟规律、明方向、学方法、增智慧</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②坚持以科学理论武装自己，以学促干，重实践、建新功</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③从马克思主义中国化的最新理论成果出发，推进中国式现代化</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④把掌握科学理论作为学习的最终目的，坚定道路自信、理论自信</w:t>
      </w:r>
    </w:p>
    <w:p>
      <w:pPr>
        <w:pStyle w:val="1"/>
        <w:keepNext w:val="0"/>
        <w:keepLines w:val="0"/>
        <w:pageBreakBefore w:val="0"/>
        <w:widowControl/>
        <w:tabs>
          <w:tab w:val="left" w:pos="2078"/>
          <w:tab w:val="left" w:pos="4156"/>
          <w:tab w:val="left" w:pos="6234"/>
        </w:tabs>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A</w:t>
      </w:r>
      <w:r>
        <w:rPr>
          <w:rFonts w:cs="宋体" w:hint="eastAsia"/>
          <w:spacing w:val="10"/>
          <w:sz w:val="24"/>
          <w:szCs w:val="24"/>
          <w:lang w:eastAsia="zh-CN"/>
        </w:rPr>
        <w:t>.</w:t>
      </w:r>
      <w:r>
        <w:rPr>
          <w:rFonts w:ascii="宋体" w:eastAsia="宋体" w:hAnsi="宋体" w:cs="宋体" w:hint="eastAsia"/>
          <w:spacing w:val="10"/>
          <w:sz w:val="24"/>
          <w:szCs w:val="24"/>
        </w:rPr>
        <w:t>①②</w:t>
      </w:r>
      <w:r>
        <w:rPr>
          <w:rFonts w:ascii="宋体" w:eastAsia="宋体" w:hAnsi="宋体" w:cs="宋体" w:hint="eastAsia"/>
          <w:spacing w:val="10"/>
          <w:sz w:val="24"/>
          <w:szCs w:val="24"/>
        </w:rPr>
        <w:tab/>
      </w:r>
      <w:r>
        <w:rPr>
          <w:rFonts w:ascii="宋体" w:eastAsia="宋体" w:hAnsi="宋体" w:cs="宋体" w:hint="eastAsia"/>
          <w:spacing w:val="10"/>
          <w:sz w:val="24"/>
          <w:szCs w:val="24"/>
        </w:rPr>
        <w:t>B</w:t>
      </w:r>
      <w:r>
        <w:rPr>
          <w:rFonts w:cs="宋体" w:hint="eastAsia"/>
          <w:spacing w:val="10"/>
          <w:sz w:val="24"/>
          <w:szCs w:val="24"/>
          <w:lang w:eastAsia="zh-CN"/>
        </w:rPr>
        <w:t>.</w:t>
      </w:r>
      <w:r>
        <w:rPr>
          <w:rFonts w:ascii="宋体" w:eastAsia="宋体" w:hAnsi="宋体" w:cs="宋体" w:hint="eastAsia"/>
          <w:spacing w:val="10"/>
          <w:sz w:val="24"/>
          <w:szCs w:val="24"/>
        </w:rPr>
        <w:t>①④</w:t>
      </w:r>
      <w:r>
        <w:rPr>
          <w:rFonts w:ascii="宋体" w:eastAsia="宋体" w:hAnsi="宋体" w:cs="宋体" w:hint="eastAsia"/>
          <w:spacing w:val="10"/>
          <w:sz w:val="24"/>
          <w:szCs w:val="24"/>
        </w:rPr>
        <w:tab/>
      </w:r>
      <w:r>
        <w:rPr>
          <w:rFonts w:ascii="宋体" w:eastAsia="宋体" w:hAnsi="宋体" w:cs="宋体" w:hint="eastAsia"/>
          <w:spacing w:val="10"/>
          <w:sz w:val="24"/>
          <w:szCs w:val="24"/>
        </w:rPr>
        <w:t>C</w:t>
      </w:r>
      <w:r>
        <w:rPr>
          <w:rFonts w:cs="宋体" w:hint="eastAsia"/>
          <w:spacing w:val="10"/>
          <w:sz w:val="24"/>
          <w:szCs w:val="24"/>
          <w:lang w:eastAsia="zh-CN"/>
        </w:rPr>
        <w:t>.</w:t>
      </w:r>
      <w:r>
        <w:rPr>
          <w:rFonts w:ascii="宋体" w:eastAsia="宋体" w:hAnsi="宋体" w:cs="宋体" w:hint="eastAsia"/>
          <w:spacing w:val="10"/>
          <w:sz w:val="24"/>
          <w:szCs w:val="24"/>
        </w:rPr>
        <w:t>②③</w:t>
      </w:r>
      <w:r>
        <w:rPr>
          <w:rFonts w:ascii="宋体" w:eastAsia="宋体" w:hAnsi="宋体" w:cs="宋体" w:hint="eastAsia"/>
          <w:spacing w:val="10"/>
          <w:sz w:val="24"/>
          <w:szCs w:val="24"/>
        </w:rPr>
        <w:tab/>
      </w:r>
      <w:r>
        <w:rPr>
          <w:rFonts w:ascii="宋体" w:eastAsia="宋体" w:hAnsi="宋体" w:cs="宋体" w:hint="eastAsia"/>
          <w:spacing w:val="10"/>
          <w:sz w:val="24"/>
          <w:szCs w:val="24"/>
        </w:rPr>
        <w:t>D</w:t>
      </w:r>
      <w:r>
        <w:rPr>
          <w:rFonts w:cs="宋体" w:hint="eastAsia"/>
          <w:spacing w:val="10"/>
          <w:sz w:val="24"/>
          <w:szCs w:val="24"/>
          <w:lang w:eastAsia="zh-CN"/>
        </w:rPr>
        <w:t>.</w:t>
      </w:r>
      <w:r>
        <w:rPr>
          <w:rFonts w:ascii="宋体" w:eastAsia="宋体" w:hAnsi="宋体" w:cs="宋体" w:hint="eastAsia"/>
          <w:spacing w:val="10"/>
          <w:sz w:val="24"/>
          <w:szCs w:val="24"/>
        </w:rPr>
        <w:t>③④</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24</w:t>
      </w:r>
      <w:r>
        <w:rPr>
          <w:rFonts w:cs="宋体" w:hint="eastAsia"/>
          <w:spacing w:val="10"/>
          <w:sz w:val="24"/>
          <w:szCs w:val="24"/>
          <w:lang w:eastAsia="zh-CN"/>
        </w:rPr>
        <w:t>.</w:t>
      </w:r>
      <w:r>
        <w:rPr>
          <w:rFonts w:ascii="宋体" w:eastAsia="宋体" w:hAnsi="宋体" w:cs="宋体" w:hint="eastAsia"/>
          <w:spacing w:val="10"/>
          <w:sz w:val="24"/>
          <w:szCs w:val="24"/>
        </w:rPr>
        <w:t>一切划时代的理论，都是满足时代需要的产物。一百多年来，中国共产党正是在不断攀登新的思想高峰中开拓通向真理的道路。2023年10月召开的全国宣传思想文化工作会议首次正式提出习近平文化思想。可见，习近平文化思想（</w:t>
      </w:r>
      <w:r>
        <w:rPr>
          <w:rFonts w:ascii="宋体" w:eastAsia="宋体" w:hAnsi="宋体" w:cs="宋体" w:hint="eastAsia"/>
          <w:spacing w:val="10"/>
          <w:kern w:val="0"/>
          <w:sz w:val="24"/>
          <w:szCs w:val="24"/>
        </w:rPr>
        <w:t>  </w:t>
      </w:r>
      <w:r>
        <w:rPr>
          <w:rFonts w:ascii="宋体" w:eastAsia="宋体" w:hAnsi="宋体" w:cs="宋体" w:hint="eastAsia"/>
          <w:spacing w:val="10"/>
          <w:sz w:val="24"/>
          <w:szCs w:val="24"/>
        </w:rPr>
        <w:t>）</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①是新时代党领导文化建设实践经验的理论总结</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②是马克思主义中国化时代化的集中体现</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③揭示了中国特色社会主义文化建设规律</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④为担负起新的文化使命提供了强大思想武器</w:t>
      </w:r>
    </w:p>
    <w:p>
      <w:pPr>
        <w:pStyle w:val="1"/>
        <w:keepNext w:val="0"/>
        <w:keepLines w:val="0"/>
        <w:pageBreakBefore w:val="0"/>
        <w:widowControl/>
        <w:tabs>
          <w:tab w:val="left" w:pos="2078"/>
          <w:tab w:val="left" w:pos="4156"/>
          <w:tab w:val="left" w:pos="6234"/>
        </w:tabs>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A</w:t>
      </w:r>
      <w:r>
        <w:rPr>
          <w:rFonts w:cs="宋体" w:hint="eastAsia"/>
          <w:spacing w:val="10"/>
          <w:sz w:val="24"/>
          <w:szCs w:val="24"/>
          <w:lang w:eastAsia="zh-CN"/>
        </w:rPr>
        <w:t>.</w:t>
      </w:r>
      <w:r>
        <w:rPr>
          <w:rFonts w:ascii="宋体" w:eastAsia="宋体" w:hAnsi="宋体" w:cs="宋体" w:hint="eastAsia"/>
          <w:spacing w:val="10"/>
          <w:sz w:val="24"/>
          <w:szCs w:val="24"/>
        </w:rPr>
        <w:t>①②</w:t>
      </w:r>
      <w:r>
        <w:rPr>
          <w:rFonts w:ascii="宋体" w:eastAsia="宋体" w:hAnsi="宋体" w:cs="宋体" w:hint="eastAsia"/>
          <w:spacing w:val="10"/>
          <w:sz w:val="24"/>
          <w:szCs w:val="24"/>
        </w:rPr>
        <w:tab/>
      </w:r>
      <w:r>
        <w:rPr>
          <w:rFonts w:ascii="宋体" w:eastAsia="宋体" w:hAnsi="宋体" w:cs="宋体" w:hint="eastAsia"/>
          <w:spacing w:val="10"/>
          <w:sz w:val="24"/>
          <w:szCs w:val="24"/>
        </w:rPr>
        <w:t>B</w:t>
      </w:r>
      <w:r>
        <w:rPr>
          <w:rFonts w:cs="宋体" w:hint="eastAsia"/>
          <w:spacing w:val="10"/>
          <w:sz w:val="24"/>
          <w:szCs w:val="24"/>
          <w:lang w:eastAsia="zh-CN"/>
        </w:rPr>
        <w:t>.</w:t>
      </w:r>
      <w:r>
        <w:rPr>
          <w:rFonts w:ascii="宋体" w:eastAsia="宋体" w:hAnsi="宋体" w:cs="宋体" w:hint="eastAsia"/>
          <w:spacing w:val="10"/>
          <w:sz w:val="24"/>
          <w:szCs w:val="24"/>
        </w:rPr>
        <w:t>①④</w:t>
      </w:r>
      <w:r>
        <w:rPr>
          <w:rFonts w:ascii="宋体" w:eastAsia="宋体" w:hAnsi="宋体" w:cs="宋体" w:hint="eastAsia"/>
          <w:spacing w:val="10"/>
          <w:sz w:val="24"/>
          <w:szCs w:val="24"/>
        </w:rPr>
        <w:tab/>
      </w:r>
      <w:r>
        <w:rPr>
          <w:rFonts w:ascii="宋体" w:eastAsia="宋体" w:hAnsi="宋体" w:cs="宋体" w:hint="eastAsia"/>
          <w:spacing w:val="10"/>
          <w:sz w:val="24"/>
          <w:szCs w:val="24"/>
        </w:rPr>
        <w:t>C</w:t>
      </w:r>
      <w:r>
        <w:rPr>
          <w:rFonts w:cs="宋体" w:hint="eastAsia"/>
          <w:spacing w:val="10"/>
          <w:sz w:val="24"/>
          <w:szCs w:val="24"/>
          <w:lang w:eastAsia="zh-CN"/>
        </w:rPr>
        <w:t>.</w:t>
      </w:r>
      <w:r>
        <w:rPr>
          <w:rFonts w:ascii="宋体" w:eastAsia="宋体" w:hAnsi="宋体" w:cs="宋体" w:hint="eastAsia"/>
          <w:spacing w:val="10"/>
          <w:sz w:val="24"/>
          <w:szCs w:val="24"/>
        </w:rPr>
        <w:t>②③</w:t>
      </w:r>
      <w:r>
        <w:rPr>
          <w:rFonts w:ascii="宋体" w:eastAsia="宋体" w:hAnsi="宋体" w:cs="宋体" w:hint="eastAsia"/>
          <w:spacing w:val="10"/>
          <w:sz w:val="24"/>
          <w:szCs w:val="24"/>
        </w:rPr>
        <w:tab/>
      </w:r>
      <w:r>
        <w:rPr>
          <w:rFonts w:ascii="宋体" w:eastAsia="宋体" w:hAnsi="宋体" w:cs="宋体" w:hint="eastAsia"/>
          <w:spacing w:val="10"/>
          <w:sz w:val="24"/>
          <w:szCs w:val="24"/>
        </w:rPr>
        <w:t>D</w:t>
      </w:r>
      <w:r>
        <w:rPr>
          <w:rFonts w:cs="宋体" w:hint="eastAsia"/>
          <w:spacing w:val="10"/>
          <w:sz w:val="24"/>
          <w:szCs w:val="24"/>
          <w:lang w:eastAsia="zh-CN"/>
        </w:rPr>
        <w:t>.</w:t>
      </w:r>
      <w:r>
        <w:rPr>
          <w:rFonts w:ascii="宋体" w:eastAsia="宋体" w:hAnsi="宋体" w:cs="宋体" w:hint="eastAsia"/>
          <w:spacing w:val="10"/>
          <w:sz w:val="24"/>
          <w:szCs w:val="24"/>
        </w:rPr>
        <w:t>③④</w:t>
      </w:r>
    </w:p>
    <w:p>
      <w:pPr>
        <w:pStyle w:val="1"/>
        <w:keepNext w:val="0"/>
        <w:keepLines w:val="0"/>
        <w:pageBreakBefore w:val="0"/>
        <w:widowControl/>
        <w:kinsoku/>
        <w:wordWrap/>
        <w:overflowPunct/>
        <w:topLinePunct w:val="0"/>
        <w:autoSpaceDE/>
        <w:autoSpaceDN/>
        <w:bidi w:val="0"/>
        <w:adjustRightInd/>
        <w:snapToGrid/>
        <w:spacing w:line="360" w:lineRule="auto"/>
        <w:rPr>
          <w:rFonts w:ascii="宋体" w:eastAsia="宋体" w:hAnsi="宋体" w:cs="宋体" w:hint="eastAsia"/>
          <w:sz w:val="24"/>
          <w:szCs w:val="24"/>
        </w:rPr>
      </w:pPr>
      <w:r>
        <w:rPr>
          <w:rFonts w:ascii="宋体" w:eastAsia="宋体" w:hAnsi="宋体" w:cs="宋体" w:hint="eastAsia"/>
          <w:spacing w:val="10"/>
          <w:sz w:val="24"/>
          <w:szCs w:val="24"/>
        </w:rPr>
        <w:t>25</w:t>
      </w:r>
      <w:r>
        <w:rPr>
          <w:rFonts w:cs="宋体" w:hint="eastAsia"/>
          <w:spacing w:val="10"/>
          <w:sz w:val="24"/>
          <w:szCs w:val="24"/>
          <w:lang w:eastAsia="zh-CN"/>
        </w:rPr>
        <w:t>.</w:t>
      </w:r>
      <w:r>
        <w:rPr>
          <w:rFonts w:ascii="宋体" w:eastAsia="宋体" w:hAnsi="宋体" w:cs="宋体" w:hint="eastAsia"/>
          <w:spacing w:val="10"/>
          <w:sz w:val="24"/>
          <w:szCs w:val="24"/>
        </w:rPr>
        <w:t>道路问题是关系党的事业兴衰成败第一位的问题。“鞋子合不合脚，自己穿了才知道。”中国特色社会主义是社会主义，不是别的什么主义，这条路走得对、走得通、走得好。中国特色社会主义（  ）</w:t>
      </w:r>
    </w:p>
    <w:p>
      <w:pPr>
        <w:pStyle w:val="1"/>
        <w:keepNext w:val="0"/>
        <w:keepLines w:val="0"/>
        <w:pageBreakBefore w:val="0"/>
        <w:widowControl/>
        <w:kinsoku/>
        <w:wordWrap/>
        <w:overflowPunct/>
        <w:topLinePunct w:val="0"/>
        <w:autoSpaceDE/>
        <w:autoSpaceDN/>
        <w:bidi w:val="0"/>
        <w:adjustRightInd/>
        <w:snapToGrid/>
        <w:spacing w:line="360" w:lineRule="auto"/>
        <w:rPr>
          <w:rFonts w:ascii="宋体" w:eastAsia="宋体" w:hAnsi="宋体" w:cs="宋体" w:hint="eastAsia"/>
          <w:sz w:val="24"/>
          <w:szCs w:val="24"/>
        </w:rPr>
      </w:pPr>
      <w:r>
        <w:rPr>
          <w:rFonts w:ascii="宋体" w:eastAsia="宋体" w:hAnsi="宋体" w:cs="宋体" w:hint="eastAsia"/>
          <w:spacing w:val="10"/>
          <w:sz w:val="24"/>
          <w:szCs w:val="24"/>
        </w:rPr>
        <w:t>①丰富发展了科学社会主义并赋予其鲜明中国特色</w:t>
      </w:r>
    </w:p>
    <w:p>
      <w:pPr>
        <w:pStyle w:val="1"/>
        <w:keepNext w:val="0"/>
        <w:keepLines w:val="0"/>
        <w:pageBreakBefore w:val="0"/>
        <w:widowControl/>
        <w:kinsoku/>
        <w:wordWrap/>
        <w:overflowPunct/>
        <w:topLinePunct w:val="0"/>
        <w:autoSpaceDE/>
        <w:autoSpaceDN/>
        <w:bidi w:val="0"/>
        <w:adjustRightInd/>
        <w:snapToGrid/>
        <w:spacing w:line="360" w:lineRule="auto"/>
        <w:rPr>
          <w:rFonts w:ascii="宋体" w:eastAsia="宋体" w:hAnsi="宋体" w:cs="宋体" w:hint="eastAsia"/>
          <w:sz w:val="24"/>
          <w:szCs w:val="24"/>
        </w:rPr>
        <w:sectPr>
          <w:headerReference w:type="even" r:id="rId41"/>
          <w:headerReference w:type="default" r:id="rId42"/>
          <w:footerReference w:type="even" r:id="rId43"/>
          <w:footerReference w:type="default" r:id="rId44"/>
          <w:headerReference w:type="first" r:id="rId45"/>
          <w:type w:val="nextPage"/>
          <w:pgSz w:w="11900" w:h="16840"/>
          <w:pgMar w:top="1000" w:right="1800" w:bottom="1200" w:left="2000" w:header="400" w:footer="720" w:gutter="0"/>
          <w:pgNumType w:fmt="decimal" w:start="8"/>
          <w:cols w:num="1" w:space="720"/>
          <w:titlePg w:val="0"/>
        </w:sectPr>
      </w:pPr>
      <w:r>
        <w:rPr>
          <w:rFonts w:ascii="宋体" w:eastAsia="宋体" w:hAnsi="宋体" w:cs="宋体" w:hint="eastAsia"/>
          <w:spacing w:val="10"/>
          <w:sz w:val="24"/>
          <w:szCs w:val="24"/>
        </w:rPr>
        <w:t>②是反映中国人民意愿，实现中华民族复兴的必由之路</w:t>
      </w:r>
    </w:p>
    <w:p>
      <w:pPr>
        <w:pStyle w:val="1"/>
        <w:keepNext w:val="0"/>
        <w:keepLines w:val="0"/>
        <w:pageBreakBefore w:val="0"/>
        <w:widowControl/>
        <w:kinsoku/>
        <w:wordWrap/>
        <w:overflowPunct/>
        <w:topLinePunct w:val="0"/>
        <w:autoSpaceDE/>
        <w:autoSpaceDN/>
        <w:bidi w:val="0"/>
        <w:adjustRightInd/>
        <w:snapToGrid/>
        <w:spacing w:line="360" w:lineRule="auto"/>
        <w:rPr>
          <w:rFonts w:ascii="宋体" w:eastAsia="宋体" w:hAnsi="宋体" w:cs="宋体" w:hint="eastAsia"/>
          <w:sz w:val="24"/>
          <w:szCs w:val="24"/>
        </w:rPr>
      </w:pPr>
      <w:r>
        <w:rPr>
          <w:rFonts w:ascii="宋体" w:eastAsia="宋体" w:hAnsi="宋体" w:cs="宋体" w:hint="eastAsia"/>
          <w:spacing w:val="10"/>
          <w:sz w:val="24"/>
          <w:szCs w:val="24"/>
        </w:rPr>
        <w:t>③是坚持党的全面领导，永葆党的生机活力的必由之路</w:t>
      </w:r>
    </w:p>
    <w:p>
      <w:pPr>
        <w:pStyle w:val="1"/>
        <w:keepNext w:val="0"/>
        <w:keepLines w:val="0"/>
        <w:pageBreakBefore w:val="0"/>
        <w:widowControl/>
        <w:kinsoku/>
        <w:wordWrap/>
        <w:overflowPunct/>
        <w:topLinePunct w:val="0"/>
        <w:autoSpaceDE/>
        <w:autoSpaceDN/>
        <w:bidi w:val="0"/>
        <w:adjustRightInd/>
        <w:snapToGrid/>
        <w:spacing w:line="360" w:lineRule="auto"/>
        <w:rPr>
          <w:rFonts w:ascii="宋体" w:eastAsia="宋体" w:hAnsi="宋体" w:cs="宋体" w:hint="eastAsia"/>
          <w:sz w:val="24"/>
          <w:szCs w:val="24"/>
        </w:rPr>
      </w:pPr>
      <w:r>
        <w:rPr>
          <w:rFonts w:ascii="宋体" w:eastAsia="宋体" w:hAnsi="宋体" w:cs="宋体" w:hint="eastAsia"/>
          <w:spacing w:val="10"/>
          <w:sz w:val="24"/>
          <w:szCs w:val="24"/>
        </w:rPr>
        <w:t>④是适应时代发展要求，体现当今时代主题的社会主义</w:t>
      </w:r>
    </w:p>
    <w:p>
      <w:pPr>
        <w:pStyle w:val="1"/>
        <w:keepNext w:val="0"/>
        <w:keepLines w:val="0"/>
        <w:pageBreakBefore w:val="0"/>
        <w:widowControl/>
        <w:kinsoku/>
        <w:wordWrap/>
        <w:overflowPunct/>
        <w:topLinePunct w:val="0"/>
        <w:autoSpaceDE/>
        <w:autoSpaceDN/>
        <w:bidi w:val="0"/>
        <w:adjustRightInd/>
        <w:snapToGrid/>
        <w:spacing w:line="360" w:lineRule="auto"/>
        <w:rPr>
          <w:rFonts w:ascii="宋体" w:eastAsia="宋体" w:hAnsi="宋体" w:cs="宋体" w:hint="eastAsia"/>
          <w:sz w:val="24"/>
          <w:szCs w:val="24"/>
        </w:rPr>
      </w:pPr>
      <w:r>
        <w:rPr>
          <w:rFonts w:ascii="宋体" w:eastAsia="宋体" w:hAnsi="宋体" w:cs="宋体" w:hint="eastAsia"/>
          <w:spacing w:val="10"/>
          <w:sz w:val="24"/>
          <w:szCs w:val="24"/>
        </w:rPr>
        <w:t>A</w:t>
      </w:r>
      <w:r>
        <w:rPr>
          <w:rFonts w:cs="宋体" w:hint="eastAsia"/>
          <w:spacing w:val="10"/>
          <w:sz w:val="24"/>
          <w:szCs w:val="24"/>
          <w:lang w:eastAsia="zh-CN"/>
        </w:rPr>
        <w:t>.</w:t>
      </w:r>
      <w:r>
        <w:rPr>
          <w:rFonts w:ascii="宋体" w:eastAsia="宋体" w:hAnsi="宋体" w:cs="宋体" w:hint="eastAsia"/>
          <w:spacing w:val="10"/>
          <w:sz w:val="24"/>
          <w:szCs w:val="24"/>
        </w:rPr>
        <w:t>①②</w:t>
      </w:r>
      <w:r>
        <w:rPr>
          <w:rFonts w:ascii="宋体" w:eastAsia="宋体" w:hAnsi="宋体" w:cs="宋体" w:hint="eastAsia"/>
          <w:spacing w:val="10"/>
          <w:sz w:val="24"/>
          <w:szCs w:val="24"/>
        </w:rPr>
        <w:tab/>
      </w:r>
      <w:r>
        <w:rPr>
          <w:rFonts w:ascii="宋体" w:eastAsia="宋体" w:hAnsi="宋体" w:cs="宋体" w:hint="eastAsia"/>
          <w:spacing w:val="10"/>
          <w:sz w:val="24"/>
          <w:szCs w:val="24"/>
        </w:rPr>
        <w:tab/>
      </w:r>
      <w:r>
        <w:rPr>
          <w:rFonts w:ascii="宋体" w:eastAsia="宋体" w:hAnsi="宋体" w:cs="宋体" w:hint="eastAsia"/>
          <w:spacing w:val="10"/>
          <w:sz w:val="24"/>
          <w:szCs w:val="24"/>
        </w:rPr>
        <w:t>B</w:t>
      </w:r>
      <w:r>
        <w:rPr>
          <w:rFonts w:cs="宋体" w:hint="eastAsia"/>
          <w:spacing w:val="10"/>
          <w:sz w:val="24"/>
          <w:szCs w:val="24"/>
          <w:lang w:eastAsia="zh-CN"/>
        </w:rPr>
        <w:t>.</w:t>
      </w:r>
      <w:r>
        <w:rPr>
          <w:rFonts w:ascii="宋体" w:eastAsia="宋体" w:hAnsi="宋体" w:cs="宋体" w:hint="eastAsia"/>
          <w:spacing w:val="10"/>
          <w:sz w:val="24"/>
          <w:szCs w:val="24"/>
        </w:rPr>
        <w:t>②③</w:t>
      </w:r>
      <w:r>
        <w:rPr>
          <w:rFonts w:ascii="宋体" w:eastAsia="宋体" w:hAnsi="宋体" w:cs="宋体" w:hint="eastAsia"/>
          <w:spacing w:val="10"/>
          <w:sz w:val="24"/>
          <w:szCs w:val="24"/>
        </w:rPr>
        <w:tab/>
      </w:r>
      <w:r>
        <w:rPr>
          <w:rFonts w:ascii="宋体" w:eastAsia="宋体" w:hAnsi="宋体" w:cs="宋体" w:hint="eastAsia"/>
          <w:spacing w:val="10"/>
          <w:sz w:val="24"/>
          <w:szCs w:val="24"/>
        </w:rPr>
        <w:tab/>
      </w:r>
      <w:r>
        <w:rPr>
          <w:rFonts w:ascii="宋体" w:eastAsia="宋体" w:hAnsi="宋体" w:cs="宋体" w:hint="eastAsia"/>
          <w:spacing w:val="10"/>
          <w:sz w:val="24"/>
          <w:szCs w:val="24"/>
        </w:rPr>
        <w:t>C</w:t>
      </w:r>
      <w:r>
        <w:rPr>
          <w:rFonts w:cs="宋体" w:hint="eastAsia"/>
          <w:spacing w:val="10"/>
          <w:sz w:val="24"/>
          <w:szCs w:val="24"/>
          <w:lang w:eastAsia="zh-CN"/>
        </w:rPr>
        <w:t>.</w:t>
      </w:r>
      <w:r>
        <w:rPr>
          <w:rFonts w:ascii="宋体" w:eastAsia="宋体" w:hAnsi="宋体" w:cs="宋体" w:hint="eastAsia"/>
          <w:spacing w:val="10"/>
          <w:sz w:val="24"/>
          <w:szCs w:val="24"/>
        </w:rPr>
        <w:t>②④</w:t>
      </w:r>
      <w:r>
        <w:rPr>
          <w:rFonts w:ascii="宋体" w:eastAsia="宋体" w:hAnsi="宋体" w:cs="宋体" w:hint="eastAsia"/>
          <w:spacing w:val="10"/>
          <w:sz w:val="24"/>
          <w:szCs w:val="24"/>
        </w:rPr>
        <w:tab/>
      </w:r>
      <w:r>
        <w:rPr>
          <w:rFonts w:ascii="宋体" w:eastAsia="宋体" w:hAnsi="宋体" w:cs="宋体" w:hint="eastAsia"/>
          <w:spacing w:val="10"/>
          <w:sz w:val="24"/>
          <w:szCs w:val="24"/>
        </w:rPr>
        <w:tab/>
      </w:r>
      <w:r>
        <w:rPr>
          <w:rFonts w:ascii="宋体" w:eastAsia="宋体" w:hAnsi="宋体" w:cs="宋体" w:hint="eastAsia"/>
          <w:spacing w:val="10"/>
          <w:sz w:val="24"/>
          <w:szCs w:val="24"/>
        </w:rPr>
        <w:t>D</w:t>
      </w:r>
      <w:r>
        <w:rPr>
          <w:rFonts w:cs="宋体" w:hint="eastAsia"/>
          <w:spacing w:val="10"/>
          <w:sz w:val="24"/>
          <w:szCs w:val="24"/>
          <w:lang w:eastAsia="zh-CN"/>
        </w:rPr>
        <w:t>.</w:t>
      </w:r>
      <w:r>
        <w:rPr>
          <w:rFonts w:ascii="宋体" w:eastAsia="宋体" w:hAnsi="宋体" w:cs="宋体" w:hint="eastAsia"/>
          <w:spacing w:val="10"/>
          <w:sz w:val="24"/>
          <w:szCs w:val="24"/>
        </w:rPr>
        <w:t>①③</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26</w:t>
      </w:r>
      <w:r>
        <w:rPr>
          <w:rFonts w:cs="宋体" w:hint="eastAsia"/>
          <w:spacing w:val="10"/>
          <w:sz w:val="24"/>
          <w:szCs w:val="24"/>
          <w:lang w:eastAsia="zh-CN"/>
        </w:rPr>
        <w:t>.</w:t>
      </w:r>
      <w:r>
        <w:rPr>
          <w:rFonts w:ascii="宋体" w:eastAsia="宋体" w:hAnsi="宋体" w:cs="宋体" w:hint="eastAsia"/>
          <w:spacing w:val="10"/>
          <w:sz w:val="24"/>
          <w:szCs w:val="24"/>
        </w:rPr>
        <w:t>2023年是东北振兴战略实施20周年。八年间，习近平总书记在三场座谈会上对东北振兴做了重要部署。</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8090"/>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hRule="auto" w:val="0"/>
        </w:trPr>
        <w:tc>
          <w:tcPr>
            <w:tcW w:w="0" w:type="auto"/>
            <w:vAlign w:val="center"/>
          </w:tcPr>
          <w:p>
            <w:pPr>
              <w:pStyle w:val="1"/>
              <w:keepNext w:val="0"/>
              <w:keepLines w:val="0"/>
              <w:pageBreakBefore w:val="0"/>
              <w:widowControl/>
              <w:kinsoku/>
              <w:wordWrap/>
              <w:overflowPunct/>
              <w:topLinePunct w:val="0"/>
              <w:autoSpaceDE/>
              <w:autoSpaceDN/>
              <w:bidi w:val="0"/>
              <w:adjustRightInd/>
              <w:snapToGrid/>
              <w:spacing w:line="360" w:lineRule="auto"/>
              <w:ind w:firstLine="210" w:firstLineChars="100"/>
              <w:jc w:val="left"/>
              <w:textAlignment w:val="center"/>
              <w:rPr>
                <w:rFonts w:ascii="楷体" w:eastAsia="楷体" w:hAnsi="楷体" w:cs="楷体" w:hint="eastAsia"/>
                <w:szCs w:val="21"/>
              </w:rPr>
            </w:pPr>
            <w:r>
              <w:rPr>
                <w:rFonts w:ascii="楷体" w:eastAsia="楷体" w:hAnsi="楷体" w:cs="楷体" w:hint="eastAsia"/>
                <w:spacing w:val="10"/>
                <w:sz w:val="21"/>
                <w:szCs w:val="21"/>
              </w:rPr>
              <w:t>2015年长春座谈会：分析东北老工业基地已到了滚石上山、爬坡过坎的关键阶段，对新一轮东北振兴作出全面部署。</w:t>
            </w:r>
          </w:p>
          <w:p>
            <w:pPr>
              <w:pStyle w:val="1"/>
              <w:keepNext w:val="0"/>
              <w:keepLines w:val="0"/>
              <w:pageBreakBefore w:val="0"/>
              <w:widowControl/>
              <w:kinsoku/>
              <w:wordWrap/>
              <w:overflowPunct/>
              <w:topLinePunct w:val="0"/>
              <w:autoSpaceDE/>
              <w:autoSpaceDN/>
              <w:bidi w:val="0"/>
              <w:adjustRightInd/>
              <w:snapToGrid/>
              <w:spacing w:line="360" w:lineRule="auto"/>
              <w:ind w:firstLine="210" w:firstLineChars="100"/>
              <w:jc w:val="left"/>
              <w:textAlignment w:val="center"/>
              <w:rPr>
                <w:rFonts w:ascii="楷体" w:eastAsia="楷体" w:hAnsi="楷体" w:cs="楷体" w:hint="eastAsia"/>
                <w:szCs w:val="21"/>
              </w:rPr>
            </w:pPr>
            <w:r>
              <w:rPr>
                <w:rFonts w:ascii="楷体" w:eastAsia="楷体" w:hAnsi="楷体" w:cs="楷体" w:hint="eastAsia"/>
                <w:spacing w:val="10"/>
                <w:sz w:val="21"/>
                <w:szCs w:val="21"/>
              </w:rPr>
              <w:t>2018年沈阳座谈会：深刻分析推动东北全面振兴的优势和重大机遇，明确提出新时代东北振兴是全面振兴、全方位振兴。</w:t>
            </w:r>
          </w:p>
          <w:p>
            <w:pPr>
              <w:pStyle w:val="1"/>
              <w:keepNext w:val="0"/>
              <w:keepLines w:val="0"/>
              <w:pageBreakBefore w:val="0"/>
              <w:widowControl/>
              <w:kinsoku/>
              <w:wordWrap/>
              <w:overflowPunct/>
              <w:topLinePunct w:val="0"/>
              <w:autoSpaceDE/>
              <w:autoSpaceDN/>
              <w:bidi w:val="0"/>
              <w:adjustRightInd/>
              <w:snapToGrid/>
              <w:spacing w:line="360" w:lineRule="auto"/>
              <w:ind w:firstLine="210" w:firstLineChars="100"/>
              <w:jc w:val="left"/>
              <w:textAlignment w:val="center"/>
              <w:rPr>
                <w:rFonts w:ascii="宋体" w:eastAsia="宋体" w:hAnsi="宋体" w:cs="宋体" w:hint="eastAsia"/>
                <w:sz w:val="24"/>
                <w:szCs w:val="24"/>
              </w:rPr>
            </w:pPr>
            <w:r>
              <w:rPr>
                <w:rFonts w:ascii="楷体" w:eastAsia="楷体" w:hAnsi="楷体" w:cs="楷体" w:hint="eastAsia"/>
                <w:spacing w:val="10"/>
                <w:sz w:val="21"/>
                <w:szCs w:val="21"/>
              </w:rPr>
              <w:t>2023年哈尔滨座谈会：强调要以科技创新推动产业创新，加快构建具有东北特色优势的现代化产业体系，奋力谱写东北全面振兴新篇章。</w:t>
            </w:r>
          </w:p>
        </w:tc>
      </w:tr>
    </w:tbl>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对此，下列说法正确的是（    ）</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①持之以恒，以伟大自我革命引领伟大社会革命</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②锐意进取，要紧紧抓住大有可为的历史机遇期</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③深化改革，发挥区域优势构建东北振兴新格局</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④守正创新，全面推进社会主义现代化强国建设</w:t>
      </w:r>
    </w:p>
    <w:tbl>
      <w:tblPr>
        <w:tblStyle w:val="TableNormal"/>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tblGrid>
        <w:gridCol w:w="2025"/>
        <w:gridCol w:w="2025"/>
        <w:gridCol w:w="2025"/>
        <w:gridCol w:w="2025"/>
      </w:tblGrid>
      <w:tr>
        <w:tblPrEx>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hRule="auto" w:val="0"/>
        </w:trPr>
        <w:tc>
          <w:tcPr>
            <w:tcW w:w="2477" w:type="dxa"/>
            <w:vAlign w:val="center"/>
          </w:tcPr>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A</w:t>
            </w:r>
            <w:r>
              <w:rPr>
                <w:rFonts w:cs="宋体" w:hint="eastAsia"/>
                <w:spacing w:val="10"/>
                <w:sz w:val="24"/>
                <w:szCs w:val="24"/>
                <w:lang w:eastAsia="zh-CN"/>
              </w:rPr>
              <w:t>.</w:t>
            </w:r>
            <w:r>
              <w:rPr>
                <w:rFonts w:ascii="宋体" w:eastAsia="宋体" w:hAnsi="宋体" w:cs="宋体" w:hint="eastAsia"/>
                <w:spacing w:val="10"/>
                <w:sz w:val="24"/>
                <w:szCs w:val="24"/>
              </w:rPr>
              <w:t>①②</w:t>
            </w:r>
          </w:p>
        </w:tc>
        <w:tc>
          <w:tcPr>
            <w:tcW w:w="2477" w:type="dxa"/>
            <w:vAlign w:val="center"/>
          </w:tcPr>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B</w:t>
            </w:r>
            <w:r>
              <w:rPr>
                <w:rFonts w:cs="宋体" w:hint="eastAsia"/>
                <w:spacing w:val="10"/>
                <w:sz w:val="24"/>
                <w:szCs w:val="24"/>
                <w:lang w:eastAsia="zh-CN"/>
              </w:rPr>
              <w:t>.</w:t>
            </w:r>
            <w:r>
              <w:rPr>
                <w:rFonts w:ascii="宋体" w:eastAsia="宋体" w:hAnsi="宋体" w:cs="宋体" w:hint="eastAsia"/>
                <w:spacing w:val="10"/>
                <w:sz w:val="24"/>
                <w:szCs w:val="24"/>
              </w:rPr>
              <w:t>①④</w:t>
            </w:r>
          </w:p>
        </w:tc>
        <w:tc>
          <w:tcPr>
            <w:tcW w:w="2477" w:type="dxa"/>
            <w:vAlign w:val="center"/>
          </w:tcPr>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C</w:t>
            </w:r>
            <w:r>
              <w:rPr>
                <w:rFonts w:cs="宋体" w:hint="eastAsia"/>
                <w:spacing w:val="10"/>
                <w:sz w:val="24"/>
                <w:szCs w:val="24"/>
                <w:lang w:eastAsia="zh-CN"/>
              </w:rPr>
              <w:t>.</w:t>
            </w:r>
            <w:r>
              <w:rPr>
                <w:rFonts w:ascii="宋体" w:eastAsia="宋体" w:hAnsi="宋体" w:cs="宋体" w:hint="eastAsia"/>
                <w:spacing w:val="10"/>
                <w:sz w:val="24"/>
                <w:szCs w:val="24"/>
              </w:rPr>
              <w:t>②③</w:t>
            </w:r>
          </w:p>
        </w:tc>
        <w:tc>
          <w:tcPr>
            <w:tcW w:w="2477" w:type="dxa"/>
            <w:vAlign w:val="center"/>
          </w:tcPr>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D</w:t>
            </w:r>
            <w:r>
              <w:rPr>
                <w:rFonts w:cs="宋体" w:hint="eastAsia"/>
                <w:spacing w:val="10"/>
                <w:sz w:val="24"/>
                <w:szCs w:val="24"/>
                <w:lang w:eastAsia="zh-CN"/>
              </w:rPr>
              <w:t>.</w:t>
            </w:r>
            <w:r>
              <w:rPr>
                <w:rFonts w:ascii="宋体" w:eastAsia="宋体" w:hAnsi="宋体" w:cs="宋体" w:hint="eastAsia"/>
                <w:spacing w:val="10"/>
                <w:sz w:val="24"/>
                <w:szCs w:val="24"/>
              </w:rPr>
              <w:t>③④</w:t>
            </w:r>
          </w:p>
        </w:tc>
      </w:tr>
    </w:tbl>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27</w:t>
      </w:r>
      <w:r>
        <w:rPr>
          <w:rFonts w:cs="宋体" w:hint="eastAsia"/>
          <w:spacing w:val="10"/>
          <w:sz w:val="24"/>
          <w:szCs w:val="24"/>
          <w:lang w:eastAsia="zh-CN"/>
        </w:rPr>
        <w:t>.</w:t>
      </w:r>
      <w:r>
        <w:rPr>
          <w:rFonts w:ascii="宋体" w:eastAsia="宋体" w:hAnsi="宋体" w:cs="宋体" w:hint="eastAsia"/>
          <w:spacing w:val="10"/>
          <w:sz w:val="24"/>
          <w:szCs w:val="24"/>
        </w:rPr>
        <w:t>2023年6月，习近平在文化传承发展座谈会上指出：“如果没有中华五千年文明，哪里有什么中国特色？如果不是中国特色，哪有我们今天这么成功的中国特色社会主义道路？只有立足波澜壮阔的中华五千多年文明史，才能真正理解中国道路的历史必然、文化内涵与独特优势。”这表明，中国特色社会主义（</w:t>
      </w:r>
      <w:r>
        <w:rPr>
          <w:rFonts w:ascii="宋体" w:eastAsia="宋体" w:hAnsi="宋体" w:cs="宋体" w:hint="eastAsia"/>
          <w:spacing w:val="10"/>
          <w:kern w:val="0"/>
          <w:sz w:val="24"/>
          <w:szCs w:val="24"/>
        </w:rPr>
        <w:t>  </w:t>
      </w:r>
      <w:r>
        <w:rPr>
          <w:rFonts w:ascii="宋体" w:eastAsia="宋体" w:hAnsi="宋体" w:cs="宋体" w:hint="eastAsia"/>
          <w:spacing w:val="10"/>
          <w:sz w:val="24"/>
          <w:szCs w:val="24"/>
        </w:rPr>
        <w:t>）</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pacing w:val="10"/>
          <w:kern w:val="0"/>
          <w:sz w:val="24"/>
          <w:szCs w:val="24"/>
        </w:rPr>
      </w:pPr>
      <w:r>
        <w:rPr>
          <w:rFonts w:ascii="宋体" w:eastAsia="宋体" w:hAnsi="宋体" w:cs="宋体" w:hint="eastAsia"/>
          <w:spacing w:val="10"/>
          <w:sz w:val="24"/>
          <w:szCs w:val="24"/>
        </w:rPr>
        <w:t>①是近代以来中华民族最伟大的梦想</w:t>
      </w:r>
      <w:r>
        <w:rPr>
          <w:rFonts w:ascii="宋体" w:eastAsia="宋体" w:hAnsi="宋体" w:cs="宋体" w:hint="eastAsia"/>
          <w:spacing w:val="10"/>
          <w:kern w:val="0"/>
          <w:sz w:val="24"/>
          <w:szCs w:val="24"/>
        </w:rPr>
        <w:t>          </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②植根于绵延五千多年的中华文明</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pacing w:val="10"/>
          <w:kern w:val="0"/>
          <w:sz w:val="24"/>
          <w:szCs w:val="24"/>
        </w:rPr>
      </w:pPr>
      <w:r>
        <w:rPr>
          <w:rFonts w:ascii="宋体" w:eastAsia="宋体" w:hAnsi="宋体" w:cs="宋体" w:hint="eastAsia"/>
          <w:spacing w:val="10"/>
          <w:sz w:val="24"/>
          <w:szCs w:val="24"/>
        </w:rPr>
        <w:t>③借鉴了当代人类文明的有益成果</w:t>
      </w:r>
      <w:r>
        <w:rPr>
          <w:rFonts w:ascii="宋体" w:eastAsia="宋体" w:hAnsi="宋体" w:cs="宋体" w:hint="eastAsia"/>
          <w:spacing w:val="10"/>
          <w:kern w:val="0"/>
          <w:sz w:val="24"/>
          <w:szCs w:val="24"/>
        </w:rPr>
        <w:t>            </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④体现了中国人民坚定的文化自信</w:t>
      </w:r>
    </w:p>
    <w:p>
      <w:pPr>
        <w:pStyle w:val="1"/>
        <w:keepNext w:val="0"/>
        <w:keepLines w:val="0"/>
        <w:pageBreakBefore w:val="0"/>
        <w:widowControl/>
        <w:tabs>
          <w:tab w:val="left" w:pos="2078"/>
          <w:tab w:val="left" w:pos="4156"/>
          <w:tab w:val="left" w:pos="6234"/>
        </w:tabs>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A</w:t>
      </w:r>
      <w:r>
        <w:rPr>
          <w:rFonts w:cs="宋体" w:hint="eastAsia"/>
          <w:spacing w:val="10"/>
          <w:sz w:val="24"/>
          <w:szCs w:val="24"/>
          <w:lang w:eastAsia="zh-CN"/>
        </w:rPr>
        <w:t>.</w:t>
      </w:r>
      <w:r>
        <w:rPr>
          <w:rFonts w:ascii="宋体" w:eastAsia="宋体" w:hAnsi="宋体" w:cs="宋体" w:hint="eastAsia"/>
          <w:spacing w:val="10"/>
          <w:sz w:val="24"/>
          <w:szCs w:val="24"/>
        </w:rPr>
        <w:t>①③</w:t>
      </w:r>
      <w:r>
        <w:rPr>
          <w:rFonts w:ascii="宋体" w:eastAsia="宋体" w:hAnsi="宋体" w:cs="宋体" w:hint="eastAsia"/>
          <w:spacing w:val="10"/>
          <w:sz w:val="24"/>
          <w:szCs w:val="24"/>
        </w:rPr>
        <w:tab/>
      </w:r>
      <w:r>
        <w:rPr>
          <w:rFonts w:ascii="宋体" w:eastAsia="宋体" w:hAnsi="宋体" w:cs="宋体" w:hint="eastAsia"/>
          <w:spacing w:val="10"/>
          <w:sz w:val="24"/>
          <w:szCs w:val="24"/>
        </w:rPr>
        <w:t>B</w:t>
      </w:r>
      <w:r>
        <w:rPr>
          <w:rFonts w:cs="宋体" w:hint="eastAsia"/>
          <w:spacing w:val="10"/>
          <w:sz w:val="24"/>
          <w:szCs w:val="24"/>
          <w:lang w:eastAsia="zh-CN"/>
        </w:rPr>
        <w:t>.</w:t>
      </w:r>
      <w:r>
        <w:rPr>
          <w:rFonts w:ascii="宋体" w:eastAsia="宋体" w:hAnsi="宋体" w:cs="宋体" w:hint="eastAsia"/>
          <w:spacing w:val="10"/>
          <w:sz w:val="24"/>
          <w:szCs w:val="24"/>
        </w:rPr>
        <w:t>①④</w:t>
      </w:r>
      <w:r>
        <w:rPr>
          <w:rFonts w:ascii="宋体" w:eastAsia="宋体" w:hAnsi="宋体" w:cs="宋体" w:hint="eastAsia"/>
          <w:spacing w:val="10"/>
          <w:sz w:val="24"/>
          <w:szCs w:val="24"/>
        </w:rPr>
        <w:tab/>
      </w:r>
      <w:r>
        <w:rPr>
          <w:rFonts w:ascii="宋体" w:eastAsia="宋体" w:hAnsi="宋体" w:cs="宋体" w:hint="eastAsia"/>
          <w:spacing w:val="10"/>
          <w:sz w:val="24"/>
          <w:szCs w:val="24"/>
        </w:rPr>
        <w:t>C</w:t>
      </w:r>
      <w:r>
        <w:rPr>
          <w:rFonts w:cs="宋体" w:hint="eastAsia"/>
          <w:spacing w:val="10"/>
          <w:sz w:val="24"/>
          <w:szCs w:val="24"/>
          <w:lang w:eastAsia="zh-CN"/>
        </w:rPr>
        <w:t>.</w:t>
      </w:r>
      <w:r>
        <w:rPr>
          <w:rFonts w:ascii="宋体" w:eastAsia="宋体" w:hAnsi="宋体" w:cs="宋体" w:hint="eastAsia"/>
          <w:spacing w:val="10"/>
          <w:sz w:val="24"/>
          <w:szCs w:val="24"/>
        </w:rPr>
        <w:t>②③</w:t>
      </w:r>
      <w:r>
        <w:rPr>
          <w:rFonts w:ascii="宋体" w:eastAsia="宋体" w:hAnsi="宋体" w:cs="宋体" w:hint="eastAsia"/>
          <w:spacing w:val="10"/>
          <w:sz w:val="24"/>
          <w:szCs w:val="24"/>
        </w:rPr>
        <w:tab/>
      </w:r>
      <w:r>
        <w:rPr>
          <w:rFonts w:ascii="宋体" w:eastAsia="宋体" w:hAnsi="宋体" w:cs="宋体" w:hint="eastAsia"/>
          <w:spacing w:val="10"/>
          <w:sz w:val="24"/>
          <w:szCs w:val="24"/>
        </w:rPr>
        <w:t>D</w:t>
      </w:r>
      <w:r>
        <w:rPr>
          <w:rFonts w:cs="宋体" w:hint="eastAsia"/>
          <w:spacing w:val="10"/>
          <w:sz w:val="24"/>
          <w:szCs w:val="24"/>
          <w:lang w:eastAsia="zh-CN"/>
        </w:rPr>
        <w:t>.</w:t>
      </w:r>
      <w:r>
        <w:rPr>
          <w:rFonts w:ascii="宋体" w:eastAsia="宋体" w:hAnsi="宋体" w:cs="宋体" w:hint="eastAsia"/>
          <w:spacing w:val="10"/>
          <w:sz w:val="24"/>
          <w:szCs w:val="24"/>
        </w:rPr>
        <w:t>②④</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sectPr>
          <w:headerReference w:type="even" r:id="rId46"/>
          <w:headerReference w:type="default" r:id="rId47"/>
          <w:footerReference w:type="even" r:id="rId48"/>
          <w:footerReference w:type="default" r:id="rId49"/>
          <w:headerReference w:type="first" r:id="rId50"/>
          <w:type w:val="nextPage"/>
          <w:pgSz w:w="11900" w:h="16840"/>
          <w:pgMar w:top="1000" w:right="1800" w:bottom="1200" w:left="2000" w:header="400" w:footer="720" w:gutter="0"/>
          <w:pgNumType w:fmt="decimal" w:start="9"/>
          <w:cols w:num="1" w:space="720"/>
          <w:titlePg w:val="0"/>
        </w:sectPr>
      </w:pPr>
      <w:r>
        <w:rPr>
          <w:rFonts w:ascii="宋体" w:eastAsia="宋体" w:hAnsi="宋体" w:cs="宋体" w:hint="eastAsia"/>
          <w:spacing w:val="10"/>
          <w:sz w:val="24"/>
          <w:szCs w:val="24"/>
        </w:rPr>
        <w:t>28</w:t>
      </w:r>
      <w:r>
        <w:rPr>
          <w:rFonts w:cs="宋体" w:hint="eastAsia"/>
          <w:spacing w:val="10"/>
          <w:sz w:val="24"/>
          <w:szCs w:val="24"/>
          <w:lang w:eastAsia="zh-CN"/>
        </w:rPr>
        <w:t>.</w:t>
      </w:r>
      <w:r>
        <w:rPr>
          <w:rFonts w:ascii="宋体" w:eastAsia="宋体" w:hAnsi="宋体" w:cs="宋体" w:hint="eastAsia"/>
          <w:spacing w:val="10"/>
          <w:sz w:val="24"/>
          <w:szCs w:val="24"/>
        </w:rPr>
        <w:t>从下图我们能够感悟出（   ）</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z w:val="24"/>
          <w:szCs w:val="24"/>
        </w:rPr>
        <w:drawing>
          <wp:inline distT="0" distB="0" distL="114300" distR="114300">
            <wp:extent cx="5137150" cy="1251585"/>
            <wp:effectExtent l="0" t="0" r="6350" b="5715"/>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xmlns:r="http://schemas.openxmlformats.org/officeDocument/2006/relationships" r:embed="rId51"/>
                    <a:stretch>
                      <a:fillRect/>
                    </a:stretch>
                  </pic:blipFill>
                  <pic:spPr>
                    <a:xfrm>
                      <a:off x="0" y="0"/>
                      <a:ext cx="5137150" cy="1251585"/>
                    </a:xfrm>
                    <a:prstGeom prst="rect">
                      <a:avLst/>
                    </a:prstGeom>
                    <a:noFill/>
                    <a:ln>
                      <a:noFill/>
                    </a:ln>
                  </pic:spPr>
                </pic:pic>
              </a:graphicData>
            </a:graphic>
          </wp:inline>
        </w:drawing>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（注：202</w:t>
      </w:r>
      <w:r>
        <w:rPr>
          <w:rFonts w:cs="宋体" w:hint="eastAsia"/>
          <w:spacing w:val="10"/>
          <w:sz w:val="24"/>
          <w:szCs w:val="24"/>
          <w:lang w:val="en-US" w:eastAsia="zh-CN"/>
        </w:rPr>
        <w:t>3</w:t>
      </w:r>
      <w:r>
        <w:rPr>
          <w:rFonts w:ascii="宋体" w:eastAsia="宋体" w:hAnsi="宋体" w:cs="宋体" w:hint="eastAsia"/>
          <w:spacing w:val="10"/>
          <w:sz w:val="24"/>
          <w:szCs w:val="24"/>
        </w:rPr>
        <w:t>年，21个自贸试验区以不到千分之四的国土面积，贡献了全国18.1%的外商投资和17.9%的进出口总额。）</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①改革开放是我国的基本国策，开创并发展了中国特色社会主义</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②改革开放没有完成时，国家继续推进改革开放的坚强决心未变</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③自贸区建设成绩斐然，为新时代高水平扩大开放开辟了新途径</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④自贸区建设所积累的制度创新成果，对全国各地区具有普适性</w:t>
      </w:r>
    </w:p>
    <w:tbl>
      <w:tblPr>
        <w:tblStyle w:val="TableNormal"/>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tblGrid>
        <w:gridCol w:w="2025"/>
        <w:gridCol w:w="2025"/>
        <w:gridCol w:w="2025"/>
        <w:gridCol w:w="2025"/>
      </w:tblGrid>
      <w:tr>
        <w:tblPrEx>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hRule="auto" w:val="0"/>
        </w:trPr>
        <w:tc>
          <w:tcPr>
            <w:tcW w:w="2477" w:type="dxa"/>
            <w:vAlign w:val="center"/>
          </w:tcPr>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A</w:t>
            </w:r>
            <w:r>
              <w:rPr>
                <w:rFonts w:cs="宋体" w:hint="eastAsia"/>
                <w:spacing w:val="10"/>
                <w:sz w:val="24"/>
                <w:szCs w:val="24"/>
                <w:lang w:eastAsia="zh-CN"/>
              </w:rPr>
              <w:t>.</w:t>
            </w:r>
            <w:r>
              <w:rPr>
                <w:rFonts w:ascii="宋体" w:eastAsia="宋体" w:hAnsi="宋体" w:cs="宋体" w:hint="eastAsia"/>
                <w:spacing w:val="10"/>
                <w:sz w:val="24"/>
                <w:szCs w:val="24"/>
              </w:rPr>
              <w:t>①③</w:t>
            </w:r>
          </w:p>
        </w:tc>
        <w:tc>
          <w:tcPr>
            <w:tcW w:w="2477" w:type="dxa"/>
            <w:vAlign w:val="center"/>
          </w:tcPr>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B</w:t>
            </w:r>
            <w:r>
              <w:rPr>
                <w:rFonts w:cs="宋体" w:hint="eastAsia"/>
                <w:spacing w:val="10"/>
                <w:sz w:val="24"/>
                <w:szCs w:val="24"/>
                <w:lang w:eastAsia="zh-CN"/>
              </w:rPr>
              <w:t>.</w:t>
            </w:r>
            <w:r>
              <w:rPr>
                <w:rFonts w:ascii="宋体" w:eastAsia="宋体" w:hAnsi="宋体" w:cs="宋体" w:hint="eastAsia"/>
                <w:spacing w:val="10"/>
                <w:sz w:val="24"/>
                <w:szCs w:val="24"/>
              </w:rPr>
              <w:t>①④</w:t>
            </w:r>
          </w:p>
        </w:tc>
        <w:tc>
          <w:tcPr>
            <w:tcW w:w="2477" w:type="dxa"/>
            <w:vAlign w:val="center"/>
          </w:tcPr>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C</w:t>
            </w:r>
            <w:r>
              <w:rPr>
                <w:rFonts w:cs="宋体" w:hint="eastAsia"/>
                <w:spacing w:val="10"/>
                <w:sz w:val="24"/>
                <w:szCs w:val="24"/>
                <w:lang w:eastAsia="zh-CN"/>
              </w:rPr>
              <w:t>.</w:t>
            </w:r>
            <w:r>
              <w:rPr>
                <w:rFonts w:ascii="宋体" w:eastAsia="宋体" w:hAnsi="宋体" w:cs="宋体" w:hint="eastAsia"/>
                <w:spacing w:val="10"/>
                <w:sz w:val="24"/>
                <w:szCs w:val="24"/>
              </w:rPr>
              <w:t>②③</w:t>
            </w:r>
          </w:p>
        </w:tc>
        <w:tc>
          <w:tcPr>
            <w:tcW w:w="2477" w:type="dxa"/>
            <w:vAlign w:val="center"/>
          </w:tcPr>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D</w:t>
            </w:r>
            <w:r>
              <w:rPr>
                <w:rFonts w:cs="宋体" w:hint="eastAsia"/>
                <w:spacing w:val="10"/>
                <w:sz w:val="24"/>
                <w:szCs w:val="24"/>
                <w:lang w:eastAsia="zh-CN"/>
              </w:rPr>
              <w:t>.</w:t>
            </w:r>
            <w:r>
              <w:rPr>
                <w:rFonts w:ascii="宋体" w:eastAsia="宋体" w:hAnsi="宋体" w:cs="宋体" w:hint="eastAsia"/>
                <w:spacing w:val="10"/>
                <w:sz w:val="24"/>
                <w:szCs w:val="24"/>
              </w:rPr>
              <w:t>②④</w:t>
            </w:r>
          </w:p>
        </w:tc>
      </w:tr>
    </w:tbl>
    <w:p>
      <w:pPr>
        <w:pStyle w:val="1"/>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29</w:t>
      </w:r>
      <w:r>
        <w:rPr>
          <w:rFonts w:cs="宋体" w:hint="eastAsia"/>
          <w:spacing w:val="10"/>
          <w:sz w:val="24"/>
          <w:szCs w:val="24"/>
          <w:lang w:eastAsia="zh-CN"/>
        </w:rPr>
        <w:t>.</w:t>
      </w:r>
      <w:r>
        <w:rPr>
          <w:rFonts w:ascii="宋体" w:eastAsia="宋体" w:hAnsi="宋体" w:cs="宋体" w:hint="eastAsia"/>
          <w:spacing w:val="10"/>
          <w:sz w:val="24"/>
          <w:szCs w:val="24"/>
        </w:rPr>
        <w:t>全国宣传思想文化工作会议近日在北京召开，会议首次提出习近平文化思想，并指出该思想既有文化理论观点上的创新和突破，又有文化工作布局上的部署要求，会议用“明体达用、体用贯通”八个字对这一思想的重大意义作出总结。这表明习近平文化思想（</w:t>
      </w:r>
      <w:r>
        <w:rPr>
          <w:rFonts w:ascii="宋体" w:eastAsia="宋体" w:hAnsi="宋体" w:cs="宋体" w:hint="eastAsia"/>
          <w:spacing w:val="10"/>
          <w:kern w:val="0"/>
          <w:sz w:val="24"/>
          <w:szCs w:val="24"/>
        </w:rPr>
        <w:t>  </w:t>
      </w:r>
      <w:r>
        <w:rPr>
          <w:rFonts w:ascii="宋体" w:eastAsia="宋体" w:hAnsi="宋体" w:cs="宋体" w:hint="eastAsia"/>
          <w:spacing w:val="10"/>
          <w:sz w:val="24"/>
          <w:szCs w:val="24"/>
        </w:rPr>
        <w:t>）</w:t>
      </w:r>
    </w:p>
    <w:p>
      <w:pPr>
        <w:pStyle w:val="1"/>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①将经义与治事有机结合，阐明了理论指导实践的重大意义所在</w:t>
      </w:r>
    </w:p>
    <w:p>
      <w:pPr>
        <w:pStyle w:val="1"/>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②促进了中华传统文化创新性发展，不断推进马克思主义中国化</w:t>
      </w:r>
    </w:p>
    <w:p>
      <w:pPr>
        <w:pStyle w:val="1"/>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③贡献了系列原创性理论观点，彰显中国特色社会主义制度自信</w:t>
      </w:r>
    </w:p>
    <w:p>
      <w:pPr>
        <w:pStyle w:val="1"/>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④标志党对中国特色社会主义文化建设规律的认识达到了新高度</w:t>
      </w:r>
    </w:p>
    <w:p>
      <w:pPr>
        <w:pStyle w:val="1"/>
        <w:keepNext w:val="0"/>
        <w:keepLines w:val="0"/>
        <w:pageBreakBefore w:val="0"/>
        <w:widowControl/>
        <w:shd w:val="clear" w:color="auto" w:fill="FFFFFF"/>
        <w:tabs>
          <w:tab w:val="left" w:pos="2078"/>
          <w:tab w:val="left" w:pos="4156"/>
          <w:tab w:val="left" w:pos="6234"/>
        </w:tabs>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A</w:t>
      </w:r>
      <w:r>
        <w:rPr>
          <w:rFonts w:cs="宋体" w:hint="eastAsia"/>
          <w:spacing w:val="10"/>
          <w:sz w:val="24"/>
          <w:szCs w:val="24"/>
          <w:lang w:eastAsia="zh-CN"/>
        </w:rPr>
        <w:t>.</w:t>
      </w:r>
      <w:r>
        <w:rPr>
          <w:rFonts w:ascii="宋体" w:eastAsia="宋体" w:hAnsi="宋体" w:cs="宋体" w:hint="eastAsia"/>
          <w:spacing w:val="10"/>
          <w:sz w:val="24"/>
          <w:szCs w:val="24"/>
        </w:rPr>
        <w:t>①③</w:t>
      </w:r>
      <w:r>
        <w:rPr>
          <w:rFonts w:ascii="宋体" w:eastAsia="宋体" w:hAnsi="宋体" w:cs="宋体" w:hint="eastAsia"/>
          <w:spacing w:val="10"/>
          <w:sz w:val="24"/>
          <w:szCs w:val="24"/>
        </w:rPr>
        <w:tab/>
      </w:r>
      <w:r>
        <w:rPr>
          <w:rFonts w:ascii="宋体" w:eastAsia="宋体" w:hAnsi="宋体" w:cs="宋体" w:hint="eastAsia"/>
          <w:spacing w:val="10"/>
          <w:sz w:val="24"/>
          <w:szCs w:val="24"/>
        </w:rPr>
        <w:t>B</w:t>
      </w:r>
      <w:r>
        <w:rPr>
          <w:rFonts w:cs="宋体" w:hint="eastAsia"/>
          <w:spacing w:val="10"/>
          <w:sz w:val="24"/>
          <w:szCs w:val="24"/>
          <w:lang w:eastAsia="zh-CN"/>
        </w:rPr>
        <w:t>.</w:t>
      </w:r>
      <w:r>
        <w:rPr>
          <w:rFonts w:ascii="宋体" w:eastAsia="宋体" w:hAnsi="宋体" w:cs="宋体" w:hint="eastAsia"/>
          <w:spacing w:val="10"/>
          <w:sz w:val="24"/>
          <w:szCs w:val="24"/>
        </w:rPr>
        <w:t>①④</w:t>
      </w:r>
      <w:r>
        <w:rPr>
          <w:rFonts w:ascii="宋体" w:eastAsia="宋体" w:hAnsi="宋体" w:cs="宋体" w:hint="eastAsia"/>
          <w:spacing w:val="10"/>
          <w:sz w:val="24"/>
          <w:szCs w:val="24"/>
        </w:rPr>
        <w:tab/>
      </w:r>
      <w:r>
        <w:rPr>
          <w:rFonts w:ascii="宋体" w:eastAsia="宋体" w:hAnsi="宋体" w:cs="宋体" w:hint="eastAsia"/>
          <w:spacing w:val="10"/>
          <w:sz w:val="24"/>
          <w:szCs w:val="24"/>
        </w:rPr>
        <w:t>C</w:t>
      </w:r>
      <w:r>
        <w:rPr>
          <w:rFonts w:cs="宋体" w:hint="eastAsia"/>
          <w:spacing w:val="10"/>
          <w:sz w:val="24"/>
          <w:szCs w:val="24"/>
          <w:lang w:eastAsia="zh-CN"/>
        </w:rPr>
        <w:t>.</w:t>
      </w:r>
      <w:r>
        <w:rPr>
          <w:rFonts w:ascii="宋体" w:eastAsia="宋体" w:hAnsi="宋体" w:cs="宋体" w:hint="eastAsia"/>
          <w:spacing w:val="10"/>
          <w:sz w:val="24"/>
          <w:szCs w:val="24"/>
        </w:rPr>
        <w:t>②③</w:t>
      </w:r>
      <w:r>
        <w:rPr>
          <w:rFonts w:ascii="宋体" w:eastAsia="宋体" w:hAnsi="宋体" w:cs="宋体" w:hint="eastAsia"/>
          <w:spacing w:val="10"/>
          <w:sz w:val="24"/>
          <w:szCs w:val="24"/>
        </w:rPr>
        <w:tab/>
      </w:r>
      <w:r>
        <w:rPr>
          <w:rFonts w:ascii="宋体" w:eastAsia="宋体" w:hAnsi="宋体" w:cs="宋体" w:hint="eastAsia"/>
          <w:spacing w:val="10"/>
          <w:sz w:val="24"/>
          <w:szCs w:val="24"/>
        </w:rPr>
        <w:t>D</w:t>
      </w:r>
      <w:r>
        <w:rPr>
          <w:rFonts w:cs="宋体" w:hint="eastAsia"/>
          <w:spacing w:val="10"/>
          <w:sz w:val="24"/>
          <w:szCs w:val="24"/>
          <w:lang w:eastAsia="zh-CN"/>
        </w:rPr>
        <w:t>.</w:t>
      </w:r>
      <w:r>
        <w:rPr>
          <w:rFonts w:ascii="宋体" w:eastAsia="宋体" w:hAnsi="宋体" w:cs="宋体" w:hint="eastAsia"/>
          <w:spacing w:val="10"/>
          <w:sz w:val="24"/>
          <w:szCs w:val="24"/>
        </w:rPr>
        <w:t>②④</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30</w:t>
      </w:r>
      <w:r>
        <w:rPr>
          <w:rFonts w:cs="宋体" w:hint="eastAsia"/>
          <w:spacing w:val="10"/>
          <w:sz w:val="24"/>
          <w:szCs w:val="24"/>
          <w:lang w:eastAsia="zh-CN"/>
        </w:rPr>
        <w:t>.</w:t>
      </w:r>
      <w:r>
        <w:rPr>
          <w:rFonts w:ascii="宋体" w:eastAsia="宋体" w:hAnsi="宋体" w:cs="宋体" w:hint="eastAsia"/>
          <w:spacing w:val="10"/>
          <w:sz w:val="24"/>
          <w:szCs w:val="24"/>
        </w:rPr>
        <w:t>2023年8月16日是焦裕禄（1922-1964年）同志诞辰101周年。焦裕禄同志是一位优秀的县委书记，他的精神力量、人格光辉是留给后人的宝贵财富。今天我们依然怀念焦裕禄，焦裕禄精神跨越时空、永不过时、历久弥新。今天我们依然怀念焦裕禄，是因为他（</w:t>
      </w:r>
      <w:r>
        <w:rPr>
          <w:rFonts w:ascii="宋体" w:eastAsia="宋体" w:hAnsi="宋体" w:cs="宋体" w:hint="eastAsia"/>
          <w:spacing w:val="10"/>
          <w:kern w:val="0"/>
          <w:sz w:val="24"/>
          <w:szCs w:val="24"/>
        </w:rPr>
        <w:t>  </w:t>
      </w:r>
      <w:r>
        <w:rPr>
          <w:rFonts w:ascii="宋体" w:eastAsia="宋体" w:hAnsi="宋体" w:cs="宋体" w:hint="eastAsia"/>
          <w:spacing w:val="10"/>
          <w:sz w:val="24"/>
          <w:szCs w:val="24"/>
        </w:rPr>
        <w:t>）</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①用实际行动践行了中国共产党全心全意为人民服务的根本宗旨</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②证明共产党员除了人民的根本利益，没有任何自己的利益</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③坚持以中国特色社会主义理论为指导，不断解放思想、实事求是</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sz w:val="24"/>
          <w:szCs w:val="24"/>
        </w:rPr>
      </w:pPr>
      <w:r>
        <w:rPr>
          <w:rFonts w:ascii="宋体" w:eastAsia="宋体" w:hAnsi="宋体" w:cs="宋体" w:hint="eastAsia"/>
          <w:spacing w:val="10"/>
          <w:sz w:val="24"/>
          <w:szCs w:val="24"/>
        </w:rPr>
        <w:t>④发挥了共产党员的先锋模范作用，树立了共产党员的光辉形象</w:t>
      </w:r>
    </w:p>
    <w:p>
      <w:pPr>
        <w:pStyle w:val="1"/>
        <w:keepNext w:val="0"/>
        <w:keepLines w:val="0"/>
        <w:pageBreakBefore w:val="0"/>
        <w:widowControl/>
        <w:tabs>
          <w:tab w:val="left" w:pos="2078"/>
          <w:tab w:val="left" w:pos="4156"/>
          <w:tab w:val="left" w:pos="6234"/>
        </w:tabs>
        <w:kinsoku/>
        <w:wordWrap/>
        <w:overflowPunct/>
        <w:topLinePunct w:val="0"/>
        <w:autoSpaceDE/>
        <w:autoSpaceDN/>
        <w:bidi w:val="0"/>
        <w:adjustRightInd/>
        <w:snapToGrid/>
        <w:spacing w:line="360" w:lineRule="auto"/>
        <w:jc w:val="left"/>
        <w:textAlignment w:val="center"/>
        <w:rPr>
          <w:rFonts w:ascii="宋体" w:eastAsia="宋体" w:hAnsi="宋体" w:cs="宋体" w:hint="eastAsia"/>
          <w:b w:val="0"/>
          <w:color w:val="auto"/>
          <w:spacing w:val="10"/>
          <w:sz w:val="24"/>
          <w:szCs w:val="24"/>
          <w:lang w:val="en-US" w:eastAsia="uk-UA" w:bidi="ar-SA"/>
        </w:rPr>
      </w:pPr>
      <w:r>
        <w:rPr>
          <w:rFonts w:ascii="宋体" w:eastAsia="宋体" w:hAnsi="宋体" w:cs="宋体" w:hint="eastAsia"/>
          <w:spacing w:val="10"/>
          <w:sz w:val="24"/>
          <w:szCs w:val="24"/>
        </w:rPr>
        <w:t>A</w:t>
      </w:r>
      <w:r>
        <w:rPr>
          <w:rFonts w:cs="宋体" w:hint="eastAsia"/>
          <w:spacing w:val="10"/>
          <w:sz w:val="24"/>
          <w:szCs w:val="24"/>
          <w:lang w:eastAsia="zh-CN"/>
        </w:rPr>
        <w:t>.</w:t>
      </w:r>
      <w:r>
        <w:rPr>
          <w:rFonts w:ascii="宋体" w:eastAsia="宋体" w:hAnsi="宋体" w:cs="宋体" w:hint="eastAsia"/>
          <w:spacing w:val="10"/>
          <w:sz w:val="24"/>
          <w:szCs w:val="24"/>
        </w:rPr>
        <w:t>①②</w:t>
      </w:r>
      <w:r>
        <w:rPr>
          <w:rFonts w:ascii="宋体" w:eastAsia="宋体" w:hAnsi="宋体" w:cs="宋体" w:hint="eastAsia"/>
          <w:spacing w:val="10"/>
          <w:sz w:val="24"/>
          <w:szCs w:val="24"/>
        </w:rPr>
        <w:tab/>
      </w:r>
      <w:r>
        <w:rPr>
          <w:rFonts w:ascii="宋体" w:eastAsia="宋体" w:hAnsi="宋体" w:cs="宋体" w:hint="eastAsia"/>
          <w:spacing w:val="10"/>
          <w:sz w:val="24"/>
          <w:szCs w:val="24"/>
        </w:rPr>
        <w:t>B</w:t>
      </w:r>
      <w:r>
        <w:rPr>
          <w:rFonts w:cs="宋体" w:hint="eastAsia"/>
          <w:spacing w:val="10"/>
          <w:sz w:val="24"/>
          <w:szCs w:val="24"/>
          <w:lang w:eastAsia="zh-CN"/>
        </w:rPr>
        <w:t>.</w:t>
      </w:r>
      <w:r>
        <w:rPr>
          <w:rFonts w:ascii="宋体" w:eastAsia="宋体" w:hAnsi="宋体" w:cs="宋体" w:hint="eastAsia"/>
          <w:spacing w:val="10"/>
          <w:sz w:val="24"/>
          <w:szCs w:val="24"/>
        </w:rPr>
        <w:t>①④</w:t>
      </w:r>
      <w:r>
        <w:rPr>
          <w:rFonts w:ascii="宋体" w:eastAsia="宋体" w:hAnsi="宋体" w:cs="宋体" w:hint="eastAsia"/>
          <w:spacing w:val="10"/>
          <w:sz w:val="24"/>
          <w:szCs w:val="24"/>
        </w:rPr>
        <w:tab/>
      </w:r>
      <w:r>
        <w:rPr>
          <w:rFonts w:ascii="宋体" w:eastAsia="宋体" w:hAnsi="宋体" w:cs="宋体" w:hint="eastAsia"/>
          <w:spacing w:val="10"/>
          <w:sz w:val="24"/>
          <w:szCs w:val="24"/>
        </w:rPr>
        <w:t>C</w:t>
      </w:r>
      <w:r>
        <w:rPr>
          <w:rFonts w:cs="宋体" w:hint="eastAsia"/>
          <w:spacing w:val="10"/>
          <w:sz w:val="24"/>
          <w:szCs w:val="24"/>
          <w:lang w:eastAsia="zh-CN"/>
        </w:rPr>
        <w:t>.</w:t>
      </w:r>
      <w:r>
        <w:rPr>
          <w:rFonts w:ascii="宋体" w:eastAsia="宋体" w:hAnsi="宋体" w:cs="宋体" w:hint="eastAsia"/>
          <w:spacing w:val="10"/>
          <w:sz w:val="24"/>
          <w:szCs w:val="24"/>
        </w:rPr>
        <w:t>②③</w:t>
      </w:r>
      <w:r>
        <w:rPr>
          <w:rFonts w:ascii="宋体" w:eastAsia="宋体" w:hAnsi="宋体" w:cs="宋体" w:hint="eastAsia"/>
          <w:spacing w:val="10"/>
          <w:sz w:val="24"/>
          <w:szCs w:val="24"/>
        </w:rPr>
        <w:tab/>
      </w:r>
      <w:r>
        <w:rPr>
          <w:rFonts w:ascii="宋体" w:eastAsia="宋体" w:hAnsi="宋体" w:cs="宋体" w:hint="eastAsia"/>
          <w:spacing w:val="10"/>
          <w:sz w:val="24"/>
          <w:szCs w:val="24"/>
        </w:rPr>
        <w:t>D</w:t>
      </w:r>
      <w:r>
        <w:rPr>
          <w:rFonts w:cs="宋体" w:hint="eastAsia"/>
          <w:spacing w:val="10"/>
          <w:sz w:val="24"/>
          <w:szCs w:val="24"/>
          <w:lang w:eastAsia="zh-CN"/>
        </w:rPr>
        <w:t>.</w:t>
      </w:r>
      <w:r>
        <w:rPr>
          <w:rFonts w:ascii="宋体" w:eastAsia="宋体" w:hAnsi="宋体" w:cs="宋体" w:hint="eastAsia"/>
          <w:spacing w:val="10"/>
          <w:sz w:val="24"/>
          <w:szCs w:val="24"/>
        </w:rPr>
        <w:t>③④</w:t>
      </w:r>
    </w:p>
    <w:p>
      <w:pPr>
        <w:pStyle w:val="1"/>
        <w:keepNext w:val="0"/>
        <w:keepLines w:val="0"/>
        <w:pageBreakBefore w:val="0"/>
        <w:widowControl/>
        <w:kinsoku/>
        <w:wordWrap/>
        <w:overflowPunct/>
        <w:topLinePunct w:val="0"/>
        <w:autoSpaceDE/>
        <w:autoSpaceDN/>
        <w:bidi w:val="0"/>
        <w:adjustRightInd/>
        <w:snapToGrid/>
        <w:spacing w:line="360" w:lineRule="auto"/>
        <w:rPr>
          <w:rFonts w:ascii="宋体" w:eastAsia="宋体" w:hAnsi="宋体" w:cs="宋体" w:hint="eastAsia"/>
          <w:b w:val="0"/>
          <w:color w:val="auto"/>
          <w:spacing w:val="10"/>
          <w:sz w:val="24"/>
          <w:szCs w:val="24"/>
          <w:lang w:val="en-US" w:eastAsia="uk-UA" w:bidi="ar-SA"/>
        </w:rPr>
        <w:sectPr>
          <w:headerReference w:type="even" r:id="rId52"/>
          <w:headerReference w:type="default" r:id="rId53"/>
          <w:footerReference w:type="even" r:id="rId54"/>
          <w:footerReference w:type="default" r:id="rId55"/>
          <w:headerReference w:type="first" r:id="rId56"/>
          <w:type w:val="nextPage"/>
          <w:pgSz w:w="11900" w:h="16840"/>
          <w:pgMar w:top="1000" w:right="1800" w:bottom="1200" w:left="2000" w:header="400" w:footer="720" w:gutter="0"/>
          <w:pgNumType w:fmt="decimal" w:start="10"/>
          <w:cols w:num="1" w:space="720"/>
          <w:titlePg w:val="0"/>
        </w:sectPr>
      </w:pPr>
      <w:r>
        <w:rPr>
          <w:rFonts w:cs="宋体" w:hint="eastAsia"/>
          <w:b w:val="0"/>
          <w:color w:val="auto"/>
          <w:spacing w:val="10"/>
          <w:sz w:val="24"/>
          <w:szCs w:val="24"/>
          <w:lang w:val="en-US" w:eastAsia="zh-CN" w:bidi="ar-SA"/>
        </w:rPr>
        <w:t>3</w:t>
      </w:r>
      <w:r>
        <w:rPr>
          <w:rFonts w:ascii="宋体" w:eastAsia="宋体" w:hAnsi="宋体" w:cs="宋体" w:hint="eastAsia"/>
          <w:b w:val="0"/>
          <w:color w:val="auto"/>
          <w:spacing w:val="10"/>
          <w:sz w:val="24"/>
          <w:szCs w:val="24"/>
          <w:lang w:val="en-US" w:eastAsia="uk-UA" w:bidi="ar-SA"/>
        </w:rPr>
        <w:t>1</w:t>
      </w:r>
      <w:r>
        <w:rPr>
          <w:rFonts w:cs="宋体" w:hint="eastAsia"/>
          <w:b w:val="0"/>
          <w:color w:val="auto"/>
          <w:spacing w:val="10"/>
          <w:sz w:val="24"/>
          <w:szCs w:val="24"/>
          <w:lang w:val="en-US" w:eastAsia="zh-CN" w:bidi="ar-SA"/>
        </w:rPr>
        <w:t>.</w:t>
      </w:r>
    </w:p>
    <w:p>
      <w:pPr>
        <w:pStyle w:val="1"/>
        <w:keepNext w:val="0"/>
        <w:keepLines w:val="0"/>
        <w:pageBreakBefore w:val="0"/>
        <w:widowControl/>
        <w:kinsoku/>
        <w:wordWrap/>
        <w:overflowPunct/>
        <w:topLinePunct w:val="0"/>
        <w:autoSpaceDE/>
        <w:autoSpaceDN/>
        <w:bidi w:val="0"/>
        <w:adjustRightInd/>
        <w:snapToGrid/>
        <w:spacing w:line="360" w:lineRule="auto"/>
        <w:rPr>
          <w:rFonts w:ascii="宋体" w:eastAsia="宋体" w:hAnsi="宋体" w:cs="宋体" w:hint="eastAsia"/>
          <w:b w:val="0"/>
          <w:color w:val="auto"/>
          <w:spacing w:val="10"/>
          <w:sz w:val="24"/>
          <w:szCs w:val="24"/>
          <w:lang w:val="en-US" w:eastAsia="uk-UA" w:bidi="ar-SA"/>
        </w:rPr>
      </w:pPr>
      <w:r>
        <w:rPr>
          <w:rFonts w:ascii="宋体" w:eastAsia="宋体" w:hAnsi="宋体" w:cs="宋体" w:hint="eastAsia"/>
          <w:b w:val="0"/>
          <w:color w:val="auto"/>
          <w:spacing w:val="10"/>
          <w:sz w:val="24"/>
          <w:szCs w:val="24"/>
          <w:lang w:val="en-US" w:eastAsia="uk-UA" w:bidi="ar-SA"/>
        </w:rPr>
        <w:t>2023年9月，总书记习近平在庆祝中华人民共和国成立74周年招待会上发表讲话强调，新征程上，我们的前途一片光明，但脚下的路不会是一马平川。我们要坚定信心，振奋精神，团结奋斗，继续爬坡过坎、攻坚克难，坚定不移朝着强国建设、民族复兴的宏伟目标奋勇前进!讲话表明，实现中国梦，广大青年要</w:t>
      </w:r>
      <w:r>
        <w:rPr>
          <w:rFonts w:ascii="宋体" w:eastAsia="宋体" w:hAnsi="宋体" w:cs="宋体" w:hint="eastAsia"/>
          <w:spacing w:val="10"/>
          <w:sz w:val="24"/>
          <w:szCs w:val="24"/>
        </w:rPr>
        <w:t>（</w:t>
      </w:r>
      <w:r>
        <w:rPr>
          <w:rFonts w:ascii="宋体" w:eastAsia="宋体" w:hAnsi="宋体" w:cs="宋体" w:hint="eastAsia"/>
          <w:spacing w:val="10"/>
          <w:kern w:val="0"/>
          <w:sz w:val="24"/>
          <w:szCs w:val="24"/>
        </w:rPr>
        <w:t>  </w:t>
      </w:r>
      <w:r>
        <w:rPr>
          <w:rFonts w:ascii="宋体" w:eastAsia="宋体" w:hAnsi="宋体" w:cs="宋体" w:hint="eastAsia"/>
          <w:spacing w:val="10"/>
          <w:sz w:val="24"/>
          <w:szCs w:val="24"/>
        </w:rPr>
        <w:t>）</w:t>
      </w:r>
    </w:p>
    <w:p>
      <w:pPr>
        <w:pStyle w:val="1"/>
        <w:keepNext w:val="0"/>
        <w:keepLines w:val="0"/>
        <w:pageBreakBefore w:val="0"/>
        <w:widowControl/>
        <w:kinsoku/>
        <w:wordWrap/>
        <w:overflowPunct/>
        <w:topLinePunct w:val="0"/>
        <w:autoSpaceDE/>
        <w:autoSpaceDN/>
        <w:bidi w:val="0"/>
        <w:adjustRightInd/>
        <w:snapToGrid/>
        <w:spacing w:line="360" w:lineRule="auto"/>
        <w:rPr>
          <w:rFonts w:ascii="宋体" w:eastAsia="宋体" w:hAnsi="宋体" w:cs="宋体" w:hint="eastAsia"/>
          <w:b w:val="0"/>
          <w:color w:val="auto"/>
          <w:spacing w:val="10"/>
          <w:sz w:val="24"/>
          <w:szCs w:val="24"/>
          <w:lang w:val="en-US" w:eastAsia="uk-UA" w:bidi="ar-SA"/>
        </w:rPr>
      </w:pPr>
      <w:r>
        <w:rPr>
          <w:rFonts w:ascii="宋体" w:eastAsia="宋体" w:hAnsi="宋体" w:cs="宋体" w:hint="eastAsia"/>
          <w:b w:val="0"/>
          <w:color w:val="auto"/>
          <w:spacing w:val="10"/>
          <w:sz w:val="24"/>
          <w:szCs w:val="24"/>
          <w:lang w:val="en-US" w:eastAsia="uk-UA" w:bidi="ar-SA"/>
        </w:rPr>
        <w:t>①抓住新时代历史机遇，推进伟大工程</w:t>
      </w:r>
    </w:p>
    <w:p>
      <w:pPr>
        <w:pStyle w:val="1"/>
        <w:keepNext w:val="0"/>
        <w:keepLines w:val="0"/>
        <w:pageBreakBefore w:val="0"/>
        <w:widowControl/>
        <w:kinsoku/>
        <w:wordWrap/>
        <w:overflowPunct/>
        <w:topLinePunct w:val="0"/>
        <w:autoSpaceDE/>
        <w:autoSpaceDN/>
        <w:bidi w:val="0"/>
        <w:adjustRightInd/>
        <w:snapToGrid/>
        <w:spacing w:line="360" w:lineRule="auto"/>
        <w:rPr>
          <w:rFonts w:ascii="宋体" w:eastAsia="宋体" w:hAnsi="宋体" w:cs="宋体" w:hint="eastAsia"/>
          <w:b w:val="0"/>
          <w:color w:val="auto"/>
          <w:spacing w:val="10"/>
          <w:sz w:val="24"/>
          <w:szCs w:val="24"/>
          <w:lang w:val="en-US" w:eastAsia="uk-UA" w:bidi="ar-SA"/>
        </w:rPr>
      </w:pPr>
      <w:r>
        <w:rPr>
          <w:rFonts w:ascii="宋体" w:eastAsia="宋体" w:hAnsi="宋体" w:cs="宋体" w:hint="eastAsia"/>
          <w:b w:val="0"/>
          <w:color w:val="auto"/>
          <w:spacing w:val="10"/>
          <w:sz w:val="24"/>
          <w:szCs w:val="24"/>
          <w:lang w:val="en-US" w:eastAsia="uk-UA" w:bidi="ar-SA"/>
        </w:rPr>
        <w:t>②勇敢面对困难挑战，开新局于社会革命</w:t>
      </w:r>
    </w:p>
    <w:p>
      <w:pPr>
        <w:pStyle w:val="1"/>
        <w:keepNext w:val="0"/>
        <w:keepLines w:val="0"/>
        <w:pageBreakBefore w:val="0"/>
        <w:widowControl/>
        <w:kinsoku/>
        <w:wordWrap/>
        <w:overflowPunct/>
        <w:topLinePunct w:val="0"/>
        <w:autoSpaceDE/>
        <w:autoSpaceDN/>
        <w:bidi w:val="0"/>
        <w:adjustRightInd/>
        <w:snapToGrid/>
        <w:spacing w:line="360" w:lineRule="auto"/>
        <w:rPr>
          <w:rFonts w:ascii="宋体" w:eastAsia="宋体" w:hAnsi="宋体" w:cs="宋体" w:hint="eastAsia"/>
          <w:b w:val="0"/>
          <w:color w:val="auto"/>
          <w:spacing w:val="10"/>
          <w:sz w:val="24"/>
          <w:szCs w:val="24"/>
          <w:lang w:val="en-US" w:eastAsia="uk-UA" w:bidi="ar-SA"/>
        </w:rPr>
      </w:pPr>
      <w:r>
        <w:rPr>
          <w:rFonts w:ascii="宋体" w:eastAsia="宋体" w:hAnsi="宋体" w:cs="宋体" w:hint="eastAsia"/>
          <w:b w:val="0"/>
          <w:color w:val="auto"/>
          <w:spacing w:val="10"/>
          <w:sz w:val="24"/>
          <w:szCs w:val="24"/>
          <w:lang w:val="en-US" w:eastAsia="uk-UA" w:bidi="ar-SA"/>
        </w:rPr>
        <w:t>③坚定理想信念，志存高远，脚踏实地</w:t>
      </w:r>
    </w:p>
    <w:p>
      <w:pPr>
        <w:pStyle w:val="1"/>
        <w:keepNext w:val="0"/>
        <w:keepLines w:val="0"/>
        <w:pageBreakBefore w:val="0"/>
        <w:widowControl/>
        <w:kinsoku/>
        <w:wordWrap/>
        <w:overflowPunct/>
        <w:topLinePunct w:val="0"/>
        <w:autoSpaceDE/>
        <w:autoSpaceDN/>
        <w:bidi w:val="0"/>
        <w:adjustRightInd/>
        <w:snapToGrid/>
        <w:spacing w:line="360" w:lineRule="auto"/>
        <w:rPr>
          <w:rFonts w:ascii="宋体" w:eastAsia="宋体" w:hAnsi="宋体" w:cs="宋体" w:hint="eastAsia"/>
          <w:b w:val="0"/>
          <w:color w:val="auto"/>
          <w:spacing w:val="10"/>
          <w:sz w:val="24"/>
          <w:szCs w:val="24"/>
          <w:lang w:val="en-US" w:eastAsia="uk-UA" w:bidi="ar-SA"/>
        </w:rPr>
      </w:pPr>
      <w:r>
        <w:rPr>
          <w:rFonts w:ascii="宋体" w:eastAsia="宋体" w:hAnsi="宋体" w:cs="宋体" w:hint="eastAsia"/>
          <w:b w:val="0"/>
          <w:color w:val="auto"/>
          <w:spacing w:val="10"/>
          <w:sz w:val="24"/>
          <w:szCs w:val="24"/>
          <w:lang w:val="en-US" w:eastAsia="uk-UA" w:bidi="ar-SA"/>
        </w:rPr>
        <w:t>④把小我融人大我，敢于斗争，奉献社会</w:t>
      </w:r>
    </w:p>
    <w:p>
      <w:pPr>
        <w:pStyle w:val="1"/>
        <w:keepNext w:val="0"/>
        <w:keepLines w:val="0"/>
        <w:pageBreakBefore w:val="0"/>
        <w:widowControl/>
        <w:kinsoku/>
        <w:wordWrap/>
        <w:overflowPunct/>
        <w:topLinePunct w:val="0"/>
        <w:autoSpaceDE/>
        <w:autoSpaceDN/>
        <w:bidi w:val="0"/>
        <w:adjustRightInd/>
        <w:snapToGrid/>
        <w:spacing w:line="360" w:lineRule="auto"/>
        <w:rPr>
          <w:rFonts w:ascii="宋体" w:eastAsia="宋体" w:hAnsi="宋体" w:cs="宋体" w:hint="eastAsia"/>
          <w:b w:val="0"/>
          <w:color w:val="auto"/>
          <w:spacing w:val="10"/>
          <w:sz w:val="24"/>
          <w:szCs w:val="24"/>
          <w:lang w:val="en-US" w:eastAsia="uk-UA" w:bidi="ar-SA"/>
        </w:rPr>
      </w:pPr>
      <w:r>
        <w:rPr>
          <w:rFonts w:ascii="宋体" w:eastAsia="宋体" w:hAnsi="宋体" w:cs="宋体" w:hint="eastAsia"/>
          <w:b w:val="0"/>
          <w:color w:val="auto"/>
          <w:spacing w:val="10"/>
          <w:sz w:val="24"/>
          <w:szCs w:val="24"/>
          <w:lang w:val="en-US" w:eastAsia="uk-UA" w:bidi="ar-SA"/>
        </w:rPr>
        <w:t>A</w:t>
      </w:r>
      <w:r>
        <w:rPr>
          <w:rFonts w:cs="宋体" w:hint="eastAsia"/>
          <w:b w:val="0"/>
          <w:color w:val="auto"/>
          <w:spacing w:val="10"/>
          <w:sz w:val="24"/>
          <w:szCs w:val="24"/>
          <w:lang w:val="en-US" w:eastAsia="zh-CN" w:bidi="ar-SA"/>
        </w:rPr>
        <w:t>.</w:t>
      </w:r>
      <w:r>
        <w:rPr>
          <w:rFonts w:ascii="宋体" w:eastAsia="宋体" w:hAnsi="宋体" w:cs="宋体" w:hint="eastAsia"/>
          <w:b w:val="0"/>
          <w:color w:val="auto"/>
          <w:spacing w:val="10"/>
          <w:sz w:val="24"/>
          <w:szCs w:val="24"/>
          <w:lang w:val="en-US" w:eastAsia="uk-UA" w:bidi="ar-SA"/>
        </w:rPr>
        <w:t>①②</w:t>
      </w:r>
      <w:r>
        <w:rPr>
          <w:rFonts w:cs="宋体" w:hint="eastAsia"/>
          <w:b w:val="0"/>
          <w:color w:val="auto"/>
          <w:spacing w:val="10"/>
          <w:sz w:val="24"/>
          <w:szCs w:val="24"/>
          <w:lang w:val="en-US" w:eastAsia="zh-CN" w:bidi="ar-SA"/>
        </w:rPr>
        <w:t xml:space="preserve">    </w:t>
      </w:r>
      <w:r>
        <w:rPr>
          <w:rFonts w:ascii="宋体" w:eastAsia="宋体" w:hAnsi="宋体" w:cs="宋体" w:hint="eastAsia"/>
          <w:b w:val="0"/>
          <w:color w:val="auto"/>
          <w:spacing w:val="10"/>
          <w:sz w:val="24"/>
          <w:szCs w:val="24"/>
          <w:lang w:val="en-US" w:eastAsia="uk-UA" w:bidi="ar-SA"/>
        </w:rPr>
        <w:t>B</w:t>
      </w:r>
      <w:r>
        <w:rPr>
          <w:rFonts w:cs="宋体" w:hint="eastAsia"/>
          <w:b w:val="0"/>
          <w:color w:val="auto"/>
          <w:spacing w:val="10"/>
          <w:sz w:val="24"/>
          <w:szCs w:val="24"/>
          <w:lang w:val="en-US" w:eastAsia="zh-CN" w:bidi="ar-SA"/>
        </w:rPr>
        <w:t>.</w:t>
      </w:r>
      <w:r>
        <w:rPr>
          <w:rFonts w:ascii="宋体" w:eastAsia="宋体" w:hAnsi="宋体" w:cs="宋体" w:hint="eastAsia"/>
          <w:b w:val="0"/>
          <w:color w:val="auto"/>
          <w:spacing w:val="10"/>
          <w:sz w:val="24"/>
          <w:szCs w:val="24"/>
          <w:lang w:val="en-US" w:eastAsia="uk-UA" w:bidi="ar-SA"/>
        </w:rPr>
        <w:t>①③</w:t>
      </w:r>
      <w:r>
        <w:rPr>
          <w:rFonts w:cs="宋体" w:hint="eastAsia"/>
          <w:b w:val="0"/>
          <w:color w:val="auto"/>
          <w:spacing w:val="10"/>
          <w:sz w:val="24"/>
          <w:szCs w:val="24"/>
          <w:lang w:val="en-US" w:eastAsia="zh-CN" w:bidi="ar-SA"/>
        </w:rPr>
        <w:t xml:space="preserve">     </w:t>
      </w:r>
      <w:r>
        <w:rPr>
          <w:rFonts w:ascii="宋体" w:eastAsia="宋体" w:hAnsi="宋体" w:cs="宋体" w:hint="eastAsia"/>
          <w:b w:val="0"/>
          <w:color w:val="auto"/>
          <w:spacing w:val="10"/>
          <w:sz w:val="24"/>
          <w:szCs w:val="24"/>
          <w:lang w:val="en-US" w:eastAsia="uk-UA" w:bidi="ar-SA"/>
        </w:rPr>
        <w:t>C</w:t>
      </w:r>
      <w:r>
        <w:rPr>
          <w:rFonts w:cs="宋体" w:hint="eastAsia"/>
          <w:b w:val="0"/>
          <w:color w:val="auto"/>
          <w:spacing w:val="10"/>
          <w:sz w:val="24"/>
          <w:szCs w:val="24"/>
          <w:lang w:val="en-US" w:eastAsia="zh-CN" w:bidi="ar-SA"/>
        </w:rPr>
        <w:t>.</w:t>
      </w:r>
      <w:r>
        <w:rPr>
          <w:rFonts w:ascii="宋体" w:eastAsia="宋体" w:hAnsi="宋体" w:cs="宋体" w:hint="eastAsia"/>
          <w:b w:val="0"/>
          <w:color w:val="auto"/>
          <w:spacing w:val="10"/>
          <w:sz w:val="24"/>
          <w:szCs w:val="24"/>
          <w:lang w:val="en-US" w:eastAsia="uk-UA" w:bidi="ar-SA"/>
        </w:rPr>
        <w:t>②④</w:t>
      </w:r>
      <w:r>
        <w:rPr>
          <w:rFonts w:cs="宋体" w:hint="eastAsia"/>
          <w:b w:val="0"/>
          <w:color w:val="auto"/>
          <w:spacing w:val="10"/>
          <w:sz w:val="24"/>
          <w:szCs w:val="24"/>
          <w:lang w:val="en-US" w:eastAsia="zh-CN" w:bidi="ar-SA"/>
        </w:rPr>
        <w:t xml:space="preserve">    </w:t>
      </w:r>
      <w:r>
        <w:rPr>
          <w:rFonts w:ascii="宋体" w:eastAsia="宋体" w:hAnsi="宋体" w:cs="宋体" w:hint="eastAsia"/>
          <w:b w:val="0"/>
          <w:color w:val="auto"/>
          <w:spacing w:val="10"/>
          <w:sz w:val="24"/>
          <w:szCs w:val="24"/>
          <w:lang w:val="en-US" w:eastAsia="uk-UA" w:bidi="ar-SA"/>
        </w:rPr>
        <w:t>D</w:t>
      </w:r>
      <w:r>
        <w:rPr>
          <w:rFonts w:cs="宋体" w:hint="eastAsia"/>
          <w:b w:val="0"/>
          <w:color w:val="auto"/>
          <w:spacing w:val="10"/>
          <w:sz w:val="24"/>
          <w:szCs w:val="24"/>
          <w:lang w:val="en-US" w:eastAsia="zh-CN" w:bidi="ar-SA"/>
        </w:rPr>
        <w:t>.</w:t>
      </w:r>
      <w:r>
        <w:rPr>
          <w:rFonts w:ascii="宋体" w:eastAsia="宋体" w:hAnsi="宋体" w:cs="宋体" w:hint="eastAsia"/>
          <w:b w:val="0"/>
          <w:color w:val="auto"/>
          <w:spacing w:val="10"/>
          <w:sz w:val="24"/>
          <w:szCs w:val="24"/>
          <w:lang w:val="en-US" w:eastAsia="uk-UA" w:bidi="ar-SA"/>
        </w:rPr>
        <w:t>③④</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b w:val="0"/>
          <w:color w:val="auto"/>
          <w:spacing w:val="10"/>
          <w:sz w:val="24"/>
          <w:szCs w:val="24"/>
          <w:lang w:val="en-US" w:eastAsia="uk-UA" w:bidi="ar-SA"/>
        </w:rPr>
      </w:pPr>
      <w:r>
        <w:rPr>
          <w:rFonts w:cs="宋体" w:hint="eastAsia"/>
          <w:b w:val="0"/>
          <w:color w:val="auto"/>
          <w:spacing w:val="10"/>
          <w:sz w:val="24"/>
          <w:szCs w:val="24"/>
          <w:lang w:val="en-US" w:eastAsia="zh-CN" w:bidi="ar-SA"/>
        </w:rPr>
        <w:t>3</w:t>
      </w:r>
      <w:r>
        <w:rPr>
          <w:rFonts w:ascii="宋体" w:eastAsia="宋体" w:hAnsi="宋体" w:cs="宋体" w:hint="eastAsia"/>
          <w:b w:val="0"/>
          <w:color w:val="auto"/>
          <w:spacing w:val="10"/>
          <w:sz w:val="24"/>
          <w:szCs w:val="24"/>
          <w:lang w:val="en-US" w:eastAsia="uk-UA" w:bidi="ar-SA"/>
        </w:rPr>
        <w:t>2</w:t>
      </w:r>
      <w:r>
        <w:rPr>
          <w:rFonts w:cs="宋体" w:hint="eastAsia"/>
          <w:b w:val="0"/>
          <w:color w:val="auto"/>
          <w:spacing w:val="10"/>
          <w:sz w:val="24"/>
          <w:szCs w:val="24"/>
          <w:lang w:val="en-US" w:eastAsia="zh-CN" w:bidi="ar-SA"/>
        </w:rPr>
        <w:t>.</w:t>
      </w:r>
      <w:r>
        <w:rPr>
          <w:rFonts w:ascii="宋体" w:eastAsia="宋体" w:hAnsi="宋体" w:cs="宋体" w:hint="eastAsia"/>
          <w:b w:val="0"/>
          <w:color w:val="auto"/>
          <w:spacing w:val="10"/>
          <w:sz w:val="24"/>
          <w:szCs w:val="24"/>
          <w:lang w:val="en-US" w:eastAsia="uk-UA" w:bidi="ar-SA"/>
        </w:rPr>
        <w:t>根据党的二十大部署，党中央决定，以县处级以上领导干部为重点在全党深入开展学习贯彻习近平新时代中国特色社会主义思想主题教育，是贯彻落实党的二十大精神的重大举措，对于推动党和国家事业发展具有重要意义。当前开展的学习贯彻习近平新时代中国特色社会主义思想主题教育是（   ）</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b w:val="0"/>
          <w:color w:val="auto"/>
          <w:spacing w:val="10"/>
          <w:sz w:val="24"/>
          <w:szCs w:val="24"/>
          <w:lang w:val="en-US" w:eastAsia="uk-UA" w:bidi="ar-SA"/>
        </w:rPr>
      </w:pPr>
      <w:r>
        <w:rPr>
          <w:rFonts w:ascii="宋体" w:eastAsia="宋体" w:hAnsi="宋体" w:cs="宋体" w:hint="eastAsia"/>
          <w:b w:val="0"/>
          <w:color w:val="auto"/>
          <w:spacing w:val="10"/>
          <w:sz w:val="24"/>
          <w:szCs w:val="24"/>
          <w:lang w:val="en-US" w:eastAsia="uk-UA" w:bidi="ar-SA"/>
        </w:rPr>
        <w:t>①以党的思想建设为统领的伟大工程</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b w:val="0"/>
          <w:color w:val="auto"/>
          <w:spacing w:val="10"/>
          <w:sz w:val="24"/>
          <w:szCs w:val="24"/>
          <w:lang w:val="en-US" w:eastAsia="uk-UA" w:bidi="ar-SA"/>
        </w:rPr>
      </w:pPr>
      <w:r>
        <w:rPr>
          <w:rFonts w:ascii="宋体" w:eastAsia="宋体" w:hAnsi="宋体" w:cs="宋体" w:hint="eastAsia"/>
          <w:b w:val="0"/>
          <w:color w:val="auto"/>
          <w:spacing w:val="10"/>
          <w:sz w:val="24"/>
          <w:szCs w:val="24"/>
          <w:lang w:val="en-US" w:eastAsia="uk-UA" w:bidi="ar-SA"/>
        </w:rPr>
        <w:t>②中国共产党推进自我革命的重要途径</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b w:val="0"/>
          <w:color w:val="auto"/>
          <w:spacing w:val="10"/>
          <w:sz w:val="24"/>
          <w:szCs w:val="24"/>
          <w:lang w:val="en-US" w:eastAsia="uk-UA" w:bidi="ar-SA"/>
        </w:rPr>
      </w:pPr>
      <w:r>
        <w:rPr>
          <w:rFonts w:ascii="宋体" w:eastAsia="宋体" w:hAnsi="宋体" w:cs="宋体" w:hint="eastAsia"/>
          <w:b w:val="0"/>
          <w:color w:val="auto"/>
          <w:spacing w:val="10"/>
          <w:sz w:val="24"/>
          <w:szCs w:val="24"/>
          <w:lang w:val="en-US" w:eastAsia="uk-UA" w:bidi="ar-SA"/>
        </w:rPr>
        <w:t>③新时代新征程中国共产党的中心任务</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b w:val="0"/>
          <w:color w:val="auto"/>
          <w:spacing w:val="10"/>
          <w:sz w:val="24"/>
          <w:szCs w:val="24"/>
          <w:lang w:val="en-US" w:eastAsia="uk-UA" w:bidi="ar-SA"/>
        </w:rPr>
      </w:pPr>
      <w:r>
        <w:rPr>
          <w:rFonts w:ascii="宋体" w:eastAsia="宋体" w:hAnsi="宋体" w:cs="宋体" w:hint="eastAsia"/>
          <w:b w:val="0"/>
          <w:color w:val="auto"/>
          <w:spacing w:val="10"/>
          <w:sz w:val="24"/>
          <w:szCs w:val="24"/>
          <w:lang w:val="en-US" w:eastAsia="uk-UA" w:bidi="ar-SA"/>
        </w:rPr>
        <w:t>④保持党的强大凝聚力、战斗力的要求</w:t>
      </w:r>
    </w:p>
    <w:p>
      <w:pPr>
        <w:pStyle w:val="1"/>
        <w:keepNext w:val="0"/>
        <w:keepLines w:val="0"/>
        <w:pageBreakBefore w:val="0"/>
        <w:widowControl/>
        <w:tabs>
          <w:tab w:val="left" w:pos="2078"/>
          <w:tab w:val="left" w:pos="4156"/>
          <w:tab w:val="left" w:pos="6234"/>
        </w:tabs>
        <w:kinsoku/>
        <w:wordWrap/>
        <w:overflowPunct/>
        <w:topLinePunct w:val="0"/>
        <w:autoSpaceDE/>
        <w:autoSpaceDN/>
        <w:bidi w:val="0"/>
        <w:adjustRightInd/>
        <w:snapToGrid/>
        <w:spacing w:line="360" w:lineRule="auto"/>
        <w:jc w:val="left"/>
        <w:textAlignment w:val="center"/>
        <w:rPr>
          <w:rFonts w:ascii="宋体" w:eastAsia="宋体" w:hAnsi="宋体" w:cs="宋体" w:hint="eastAsia"/>
          <w:b w:val="0"/>
          <w:color w:val="auto"/>
          <w:spacing w:val="10"/>
          <w:sz w:val="24"/>
          <w:szCs w:val="24"/>
          <w:lang w:val="en-US" w:eastAsia="uk-UA" w:bidi="ar-SA"/>
        </w:rPr>
      </w:pPr>
      <w:r>
        <w:rPr>
          <w:rFonts w:ascii="宋体" w:eastAsia="宋体" w:hAnsi="宋体" w:cs="宋体" w:hint="eastAsia"/>
          <w:b w:val="0"/>
          <w:color w:val="auto"/>
          <w:spacing w:val="10"/>
          <w:sz w:val="24"/>
          <w:szCs w:val="24"/>
          <w:lang w:val="en-US" w:eastAsia="uk-UA" w:bidi="ar-SA"/>
        </w:rPr>
        <w:t>A</w:t>
      </w:r>
      <w:r>
        <w:rPr>
          <w:rFonts w:cs="宋体" w:hint="eastAsia"/>
          <w:b w:val="0"/>
          <w:color w:val="auto"/>
          <w:spacing w:val="10"/>
          <w:sz w:val="24"/>
          <w:szCs w:val="24"/>
          <w:lang w:val="en-US" w:eastAsia="zh-CN" w:bidi="ar-SA"/>
        </w:rPr>
        <w:t>.</w:t>
      </w:r>
      <w:r>
        <w:rPr>
          <w:rFonts w:ascii="宋体" w:eastAsia="宋体" w:hAnsi="宋体" w:cs="宋体" w:hint="eastAsia"/>
          <w:b w:val="0"/>
          <w:color w:val="auto"/>
          <w:spacing w:val="10"/>
          <w:sz w:val="24"/>
          <w:szCs w:val="24"/>
          <w:lang w:val="en-US" w:eastAsia="uk-UA" w:bidi="ar-SA"/>
        </w:rPr>
        <w:t>①②</w:t>
      </w:r>
      <w:r>
        <w:rPr>
          <w:rFonts w:ascii="宋体" w:eastAsia="宋体" w:hAnsi="宋体" w:cs="宋体" w:hint="eastAsia"/>
          <w:b w:val="0"/>
          <w:color w:val="auto"/>
          <w:spacing w:val="10"/>
          <w:sz w:val="24"/>
          <w:szCs w:val="24"/>
          <w:lang w:val="en-US" w:eastAsia="uk-UA" w:bidi="ar-SA"/>
        </w:rPr>
        <w:tab/>
      </w:r>
      <w:r>
        <w:rPr>
          <w:rFonts w:ascii="宋体" w:eastAsia="宋体" w:hAnsi="宋体" w:cs="宋体" w:hint="eastAsia"/>
          <w:b w:val="0"/>
          <w:color w:val="auto"/>
          <w:spacing w:val="10"/>
          <w:sz w:val="24"/>
          <w:szCs w:val="24"/>
          <w:lang w:val="en-US" w:eastAsia="uk-UA" w:bidi="ar-SA"/>
        </w:rPr>
        <w:t>B</w:t>
      </w:r>
      <w:r>
        <w:rPr>
          <w:rFonts w:cs="宋体" w:hint="eastAsia"/>
          <w:b w:val="0"/>
          <w:color w:val="auto"/>
          <w:spacing w:val="10"/>
          <w:sz w:val="24"/>
          <w:szCs w:val="24"/>
          <w:lang w:val="en-US" w:eastAsia="zh-CN" w:bidi="ar-SA"/>
        </w:rPr>
        <w:t>.</w:t>
      </w:r>
      <w:r>
        <w:rPr>
          <w:rFonts w:ascii="宋体" w:eastAsia="宋体" w:hAnsi="宋体" w:cs="宋体" w:hint="eastAsia"/>
          <w:b w:val="0"/>
          <w:color w:val="auto"/>
          <w:spacing w:val="10"/>
          <w:sz w:val="24"/>
          <w:szCs w:val="24"/>
          <w:lang w:val="en-US" w:eastAsia="uk-UA" w:bidi="ar-SA"/>
        </w:rPr>
        <w:t>①③</w:t>
      </w:r>
      <w:r>
        <w:rPr>
          <w:rFonts w:ascii="宋体" w:eastAsia="宋体" w:hAnsi="宋体" w:cs="宋体" w:hint="eastAsia"/>
          <w:b w:val="0"/>
          <w:color w:val="auto"/>
          <w:spacing w:val="10"/>
          <w:sz w:val="24"/>
          <w:szCs w:val="24"/>
          <w:lang w:val="en-US" w:eastAsia="uk-UA" w:bidi="ar-SA"/>
        </w:rPr>
        <w:tab/>
      </w:r>
      <w:r>
        <w:rPr>
          <w:rFonts w:ascii="宋体" w:eastAsia="宋体" w:hAnsi="宋体" w:cs="宋体" w:hint="eastAsia"/>
          <w:b w:val="0"/>
          <w:color w:val="auto"/>
          <w:spacing w:val="10"/>
          <w:sz w:val="24"/>
          <w:szCs w:val="24"/>
          <w:lang w:val="en-US" w:eastAsia="uk-UA" w:bidi="ar-SA"/>
        </w:rPr>
        <w:t>C</w:t>
      </w:r>
      <w:r>
        <w:rPr>
          <w:rFonts w:cs="宋体" w:hint="eastAsia"/>
          <w:b w:val="0"/>
          <w:color w:val="auto"/>
          <w:spacing w:val="10"/>
          <w:sz w:val="24"/>
          <w:szCs w:val="24"/>
          <w:lang w:val="en-US" w:eastAsia="zh-CN" w:bidi="ar-SA"/>
        </w:rPr>
        <w:t>.</w:t>
      </w:r>
      <w:r>
        <w:rPr>
          <w:rFonts w:ascii="宋体" w:eastAsia="宋体" w:hAnsi="宋体" w:cs="宋体" w:hint="eastAsia"/>
          <w:b w:val="0"/>
          <w:color w:val="auto"/>
          <w:spacing w:val="10"/>
          <w:sz w:val="24"/>
          <w:szCs w:val="24"/>
          <w:lang w:val="en-US" w:eastAsia="uk-UA" w:bidi="ar-SA"/>
        </w:rPr>
        <w:t>②④</w:t>
      </w:r>
      <w:r>
        <w:rPr>
          <w:rFonts w:ascii="宋体" w:eastAsia="宋体" w:hAnsi="宋体" w:cs="宋体" w:hint="eastAsia"/>
          <w:b w:val="0"/>
          <w:color w:val="auto"/>
          <w:spacing w:val="10"/>
          <w:sz w:val="24"/>
          <w:szCs w:val="24"/>
          <w:lang w:val="en-US" w:eastAsia="uk-UA" w:bidi="ar-SA"/>
        </w:rPr>
        <w:tab/>
      </w:r>
      <w:r>
        <w:rPr>
          <w:rFonts w:ascii="宋体" w:eastAsia="宋体" w:hAnsi="宋体" w:cs="宋体" w:hint="eastAsia"/>
          <w:b w:val="0"/>
          <w:color w:val="auto"/>
          <w:spacing w:val="10"/>
          <w:sz w:val="24"/>
          <w:szCs w:val="24"/>
          <w:lang w:val="en-US" w:eastAsia="uk-UA" w:bidi="ar-SA"/>
        </w:rPr>
        <w:t>D</w:t>
      </w:r>
      <w:r>
        <w:rPr>
          <w:rFonts w:cs="宋体" w:hint="eastAsia"/>
          <w:b w:val="0"/>
          <w:color w:val="auto"/>
          <w:spacing w:val="10"/>
          <w:sz w:val="24"/>
          <w:szCs w:val="24"/>
          <w:lang w:val="en-US" w:eastAsia="zh-CN" w:bidi="ar-SA"/>
        </w:rPr>
        <w:t>.</w:t>
      </w:r>
      <w:r>
        <w:rPr>
          <w:rFonts w:ascii="宋体" w:eastAsia="宋体" w:hAnsi="宋体" w:cs="宋体" w:hint="eastAsia"/>
          <w:b w:val="0"/>
          <w:color w:val="auto"/>
          <w:spacing w:val="10"/>
          <w:sz w:val="24"/>
          <w:szCs w:val="24"/>
          <w:lang w:val="en-US" w:eastAsia="uk-UA" w:bidi="ar-SA"/>
        </w:rPr>
        <w:t>③④</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b w:val="0"/>
          <w:color w:val="auto"/>
          <w:spacing w:val="10"/>
          <w:sz w:val="24"/>
          <w:szCs w:val="24"/>
          <w:lang w:val="en-US" w:eastAsia="uk-UA" w:bidi="ar-SA"/>
        </w:rPr>
      </w:pPr>
      <w:r>
        <w:rPr>
          <w:rFonts w:cs="宋体" w:hint="eastAsia"/>
          <w:b w:val="0"/>
          <w:color w:val="auto"/>
          <w:spacing w:val="10"/>
          <w:sz w:val="24"/>
          <w:szCs w:val="24"/>
          <w:lang w:val="en-US" w:eastAsia="zh-CN" w:bidi="ar-SA"/>
        </w:rPr>
        <w:t>3</w:t>
      </w:r>
      <w:r>
        <w:rPr>
          <w:rFonts w:ascii="宋体" w:eastAsia="宋体" w:hAnsi="宋体" w:cs="宋体" w:hint="eastAsia"/>
          <w:b w:val="0"/>
          <w:color w:val="auto"/>
          <w:spacing w:val="10"/>
          <w:sz w:val="24"/>
          <w:szCs w:val="24"/>
          <w:lang w:val="en-US" w:eastAsia="uk-UA" w:bidi="ar-SA"/>
        </w:rPr>
        <w:t>3</w:t>
      </w:r>
      <w:r>
        <w:rPr>
          <w:rFonts w:cs="宋体" w:hint="eastAsia"/>
          <w:b w:val="0"/>
          <w:color w:val="auto"/>
          <w:spacing w:val="10"/>
          <w:sz w:val="24"/>
          <w:szCs w:val="24"/>
          <w:lang w:val="en-US" w:eastAsia="zh-CN" w:bidi="ar-SA"/>
        </w:rPr>
        <w:t>.</w:t>
      </w:r>
      <w:r>
        <w:rPr>
          <w:rFonts w:ascii="宋体" w:eastAsia="宋体" w:hAnsi="宋体" w:cs="宋体" w:hint="eastAsia"/>
          <w:b w:val="0"/>
          <w:color w:val="auto"/>
          <w:spacing w:val="10"/>
          <w:sz w:val="24"/>
          <w:szCs w:val="24"/>
          <w:lang w:val="en-US" w:eastAsia="uk-UA" w:bidi="ar-SA"/>
        </w:rPr>
        <w:t>习近平总书记在党的二十大报告中指出，只有把马克思主义基本原理同中国具体实际相结合、同中华优秀传统文化相结合，坚持运用辩证唯物主义和历史唯物主义，才能正确回答时代和实践提出的重大问题，才能始终保持马克思主义的蓬勃生机和旺盛活力。“两个结合”（   ）</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b w:val="0"/>
          <w:color w:val="auto"/>
          <w:spacing w:val="10"/>
          <w:sz w:val="24"/>
          <w:szCs w:val="24"/>
          <w:lang w:val="en-US" w:eastAsia="uk-UA" w:bidi="ar-SA"/>
        </w:rPr>
      </w:pPr>
      <w:r>
        <w:rPr>
          <w:rFonts w:ascii="宋体" w:eastAsia="宋体" w:hAnsi="宋体" w:cs="宋体" w:hint="eastAsia"/>
          <w:b w:val="0"/>
          <w:color w:val="auto"/>
          <w:spacing w:val="10"/>
          <w:sz w:val="24"/>
          <w:szCs w:val="24"/>
          <w:lang w:val="en-US" w:eastAsia="uk-UA" w:bidi="ar-SA"/>
        </w:rPr>
        <w:t>①是推进马克思主义中国化时代化的科学方法</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b w:val="0"/>
          <w:color w:val="auto"/>
          <w:spacing w:val="10"/>
          <w:sz w:val="24"/>
          <w:szCs w:val="24"/>
          <w:lang w:val="en-US" w:eastAsia="uk-UA" w:bidi="ar-SA"/>
        </w:rPr>
      </w:pPr>
      <w:r>
        <w:rPr>
          <w:rFonts w:ascii="宋体" w:eastAsia="宋体" w:hAnsi="宋体" w:cs="宋体" w:hint="eastAsia"/>
          <w:b w:val="0"/>
          <w:color w:val="auto"/>
          <w:spacing w:val="10"/>
          <w:sz w:val="24"/>
          <w:szCs w:val="24"/>
          <w:lang w:val="en-US" w:eastAsia="uk-UA" w:bidi="ar-SA"/>
        </w:rPr>
        <w:t>②是开辟和发展中国特色社会主义的必由之路</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b w:val="0"/>
          <w:color w:val="auto"/>
          <w:spacing w:val="10"/>
          <w:sz w:val="24"/>
          <w:szCs w:val="24"/>
          <w:lang w:val="en-US" w:eastAsia="uk-UA" w:bidi="ar-SA"/>
        </w:rPr>
      </w:pPr>
      <w:r>
        <w:rPr>
          <w:rFonts w:ascii="宋体" w:eastAsia="宋体" w:hAnsi="宋体" w:cs="宋体" w:hint="eastAsia"/>
          <w:b w:val="0"/>
          <w:color w:val="auto"/>
          <w:spacing w:val="10"/>
          <w:sz w:val="24"/>
          <w:szCs w:val="24"/>
          <w:lang w:val="en-US" w:eastAsia="uk-UA" w:bidi="ar-SA"/>
        </w:rPr>
        <w:t>③为新时代党和国家事业发展提供了根本遵循</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b w:val="0"/>
          <w:color w:val="auto"/>
          <w:spacing w:val="10"/>
          <w:sz w:val="24"/>
          <w:szCs w:val="24"/>
          <w:lang w:val="en-US" w:eastAsia="uk-UA" w:bidi="ar-SA"/>
        </w:rPr>
      </w:pPr>
      <w:r>
        <w:rPr>
          <w:rFonts w:ascii="宋体" w:eastAsia="宋体" w:hAnsi="宋体" w:cs="宋体" w:hint="eastAsia"/>
          <w:b w:val="0"/>
          <w:color w:val="auto"/>
          <w:spacing w:val="10"/>
          <w:sz w:val="24"/>
          <w:szCs w:val="24"/>
          <w:lang w:val="en-US" w:eastAsia="uk-UA" w:bidi="ar-SA"/>
        </w:rPr>
        <w:t>④是改革开放以来党的全部理论和实践的主题</w:t>
      </w:r>
    </w:p>
    <w:p>
      <w:pPr>
        <w:pStyle w:val="1"/>
        <w:keepNext w:val="0"/>
        <w:keepLines w:val="0"/>
        <w:pageBreakBefore w:val="0"/>
        <w:widowControl/>
        <w:tabs>
          <w:tab w:val="left" w:pos="2078"/>
          <w:tab w:val="left" w:pos="4156"/>
          <w:tab w:val="left" w:pos="6234"/>
        </w:tabs>
        <w:kinsoku/>
        <w:wordWrap/>
        <w:overflowPunct/>
        <w:topLinePunct w:val="0"/>
        <w:autoSpaceDE/>
        <w:autoSpaceDN/>
        <w:bidi w:val="0"/>
        <w:adjustRightInd/>
        <w:snapToGrid/>
        <w:spacing w:line="360" w:lineRule="auto"/>
        <w:jc w:val="left"/>
        <w:textAlignment w:val="center"/>
        <w:rPr>
          <w:rFonts w:ascii="宋体" w:eastAsia="宋体" w:hAnsi="宋体" w:cs="宋体" w:hint="eastAsia"/>
          <w:b w:val="0"/>
          <w:color w:val="auto"/>
          <w:spacing w:val="10"/>
          <w:sz w:val="24"/>
          <w:szCs w:val="24"/>
          <w:lang w:val="en-US" w:eastAsia="uk-UA" w:bidi="ar-SA"/>
        </w:rPr>
      </w:pPr>
      <w:r>
        <w:rPr>
          <w:rFonts w:ascii="宋体" w:eastAsia="宋体" w:hAnsi="宋体" w:cs="宋体" w:hint="eastAsia"/>
          <w:b w:val="0"/>
          <w:color w:val="auto"/>
          <w:spacing w:val="10"/>
          <w:sz w:val="24"/>
          <w:szCs w:val="24"/>
          <w:lang w:val="en-US" w:eastAsia="uk-UA" w:bidi="ar-SA"/>
        </w:rPr>
        <w:t>A</w:t>
      </w:r>
      <w:r>
        <w:rPr>
          <w:rFonts w:cs="宋体" w:hint="eastAsia"/>
          <w:b w:val="0"/>
          <w:color w:val="auto"/>
          <w:spacing w:val="10"/>
          <w:sz w:val="24"/>
          <w:szCs w:val="24"/>
          <w:lang w:val="en-US" w:eastAsia="zh-CN" w:bidi="ar-SA"/>
        </w:rPr>
        <w:t>.</w:t>
      </w:r>
      <w:r>
        <w:rPr>
          <w:rFonts w:ascii="宋体" w:eastAsia="宋体" w:hAnsi="宋体" w:cs="宋体" w:hint="eastAsia"/>
          <w:b w:val="0"/>
          <w:color w:val="auto"/>
          <w:spacing w:val="10"/>
          <w:sz w:val="24"/>
          <w:szCs w:val="24"/>
          <w:lang w:val="en-US" w:eastAsia="uk-UA" w:bidi="ar-SA"/>
        </w:rPr>
        <w:t>①②</w:t>
      </w:r>
      <w:r>
        <w:rPr>
          <w:rFonts w:ascii="宋体" w:eastAsia="宋体" w:hAnsi="宋体" w:cs="宋体" w:hint="eastAsia"/>
          <w:b w:val="0"/>
          <w:color w:val="auto"/>
          <w:spacing w:val="10"/>
          <w:sz w:val="24"/>
          <w:szCs w:val="24"/>
          <w:lang w:val="en-US" w:eastAsia="uk-UA" w:bidi="ar-SA"/>
        </w:rPr>
        <w:tab/>
      </w:r>
      <w:r>
        <w:rPr>
          <w:rFonts w:ascii="宋体" w:eastAsia="宋体" w:hAnsi="宋体" w:cs="宋体" w:hint="eastAsia"/>
          <w:b w:val="0"/>
          <w:color w:val="auto"/>
          <w:spacing w:val="10"/>
          <w:sz w:val="24"/>
          <w:szCs w:val="24"/>
          <w:lang w:val="en-US" w:eastAsia="uk-UA" w:bidi="ar-SA"/>
        </w:rPr>
        <w:t>B</w:t>
      </w:r>
      <w:r>
        <w:rPr>
          <w:rFonts w:cs="宋体" w:hint="eastAsia"/>
          <w:b w:val="0"/>
          <w:color w:val="auto"/>
          <w:spacing w:val="10"/>
          <w:sz w:val="24"/>
          <w:szCs w:val="24"/>
          <w:lang w:val="en-US" w:eastAsia="zh-CN" w:bidi="ar-SA"/>
        </w:rPr>
        <w:t>.</w:t>
      </w:r>
      <w:r>
        <w:rPr>
          <w:rFonts w:ascii="宋体" w:eastAsia="宋体" w:hAnsi="宋体" w:cs="宋体" w:hint="eastAsia"/>
          <w:b w:val="0"/>
          <w:color w:val="auto"/>
          <w:spacing w:val="10"/>
          <w:sz w:val="24"/>
          <w:szCs w:val="24"/>
          <w:lang w:val="en-US" w:eastAsia="uk-UA" w:bidi="ar-SA"/>
        </w:rPr>
        <w:t>①③</w:t>
      </w:r>
      <w:r>
        <w:rPr>
          <w:rFonts w:ascii="宋体" w:eastAsia="宋体" w:hAnsi="宋体" w:cs="宋体" w:hint="eastAsia"/>
          <w:b w:val="0"/>
          <w:color w:val="auto"/>
          <w:spacing w:val="10"/>
          <w:sz w:val="24"/>
          <w:szCs w:val="24"/>
          <w:lang w:val="en-US" w:eastAsia="uk-UA" w:bidi="ar-SA"/>
        </w:rPr>
        <w:tab/>
      </w:r>
      <w:r>
        <w:rPr>
          <w:rFonts w:ascii="宋体" w:eastAsia="宋体" w:hAnsi="宋体" w:cs="宋体" w:hint="eastAsia"/>
          <w:b w:val="0"/>
          <w:color w:val="auto"/>
          <w:spacing w:val="10"/>
          <w:sz w:val="24"/>
          <w:szCs w:val="24"/>
          <w:lang w:val="en-US" w:eastAsia="uk-UA" w:bidi="ar-SA"/>
        </w:rPr>
        <w:t>C</w:t>
      </w:r>
      <w:r>
        <w:rPr>
          <w:rFonts w:cs="宋体" w:hint="eastAsia"/>
          <w:b w:val="0"/>
          <w:color w:val="auto"/>
          <w:spacing w:val="10"/>
          <w:sz w:val="24"/>
          <w:szCs w:val="24"/>
          <w:lang w:val="en-US" w:eastAsia="zh-CN" w:bidi="ar-SA"/>
        </w:rPr>
        <w:t>.</w:t>
      </w:r>
      <w:r>
        <w:rPr>
          <w:rFonts w:ascii="宋体" w:eastAsia="宋体" w:hAnsi="宋体" w:cs="宋体" w:hint="eastAsia"/>
          <w:b w:val="0"/>
          <w:color w:val="auto"/>
          <w:spacing w:val="10"/>
          <w:sz w:val="24"/>
          <w:szCs w:val="24"/>
          <w:lang w:val="en-US" w:eastAsia="uk-UA" w:bidi="ar-SA"/>
        </w:rPr>
        <w:t>②③</w:t>
      </w:r>
      <w:r>
        <w:rPr>
          <w:rFonts w:ascii="宋体" w:eastAsia="宋体" w:hAnsi="宋体" w:cs="宋体" w:hint="eastAsia"/>
          <w:b w:val="0"/>
          <w:color w:val="auto"/>
          <w:spacing w:val="10"/>
          <w:sz w:val="24"/>
          <w:szCs w:val="24"/>
          <w:lang w:val="en-US" w:eastAsia="uk-UA" w:bidi="ar-SA"/>
        </w:rPr>
        <w:tab/>
      </w:r>
      <w:r>
        <w:rPr>
          <w:rFonts w:ascii="宋体" w:eastAsia="宋体" w:hAnsi="宋体" w:cs="宋体" w:hint="eastAsia"/>
          <w:b w:val="0"/>
          <w:color w:val="auto"/>
          <w:spacing w:val="10"/>
          <w:sz w:val="24"/>
          <w:szCs w:val="24"/>
          <w:lang w:val="en-US" w:eastAsia="uk-UA" w:bidi="ar-SA"/>
        </w:rPr>
        <w:t>D</w:t>
      </w:r>
      <w:r>
        <w:rPr>
          <w:rFonts w:cs="宋体" w:hint="eastAsia"/>
          <w:b w:val="0"/>
          <w:color w:val="auto"/>
          <w:spacing w:val="10"/>
          <w:sz w:val="24"/>
          <w:szCs w:val="24"/>
          <w:lang w:val="en-US" w:eastAsia="zh-CN" w:bidi="ar-SA"/>
        </w:rPr>
        <w:t>.</w:t>
      </w:r>
      <w:r>
        <w:rPr>
          <w:rFonts w:ascii="宋体" w:eastAsia="宋体" w:hAnsi="宋体" w:cs="宋体" w:hint="eastAsia"/>
          <w:b w:val="0"/>
          <w:color w:val="auto"/>
          <w:spacing w:val="10"/>
          <w:sz w:val="24"/>
          <w:szCs w:val="24"/>
          <w:lang w:val="en-US" w:eastAsia="uk-UA" w:bidi="ar-SA"/>
        </w:rPr>
        <w:t>②④</w:t>
      </w:r>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b w:val="0"/>
          <w:color w:val="auto"/>
          <w:spacing w:val="10"/>
          <w:sz w:val="24"/>
          <w:szCs w:val="24"/>
          <w:lang w:val="en-US" w:eastAsia="uk-UA" w:bidi="ar-SA"/>
        </w:rPr>
      </w:pPr>
      <w:r>
        <w:rPr>
          <w:rFonts w:cs="宋体" w:hint="eastAsia"/>
          <w:b w:val="0"/>
          <w:color w:val="auto"/>
          <w:spacing w:val="10"/>
          <w:sz w:val="24"/>
          <w:szCs w:val="24"/>
          <w:lang w:val="en-US" w:eastAsia="zh-CN" w:bidi="ar-SA"/>
        </w:rPr>
        <w:t>3</w:t>
      </w:r>
      <w:r>
        <w:rPr>
          <w:rFonts w:ascii="宋体" w:eastAsia="宋体" w:hAnsi="宋体" w:cs="宋体" w:hint="eastAsia"/>
          <w:b w:val="0"/>
          <w:color w:val="auto"/>
          <w:spacing w:val="10"/>
          <w:sz w:val="24"/>
          <w:szCs w:val="24"/>
          <w:lang w:val="en-US" w:eastAsia="uk-UA" w:bidi="ar-SA"/>
        </w:rPr>
        <w:t>4</w:t>
      </w:r>
      <w:r>
        <w:rPr>
          <w:rFonts w:cs="宋体" w:hint="eastAsia"/>
          <w:b w:val="0"/>
          <w:color w:val="auto"/>
          <w:spacing w:val="10"/>
          <w:sz w:val="24"/>
          <w:szCs w:val="24"/>
          <w:lang w:val="en-US" w:eastAsia="zh-CN" w:bidi="ar-SA"/>
        </w:rPr>
        <w:t>.</w:t>
      </w:r>
      <w:r>
        <w:rPr>
          <w:rFonts w:ascii="宋体" w:eastAsia="宋体" w:hAnsi="宋体" w:cs="宋体" w:hint="eastAsia"/>
          <w:b w:val="0"/>
          <w:color w:val="auto"/>
          <w:spacing w:val="10"/>
          <w:sz w:val="24"/>
          <w:szCs w:val="24"/>
          <w:lang w:val="en-US" w:eastAsia="uk-UA" w:bidi="ar-SA"/>
        </w:rPr>
        <w:br/>
      </w:r>
      <w:r>
        <w:rPr>
          <w:rFonts w:ascii="宋体" w:eastAsia="宋体" w:hAnsi="宋体" w:cs="宋体" w:hint="eastAsia"/>
          <w:b w:val="0"/>
          <w:color w:val="auto"/>
          <w:spacing w:val="10"/>
          <w:sz w:val="24"/>
          <w:szCs w:val="24"/>
          <w:lang w:val="en-US" w:eastAsia="uk-UA" w:bidi="ar-SA"/>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7" w:history="1">
        <w:r>
          <w:rPr>
            <w:rFonts w:ascii="SimSun" w:eastAsia="SimSun" w:hAnsi="SimSun" w:cs="SimSun"/>
            <w:b/>
            <w:bCs/>
            <w:color w:val="0000EE"/>
            <w:sz w:val="30"/>
            <w:szCs w:val="30"/>
            <w:u w:val="single" w:color="0000EE"/>
          </w:rPr>
          <w:t>https://d.book118.com/225334032233011102</w:t>
        </w:r>
      </w:hyperlink>
    </w:p>
    <w:p>
      <w:pPr>
        <w:pStyle w:val="1"/>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宋体" w:eastAsia="宋体" w:hAnsi="宋体" w:cs="宋体" w:hint="eastAsia"/>
          <w:b w:val="0"/>
          <w:color w:val="auto"/>
          <w:spacing w:val="10"/>
          <w:sz w:val="24"/>
          <w:szCs w:val="24"/>
          <w:lang w:val="en-US" w:eastAsia="uk-UA" w:bidi="ar-SA"/>
        </w:rPr>
      </w:pPr>
    </w:p>
    <w:sectPr>
      <w:headerReference w:type="even" r:id="rId58"/>
      <w:headerReference w:type="default" r:id="rId59"/>
      <w:footerReference w:type="even" r:id="rId60"/>
      <w:footerReference w:type="default" r:id="rId61"/>
      <w:headerReference w:type="first" r:id="rId62"/>
      <w:type w:val="nextPage"/>
      <w:pgSz w:w="11900" w:h="16840"/>
      <w:pgMar w:top="1000" w:right="1800" w:bottom="1200" w:left="2000" w:header="400" w:footer="720" w:gutter="0"/>
      <w:pgNumType w:fmt="decimal" w:start="11"/>
      <w:cols w:num="1" w:space="720"/>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粗黑宋简体">
    <w:altName w:val="宋体"/>
    <w:panose1 w:val="02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t xml:space="preserve">第 </w:t>
    </w:r>
    <w:r>
      <w:fldChar w:fldCharType="begin"/>
    </w:r>
    <w:r>
      <w:instrText>PAGE "page number"</w:instrText>
    </w:r>
    <w:r>
      <w:fldChar w:fldCharType="separate"/>
    </w:r>
    <w:r>
      <w:t>page number</w:t>
    </w:r>
    <w:r>
      <w:fldChar w:fldCharType="end"/>
    </w:r>
    <w:r>
      <w:t xml:space="preserve"> 页，共 </w:t>
    </w:r>
    <w:r>
      <w:fldChar w:fldCharType="begin"/>
    </w:r>
    <w:r>
      <w:instrText>NUMPAGES "number of pages"</w:instrText>
    </w:r>
    <w:r>
      <w:fldChar w:fldCharType="separate"/>
    </w:r>
    <w:r>
      <w:t>number of pages</w:t>
    </w:r>
    <w:r>
      <w:fldChar w:fldCharType="end"/>
    </w:r>
    <w:r>
      <w:t xml:space="preserve"> 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2"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t xml:space="preserve">第 </w:t>
    </w:r>
    <w:r>
      <w:fldChar w:fldCharType="begin"/>
    </w:r>
    <w:r>
      <w:instrText>PAGE "page number"</w:instrText>
    </w:r>
    <w:r>
      <w:fldChar w:fldCharType="separate"/>
    </w:r>
    <w:r>
      <w:t>page number</w:t>
    </w:r>
    <w:r>
      <w:fldChar w:fldCharType="end"/>
    </w:r>
    <w:r>
      <w:t xml:space="preserve"> 页，共 </w:t>
    </w:r>
    <w:r>
      <w:fldChar w:fldCharType="begin"/>
    </w:r>
    <w:r>
      <w:instrText>NUMPAGES "number of pages"</w:instrText>
    </w:r>
    <w:r>
      <w:fldChar w:fldCharType="separate"/>
    </w:r>
    <w:r>
      <w:t>number of pages</w:t>
    </w:r>
    <w:r>
      <w:fldChar w:fldCharType="end"/>
    </w:r>
    <w:r>
      <w:t xml:space="preserve"> 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lang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30857324"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7" type="#_x0000_t202" style="width:2in;height:2in;margin-top:0;margin-left:0;mso-position-horizontal:center;mso-position-horizontal-relative:margin;mso-wrap-distance-bottom:0;mso-wrap-distance-left:9pt;mso-wrap-distance-right:9pt;mso-wrap-distance-top:0;mso-wrap-style:none;position:absolute;v-text-anchor:top;z-index:251660288"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t xml:space="preserve">第 </w:t>
    </w:r>
    <w:r>
      <w:fldChar w:fldCharType="begin"/>
    </w:r>
    <w:r>
      <w:instrText>PAGE "page number"</w:instrText>
    </w:r>
    <w:r>
      <w:fldChar w:fldCharType="separate"/>
    </w:r>
    <w:r>
      <w:t>page number</w:t>
    </w:r>
    <w:r>
      <w:fldChar w:fldCharType="end"/>
    </w:r>
    <w:r>
      <w:t xml:space="preserve"> 页，共 </w:t>
    </w:r>
    <w:r>
      <w:fldChar w:fldCharType="begin"/>
    </w:r>
    <w:r>
      <w:instrText>NUMPAGES "number of pages"</w:instrText>
    </w:r>
    <w:r>
      <w:fldChar w:fldCharType="separate"/>
    </w:r>
    <w:r>
      <w:t>number of pages</w:t>
    </w:r>
    <w:r>
      <w:fldChar w:fldCharType="end"/>
    </w:r>
    <w:r>
      <w:t xml:space="preserve"> 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lang w:eastAsia="zh-CN"/>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23430371"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2" type="#_x0000_t202" style="width:2in;height:2in;margin-top:0;margin-left:0;mso-position-horizontal:center;mso-position-horizontal-relative:margin;mso-wrap-distance-bottom:0;mso-wrap-distance-left:9pt;mso-wrap-distance-right:9pt;mso-wrap-distance-top:0;mso-wrap-style:none;position:absolute;v-text-anchor:top;z-index:251662336"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t xml:space="preserve">第 </w:t>
    </w:r>
    <w:r>
      <w:fldChar w:fldCharType="begin"/>
    </w:r>
    <w:r>
      <w:instrText>PAGE "page number"</w:instrText>
    </w:r>
    <w:r>
      <w:fldChar w:fldCharType="separate"/>
    </w:r>
    <w:r>
      <w:t>page number</w:t>
    </w:r>
    <w:r>
      <w:fldChar w:fldCharType="end"/>
    </w:r>
    <w:r>
      <w:t xml:space="preserve"> 页，共 </w:t>
    </w:r>
    <w:r>
      <w:fldChar w:fldCharType="begin"/>
    </w:r>
    <w:r>
      <w:instrText>NUMPAGES "number of pages"</w:instrText>
    </w:r>
    <w:r>
      <w:fldChar w:fldCharType="separate"/>
    </w:r>
    <w:r>
      <w:t>number of pages</w:t>
    </w:r>
    <w:r>
      <w:fldChar w:fldCharType="end"/>
    </w:r>
    <w:r>
      <w:t xml:space="preserve"> 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lang w:eastAsia="zh-CN"/>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73928224"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7" type="#_x0000_t202" style="width:2in;height:2in;margin-top:0;margin-left:0;mso-position-horizontal:center;mso-position-horizontal-relative:margin;mso-wrap-distance-bottom:0;mso-wrap-distance-left:9pt;mso-wrap-distance-right:9pt;mso-wrap-distance-top:0;mso-wrap-style:none;position:absolute;v-text-anchor:top;z-index:251664384"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t xml:space="preserve">第 </w:t>
    </w:r>
    <w:r>
      <w:fldChar w:fldCharType="begin"/>
    </w:r>
    <w:r>
      <w:instrText>PAGE "page number"</w:instrText>
    </w:r>
    <w:r>
      <w:fldChar w:fldCharType="separate"/>
    </w:r>
    <w:r>
      <w:t>page number</w:t>
    </w:r>
    <w:r>
      <w:fldChar w:fldCharType="end"/>
    </w:r>
    <w:r>
      <w:t xml:space="preserve"> 页，共 </w:t>
    </w:r>
    <w:r>
      <w:fldChar w:fldCharType="begin"/>
    </w:r>
    <w:r>
      <w:instrText>NUMPAGES "number of pages"</w:instrText>
    </w:r>
    <w:r>
      <w:fldChar w:fldCharType="separate"/>
    </w:r>
    <w:r>
      <w:t>number of pages</w:t>
    </w:r>
    <w:r>
      <w:fldChar w:fldCharType="end"/>
    </w:r>
    <w:r>
      <w:t xml:space="preserve"> 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lang w:eastAsia="zh-CN"/>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62101374"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72" type="#_x0000_t202" style="width:2in;height:2in;margin-top:0;margin-left:0;mso-position-horizontal:center;mso-position-horizontal-relative:margin;mso-wrap-distance-bottom:0;mso-wrap-distance-left:9pt;mso-wrap-distance-right:9pt;mso-wrap-distance-top:0;mso-wrap-style:none;position:absolute;v-text-anchor:top;z-index:251666432"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t xml:space="preserve">第 </w:t>
    </w:r>
    <w:r>
      <w:fldChar w:fldCharType="begin"/>
    </w:r>
    <w:r>
      <w:instrText>PAGE "page number"</w:instrText>
    </w:r>
    <w:r>
      <w:fldChar w:fldCharType="separate"/>
    </w:r>
    <w:r>
      <w:t>page number</w:t>
    </w:r>
    <w:r>
      <w:fldChar w:fldCharType="end"/>
    </w:r>
    <w:r>
      <w:t xml:space="preserve"> 页，共 </w:t>
    </w:r>
    <w:r>
      <w:fldChar w:fldCharType="begin"/>
    </w:r>
    <w:r>
      <w:instrText>NUMPAGES "number of pages"</w:instrText>
    </w:r>
    <w:r>
      <w:fldChar w:fldCharType="separate"/>
    </w:r>
    <w:r>
      <w:t>number of pages</w:t>
    </w:r>
    <w:r>
      <w:fldChar w:fldCharType="end"/>
    </w:r>
    <w:r>
      <w:t xml:space="preserve"> 页</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lang w:eastAsia="zh-CN"/>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80385010"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77" type="#_x0000_t202" style="width:2in;height:2in;margin-top:0;margin-left:0;mso-position-horizontal:center;mso-position-horizontal-relative:margin;mso-wrap-distance-bottom:0;mso-wrap-distance-left:9pt;mso-wrap-distance-right:9pt;mso-wrap-distance-top:0;mso-wrap-style:none;position:absolute;v-text-anchor:top;z-index:251668480"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v:textbox>
              <w10:wrap anchorx="margin"/>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t xml:space="preserve">第 </w:t>
    </w:r>
    <w:r>
      <w:fldChar w:fldCharType="begin"/>
    </w:r>
    <w:r>
      <w:instrText>PAGE "page number"</w:instrText>
    </w:r>
    <w:r>
      <w:fldChar w:fldCharType="separate"/>
    </w:r>
    <w:r>
      <w:t>page number</w:t>
    </w:r>
    <w:r>
      <w:fldChar w:fldCharType="end"/>
    </w:r>
    <w:r>
      <w:t xml:space="preserve"> 页，共 </w:t>
    </w:r>
    <w:r>
      <w:fldChar w:fldCharType="begin"/>
    </w:r>
    <w:r>
      <w:instrText>NUMPAGES "number of pages"</w:instrText>
    </w:r>
    <w:r>
      <w:fldChar w:fldCharType="separate"/>
    </w:r>
    <w:r>
      <w:t>number of pages</w:t>
    </w:r>
    <w:r>
      <w:fldChar w:fldCharType="end"/>
    </w:r>
    <w:r>
      <w:t xml:space="preserve"> 页</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lang w:eastAsia="zh-CN"/>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81163571"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82" type="#_x0000_t202" style="width:2in;height:2in;margin-top:0;margin-left:0;mso-position-horizontal:center;mso-position-horizontal-relative:margin;mso-wrap-distance-bottom:0;mso-wrap-distance-left:9pt;mso-wrap-distance-right:9pt;mso-wrap-distance-top:0;mso-wrap-style:none;position:absolute;v-text-anchor:top;z-index:251670528"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v:textbox>
              <w10:wrap anchorx="margin"/>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t xml:space="preserve">第 </w:t>
    </w:r>
    <w:r>
      <w:fldChar w:fldCharType="begin"/>
    </w:r>
    <w:r>
      <w:instrText>PAGE "page number"</w:instrText>
    </w:r>
    <w:r>
      <w:fldChar w:fldCharType="separate"/>
    </w:r>
    <w:r>
      <w:t>page number</w:t>
    </w:r>
    <w:r>
      <w:fldChar w:fldCharType="end"/>
    </w:r>
    <w:r>
      <w:t xml:space="preserve"> 页，共 </w:t>
    </w:r>
    <w:r>
      <w:fldChar w:fldCharType="begin"/>
    </w:r>
    <w:r>
      <w:instrText>NUMPAGES "number of pages"</w:instrText>
    </w:r>
    <w:r>
      <w:fldChar w:fldCharType="separate"/>
    </w:r>
    <w:r>
      <w:t>number of pages</w:t>
    </w:r>
    <w:r>
      <w:fldChar w:fldCharType="end"/>
    </w:r>
    <w:r>
      <w:t xml:space="preserve"> 页</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lang w:eastAsia="zh-CN"/>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51721085"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9</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87" type="#_x0000_t202" style="width:2in;height:2in;margin-top:0;margin-left:0;mso-position-horizontal:center;mso-position-horizontal-relative:margin;mso-wrap-distance-bottom:0;mso-wrap-distance-left:9pt;mso-wrap-distance-right:9pt;mso-wrap-distance-top:0;mso-wrap-style:none;position:absolute;v-text-anchor:top;z-index:251672576"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9</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v:textbox>
              <w10:wrap anchorx="margin"/>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t xml:space="preserve">第 </w:t>
    </w:r>
    <w:r>
      <w:fldChar w:fldCharType="begin"/>
    </w:r>
    <w:r>
      <w:instrText>PAGE "page number"</w:instrText>
    </w:r>
    <w:r>
      <w:fldChar w:fldCharType="separate"/>
    </w:r>
    <w:r>
      <w:t>page number</w:t>
    </w:r>
    <w:r>
      <w:fldChar w:fldCharType="end"/>
    </w:r>
    <w:r>
      <w:t xml:space="preserve"> 页，共 </w:t>
    </w:r>
    <w:r>
      <w:fldChar w:fldCharType="begin"/>
    </w:r>
    <w:r>
      <w:instrText>NUMPAGES "number of pages"</w:instrText>
    </w:r>
    <w:r>
      <w:fldChar w:fldCharType="separate"/>
    </w:r>
    <w:r>
      <w:t>number of pages</w:t>
    </w:r>
    <w:r>
      <w:fldChar w:fldCharType="end"/>
    </w:r>
    <w:r>
      <w:t xml:space="preserve"> 页</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lang w:eastAsia="zh-CN"/>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8790085"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9</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92" type="#_x0000_t202" style="width:2in;height:2in;margin-top:0;margin-left:0;mso-position-horizontal:center;mso-position-horizontal-relative:margin;mso-wrap-distance-bottom:0;mso-wrap-distance-left:9pt;mso-wrap-distance-right:9pt;mso-wrap-distance-top:0;mso-wrap-style:none;position:absolute;v-text-anchor:top;z-index:251674624"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9</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v:textbox>
              <w10:wrap anchorx="margin"/>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t xml:space="preserve">第 </w:t>
    </w:r>
    <w:r>
      <w:fldChar w:fldCharType="begin"/>
    </w:r>
    <w:r>
      <w:instrText>PAGE "page number"</w:instrText>
    </w:r>
    <w:r>
      <w:fldChar w:fldCharType="separate"/>
    </w:r>
    <w:r>
      <w:t>page number</w:t>
    </w:r>
    <w:r>
      <w:fldChar w:fldCharType="end"/>
    </w:r>
    <w:r>
      <w:t xml:space="preserve"> 页，共 </w:t>
    </w:r>
    <w:r>
      <w:fldChar w:fldCharType="begin"/>
    </w:r>
    <w:r>
      <w:instrText>NUMPAGES "number of pages"</w:instrText>
    </w:r>
    <w:r>
      <w:fldChar w:fldCharType="separate"/>
    </w:r>
    <w:r>
      <w:t>number of pages</w:t>
    </w:r>
    <w:r>
      <w:fldChar w:fldCharType="end"/>
    </w:r>
    <w:r>
      <w:t xml:space="preserve"> 页</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lang w:eastAsia="zh-CN"/>
      </w:rP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2677434"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97" type="#_x0000_t202" style="width:2in;height:2in;margin-top:0;margin-left:0;mso-position-horizontal:center;mso-position-horizontal-relative:margin;mso-wrap-distance-bottom:0;mso-wrap-distance-left:9pt;mso-wrap-distance-right:9pt;mso-wrap-distance-top:0;mso-wrap-style:none;position:absolute;v-text-anchor:top;z-index:251676672"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v:textbox>
              <w10:wrap anchorx="margin"/>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t xml:space="preserve">第 </w:t>
    </w:r>
    <w:r>
      <w:fldChar w:fldCharType="begin"/>
    </w:r>
    <w:r>
      <w:instrText>PAGE "page number"</w:instrText>
    </w:r>
    <w:r>
      <w:fldChar w:fldCharType="separate"/>
    </w:r>
    <w:r>
      <w:t>page number</w:t>
    </w:r>
    <w:r>
      <w:fldChar w:fldCharType="end"/>
    </w:r>
    <w:r>
      <w:t xml:space="preserve"> 页，共 </w:t>
    </w:r>
    <w:r>
      <w:fldChar w:fldCharType="begin"/>
    </w:r>
    <w:r>
      <w:instrText>NUMPAGES "number of pages"</w:instrText>
    </w:r>
    <w:r>
      <w:fldChar w:fldCharType="separate"/>
    </w:r>
    <w:r>
      <w:t>number of pages</w:t>
    </w:r>
    <w:r>
      <w:fldChar w:fldCharType="end"/>
    </w:r>
    <w:r>
      <w:t xml:space="preserve"> 页</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lang w:eastAsia="zh-CN"/>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900775999"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102" type="#_x0000_t202" style="width:2in;height:2in;margin-top:0;margin-left:0;mso-position-horizontal:center;mso-position-horizontal-relative:margin;mso-wrap-distance-bottom:0;mso-wrap-distance-left:9pt;mso-wrap-distance-right:9pt;mso-wrap-distance-top:0;mso-wrap-style:none;position:absolute;v-text-anchor:top;z-index:251678720"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3" type="#_x0000_t136" style="width:318.65pt;height:62.2pt;margin-top:0;margin-left:0;mso-height-relative:page;mso-position-horizontal:center;mso-position-horizontal-relative:margin;mso-position-vertical:center;mso-position-vertical-relative:margin;mso-width-relative:page;position:absolute;rotation:315;z-index:-251657216" coordsize="21600,21600" o:allowincell="f" filled="t" fillcolor="white" stroked="f">
          <v:fill opacity="0.5"/>
          <v:textpath style="font-family:'Times New Roman';font-size:64pt;v-text-align:center" trim="f" fitpath="t" xscale="f" string="试题资源网"/>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widowControl w:val="0"/>
      <w:pBdr>
        <w:bottom w:val="none" w:sz="0" w:space="1" w:color="auto"/>
      </w:pBdr>
      <w:snapToGrid w:val="0"/>
      <w:jc w:val="both"/>
      <w:rPr>
        <w:rFonts w:ascii="Times New Roman" w:hAnsi="Times New Roman" w:cs="Times New Roman"/>
        <w:sz w:val="2"/>
        <w:szCs w:val="2"/>
        <w:lang w:eastAsia="zh-CN"/>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50" type="#_x0000_t75" alt="学科网 zxxk.com" style="width:0.75pt;height:0.75pt;margin-top:8.45pt;margin-left:351pt;mso-height-relative:page;mso-width-relative:page;position:absolute;z-index:251660288"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1"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49" type="#_x0000_t136" style="width:318.65pt;height:62.2pt;margin-top:0;margin-left:0;mso-height-relative:page;mso-position-horizontal:center;mso-position-horizontal-relative:margin;mso-position-vertical:center;mso-position-vertical-relative:margin;mso-width-relative:page;position:absolute;rotation:315;z-index:-251658240" coordsize="21600,21600" o:allowincell="f" filled="t" fillcolor="white" stroked="f">
          <v:fill opacity="0.5"/>
          <v:textpath style="font-family:'Times New Roman';font-size:64pt;v-text-align:center" trim="f" fitpath="t" xscale="f" string="试题资源网"/>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8" type="#_x0000_t136" style="width:318.65pt;height:62.2pt;margin-top:0;margin-left:0;mso-height-relative:page;mso-position-horizontal:center;mso-position-horizontal-relative:margin;mso-position-vertical:center;mso-position-vertical-relative:margin;mso-width-relative:page;position:absolute;rotation:315;z-index:-251654144" coordsize="21600,21600" o:allowincell="f" filled="t" fillcolor="white" stroked="f">
          <v:fill opacity="0.5"/>
          <v:textpath style="font-family:'Times New Roman';font-size:64pt;v-text-align:center" trim="f" fitpath="t" xscale="f" string="试题资源网"/>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widowControl w:val="0"/>
      <w:pBdr>
        <w:bottom w:val="none" w:sz="0" w:space="1" w:color="auto"/>
      </w:pBdr>
      <w:snapToGrid w:val="0"/>
      <w:jc w:val="both"/>
      <w:rPr>
        <w:rFonts w:ascii="Times New Roman" w:hAnsi="Times New Roman" w:cs="Times New Roman"/>
        <w:sz w:val="2"/>
        <w:szCs w:val="2"/>
        <w:lang w:eastAsia="zh-CN"/>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55" type="#_x0000_t75" alt="学科网 zxxk.com" style="width:0.75pt;height:0.75pt;margin-top:8.45pt;margin-left:351pt;mso-height-relative:page;mso-width-relative:page;position:absolute;z-index:251663360"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6"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54" type="#_x0000_t136" style="width:318.65pt;height:62.2pt;margin-top:0;margin-left:0;mso-height-relative:page;mso-position-horizontal:center;mso-position-horizontal-relative:margin;mso-position-vertical:center;mso-position-vertical-relative:margin;mso-width-relative:page;position:absolute;rotation:315;z-index:-251655168" coordsize="21600,21600" o:allowincell="f" filled="t" fillcolor="white" stroked="f">
          <v:fill opacity="0.5"/>
          <v:textpath style="font-family:'Times New Roman';font-size:64pt;v-text-align:center" trim="f" fitpath="t" xscale="f" string="试题资源网"/>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63" type="#_x0000_t136" style="width:318.65pt;height:62.2pt;margin-top:0;margin-left:0;mso-height-relative:page;mso-position-horizontal:center;mso-position-horizontal-relative:margin;mso-position-vertical:center;mso-position-vertical-relative:margin;mso-width-relative:page;position:absolute;rotation:315;z-index:-251651072" coordsize="21600,21600" o:allowincell="f" filled="t" fillcolor="white" stroked="f">
          <v:fill opacity="0.5"/>
          <v:textpath style="font-family:'Times New Roman';font-size:64pt;v-text-align:center" trim="f" fitpath="t" xscale="f" string="试题资源网"/>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widowControl w:val="0"/>
      <w:pBdr>
        <w:bottom w:val="none" w:sz="0" w:space="1" w:color="auto"/>
      </w:pBdr>
      <w:snapToGrid w:val="0"/>
      <w:jc w:val="both"/>
      <w:rPr>
        <w:rFonts w:ascii="Times New Roman" w:hAnsi="Times New Roman" w:cs="Times New Roman"/>
        <w:sz w:val="2"/>
        <w:szCs w:val="2"/>
        <w:lang w:eastAsia="zh-CN"/>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0" type="#_x0000_t75" alt="学科网 zxxk.com" style="width:0.75pt;height:0.75pt;margin-top:8.45pt;margin-left:351pt;mso-height-relative:page;mso-width-relative:page;position:absolute;z-index:251666432"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61"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59" type="#_x0000_t136" style="width:318.65pt;height:62.2pt;margin-top:0;margin-left:0;mso-height-relative:page;mso-position-horizontal:center;mso-position-horizontal-relative:margin;mso-position-vertical:center;mso-position-vertical-relative:margin;mso-width-relative:page;position:absolute;rotation:315;z-index:-251652096" coordsize="21600,21600" o:allowincell="f" filled="t" fillcolor="white" stroked="f">
          <v:fill opacity="0.5"/>
          <v:textpath style="font-family:'Times New Roman';font-size:64pt;v-text-align:center" trim="f" fitpath="t" xscale="f" string="试题资源网"/>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68" type="#_x0000_t136" style="width:318.65pt;height:62.2pt;margin-top:0;margin-left:0;mso-height-relative:page;mso-position-horizontal:center;mso-position-horizontal-relative:margin;mso-position-vertical:center;mso-position-vertical-relative:margin;mso-width-relative:page;position:absolute;rotation:315;z-index:-251648000" coordsize="21600,21600" o:allowincell="f" filled="t" fillcolor="white" stroked="f">
          <v:fill opacity="0.5"/>
          <v:textpath style="font-family:'Times New Roman';font-size:64pt;v-text-align:center" trim="f" fitpath="t" xscale="f" string="试题资源网"/>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widowControl w:val="0"/>
      <w:pBdr>
        <w:bottom w:val="none" w:sz="0" w:space="1" w:color="auto"/>
      </w:pBdr>
      <w:snapToGrid w:val="0"/>
      <w:jc w:val="both"/>
      <w:rPr>
        <w:rFonts w:ascii="Times New Roman" w:hAnsi="Times New Roman" w:cs="Times New Roman"/>
        <w:sz w:val="2"/>
        <w:szCs w:val="2"/>
        <w:lang w:eastAsia="zh-CN"/>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5" type="#_x0000_t75" alt="学科网 zxxk.com" style="width:0.75pt;height:0.75pt;margin-top:8.45pt;margin-left:351pt;mso-height-relative:page;mso-width-relative:page;position:absolute;z-index:251669504"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66"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64" type="#_x0000_t136" style="width:318.65pt;height:62.2pt;margin-top:0;margin-left:0;mso-height-relative:page;mso-position-horizontal:center;mso-position-horizontal-relative:margin;mso-position-vertical:center;mso-position-vertical-relative:margin;mso-width-relative:page;position:absolute;rotation:315;z-index:-251649024" coordsize="21600,21600" o:allowincell="f" filled="t" fillcolor="white" stroked="f">
          <v:fill opacity="0.5"/>
          <v:textpath style="font-family:'Times New Roman';font-size:64pt;v-text-align:center" trim="f" fitpath="t" xscale="f" string="试题资源网"/>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73" type="#_x0000_t136" style="width:318.65pt;height:62.2pt;margin-top:0;margin-left:0;mso-height-relative:page;mso-position-horizontal:center;mso-position-horizontal-relative:margin;mso-position-vertical:center;mso-position-vertical-relative:margin;mso-width-relative:page;position:absolute;rotation:315;z-index:-251644928" coordsize="21600,21600" o:allowincell="f" filled="t" fillcolor="white" stroked="f">
          <v:fill opacity="0.5"/>
          <v:textpath style="font-family:'Times New Roman';font-size:64pt;v-text-align:center" trim="f" fitpath="t" xscale="f" string="试题资源网"/>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widowControl w:val="0"/>
      <w:pBdr>
        <w:bottom w:val="none" w:sz="0" w:space="1" w:color="auto"/>
      </w:pBdr>
      <w:snapToGrid w:val="0"/>
      <w:jc w:val="both"/>
      <w:rPr>
        <w:rFonts w:ascii="Times New Roman" w:hAnsi="Times New Roman" w:cs="Times New Roman"/>
        <w:sz w:val="2"/>
        <w:szCs w:val="2"/>
        <w:lang w:eastAsia="zh-CN"/>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70" type="#_x0000_t75" alt="学科网 zxxk.com" style="width:0.75pt;height:0.75pt;margin-top:8.45pt;margin-left:351pt;mso-height-relative:page;mso-width-relative:page;position:absolute;z-index:251672576"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1"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69" type="#_x0000_t136" style="width:318.65pt;height:62.2pt;margin-top:0;margin-left:0;mso-height-relative:page;mso-position-horizontal:center;mso-position-horizontal-relative:margin;mso-position-vertical:center;mso-position-vertical-relative:margin;mso-width-relative:page;position:absolute;rotation:315;z-index:-251645952" coordsize="21600,21600" o:allowincell="f" filled="t" fillcolor="white" stroked="f">
          <v:fill opacity="0.5"/>
          <v:textpath style="font-family:'Times New Roman';font-size:64pt;v-text-align:center" trim="f" fitpath="t" xscale="f" string="试题资源网"/>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78" type="#_x0000_t136" style="width:318.65pt;height:62.2pt;margin-top:0;margin-left:0;mso-height-relative:page;mso-position-horizontal:center;mso-position-horizontal-relative:margin;mso-position-vertical:center;mso-position-vertical-relative:margin;mso-width-relative:page;position:absolute;rotation:315;z-index:-251641856" coordsize="21600,21600" o:allowincell="f" filled="t" fillcolor="white" stroked="f">
          <v:fill opacity="0.5"/>
          <v:textpath style="font-family:'Times New Roman';font-size:64pt;v-text-align:center" trim="f" fitpath="t" xscale="f" string="试题资源网"/>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widowControl w:val="0"/>
      <w:pBdr>
        <w:bottom w:val="none" w:sz="0" w:space="1" w:color="auto"/>
      </w:pBdr>
      <w:snapToGrid w:val="0"/>
      <w:jc w:val="both"/>
      <w:rPr>
        <w:rFonts w:ascii="Times New Roman" w:hAnsi="Times New Roman" w:cs="Times New Roman"/>
        <w:sz w:val="2"/>
        <w:szCs w:val="2"/>
        <w:lang w:eastAsia="zh-CN"/>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75" type="#_x0000_t75" alt="学科网 zxxk.com" style="width:0.75pt;height:0.75pt;margin-top:8.45pt;margin-left:351pt;mso-height-relative:page;mso-width-relative:page;position:absolute;z-index:251675648"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6"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74" type="#_x0000_t136" style="width:318.65pt;height:62.2pt;margin-top:0;margin-left:0;mso-height-relative:page;mso-position-horizontal:center;mso-position-horizontal-relative:margin;mso-position-vertical:center;mso-position-vertical-relative:margin;mso-width-relative:page;position:absolute;rotation:315;z-index:-251642880" coordsize="21600,21600" o:allowincell="f" filled="t" fillcolor="white" stroked="f">
          <v:fill opacity="0.5"/>
          <v:textpath style="font-family:'Times New Roman';font-size:64pt;v-text-align:center" trim="f" fitpath="t" xscale="f" string="试题资源网"/>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83" type="#_x0000_t136" style="width:318.65pt;height:62.2pt;margin-top:0;margin-left:0;mso-height-relative:page;mso-position-horizontal:center;mso-position-horizontal-relative:margin;mso-position-vertical:center;mso-position-vertical-relative:margin;mso-width-relative:page;position:absolute;rotation:315;z-index:-251638784" coordsize="21600,21600" o:allowincell="f" filled="t" fillcolor="white" stroked="f">
          <v:fill opacity="0.5"/>
          <v:textpath style="font-family:'Times New Roman';font-size:64pt;v-text-align:center" trim="f" fitpath="t" xscale="f" string="试题资源网"/>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widowControl w:val="0"/>
      <w:pBdr>
        <w:bottom w:val="none" w:sz="0" w:space="1" w:color="auto"/>
      </w:pBdr>
      <w:snapToGrid w:val="0"/>
      <w:jc w:val="both"/>
      <w:rPr>
        <w:rFonts w:ascii="Times New Roman" w:hAnsi="Times New Roman" w:cs="Times New Roman"/>
        <w:sz w:val="2"/>
        <w:szCs w:val="2"/>
        <w:lang w:eastAsia="zh-CN"/>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0" type="#_x0000_t75" alt="学科网 zxxk.com" style="width:0.75pt;height:0.75pt;margin-top:8.45pt;margin-left:351pt;mso-height-relative:page;mso-width-relative:page;position:absolute;z-index:251678720"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81"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79" type="#_x0000_t136" style="width:318.65pt;height:62.2pt;margin-top:0;margin-left:0;mso-height-relative:page;mso-position-horizontal:center;mso-position-horizontal-relative:margin;mso-position-vertical:center;mso-position-vertical-relative:margin;mso-width-relative:page;position:absolute;rotation:315;z-index:-251639808" coordsize="21600,21600" o:allowincell="f" filled="t" fillcolor="white" stroked="f">
          <v:fill opacity="0.5"/>
          <v:textpath style="font-family:'Times New Roman';font-size:64pt;v-text-align:center" trim="f" fitpath="t" xscale="f" string="试题资源网"/>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88" type="#_x0000_t136" style="width:318.65pt;height:62.2pt;margin-top:0;margin-left:0;mso-height-relative:page;mso-position-horizontal:center;mso-position-horizontal-relative:margin;mso-position-vertical:center;mso-position-vertical-relative:margin;mso-width-relative:page;position:absolute;rotation:315;z-index:-251635712" coordsize="21600,21600" o:allowincell="f" filled="t" fillcolor="white" stroked="f">
          <v:fill opacity="0.5"/>
          <v:textpath style="font-family:'Times New Roman';font-size:64pt;v-text-align:center" trim="f" fitpath="t" xscale="f" string="试题资源网"/>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widowControl w:val="0"/>
      <w:pBdr>
        <w:bottom w:val="none" w:sz="0" w:space="1" w:color="auto"/>
      </w:pBdr>
      <w:snapToGrid w:val="0"/>
      <w:jc w:val="both"/>
      <w:rPr>
        <w:rFonts w:ascii="Times New Roman" w:hAnsi="Times New Roman" w:cs="Times New Roman"/>
        <w:sz w:val="2"/>
        <w:szCs w:val="2"/>
        <w:lang w:eastAsia="zh-CN"/>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5" type="#_x0000_t75" alt="学科网 zxxk.com" style="width:0.75pt;height:0.75pt;margin-top:8.45pt;margin-left:351pt;mso-height-relative:page;mso-width-relative:page;position:absolute;z-index:251681792"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86"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84" type="#_x0000_t136" style="width:318.65pt;height:62.2pt;margin-top:0;margin-left:0;mso-height-relative:page;mso-position-horizontal:center;mso-position-horizontal-relative:margin;mso-position-vertical:center;mso-position-vertical-relative:margin;mso-width-relative:page;position:absolute;rotation:315;z-index:-251636736" coordsize="21600,21600" o:allowincell="f" filled="t" fillcolor="white" stroked="f">
          <v:fill opacity="0.5"/>
          <v:textpath style="font-family:'Times New Roman';font-size:64pt;v-text-align:center" trim="f" fitpath="t" xscale="f" string="试题资源网"/>
          <w10:wrap anchorx="margin" anchory="margin"/>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93" type="#_x0000_t136" style="width:318.65pt;height:62.2pt;margin-top:0;margin-left:0;mso-height-relative:page;mso-position-horizontal:center;mso-position-horizontal-relative:margin;mso-position-vertical:center;mso-position-vertical-relative:margin;mso-width-relative:page;position:absolute;rotation:315;z-index:-251632640" coordsize="21600,21600" o:allowincell="f" filled="t" fillcolor="white" stroked="f">
          <v:fill opacity="0.5"/>
          <v:textpath style="font-family:'Times New Roman';font-size:64pt;v-text-align:center" trim="f" fitpath="t" xscale="f" string="试题资源网"/>
          <w10:wrap anchorx="margin" anchory="margin"/>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widowControl w:val="0"/>
      <w:pBdr>
        <w:bottom w:val="none" w:sz="0" w:space="1" w:color="auto"/>
      </w:pBdr>
      <w:snapToGrid w:val="0"/>
      <w:jc w:val="both"/>
      <w:rPr>
        <w:rFonts w:ascii="Times New Roman" w:hAnsi="Times New Roman" w:cs="Times New Roman"/>
        <w:sz w:val="2"/>
        <w:szCs w:val="2"/>
        <w:lang w:eastAsia="zh-CN"/>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90" type="#_x0000_t75" alt="学科网 zxxk.com" style="width:0.75pt;height:0.75pt;margin-top:8.45pt;margin-left:351pt;mso-height-relative:page;mso-width-relative:page;position:absolute;z-index:251684864"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91"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89" type="#_x0000_t136" style="width:318.65pt;height:62.2pt;margin-top:0;margin-left:0;mso-height-relative:page;mso-position-horizontal:center;mso-position-horizontal-relative:margin;mso-position-vertical:center;mso-position-vertical-relative:margin;mso-width-relative:page;position:absolute;rotation:315;z-index:-251633664" coordsize="21600,21600" o:allowincell="f" filled="t" fillcolor="white" stroked="f">
          <v:fill opacity="0.5"/>
          <v:textpath style="font-family:'Times New Roman';font-size:64pt;v-text-align:center" trim="f" fitpath="t" xscale="f" string="试题资源网"/>
          <w10:wrap anchorx="margin" anchory="margin"/>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98" type="#_x0000_t136" style="width:318.65pt;height:62.2pt;margin-top:0;margin-left:0;mso-height-relative:page;mso-position-horizontal:center;mso-position-horizontal-relative:margin;mso-position-vertical:center;mso-position-vertical-relative:margin;mso-width-relative:page;position:absolute;rotation:315;z-index:-251629568" coordsize="21600,21600" o:allowincell="f" filled="t" fillcolor="white" stroked="f">
          <v:fill opacity="0.5"/>
          <v:textpath style="font-family:'Times New Roman';font-size:64pt;v-text-align:center" trim="f" fitpath="t" xscale="f" string="试题资源网"/>
          <w10:wrap anchorx="margin" anchory="margin"/>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widowControl w:val="0"/>
      <w:pBdr>
        <w:bottom w:val="none" w:sz="0" w:space="1" w:color="auto"/>
      </w:pBdr>
      <w:snapToGrid w:val="0"/>
      <w:jc w:val="both"/>
      <w:rPr>
        <w:rFonts w:ascii="Times New Roman" w:hAnsi="Times New Roman" w:cs="Times New Roman"/>
        <w:sz w:val="2"/>
        <w:szCs w:val="2"/>
        <w:lang w:eastAsia="zh-CN"/>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95" type="#_x0000_t75" alt="学科网 zxxk.com" style="width:0.75pt;height:0.75pt;margin-top:8.45pt;margin-left:351pt;mso-height-relative:page;mso-width-relative:page;position:absolute;z-index:251687936"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96"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94" type="#_x0000_t136" style="width:318.65pt;height:62.2pt;margin-top:0;margin-left:0;mso-height-relative:page;mso-position-horizontal:center;mso-position-horizontal-relative:margin;mso-position-vertical:center;mso-position-vertical-relative:margin;mso-width-relative:page;position:absolute;rotation:315;z-index:-251630592" coordsize="21600,21600" o:allowincell="f" filled="t" fillcolor="white" stroked="f">
          <v:fill opacity="0.5"/>
          <v:textpath style="font-family:'Times New Roman';font-size:64pt;v-text-align:center" trim="f" fitpath="t" xscale="f" string="试题资源网"/>
          <w10:wrap anchorx="margin" anchory="margin"/>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103" type="#_x0000_t136" style="width:318.65pt;height:62.2pt;margin-top:0;margin-left:0;mso-height-relative:page;mso-position-horizontal:center;mso-position-horizontal-relative:margin;mso-position-vertical:center;mso-position-vertical-relative:margin;mso-width-relative:page;position:absolute;rotation:315;z-index:-251626496" coordsize="21600,21600" o:allowincell="f" filled="t" fillcolor="white" stroked="f">
          <v:fill opacity="0.5"/>
          <v:textpath style="font-family:'Times New Roman';font-size:64pt;v-text-align:center" trim="f" fitpath="t" xscale="f" string="试题资源网"/>
          <w10:wrap anchorx="margin" anchory="margin"/>
        </v:shape>
      </w:pic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widowControl w:val="0"/>
      <w:pBdr>
        <w:bottom w:val="none" w:sz="0" w:space="1" w:color="auto"/>
      </w:pBdr>
      <w:snapToGrid w:val="0"/>
      <w:jc w:val="both"/>
      <w:rPr>
        <w:rFonts w:ascii="Times New Roman" w:hAnsi="Times New Roman" w:cs="Times New Roman"/>
        <w:sz w:val="2"/>
        <w:szCs w:val="2"/>
        <w:lang w:eastAsia="zh-CN"/>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100" type="#_x0000_t75" alt="学科网 zxxk.com" style="width:0.75pt;height:0.75pt;margin-top:8.45pt;margin-left:351pt;mso-height-relative:page;mso-width-relative:page;position:absolute;z-index:251691008"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01"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99" type="#_x0000_t136" style="width:318.65pt;height:62.2pt;margin-top:0;margin-left:0;mso-height-relative:page;mso-position-horizontal:center;mso-position-horizontal-relative:margin;mso-position-vertical:center;mso-position-vertical-relative:margin;mso-width-relative:page;position:absolute;rotation:315;z-index:-251627520" coordsize="21600,21600" o:allowincell="f" filled="t" fillcolor="white" stroked="f">
          <v:fill opacity="0.5"/>
          <v:textpath style="font-family:'Times New Roman';font-size:64pt;v-text-align:center" trim="f" fitpath="t" xscale="f" string="试题资源网"/>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doNotTrackMoves/>
  <w:defaultTabStop w:val="720"/>
  <w:noPunctuationKerning/>
  <w:characterSpacingControl w:val="doNotCompres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4151FC"/>
    <w:rsid w:val="00C02FC6"/>
    <w:rsid w:val="04C3537C"/>
    <w:rsid w:val="151A60AF"/>
    <w:rsid w:val="19996254"/>
    <w:rsid w:val="1F620C02"/>
    <w:rsid w:val="2B5B4BDE"/>
    <w:rsid w:val="3F473ED8"/>
    <w:rsid w:val="5E0922B1"/>
    <w:rsid w:val="7C896BD7"/>
    <w:rsid w:val="7E79189D"/>
  </w:rsids>
  <w:docVars>
    <w:docVar w:name="commondata" w:val="eyJoZGlkIjoiODhjODRlZWMwZGY5MDViMGZhZDZjODZhYzVjZTEzOWIifQ=="/>
  </w:docVar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0"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rPr>
      <w:rFonts w:ascii="宋体" w:eastAsia="宋体" w:hAnsi="宋体" w:cs="宋体"/>
      <w:sz w:val="18"/>
      <w:szCs w:val="24"/>
      <w:lang w:val="en-US" w:eastAsia="uk-UA" w:bidi="ar-SA"/>
    </w:rPr>
  </w:style>
  <w:style w:type="paragraph" w:styleId="Heading1">
    <w:name w:val="heading 1"/>
    <w:basedOn w:val="Normal"/>
    <w:next w:val="Normal"/>
    <w:uiPriority w:val="9"/>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Char0"/>
    <w:autoRedefine/>
    <w:uiPriority w:val="99"/>
    <w:unhideWhenUsed/>
    <w:qFormat/>
    <w:pPr>
      <w:widowControl w:val="0"/>
      <w:tabs>
        <w:tab w:val="center" w:pos="4153"/>
        <w:tab w:val="right" w:pos="8306"/>
      </w:tabs>
      <w:snapToGrid w:val="0"/>
    </w:pPr>
    <w:rPr>
      <w:rFonts w:ascii="Times New Roman" w:hAnsi="Times New Roman" w:cs="Times New Roman"/>
      <w:szCs w:val="18"/>
      <w:lang w:eastAsia="zh-CN"/>
    </w:rPr>
  </w:style>
  <w:style w:type="paragraph" w:styleId="Header">
    <w:name w:val="header"/>
    <w:basedOn w:val="Normal"/>
    <w:link w:val="Char"/>
    <w:autoRedefine/>
    <w:uiPriority w:val="99"/>
    <w:unhideWhenUsed/>
    <w:qFormat/>
    <w:pPr>
      <w:widowControl w:val="0"/>
      <w:pBdr>
        <w:bottom w:val="single" w:sz="6" w:space="1" w:color="auto"/>
      </w:pBdr>
      <w:tabs>
        <w:tab w:val="center" w:pos="4153"/>
        <w:tab w:val="right" w:pos="8306"/>
      </w:tabs>
      <w:snapToGrid w:val="0"/>
      <w:jc w:val="center"/>
    </w:pPr>
    <w:rPr>
      <w:rFonts w:ascii="Times New Roman" w:hAnsi="Times New Roman" w:cs="Times New Roman"/>
      <w:szCs w:val="18"/>
      <w:lang w:eastAsia="zh-CN"/>
    </w:rPr>
  </w:style>
  <w:style w:type="table" w:styleId="TableGrid">
    <w:name w:val="Table Grid"/>
    <w:autoRedefin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TitleStyle">
    <w:name w:val="subTitleStyle"/>
    <w:basedOn w:val="Normal"/>
    <w:qFormat/>
    <w:rPr>
      <w:rFonts w:ascii="宋体" w:eastAsia="宋体" w:hAnsi="宋体" w:cs="宋体"/>
      <w:b/>
      <w:color w:val="000000"/>
      <w:sz w:val="32"/>
    </w:rPr>
  </w:style>
  <w:style w:type="paragraph" w:customStyle="1" w:styleId="titleStyle">
    <w:name w:val="titleStyle"/>
    <w:basedOn w:val="Normal"/>
    <w:autoRedefine/>
    <w:qFormat/>
    <w:rPr>
      <w:rFonts w:ascii="宋体" w:eastAsia="宋体" w:hAnsi="宋体" w:cs="宋体"/>
      <w:b/>
      <w:color w:val="000000"/>
      <w:sz w:val="28"/>
    </w:rPr>
  </w:style>
  <w:style w:type="paragraph" w:customStyle="1" w:styleId="studentInputStyle">
    <w:name w:val="studentInputStyle"/>
    <w:basedOn w:val="Normal"/>
    <w:autoRedefine/>
    <w:qFormat/>
    <w:rPr>
      <w:rFonts w:ascii="宋体" w:eastAsia="宋体" w:hAnsi="宋体" w:cs="宋体"/>
      <w:sz w:val="21"/>
    </w:rPr>
  </w:style>
  <w:style w:type="paragraph" w:customStyle="1" w:styleId="noticeStyle">
    <w:name w:val="noticeStyle"/>
    <w:basedOn w:val="Normal"/>
    <w:autoRedefine/>
    <w:qFormat/>
    <w:rPr>
      <w:rFonts w:ascii="宋体" w:eastAsia="宋体" w:hAnsi="宋体" w:cs="宋体"/>
      <w:sz w:val="21"/>
    </w:rPr>
  </w:style>
  <w:style w:type="paragraph" w:customStyle="1" w:styleId="notice42Style">
    <w:name w:val="notice42Style"/>
    <w:basedOn w:val="Normal"/>
    <w:qFormat/>
    <w:rPr>
      <w:rFonts w:ascii="宋体" w:eastAsia="宋体" w:hAnsi="宋体" w:cs="宋体"/>
      <w:sz w:val="21"/>
    </w:rPr>
  </w:style>
  <w:style w:type="paragraph" w:customStyle="1" w:styleId="paraStyle">
    <w:name w:val="paraStyle"/>
    <w:basedOn w:val="Normal"/>
    <w:autoRedefine/>
    <w:qFormat/>
    <w:rPr>
      <w:rFonts w:ascii="宋体" w:eastAsia="宋体" w:hAnsi="宋体" w:cs="宋体"/>
      <w:b/>
      <w:sz w:val="21"/>
    </w:rPr>
  </w:style>
  <w:style w:type="paragraph" w:customStyle="1" w:styleId="1">
    <w:name w:val="正文1"/>
    <w:basedOn w:val="Normal"/>
    <w:autoRedefine/>
    <w:qFormat/>
    <w:rPr>
      <w:sz w:val="21"/>
    </w:rPr>
  </w:style>
  <w:style w:type="paragraph" w:customStyle="1" w:styleId="subTitleStyle19801a50-2a17-4c77-a421-61c0d0f2047c">
    <w:name w:val="subTitleStyle_19801a50-2a17-4c77-a421-61c0d0f2047c"/>
    <w:basedOn w:val="Normal417e004d-c4d4-4c2d-b297-5eee912dc968"/>
    <w:autoRedefine/>
    <w:qFormat/>
    <w:rPr>
      <w:rFonts w:ascii="宋体" w:eastAsia="宋体" w:hAnsi="宋体" w:cs="宋体"/>
      <w:b/>
      <w:color w:val="000000"/>
      <w:sz w:val="32"/>
    </w:rPr>
  </w:style>
  <w:style w:type="paragraph" w:customStyle="1" w:styleId="Normal417e004d-c4d4-4c2d-b297-5eee912dc968">
    <w:name w:val="Normal_417e004d-c4d4-4c2d-b297-5eee912dc968"/>
    <w:autoRedefine/>
    <w:qFormat/>
    <w:rPr>
      <w:rFonts w:ascii="宋体" w:eastAsia="宋体" w:hAnsi="宋体" w:cs="宋体"/>
      <w:sz w:val="18"/>
      <w:szCs w:val="24"/>
      <w:lang w:val="en-US" w:eastAsia="uk-UA" w:bidi="ar-SA"/>
    </w:rPr>
  </w:style>
  <w:style w:type="character" w:customStyle="1" w:styleId="Char">
    <w:name w:val="页眉 Char"/>
    <w:link w:val="Header"/>
    <w:autoRedefine/>
    <w:uiPriority w:val="99"/>
    <w:semiHidden/>
    <w:qFormat/>
    <w:rPr>
      <w:rFonts w:ascii="Times New Roman" w:eastAsia="宋体" w:hAnsi="Times New Roman" w:cs="Times New Roman"/>
      <w:sz w:val="18"/>
      <w:szCs w:val="18"/>
      <w:lang w:eastAsia="zh-CN"/>
    </w:rPr>
  </w:style>
  <w:style w:type="character" w:customStyle="1" w:styleId="Char0">
    <w:name w:val="页脚 Char"/>
    <w:link w:val="Footer"/>
    <w:autoRedefine/>
    <w:uiPriority w:val="99"/>
    <w:semiHidden/>
    <w:qFormat/>
    <w:rPr>
      <w:rFonts w:ascii="Times New Roman" w:eastAsia="宋体" w:hAnsi="Times New Roman" w:cs="Times New Roman"/>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3.xml" /><Relationship Id="rId14" Type="http://schemas.openxmlformats.org/officeDocument/2006/relationships/footer" Target="footer4.xml" /><Relationship Id="rId15" Type="http://schemas.openxmlformats.org/officeDocument/2006/relationships/header" Target="head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5.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header" Target="header10.xml" /><Relationship Id="rId22" Type="http://schemas.openxmlformats.org/officeDocument/2006/relationships/header" Target="header11.xml" /><Relationship Id="rId23" Type="http://schemas.openxmlformats.org/officeDocument/2006/relationships/footer" Target="footer7.xml" /><Relationship Id="rId24" Type="http://schemas.openxmlformats.org/officeDocument/2006/relationships/footer" Target="footer8.xml" /><Relationship Id="rId25" Type="http://schemas.openxmlformats.org/officeDocument/2006/relationships/header" Target="header12.xml" /><Relationship Id="rId26" Type="http://schemas.openxmlformats.org/officeDocument/2006/relationships/header" Target="header13.xml" /><Relationship Id="rId27" Type="http://schemas.openxmlformats.org/officeDocument/2006/relationships/header" Target="header14.xml" /><Relationship Id="rId28" Type="http://schemas.openxmlformats.org/officeDocument/2006/relationships/footer" Target="footer9.xml" /><Relationship Id="rId29" Type="http://schemas.openxmlformats.org/officeDocument/2006/relationships/footer" Target="footer10.xml" /><Relationship Id="rId3" Type="http://schemas.openxmlformats.org/officeDocument/2006/relationships/fontTable" Target="fontTable.xml" /><Relationship Id="rId30" Type="http://schemas.openxmlformats.org/officeDocument/2006/relationships/header" Target="header15.xml" /><Relationship Id="rId31" Type="http://schemas.openxmlformats.org/officeDocument/2006/relationships/header" Target="header16.xml" /><Relationship Id="rId32" Type="http://schemas.openxmlformats.org/officeDocument/2006/relationships/header" Target="header17.xml" /><Relationship Id="rId33" Type="http://schemas.openxmlformats.org/officeDocument/2006/relationships/footer" Target="footer11.xml" /><Relationship Id="rId34" Type="http://schemas.openxmlformats.org/officeDocument/2006/relationships/footer" Target="footer12.xml" /><Relationship Id="rId35" Type="http://schemas.openxmlformats.org/officeDocument/2006/relationships/header" Target="header18.xml" /><Relationship Id="rId36" Type="http://schemas.openxmlformats.org/officeDocument/2006/relationships/header" Target="header19.xml" /><Relationship Id="rId37" Type="http://schemas.openxmlformats.org/officeDocument/2006/relationships/header" Target="header20.xml" /><Relationship Id="rId38" Type="http://schemas.openxmlformats.org/officeDocument/2006/relationships/footer" Target="footer13.xml" /><Relationship Id="rId39" Type="http://schemas.openxmlformats.org/officeDocument/2006/relationships/footer" Target="footer14.xml" /><Relationship Id="rId4" Type="http://schemas.openxmlformats.org/officeDocument/2006/relationships/customXml" Target="../customXml/item1.xml" /><Relationship Id="rId40" Type="http://schemas.openxmlformats.org/officeDocument/2006/relationships/header" Target="header21.xml" /><Relationship Id="rId41" Type="http://schemas.openxmlformats.org/officeDocument/2006/relationships/header" Target="header22.xml" /><Relationship Id="rId42" Type="http://schemas.openxmlformats.org/officeDocument/2006/relationships/header" Target="header23.xml" /><Relationship Id="rId43" Type="http://schemas.openxmlformats.org/officeDocument/2006/relationships/footer" Target="footer15.xml" /><Relationship Id="rId44" Type="http://schemas.openxmlformats.org/officeDocument/2006/relationships/footer" Target="footer16.xml" /><Relationship Id="rId45" Type="http://schemas.openxmlformats.org/officeDocument/2006/relationships/header" Target="header24.xml" /><Relationship Id="rId46" Type="http://schemas.openxmlformats.org/officeDocument/2006/relationships/header" Target="header25.xml" /><Relationship Id="rId47" Type="http://schemas.openxmlformats.org/officeDocument/2006/relationships/header" Target="header26.xml" /><Relationship Id="rId48" Type="http://schemas.openxmlformats.org/officeDocument/2006/relationships/footer" Target="footer17.xml" /><Relationship Id="rId49" Type="http://schemas.openxmlformats.org/officeDocument/2006/relationships/footer" Target="footer18.xml" /><Relationship Id="rId5" Type="http://schemas.openxmlformats.org/officeDocument/2006/relationships/image" Target="media/image1.png" /><Relationship Id="rId50" Type="http://schemas.openxmlformats.org/officeDocument/2006/relationships/header" Target="header27.xml" /><Relationship Id="rId51" Type="http://schemas.openxmlformats.org/officeDocument/2006/relationships/image" Target="media/image3.png" /><Relationship Id="rId52" Type="http://schemas.openxmlformats.org/officeDocument/2006/relationships/header" Target="header28.xml" /><Relationship Id="rId53" Type="http://schemas.openxmlformats.org/officeDocument/2006/relationships/header" Target="header29.xml" /><Relationship Id="rId54" Type="http://schemas.openxmlformats.org/officeDocument/2006/relationships/footer" Target="footer19.xml" /><Relationship Id="rId55" Type="http://schemas.openxmlformats.org/officeDocument/2006/relationships/footer" Target="footer20.xml" /><Relationship Id="rId56" Type="http://schemas.openxmlformats.org/officeDocument/2006/relationships/header" Target="header30.xml" /><Relationship Id="rId57" Type="http://schemas.openxmlformats.org/officeDocument/2006/relationships/hyperlink" Target="https://d.book118.com/225334032233011102" TargetMode="External" /><Relationship Id="rId58" Type="http://schemas.openxmlformats.org/officeDocument/2006/relationships/header" Target="header31.xml" /><Relationship Id="rId59" Type="http://schemas.openxmlformats.org/officeDocument/2006/relationships/header" Target="header32.xml" /><Relationship Id="rId6" Type="http://schemas.openxmlformats.org/officeDocument/2006/relationships/header" Target="header1.xml" /><Relationship Id="rId60" Type="http://schemas.openxmlformats.org/officeDocument/2006/relationships/footer" Target="footer21.xml" /><Relationship Id="rId61" Type="http://schemas.openxmlformats.org/officeDocument/2006/relationships/footer" Target="footer22.xml" /><Relationship Id="rId62" Type="http://schemas.openxmlformats.org/officeDocument/2006/relationships/header" Target="header33.xml" /><Relationship Id="rId63" Type="http://schemas.openxmlformats.org/officeDocument/2006/relationships/theme" Target="theme/theme1.xml" /><Relationship Id="rId64" Type="http://schemas.openxmlformats.org/officeDocument/2006/relationships/styles" Target="styles.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7B75232B38-A165-1FB7-499C-2E1C792CACB5%257D.png" TargetMode="External" /></Relationships>
</file>

<file path=word/_rels/header5.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7B75232B38-A165-1FB7-499C-2E1C792CACB5%257D.png" TargetMode="External" /></Relationships>
</file>

<file path=word/_rels/header8.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7B75232B38-A165-1FB7-499C-2E1C792CACB5%257D.png" TargetMode="External" /></Relationships>
</file>

<file path=word/_rels/header1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7B75232B38-A165-1FB7-499C-2E1C792CACB5%257D.png" TargetMode="External" /></Relationships>
</file>

<file path=word/_rels/header14.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7B75232B38-A165-1FB7-499C-2E1C792CACB5%257D.png" TargetMode="External" /></Relationships>
</file>

<file path=word/_rels/header17.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7B75232B38-A165-1FB7-499C-2E1C792CACB5%257D.png" TargetMode="External" /></Relationships>
</file>

<file path=word/_rels/header20.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7B75232B38-A165-1FB7-499C-2E1C792CACB5%257D.png" TargetMode="External" /></Relationships>
</file>

<file path=word/_rels/header23.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7B75232B38-A165-1FB7-499C-2E1C792CACB5%257D.png" TargetMode="External" /></Relationships>
</file>

<file path=word/_rels/header26.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7B75232B38-A165-1FB7-499C-2E1C792CACB5%257D.png" TargetMode="External" /></Relationships>
</file>

<file path=word/_rels/header29.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7B75232B38-A165-1FB7-499C-2E1C792CACB5%257D.png" TargetMode="External" /></Relationships>
</file>

<file path=word/_rels/header3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7B75232B38-A165-1FB7-499C-2E1C792CACB5%2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2050"/>
    <customShpInfo spid="_x0000_s2049"/>
    <customShpInfo spid="_x0000_s2054"/>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2</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试题资源网试卷</dc:title>
  <dc:subject>试题资源</dc:subject>
  <cp:keywords>试题资源, 试卷,课件，题库，组卷，教案，教学资源，众望教育, 必刷题，必刷卷</cp:keywords>
  <dc:description>试题资源网 题好 卷好 备课好</dc:description>
  <cp:revision>1</cp:revision>
  <dcterms:created xsi:type="dcterms:W3CDTF">2024-02-02T10:59:00Z</dcterms:created>
  <dcterms:modified xsi:type="dcterms:W3CDTF">2024-02-03T13:27:11Z</dcterms:modified>
  <cp:category>试题</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ICV">
    <vt:lpwstr>70358D8D21CD4CA7B33EE5D1192ACFFA_12</vt:lpwstr>
  </property>
  <property fmtid="{D5CDD505-2E9C-101B-9397-08002B2CF9AE}" pid="7" name="KSOProductBuildVer">
    <vt:lpwstr>2052-12.1.0.16250</vt:lpwstr>
  </property>
</Properties>
</file>