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74B" w:rsidRPr="0061474B" w:rsidP="0061474B">
      <w:pPr>
        <w:jc w:val="center"/>
        <w:rPr>
          <w:rFonts w:ascii="宋体" w:hAnsi="宋体"/>
          <w:b/>
        </w:rPr>
      </w:pPr>
      <w:r w:rsidRPr="0061474B">
        <w:rPr>
          <w:rFonts w:ascii="微软雅黑" w:eastAsia="微软雅黑" w:hAnsi="微软雅黑"/>
          <w:b/>
          <w:sz w:val="28"/>
        </w:rPr>
        <w:t>《行政职业能力测验》辽宁省铁岭市清河区2023年公务员考试预测试题</w:t>
      </w:r>
    </w:p>
    <w:p w:rsidR="0061474B" w:rsidRPr="0061474B" w:rsidP="0061474B">
      <w:pPr>
        <w:jc w:val="left"/>
        <w:rPr>
          <w:rFonts w:ascii="宋体" w:hAnsi="宋体"/>
          <w:b/>
        </w:rPr>
      </w:pPr>
      <w:r w:rsidRPr="0061474B">
        <w:rPr>
          <w:rFonts w:ascii="微软雅黑" w:eastAsia="微软雅黑" w:hAnsi="微软雅黑"/>
          <w:b/>
          <w:sz w:val="28"/>
        </w:rPr>
        <w:t>一、常识判断</w:t>
      </w:r>
    </w:p>
    <w:p w:rsidR="0061474B" w:rsidRPr="0061474B" w:rsidP="00B1276A">
      <w:pPr>
        <w:jc w:val="left"/>
        <w:rPr>
          <w:rFonts w:ascii="华文中宋" w:eastAsia="华文中宋" w:hAnsi="华文中宋"/>
          <w:b/>
          <w:sz w:val="30"/>
          <w:szCs w:val="30"/>
        </w:rPr>
      </w:pPr>
      <w:r w:rsidRPr="0061474B">
        <w:rPr>
          <w:rFonts w:ascii="宋体" w:hAnsi="宋体"/>
          <w:b/>
        </w:rPr>
        <w:t>1．</w:t>
      </w:r>
      <w:r w:rsidRPr="0061474B">
        <w:rPr>
          <w:rFonts w:ascii="华文中宋" w:eastAsia="华文中宋" w:hAnsi="华文中宋"/>
          <w:b/>
          <w:sz w:val="30"/>
          <w:szCs w:val="30"/>
        </w:rPr>
        <w:t>中国人民银行决定，自2011年6月20日起，上调存款类金融机构人民币存款准备金率0.5个百分点。上述举措的直接作用是（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A、不能抑制过高的物价水平</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B、调节国民收入的分配</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C、增加国家的财政收入</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D、调控流通中的货币量</w:t>
      </w:r>
    </w:p>
    <w:p w:rsidR="0061474B" w:rsidRPr="0061474B" w:rsidP="00B1276A">
      <w:pPr>
        <w:jc w:val="left"/>
        <w:rPr>
          <w:rFonts w:ascii="华文中宋" w:eastAsia="华文中宋" w:hAnsi="华文中宋"/>
          <w:b/>
          <w:sz w:val="30"/>
          <w:szCs w:val="30"/>
        </w:rPr>
      </w:pPr>
      <w:r w:rsidRPr="0061474B">
        <w:rPr>
          <w:rFonts w:ascii="宋体" w:hAnsi="宋体"/>
          <w:b/>
        </w:rPr>
        <w:t>2．</w:t>
      </w:r>
      <w:r w:rsidRPr="0061474B">
        <w:rPr>
          <w:rFonts w:ascii="华文中宋" w:eastAsia="华文中宋" w:hAnsi="华文中宋"/>
          <w:b/>
          <w:sz w:val="30"/>
          <w:szCs w:val="30"/>
        </w:rPr>
        <w:t>2009年11月27日，重庆市第三届人民代表大会常务委员会第十三次会议通过决议，免去文强的重庆市司法局局长职务。下列地方人大常委会行使职权不符合法律规定的是（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A、某区人大常委会选举产生该区副区长</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B、某省人大常委会撤销省内某市人大的一项不适当的决议</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C、某省人大常委会任免省内某市中级人民法院院长</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D、某县人大常委会撤销该县政府的一项决定</w:t>
      </w:r>
    </w:p>
    <w:p w:rsidR="0061474B" w:rsidRPr="0061474B" w:rsidP="00B1276A">
      <w:pPr>
        <w:jc w:val="left"/>
        <w:rPr>
          <w:rFonts w:ascii="华文中宋" w:eastAsia="华文中宋" w:hAnsi="华文中宋"/>
          <w:b/>
          <w:sz w:val="30"/>
          <w:szCs w:val="30"/>
        </w:rPr>
      </w:pPr>
      <w:r w:rsidRPr="0061474B">
        <w:rPr>
          <w:rFonts w:ascii="宋体" w:hAnsi="宋体"/>
          <w:b/>
        </w:rPr>
        <w:t>3．</w:t>
      </w:r>
      <w:r w:rsidRPr="0061474B">
        <w:rPr>
          <w:rFonts w:ascii="华文中宋" w:eastAsia="华文中宋" w:hAnsi="华文中宋"/>
          <w:b/>
          <w:sz w:val="30"/>
          <w:szCs w:val="30"/>
        </w:rPr>
        <w:t>从1988年到2004年，我国现行宪法先后进行了四次修正。其中“将乡镇人大的任期，由3年改为5年”是在（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A、1988年的第一个宪法修正案</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B、1993年的第二个宪法修正案</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C、1999年的第三个宪法修正案</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D、2004年的第四个宪法修正案</w:t>
      </w:r>
    </w:p>
    <w:p w:rsidR="0061474B" w:rsidRPr="0061474B" w:rsidP="00B1276A">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61474B">
        <w:rPr>
          <w:rFonts w:ascii="宋体" w:hAnsi="宋体"/>
          <w:b/>
        </w:rPr>
        <w:t>4．</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温家宝总理在十一届全国人大四次会议上所作的《政府工作报告》中，向代表们坦陈“十一五”期间服务业增加值，就业比重等三项指标没有达标。这体现了（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A、政府实行重大决策民主评议制度</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B、人大代表对政府行使质询权</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C、人大代表通过听证制度参与民主决策</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D、政府求真务实的工作作风</w:t>
      </w:r>
    </w:p>
    <w:p w:rsidR="0061474B" w:rsidRPr="0061474B" w:rsidP="00B1276A">
      <w:pPr>
        <w:jc w:val="left"/>
        <w:rPr>
          <w:rFonts w:ascii="华文中宋" w:eastAsia="华文中宋" w:hAnsi="华文中宋"/>
          <w:b/>
          <w:sz w:val="30"/>
          <w:szCs w:val="30"/>
        </w:rPr>
      </w:pPr>
      <w:r w:rsidRPr="0061474B">
        <w:rPr>
          <w:rFonts w:ascii="宋体" w:hAnsi="宋体"/>
          <w:b/>
        </w:rPr>
        <w:t>5．</w:t>
      </w:r>
      <w:r w:rsidRPr="0061474B">
        <w:rPr>
          <w:rFonts w:ascii="华文中宋" w:eastAsia="华文中宋" w:hAnsi="华文中宋"/>
          <w:b/>
          <w:sz w:val="30"/>
          <w:szCs w:val="30"/>
        </w:rPr>
        <w:t xml:space="preserve">循环经济与生态经济在考虑自然资源时，不仅视其为可利用的资源，而且是需要维持良性循环的生态系统；在考虑科学技术时，不仅考虑其对自然的开发能力，而且充分考虑到它对生态系统的维系和修复能力，使之成为有益于环境的技术；在考虑人自身发展时，不仅考虑人对自然的改造能力，而且更重视人与自然和谐相处的能力，促进人的全面发展。 这段文字表达了循环经济和生态经济理念中的：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A、系统观</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B、价值观</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C、生产观</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D、环保观</w:t>
      </w:r>
    </w:p>
    <w:p w:rsidR="0061474B" w:rsidRPr="0061474B" w:rsidP="00B1276A">
      <w:pPr>
        <w:jc w:val="left"/>
        <w:rPr>
          <w:rFonts w:ascii="华文中宋" w:eastAsia="华文中宋" w:hAnsi="华文中宋"/>
          <w:b/>
          <w:sz w:val="30"/>
          <w:szCs w:val="30"/>
        </w:rPr>
      </w:pPr>
      <w:r w:rsidRPr="0061474B">
        <w:rPr>
          <w:rFonts w:ascii="宋体" w:hAnsi="宋体"/>
          <w:b/>
        </w:rPr>
        <w:t>6．</w:t>
      </w:r>
      <w:r w:rsidRPr="0061474B">
        <w:rPr>
          <w:rFonts w:ascii="华文中宋" w:eastAsia="华文中宋" w:hAnsi="华文中宋"/>
          <w:b/>
          <w:sz w:val="30"/>
          <w:szCs w:val="30"/>
        </w:rPr>
        <w:t>下列生活方式不符合低碳经济要求是（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A、建筑中使用中空玻璃</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B、电冰箱中保持较多的霜</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C、步行或骑自行车上班</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D、使用太阳能热水器</w:t>
      </w:r>
    </w:p>
    <w:p w:rsidR="0061474B" w:rsidRPr="0061474B" w:rsidP="00B1276A">
      <w:pPr>
        <w:jc w:val="left"/>
        <w:rPr>
          <w:rFonts w:ascii="华文中宋" w:eastAsia="华文中宋" w:hAnsi="华文中宋"/>
          <w:b/>
          <w:sz w:val="30"/>
          <w:szCs w:val="30"/>
        </w:rPr>
      </w:pPr>
      <w:r w:rsidRPr="0061474B">
        <w:rPr>
          <w:rFonts w:ascii="宋体" w:hAnsi="宋体"/>
          <w:b/>
        </w:rPr>
        <w:t>7．</w:t>
      </w:r>
      <w:r w:rsidRPr="0061474B">
        <w:rPr>
          <w:rFonts w:ascii="华文中宋" w:eastAsia="华文中宋" w:hAnsi="华文中宋"/>
          <w:b/>
          <w:sz w:val="30"/>
          <w:szCs w:val="30"/>
        </w:rPr>
        <w:t xml:space="preserve">关于人事行政的作用，下列论述正确的是（　　）。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A、人事行政是治国安邦、巩固政权的根本</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B、人事行政是发展生产、振兴经济的保证</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61474B">
        <w:rPr>
          <w:rFonts w:ascii="华文中宋" w:eastAsia="华文中宋" w:hAnsi="华文中宋"/>
          <w:b/>
          <w:sz w:val="30"/>
          <w:szCs w:val="30"/>
        </w:rPr>
        <w:t>C、人事行政是开发人才、培养人才的关键</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D、人事行政是促进精神文明建设，提高民族科学文化素质的条件</w:t>
      </w:r>
    </w:p>
    <w:p w:rsidR="0061474B" w:rsidRPr="0061474B" w:rsidP="00B1276A">
      <w:pPr>
        <w:jc w:val="left"/>
        <w:rPr>
          <w:rFonts w:ascii="华文中宋" w:eastAsia="华文中宋" w:hAnsi="华文中宋"/>
          <w:b/>
          <w:sz w:val="30"/>
          <w:szCs w:val="30"/>
        </w:rPr>
      </w:pPr>
      <w:r w:rsidRPr="0061474B">
        <w:rPr>
          <w:rFonts w:ascii="宋体" w:hAnsi="宋体"/>
          <w:b/>
        </w:rPr>
        <w:t>8．</w:t>
      </w:r>
      <w:r w:rsidRPr="0061474B">
        <w:rPr>
          <w:rFonts w:ascii="华文中宋" w:eastAsia="华文中宋" w:hAnsi="华文中宋"/>
          <w:b/>
          <w:sz w:val="30"/>
          <w:szCs w:val="30"/>
        </w:rPr>
        <w:t>西汉董仲舒提出的“三纲五常”理论，后来成为中国封建社会基本的“道德准则”。从根本上看，这是因为它（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A、是封建社会自给自足的自然经济的反映</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B、反映了劳动者人身地位的提高</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C、适应了封建君主专制统治的需要</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D、以人为本，有利于稳定社会秩序</w:t>
      </w:r>
    </w:p>
    <w:p w:rsidR="0061474B" w:rsidRPr="0061474B" w:rsidP="00B1276A">
      <w:pPr>
        <w:jc w:val="left"/>
        <w:rPr>
          <w:rFonts w:ascii="华文中宋" w:eastAsia="华文中宋" w:hAnsi="华文中宋"/>
          <w:b/>
          <w:sz w:val="30"/>
          <w:szCs w:val="30"/>
        </w:rPr>
      </w:pPr>
      <w:r w:rsidRPr="0061474B">
        <w:rPr>
          <w:rFonts w:ascii="宋体" w:hAnsi="宋体"/>
          <w:b/>
        </w:rPr>
        <w:t>9．</w:t>
      </w:r>
      <w:r w:rsidRPr="0061474B">
        <w:rPr>
          <w:rFonts w:ascii="华文中宋" w:eastAsia="华文中宋" w:hAnsi="华文中宋"/>
          <w:b/>
          <w:sz w:val="30"/>
          <w:szCs w:val="30"/>
        </w:rPr>
        <w:t xml:space="preserve"> “守株待兔”的故事中农夫的错误从哲学上讲是（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A、否认了规律的客观性</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B、片面夸大了人的主观能动性</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C、没有在事物运动变化中把握规律</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D、把事物运动中的偶然联系当作了必然联系</w:t>
      </w:r>
    </w:p>
    <w:p w:rsidR="0061474B" w:rsidRPr="0061474B" w:rsidP="00B1276A">
      <w:pPr>
        <w:jc w:val="left"/>
        <w:rPr>
          <w:rFonts w:ascii="华文中宋" w:eastAsia="华文中宋" w:hAnsi="华文中宋"/>
          <w:b/>
          <w:sz w:val="30"/>
          <w:szCs w:val="30"/>
        </w:rPr>
      </w:pPr>
      <w:r w:rsidRPr="0061474B">
        <w:rPr>
          <w:rFonts w:ascii="宋体" w:hAnsi="宋体"/>
          <w:b/>
        </w:rPr>
        <w:t>10．</w:t>
      </w:r>
      <w:r w:rsidRPr="0061474B">
        <w:rPr>
          <w:rFonts w:ascii="华文中宋" w:eastAsia="华文中宋" w:hAnsi="华文中宋"/>
          <w:b/>
          <w:sz w:val="30"/>
          <w:szCs w:val="30"/>
        </w:rPr>
        <w:t xml:space="preserve"> “十二五”面临的是一场更加广泛而深刻的改革，将撬动一场深刻的利益关系调整，是中国改革的再次出发。下列选项中，不属于“十二五”期间改革主线的是（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A、以经济发展方式转变为主线的经济体制改革</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B、以公共需求变化为主线的社会体制改革</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C、以提升国家文化软实力为主线的文化体制改革</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D、以政府转型为主线的行政体制改革</w:t>
      </w:r>
    </w:p>
    <w:p w:rsidR="0061474B" w:rsidRPr="0061474B" w:rsidP="00B1276A">
      <w:pPr>
        <w:jc w:val="left"/>
        <w:rPr>
          <w:rFonts w:ascii="华文中宋" w:eastAsia="华文中宋" w:hAnsi="华文中宋"/>
          <w:b/>
          <w:sz w:val="30"/>
          <w:szCs w:val="30"/>
        </w:rPr>
      </w:pPr>
      <w:r w:rsidRPr="0061474B">
        <w:rPr>
          <w:rFonts w:ascii="宋体" w:hAnsi="宋体"/>
          <w:b/>
        </w:rPr>
        <w:t>11．</w:t>
      </w:r>
      <w:r w:rsidRPr="0061474B">
        <w:rPr>
          <w:rFonts w:ascii="华文中宋" w:eastAsia="华文中宋" w:hAnsi="华文中宋"/>
          <w:b/>
          <w:sz w:val="30"/>
          <w:szCs w:val="30"/>
        </w:rPr>
        <w:t>被西方称为“物理学之父”，曾说过这样一句话“给我一个支点，我就能撬动地球”的物理学家是（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A、亚里士多德</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61474B">
        <w:rPr>
          <w:rFonts w:ascii="华文中宋" w:eastAsia="华文中宋" w:hAnsi="华文中宋"/>
          <w:b/>
          <w:sz w:val="30"/>
          <w:szCs w:val="30"/>
        </w:rPr>
        <w:t>B、阿基米德</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C、伽利略</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D、开普勒</w:t>
      </w:r>
    </w:p>
    <w:p w:rsidR="0061474B" w:rsidRPr="0061474B" w:rsidP="00B1276A">
      <w:pPr>
        <w:jc w:val="left"/>
        <w:rPr>
          <w:rFonts w:ascii="华文中宋" w:eastAsia="华文中宋" w:hAnsi="华文中宋"/>
          <w:b/>
          <w:sz w:val="30"/>
          <w:szCs w:val="30"/>
        </w:rPr>
      </w:pPr>
      <w:r w:rsidRPr="0061474B">
        <w:rPr>
          <w:rFonts w:ascii="宋体" w:hAnsi="宋体"/>
          <w:b/>
        </w:rPr>
        <w:t>12．</w:t>
      </w:r>
      <w:r w:rsidRPr="0061474B">
        <w:rPr>
          <w:rFonts w:ascii="华文中宋" w:eastAsia="华文中宋" w:hAnsi="华文中宋"/>
          <w:b/>
          <w:sz w:val="30"/>
          <w:szCs w:val="30"/>
        </w:rPr>
        <w:t xml:space="preserve">引号使用正确的一项是（　　）。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A、“鸡鸣村角现晨曦”这句太好了!这真是“人人意中所有，人人语中所无。”</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B、以前可能因为年龄小，不知道珍惜时间，现在我才体会到“一寸光阴一寸金，寸金难买寸光阴。”这句话的真正含义。</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C、近日，《重庆日报》、重庆电视台和重庆电台共同推出的“保持共产党员先进性教育”栏目—“不朽的红岩”，在社会上引起强烈反响。</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D、“真不是和你说着玩儿，”洪民一本正经地说，“如果你能出山，咱们一起想办法，这事准能完成”。</w:t>
      </w:r>
    </w:p>
    <w:p w:rsidR="0061474B" w:rsidRPr="0061474B" w:rsidP="00B1276A">
      <w:pPr>
        <w:jc w:val="left"/>
        <w:rPr>
          <w:rFonts w:ascii="华文中宋" w:eastAsia="华文中宋" w:hAnsi="华文中宋"/>
          <w:b/>
          <w:sz w:val="30"/>
          <w:szCs w:val="30"/>
        </w:rPr>
      </w:pPr>
      <w:r w:rsidRPr="0061474B">
        <w:rPr>
          <w:rFonts w:ascii="宋体" w:hAnsi="宋体"/>
          <w:b/>
        </w:rPr>
        <w:t>13．</w:t>
      </w:r>
      <w:r w:rsidRPr="0061474B">
        <w:rPr>
          <w:rFonts w:ascii="华文中宋" w:eastAsia="华文中宋" w:hAnsi="华文中宋"/>
          <w:b/>
          <w:sz w:val="30"/>
          <w:szCs w:val="30"/>
        </w:rPr>
        <w:t xml:space="preserve">中央和地方的国家机构职权的划分，所遵循的原则是（　　）。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A、在中央的统一领导下，充分发挥地方的主动性、积极性</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B、在中央的统一领导下，充分发挥地方的主动性、创造性</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C、在中央的统一领导下，充分发挥地方的自主性、积极性</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D、在中央的统一领导下，充分发挥地方的自主性、创新性</w:t>
      </w:r>
    </w:p>
    <w:p w:rsidR="0061474B" w:rsidRPr="0061474B" w:rsidP="00B1276A">
      <w:pPr>
        <w:jc w:val="left"/>
        <w:rPr>
          <w:rFonts w:ascii="华文中宋" w:eastAsia="华文中宋" w:hAnsi="华文中宋"/>
          <w:b/>
          <w:sz w:val="30"/>
          <w:szCs w:val="30"/>
        </w:rPr>
      </w:pPr>
      <w:r w:rsidRPr="0061474B">
        <w:rPr>
          <w:rFonts w:ascii="宋体" w:hAnsi="宋体"/>
          <w:b/>
        </w:rPr>
        <w:t>14．</w:t>
      </w:r>
      <w:r w:rsidRPr="0061474B">
        <w:rPr>
          <w:rFonts w:ascii="华文中宋" w:eastAsia="华文中宋" w:hAnsi="华文中宋"/>
          <w:b/>
          <w:sz w:val="30"/>
          <w:szCs w:val="30"/>
        </w:rPr>
        <w:t>关于我国的外交，下列说法正确的是（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A、新中国成立后，第一个与我国建交的国家是印度</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B、外事交往时，在最隆重的场合，我国男同志一般着深色西装</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C、目前与我国建交的国家有170多个</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D、1955年4月，率中国代表团出席第一次亚非会议的是陈毅</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61474B">
        <w:rPr>
          <w:rFonts w:ascii="宋体" w:hAnsi="宋体"/>
          <w:b/>
        </w:rPr>
        <w:t>15．</w:t>
      </w:r>
      <w:r w:rsidRPr="0061474B">
        <w:rPr>
          <w:rFonts w:ascii="华文中宋" w:eastAsia="华文中宋" w:hAnsi="华文中宋"/>
          <w:b/>
          <w:sz w:val="30"/>
          <w:szCs w:val="30"/>
        </w:rPr>
        <w:t>中共十七届六中全会中，下列关于我国深化文化体制改革、推动社会主义文化大发展大繁荣的奋斗目标说法正确的是（　　）。</w:t>
      </w:r>
      <w:r w:rsidRPr="0061474B">
        <w:rPr>
          <w:rFonts w:ascii="华文中宋" w:eastAsia="华文中宋" w:hAnsi="华文中宋"/>
          <w:b/>
          <w:sz w:val="30"/>
          <w:szCs w:val="30"/>
        </w:rPr>
        <w:t xml:space="preserve"> ①适应人民需要的文化产品更加丰富，精品力作不断涌现</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 xml:space="preserve"> ②居民消费率上升．服务业增加值占国内生产总值比重提高4个百分点</w:t>
      </w:r>
      <w:r w:rsidRPr="0061474B">
        <w:rPr>
          <w:rFonts w:ascii="华文中宋" w:eastAsia="华文中宋" w:hAnsi="华文中宋"/>
          <w:b/>
          <w:sz w:val="30"/>
          <w:szCs w:val="30"/>
        </w:rPr>
        <w:t xml:space="preserve"> ③社会主义核心价值体系建设深入推进，良好思想道德风尚进一步弘扬，公民素质明显提高</w:t>
      </w:r>
      <w:r w:rsidRPr="0061474B">
        <w:rPr>
          <w:rFonts w:ascii="华文中宋" w:eastAsia="华文中宋" w:hAnsi="华文中宋"/>
          <w:b/>
          <w:sz w:val="30"/>
          <w:szCs w:val="30"/>
        </w:rPr>
        <w:t xml:space="preserve"> ④九年义务教育质量显著提高，九年义务教育巩固率达到93%</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A、①②③④</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B、①③</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C、②③④</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D、①④</w:t>
      </w:r>
    </w:p>
    <w:p w:rsidR="0061474B" w:rsidRPr="0061474B" w:rsidP="00B1276A">
      <w:pPr>
        <w:jc w:val="left"/>
        <w:rPr>
          <w:rFonts w:ascii="华文中宋" w:eastAsia="华文中宋" w:hAnsi="华文中宋"/>
          <w:b/>
          <w:sz w:val="30"/>
          <w:szCs w:val="30"/>
        </w:rPr>
      </w:pPr>
      <w:r w:rsidRPr="0061474B">
        <w:rPr>
          <w:rFonts w:ascii="宋体" w:hAnsi="宋体"/>
          <w:b/>
        </w:rPr>
        <w:t>16．</w:t>
      </w:r>
      <w:r w:rsidRPr="0061474B">
        <w:rPr>
          <w:rFonts w:ascii="华文中宋" w:eastAsia="华文中宋" w:hAnsi="华文中宋"/>
          <w:b/>
          <w:sz w:val="30"/>
          <w:szCs w:val="30"/>
        </w:rPr>
        <w:t>根据以下素材拟写的公文标题，符合规范的是（　）。 为加强对城镇待业人员的管理，进一步做好劳动就业工作，经过XX市人民政府同意，XX市人力资源和社会保障局将对全市城镇待业人员进行统一登记，为此行文通知各有关部门。</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A、《XX市人力资源和社会保障局关于加强城镇待业人员的管理的通知》</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B、《XX市人力资源和社会保障局关于对全市城镇待业人员进行统一登记的通知》</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C、《XX市人力资源和社会保障局关于进一步做好劳动就业工作的通知》</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D、《XX市人民政府关于加强劳动就业管理的公告》</w:t>
      </w:r>
    </w:p>
    <w:p w:rsidR="0061474B" w:rsidRPr="0061474B" w:rsidP="00B1276A">
      <w:pPr>
        <w:jc w:val="left"/>
        <w:rPr>
          <w:rFonts w:ascii="华文中宋" w:eastAsia="华文中宋" w:hAnsi="华文中宋"/>
          <w:b/>
          <w:sz w:val="30"/>
          <w:szCs w:val="30"/>
        </w:rPr>
      </w:pPr>
      <w:r w:rsidRPr="0061474B">
        <w:rPr>
          <w:rFonts w:ascii="宋体" w:hAnsi="宋体"/>
          <w:b/>
        </w:rPr>
        <w:t>17．</w:t>
      </w:r>
      <w:r w:rsidRPr="0061474B">
        <w:rPr>
          <w:rFonts w:ascii="华文中宋" w:eastAsia="华文中宋" w:hAnsi="华文中宋"/>
          <w:b/>
          <w:sz w:val="30"/>
          <w:szCs w:val="30"/>
        </w:rPr>
        <w:t>2008年6月，十一届全国人民代表大会常务委员会第三次会议听取和审议国务院关于四川汶川特大地震抗震救灾及灾后恢复重建工作情况的报告。这属于全国人民代表大会常务委员会的哪一项职权?（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A、特定问题调查</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B、监督国务院的工作</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C、讨论和决定国务院工作中的重大问题</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D、决定重大的国家事项</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61474B">
        <w:rPr>
          <w:rFonts w:ascii="宋体" w:hAnsi="宋体"/>
          <w:b/>
        </w:rPr>
        <w:t>18．</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一个金鱼缸，现已注满水。有大、中、小三个假山，第一次把小假山沉入水中，第二次把小假山取出，把中假山沉入水中，第三次把中假山取出，把小假山和大假山一起沉入水中。现知道每次从金鱼缸中溢出水量的情况是：第一次是第二次的1/3，第三次是第二次的2倍。问三个假山的体枳之比是多少？</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 1：3：5</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 1：4：9</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 3：6：7</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 6：7：8</w:t>
      </w:r>
    </w:p>
    <w:p w:rsidR="0061474B" w:rsidRPr="0061474B" w:rsidP="00B1276A">
      <w:pPr>
        <w:jc w:val="left"/>
        <w:rPr>
          <w:rFonts w:ascii="华文中宋" w:eastAsia="华文中宋" w:hAnsi="华文中宋"/>
          <w:b/>
          <w:sz w:val="30"/>
          <w:szCs w:val="30"/>
        </w:rPr>
      </w:pPr>
      <w:r w:rsidRPr="0061474B">
        <w:rPr>
          <w:rFonts w:ascii="宋体" w:hAnsi="宋体"/>
          <w:b/>
        </w:rPr>
        <w:t>19．</w:t>
      </w:r>
      <w:r w:rsidRPr="0061474B">
        <w:rPr>
          <w:rFonts w:ascii="华文中宋" w:eastAsia="华文中宋" w:hAnsi="华文中宋"/>
          <w:b/>
          <w:sz w:val="30"/>
          <w:szCs w:val="30"/>
        </w:rPr>
        <w:t>社会交换理论中的侵犯一赞同命题的意思是，当个体行为没有得到期待的奖励或得到意料之外的惩罚时，他将被激怒并有可能采取攻击性行为；如果个体行为得到期望的奖励或没有受到预期的惩罚，他都会非常高兴，会赞同并继续做得到报酬的行动或者避免错误行为的再度发生。 根据上述定义，下列行为符合侵犯一赞同命题的是（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A、凯歌同志对胡戈“一个馒头的血案”的搞笑片，表示极大的愤怒</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B、闰土老实本分，进城工作了好几年，每天骑自行车上下班，每次经过路口时不看信号灯，可是今天警察把他拦下，以闯红灯为由罚款100元，闰土不服和警察打了起来</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C、科长在发放年终奖金时，依据科员工作的不同表现，奖金数额不等，由此引发了科员之间吵架</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D、某犯人在狱中表现良好，减刑3年，其他犯人对此十分认同也开始努力改造</w:t>
      </w:r>
    </w:p>
    <w:p w:rsidR="0061474B" w:rsidRPr="0061474B" w:rsidP="00B1276A">
      <w:pPr>
        <w:jc w:val="left"/>
        <w:rPr>
          <w:rFonts w:ascii="华文中宋" w:eastAsia="华文中宋" w:hAnsi="华文中宋"/>
          <w:b/>
          <w:sz w:val="30"/>
          <w:szCs w:val="30"/>
        </w:rPr>
      </w:pPr>
      <w:r w:rsidRPr="0061474B">
        <w:rPr>
          <w:rFonts w:ascii="宋体" w:hAnsi="宋体"/>
          <w:b/>
        </w:rPr>
        <w:t>20．</w:t>
      </w:r>
      <w:r w:rsidRPr="0061474B">
        <w:rPr>
          <w:rFonts w:ascii="华文中宋" w:eastAsia="华文中宋" w:hAnsi="华文中宋"/>
          <w:b/>
          <w:sz w:val="30"/>
          <w:szCs w:val="30"/>
        </w:rPr>
        <w:t>甲因不服工商行政管理机关行政处罚决定向上级机关申请复议，要求撤销处罚决定，但没有提出赔偿请求。复议机关经审查认为该处罚决定违法，决定予以撤销。对于处罚决定造成的财产损失，复议机关正确的做法是什么?（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A、解除查封的同时决定被申请人赔偿相应的损失</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61474B">
        <w:rPr>
          <w:rFonts w:ascii="华文中宋" w:eastAsia="华文中宋" w:hAnsi="华文中宋"/>
          <w:b/>
          <w:sz w:val="30"/>
          <w:szCs w:val="30"/>
        </w:rPr>
        <w:t>B、解除查封并告知申请人就赔偿问题另行申请复议</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C、解除查封的同时就损失问题进行调解</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D、解除查封的同时要求申请人增加关于赔偿的复议申请</w:t>
      </w:r>
    </w:p>
    <w:p w:rsidR="0061474B" w:rsidRPr="0061474B" w:rsidP="00B1276A">
      <w:pPr>
        <w:jc w:val="left"/>
        <w:rPr>
          <w:rFonts w:ascii="华文中宋" w:eastAsia="华文中宋" w:hAnsi="华文中宋"/>
          <w:b/>
          <w:sz w:val="30"/>
          <w:szCs w:val="30"/>
        </w:rPr>
      </w:pPr>
      <w:r w:rsidRPr="0061474B">
        <w:rPr>
          <w:rFonts w:ascii="宋体" w:hAnsi="宋体"/>
          <w:b/>
        </w:rPr>
        <w:t>21．</w:t>
      </w:r>
      <w:r w:rsidRPr="0061474B">
        <w:rPr>
          <w:rFonts w:ascii="华文中宋" w:eastAsia="华文中宋" w:hAnsi="华文中宋"/>
          <w:b/>
          <w:sz w:val="30"/>
          <w:szCs w:val="30"/>
        </w:rPr>
        <w:t>截至2008年，世界上共有194个独立主权国家，那么国家的实质是（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A、维持社会秩序的机关</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B、调和阶级矛盾的机关</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C、阶级统治的暴力机关</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D、全体居民共同管理社会公共事务的机关</w:t>
      </w:r>
    </w:p>
    <w:p w:rsidR="0061474B" w:rsidRPr="0061474B" w:rsidP="00B1276A">
      <w:pPr>
        <w:jc w:val="left"/>
        <w:rPr>
          <w:rFonts w:ascii="华文中宋" w:eastAsia="华文中宋" w:hAnsi="华文中宋"/>
          <w:b/>
          <w:sz w:val="30"/>
          <w:szCs w:val="30"/>
        </w:rPr>
      </w:pPr>
      <w:r w:rsidRPr="0061474B">
        <w:rPr>
          <w:rFonts w:ascii="宋体" w:hAnsi="宋体"/>
          <w:b/>
        </w:rPr>
        <w:t>22．</w:t>
      </w:r>
      <w:r w:rsidRPr="0061474B">
        <w:rPr>
          <w:rFonts w:ascii="华文中宋" w:eastAsia="华文中宋" w:hAnsi="华文中宋"/>
          <w:b/>
          <w:sz w:val="30"/>
          <w:szCs w:val="30"/>
        </w:rPr>
        <w:t xml:space="preserve">下列有关我国建国后的重大历史事件，按时间排序正确的一项是（　　）。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A、土地改革运动展开一西藏和平解放一中美建交</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B、中美建交一中日建交一改革开放</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C、唐山大地震一第一颗原子弹试验成功一恢复在联合国的合法席位</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D、中日建交一改革开放一宁夏回族自治区成立</w:t>
      </w:r>
    </w:p>
    <w:p w:rsidR="0061474B" w:rsidRPr="0061474B" w:rsidP="00B1276A">
      <w:pPr>
        <w:jc w:val="left"/>
        <w:rPr>
          <w:rFonts w:ascii="华文中宋" w:eastAsia="华文中宋" w:hAnsi="华文中宋"/>
          <w:b/>
          <w:sz w:val="30"/>
          <w:szCs w:val="30"/>
        </w:rPr>
      </w:pPr>
      <w:r w:rsidRPr="0061474B">
        <w:rPr>
          <w:rFonts w:ascii="宋体" w:hAnsi="宋体"/>
          <w:b/>
        </w:rPr>
        <w:t>23．</w:t>
      </w:r>
      <w:r w:rsidRPr="0061474B">
        <w:rPr>
          <w:rFonts w:ascii="华文中宋" w:eastAsia="华文中宋" w:hAnsi="华文中宋"/>
          <w:b/>
          <w:sz w:val="30"/>
          <w:szCs w:val="30"/>
        </w:rPr>
        <w:t>对具有相同纳税能力的纳税人，不分经济成分、经济形式和经营方式，实行统一税收政策，征收相同的税收。这样征税所体现的税收公平称为（　　）公平。</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A、纵向</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B、横向</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C、机会</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D、名义</w:t>
      </w:r>
    </w:p>
    <w:p w:rsidR="0061474B" w:rsidRPr="0061474B" w:rsidP="00B1276A">
      <w:pPr>
        <w:jc w:val="left"/>
        <w:rPr>
          <w:rFonts w:ascii="华文中宋" w:eastAsia="华文中宋" w:hAnsi="华文中宋"/>
          <w:b/>
          <w:sz w:val="30"/>
          <w:szCs w:val="30"/>
        </w:rPr>
      </w:pPr>
      <w:r w:rsidRPr="0061474B">
        <w:rPr>
          <w:rFonts w:ascii="宋体" w:hAnsi="宋体"/>
          <w:b/>
        </w:rPr>
        <w:t>24．</w:t>
      </w:r>
      <w:r w:rsidRPr="0061474B">
        <w:rPr>
          <w:rFonts w:ascii="华文中宋" w:eastAsia="华文中宋" w:hAnsi="华文中宋"/>
          <w:b/>
          <w:sz w:val="30"/>
          <w:szCs w:val="30"/>
        </w:rPr>
        <w:t xml:space="preserve">在我国东北，夏天到晚上9点仍可看到太阳余晕，而冬天到下午5点天就完全黑了下来，其主要原因是（　　）。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A、太阳直射点夏天在北半球，冬天在南半球，因此纬度高地区的白天冬短夏长</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B、太阳直射点夏天在南半球，冬天在北半球，因此纬度高地区的白天冬短夏长</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61474B">
        <w:rPr>
          <w:rFonts w:ascii="华文中宋" w:eastAsia="华文中宋" w:hAnsi="华文中宋"/>
          <w:b/>
          <w:sz w:val="30"/>
          <w:szCs w:val="30"/>
        </w:rPr>
        <w:t>C、东北地区夏天云层薄，冬天云层厚</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D、纬度高地区的冬季比夏季时间长 　　—考试大+在线考试中心—</w:t>
      </w:r>
    </w:p>
    <w:p w:rsidR="0061474B" w:rsidRPr="0061474B" w:rsidP="00B1276A">
      <w:pPr>
        <w:jc w:val="left"/>
        <w:rPr>
          <w:rFonts w:ascii="华文中宋" w:eastAsia="华文中宋" w:hAnsi="华文中宋"/>
          <w:b/>
          <w:sz w:val="30"/>
          <w:szCs w:val="30"/>
        </w:rPr>
      </w:pPr>
      <w:r w:rsidRPr="0061474B">
        <w:rPr>
          <w:rFonts w:ascii="宋体" w:hAnsi="宋体"/>
          <w:b/>
        </w:rPr>
        <w:t>25．</w:t>
      </w:r>
      <w:r w:rsidRPr="0061474B">
        <w:rPr>
          <w:rFonts w:ascii="华文中宋" w:eastAsia="华文中宋" w:hAnsi="华文中宋"/>
          <w:b/>
          <w:sz w:val="30"/>
          <w:szCs w:val="30"/>
        </w:rPr>
        <w:t>2005-2010年股票，基金交易的户均交易量最大的是哪个年份？</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A、2007</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B、2008</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C、2009</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D、2010</w:t>
      </w:r>
    </w:p>
    <w:p w:rsidR="0061474B" w:rsidRPr="0061474B" w:rsidP="00B1276A">
      <w:pPr>
        <w:jc w:val="left"/>
        <w:rPr>
          <w:rFonts w:ascii="华文中宋" w:eastAsia="华文中宋" w:hAnsi="华文中宋"/>
          <w:b/>
          <w:sz w:val="30"/>
          <w:szCs w:val="30"/>
        </w:rPr>
      </w:pPr>
      <w:r w:rsidRPr="0061474B">
        <w:rPr>
          <w:rFonts w:ascii="宋体" w:hAnsi="宋体"/>
          <w:b/>
        </w:rPr>
        <w:t>26．</w:t>
      </w:r>
      <w:r w:rsidRPr="0061474B">
        <w:rPr>
          <w:rFonts w:ascii="华文中宋" w:eastAsia="华文中宋" w:hAnsi="华文中宋"/>
          <w:b/>
          <w:sz w:val="30"/>
          <w:szCs w:val="30"/>
        </w:rPr>
        <w:t xml:space="preserve">行政复议撤销决定的适用情形有（　　）。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A、超越职权</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B、滥用职权</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C、适用法律错误</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D、具体行政行为明显不当</w:t>
      </w:r>
    </w:p>
    <w:p w:rsidR="0061474B" w:rsidRPr="0061474B" w:rsidP="00B1276A">
      <w:pPr>
        <w:jc w:val="left"/>
        <w:rPr>
          <w:rFonts w:ascii="华文中宋" w:eastAsia="华文中宋" w:hAnsi="华文中宋"/>
          <w:b/>
          <w:sz w:val="30"/>
          <w:szCs w:val="30"/>
        </w:rPr>
      </w:pPr>
      <w:r w:rsidRPr="0061474B">
        <w:rPr>
          <w:rFonts w:ascii="宋体" w:hAnsi="宋体"/>
          <w:b/>
        </w:rPr>
        <w:t>27．</w:t>
      </w:r>
      <w:r w:rsidRPr="0061474B">
        <w:rPr>
          <w:rFonts w:ascii="华文中宋" w:eastAsia="华文中宋" w:hAnsi="华文中宋"/>
          <w:b/>
          <w:sz w:val="30"/>
          <w:szCs w:val="30"/>
        </w:rPr>
        <w:t>大爆炸理论的最直接的证据来自于对遥远星系光线特征的研究。在20世纪20年代，美国天文学家埃德温．哈勃测量了18颗恒星(它们距地球的距离是已知的)发来的光，发现它们全部都存在着红移。哈勃得出结论，这些恒星一定相对于我们(观测者)在后退。因为根据多普勒效应，恒星一边后退一边发光而且光速(相对于观测者)是不变的话，我们收到光的波长就会长于原来的值。就如远去时的声音将变向低音，光将偏向红光。哈勃认为，遥远星系的光波变长(红化)是由于宇宙正在膨胀的结果。在一个正在膨胀着的宇宙中的任何一点来观测，其周围的任何星系都是离它退行的，离它越远的星系退行速度越高。 对本段文字理解不正确的是（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A、18颗恒星发出的光存在“红移”，可以推知这些恒星在后退</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B、分析遥远星系的光波变长这一现象，科学家推知宇宙在膨胀</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C、在宇宙中任何一点观测，都会看到周围星系因膨胀而在退行</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61474B">
        <w:rPr>
          <w:rFonts w:ascii="华文中宋" w:eastAsia="华文中宋" w:hAnsi="华文中宋"/>
          <w:b/>
          <w:sz w:val="30"/>
          <w:szCs w:val="30"/>
        </w:rPr>
        <w:t>D、哈勃所测量的“红移”，并非指恒星具有能发出红色光波的物质结构</w:t>
      </w:r>
    </w:p>
    <w:p w:rsidR="0061474B" w:rsidRPr="0061474B" w:rsidP="00B1276A">
      <w:pPr>
        <w:jc w:val="left"/>
        <w:rPr>
          <w:rFonts w:ascii="华文中宋" w:eastAsia="华文中宋" w:hAnsi="华文中宋"/>
          <w:b/>
          <w:sz w:val="30"/>
          <w:szCs w:val="30"/>
        </w:rPr>
      </w:pPr>
      <w:r w:rsidRPr="0061474B">
        <w:rPr>
          <w:rFonts w:ascii="宋体" w:hAnsi="宋体"/>
          <w:b/>
        </w:rPr>
        <w:t>28．</w:t>
      </w:r>
      <w:r w:rsidRPr="0061474B">
        <w:rPr>
          <w:rFonts w:ascii="华文中宋" w:eastAsia="华文中宋" w:hAnsi="华文中宋"/>
          <w:b/>
          <w:sz w:val="30"/>
          <w:szCs w:val="30"/>
        </w:rPr>
        <w:t>小浦家电话在家中有人时，打进的电话响第一声时被接的概率为0．1，响第二声时被接的概率为0．2，响第三声时被接的概率为0．4，响第四声时被接的概率为0．2，那么电话在响前4声内被接的概率是多少?（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A、0．0016</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B、0．2</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C、0．9</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D、1</w:t>
      </w:r>
    </w:p>
    <w:p w:rsidR="0061474B" w:rsidRPr="0061474B" w:rsidP="00B1276A">
      <w:pPr>
        <w:jc w:val="left"/>
        <w:rPr>
          <w:rFonts w:ascii="华文中宋" w:eastAsia="华文中宋" w:hAnsi="华文中宋"/>
          <w:b/>
          <w:sz w:val="30"/>
          <w:szCs w:val="30"/>
        </w:rPr>
      </w:pPr>
      <w:r w:rsidRPr="0061474B">
        <w:rPr>
          <w:rFonts w:ascii="宋体" w:hAnsi="宋体"/>
          <w:b/>
        </w:rPr>
        <w:t>29．</w:t>
      </w:r>
      <w:r w:rsidRPr="0061474B">
        <w:rPr>
          <w:rFonts w:ascii="华文中宋" w:eastAsia="华文中宋" w:hAnsi="华文中宋"/>
          <w:b/>
          <w:sz w:val="30"/>
          <w:szCs w:val="30"/>
        </w:rPr>
        <w:t>华裔科学家高锟获得2009年度诺贝尔物理学奖，其取得突破性成果的研究领域是（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A、计算机软件</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B、光纤技术</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C、集成电路</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D、量子物理</w:t>
      </w:r>
    </w:p>
    <w:p w:rsidR="0061474B" w:rsidRPr="0061474B" w:rsidP="00B1276A">
      <w:pPr>
        <w:jc w:val="left"/>
        <w:rPr>
          <w:rFonts w:ascii="华文中宋" w:eastAsia="华文中宋" w:hAnsi="华文中宋"/>
          <w:b/>
          <w:sz w:val="30"/>
          <w:szCs w:val="30"/>
        </w:rPr>
      </w:pPr>
      <w:r w:rsidRPr="0061474B">
        <w:rPr>
          <w:rFonts w:ascii="宋体" w:hAnsi="宋体"/>
          <w:b/>
        </w:rPr>
        <w:t>30．</w:t>
      </w:r>
      <w:r w:rsidRPr="0061474B">
        <w:rPr>
          <w:rFonts w:ascii="华文中宋" w:eastAsia="华文中宋" w:hAnsi="华文中宋"/>
          <w:b/>
          <w:sz w:val="30"/>
          <w:szCs w:val="30"/>
        </w:rPr>
        <w:t>关于黄淮海平原的叙述。正确的是（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A、是由黄河、海河、淮河等高含沙量河流合力冲积而成</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B、地跨冀、鲁、浙、皖、京、津四省二市</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C、西部是冲积低平原，中部是缓斜平原，东部是滨海平原</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D、平原上浅平封闭的洼地属于高产田分布区</w:t>
      </w:r>
    </w:p>
    <w:p w:rsidR="0061474B" w:rsidRPr="0061474B" w:rsidP="0061474B">
      <w:pPr>
        <w:jc w:val="left"/>
        <w:rPr>
          <w:rFonts w:ascii="宋体" w:hAnsi="宋体"/>
          <w:b/>
        </w:rPr>
      </w:pPr>
      <w:r w:rsidRPr="0061474B">
        <w:rPr>
          <w:rFonts w:ascii="微软雅黑" w:eastAsia="微软雅黑" w:hAnsi="微软雅黑"/>
          <w:b/>
          <w:sz w:val="28"/>
        </w:rPr>
        <w:t>二、言语理解与表达</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61474B">
        <w:rPr>
          <w:rFonts w:ascii="宋体" w:hAnsi="宋体"/>
          <w:b/>
        </w:rPr>
        <w:t>31．</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某县公安局与第三人某供销社产销公司对刘某废品收购点进行清理整顿时，认定刘某的行为超越经营范围，遂将8000公斤旧金属扣押，并交第三人保管，后口头通知刘某，扣押的6000公斤旧金属已移交总公司收购，其余予以退还。刘某向法院起诉，一审法院审查认为刘某的行为违反了国务院文件规定的收购范围，对刘某的行为应由工商机关处理，公安机关超越职权，故应判决（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A、判令工商局处理</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B、撤销公安局决定</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C、判令第三人返还财产</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D、驳回起诉</w:t>
      </w:r>
    </w:p>
    <w:p w:rsidR="0061474B" w:rsidRPr="0061474B" w:rsidP="00B1276A">
      <w:pPr>
        <w:jc w:val="left"/>
        <w:rPr>
          <w:rFonts w:ascii="华文中宋" w:eastAsia="华文中宋" w:hAnsi="华文中宋"/>
          <w:b/>
          <w:sz w:val="30"/>
          <w:szCs w:val="30"/>
        </w:rPr>
      </w:pPr>
      <w:r w:rsidRPr="0061474B">
        <w:rPr>
          <w:rFonts w:ascii="宋体" w:hAnsi="宋体"/>
          <w:b/>
        </w:rPr>
        <w:t>32．</w:t>
      </w:r>
      <w:r w:rsidRPr="0061474B">
        <w:rPr>
          <w:rFonts w:ascii="华文中宋" w:eastAsia="华文中宋" w:hAnsi="华文中宋"/>
          <w:b/>
          <w:sz w:val="30"/>
          <w:szCs w:val="30"/>
        </w:rPr>
        <w:t>我国大气环境污染问题日益严峻，并逐渐呈现区域性复合型污染的新__________。目前，大气污染的范围已不再局限于单个城市或单个工业区周围，城市间大气污染的相互影响和__________日渐突出，在珠三角、长三角、京津冀等城市群地区尤其__________。填入划横线部分最恰当的一项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A、形势　制约　突出</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B、特点　叠加　明显</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C、局面　传播　惊人</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D、趋势　牵制　严重</w:t>
      </w:r>
    </w:p>
    <w:p w:rsidR="0061474B" w:rsidRPr="0061474B" w:rsidP="00B1276A">
      <w:pPr>
        <w:jc w:val="left"/>
        <w:rPr>
          <w:rFonts w:ascii="华文中宋" w:eastAsia="华文中宋" w:hAnsi="华文中宋"/>
          <w:b/>
          <w:sz w:val="30"/>
          <w:szCs w:val="30"/>
        </w:rPr>
      </w:pPr>
      <w:r w:rsidRPr="0061474B">
        <w:rPr>
          <w:rFonts w:ascii="宋体" w:hAnsi="宋体"/>
          <w:b/>
        </w:rPr>
        <w:t>33．</w:t>
      </w:r>
      <w:r w:rsidRPr="0061474B">
        <w:rPr>
          <w:rFonts w:ascii="华文中宋" w:eastAsia="华文中宋" w:hAnsi="华文中宋"/>
          <w:b/>
          <w:sz w:val="30"/>
          <w:szCs w:val="30"/>
        </w:rPr>
        <w:t>在汉字的形体演变过程中，位于小篆和楷书之间的字体是（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A、金文</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B、大篆</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C、隶书</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D、草书</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61474B">
        <w:rPr>
          <w:rFonts w:ascii="宋体" w:hAnsi="宋体"/>
          <w:b/>
        </w:rPr>
        <w:t>34．</w:t>
      </w:r>
      <w:r w:rsidRPr="0061474B">
        <w:rPr>
          <w:rFonts w:ascii="华文中宋" w:eastAsia="华文中宋" w:hAnsi="华文中宋"/>
          <w:b/>
          <w:sz w:val="30"/>
          <w:szCs w:val="30"/>
        </w:rPr>
        <w:t>“80后”这个词，最早于2001年出现在网络论坛中，指的是一批活跃于网络论坛的出生于20世纪80年代的诗人。2003年开始，它更多指的是一批被商业运作出名的生于1980年以后的写手。2004年底，随着“80后作家”的批量涌现，这个词逐渐被用来指称整个20世纪80年代出生的年轻人群体。 最适合做这段文字标题的是（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A、“充满希望”的一代</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B、“80后”的由来</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C、用新视角理性看待“80后”</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D、“80后”引起社会的广泛关注</w:t>
      </w:r>
    </w:p>
    <w:p w:rsidR="0061474B" w:rsidRPr="0061474B" w:rsidP="00B1276A">
      <w:pPr>
        <w:jc w:val="left"/>
        <w:rPr>
          <w:rFonts w:ascii="华文中宋" w:eastAsia="华文中宋" w:hAnsi="华文中宋"/>
          <w:b/>
          <w:sz w:val="30"/>
          <w:szCs w:val="30"/>
        </w:rPr>
      </w:pPr>
      <w:r w:rsidRPr="0061474B">
        <w:rPr>
          <w:rFonts w:ascii="宋体" w:hAnsi="宋体"/>
          <w:b/>
        </w:rPr>
        <w:t>35．</w:t>
      </w:r>
      <w:r w:rsidRPr="0061474B">
        <w:rPr>
          <w:rFonts w:ascii="华文中宋" w:eastAsia="华文中宋" w:hAnsi="华文中宋"/>
          <w:b/>
          <w:sz w:val="30"/>
          <w:szCs w:val="30"/>
        </w:rPr>
        <w:t>阅读下面材料，回答问题。2009年2月28日，十一届全国人大常委会第七次会议四审表决通过了《食品安全法》，从法律制度上预防和处置“三鹿事件”这类重大食品安全事故。从2007年12月，《食品安全法(草案)》由国务院总理温家宝签署提交十届全国人大常委会第三十一次会议初审，再到2008年8月的二审和10月的三审，这部广受关注的法律草案的诞生经历了三个年头。从“食品卫生”到“食品安全”反映了（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A、立法思维更新</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B、党和国家对食品安全工作的高度重视</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C、民以食为天，食以安为大</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D、食品安全监管方式的转变</w:t>
      </w:r>
    </w:p>
    <w:p w:rsidR="0061474B" w:rsidRPr="0061474B" w:rsidP="00B1276A">
      <w:pPr>
        <w:jc w:val="left"/>
        <w:rPr>
          <w:rFonts w:ascii="华文中宋" w:eastAsia="华文中宋" w:hAnsi="华文中宋"/>
          <w:b/>
          <w:sz w:val="30"/>
          <w:szCs w:val="30"/>
        </w:rPr>
      </w:pPr>
      <w:r w:rsidRPr="0061474B">
        <w:rPr>
          <w:rFonts w:ascii="宋体" w:hAnsi="宋体"/>
          <w:b/>
        </w:rPr>
        <w:t>36．</w:t>
      </w:r>
      <w:r w:rsidRPr="0061474B">
        <w:rPr>
          <w:rFonts w:ascii="华文中宋" w:eastAsia="华文中宋" w:hAnsi="华文中宋"/>
          <w:b/>
          <w:sz w:val="30"/>
          <w:szCs w:val="30"/>
        </w:rPr>
        <w:t>填入划横线部分最恰当的一项是（　　）。 ①应该以实际运用能力来 我们的学习效果。 ②老百姓说得好， 常年无灾情，不可一日不防备。 ③这小伙子整体素质的确不错， 诚实温和。</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A、考查 宁可 品性</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B、考察 宁愿 品性</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C、考查 宁愿 品行</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D、考察 宁可 品行</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61474B">
        <w:rPr>
          <w:rFonts w:ascii="宋体" w:hAnsi="宋体"/>
          <w:b/>
        </w:rPr>
        <w:t>37．</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司马迁心胸开阔，不带成见，是个严格的史学家，而不是儒教的提倡者，在议题上他采取________的态度。他极度崇敬孔子，但他不是个________的孔门信徒。他所描绘的孔子是个人，而不是个圣人。</w:t>
      </w:r>
      <w:r w:rsidRPr="0061474B">
        <w:rPr>
          <w:rFonts w:ascii="华文中宋" w:eastAsia="华文中宋" w:hAnsi="华文中宋"/>
          <w:b/>
          <w:sz w:val="30"/>
          <w:szCs w:val="30"/>
        </w:rPr>
        <w:t xml:space="preserve"> 填入划横线部分最恰当的一项是（　　）。</w:t>
      </w:r>
      <w:r w:rsidRPr="0061474B">
        <w:rPr>
          <w:rFonts w:ascii="华文中宋" w:eastAsia="华文中宋" w:hAnsi="华文中宋"/>
          <w:b/>
          <w:sz w:val="30"/>
          <w:szCs w:val="30"/>
        </w:rPr>
        <w:t xml:space="preserve">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A、客观　　虔诚</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B、开放　　盲从</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C、中立　　狭隘</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D、宽容　　狂热</w:t>
      </w:r>
    </w:p>
    <w:p w:rsidR="0061474B" w:rsidRPr="0061474B" w:rsidP="00B1276A">
      <w:pPr>
        <w:jc w:val="left"/>
        <w:rPr>
          <w:rFonts w:ascii="华文中宋" w:eastAsia="华文中宋" w:hAnsi="华文中宋"/>
          <w:b/>
          <w:sz w:val="30"/>
          <w:szCs w:val="30"/>
        </w:rPr>
      </w:pPr>
      <w:r w:rsidRPr="0061474B">
        <w:rPr>
          <w:rFonts w:ascii="宋体" w:hAnsi="宋体"/>
          <w:b/>
        </w:rPr>
        <w:t>38．</w:t>
      </w:r>
      <w:r w:rsidRPr="0061474B">
        <w:rPr>
          <w:rFonts w:ascii="华文中宋" w:eastAsia="华文中宋" w:hAnsi="华文中宋"/>
          <w:b/>
          <w:sz w:val="30"/>
          <w:szCs w:val="30"/>
        </w:rPr>
        <w:t xml:space="preserve">把下列句子组成语意连贯的一段文字，排序最恰当的一项是： ①过去有报道中形容他们是“娇生惯养的一代”。报道他们见多识广但也更个人中心、利己自私 ②他们在2008北京奥运会上的集体亮相，让国际社会看到了富有热情、尊重规则、充满人文情怀的新一代中国青年 ③这一次他们有了新的代名词——“鸟巢一代”，《“鸟巢一代”赢得国际赞誉》、《鸟巢一代是怎样炼成的》 ④2008奥运会中，年轻的志愿者中大量都是85后甚至90后的一代人 ⑤在这些报道中志愿者们热情敬业、吃苦耐劳、懂外语、有技能、善交流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A、④①③⑤②</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B、④②①③⑤</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C、④③①②⑤</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D、④①②③⑤</w:t>
      </w:r>
    </w:p>
    <w:p w:rsidR="0061474B" w:rsidRPr="0061474B" w:rsidP="00B1276A">
      <w:pPr>
        <w:jc w:val="left"/>
        <w:rPr>
          <w:rFonts w:ascii="华文中宋" w:eastAsia="华文中宋" w:hAnsi="华文中宋"/>
          <w:b/>
          <w:sz w:val="30"/>
          <w:szCs w:val="30"/>
        </w:rPr>
      </w:pPr>
      <w:r w:rsidRPr="0061474B">
        <w:rPr>
          <w:rFonts w:ascii="宋体" w:hAnsi="宋体"/>
          <w:b/>
        </w:rPr>
        <w:t>39．</w:t>
      </w:r>
      <w:r w:rsidRPr="0061474B">
        <w:rPr>
          <w:rFonts w:ascii="华文中宋" w:eastAsia="华文中宋" w:hAnsi="华文中宋"/>
          <w:b/>
          <w:sz w:val="30"/>
          <w:szCs w:val="30"/>
        </w:rPr>
        <w:t xml:space="preserve">生活就像一杯茶，平淡是它的本色，苦涩是它的_______，清香是它的馈赠。  填入划横线部分最恰当的一项是（　　）。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A、历陈</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B、归宿</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C、历程</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D、结果</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61474B">
        <w:rPr>
          <w:rFonts w:ascii="宋体" w:hAnsi="宋体"/>
          <w:b/>
        </w:rPr>
        <w:t>40．</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作物生产系统。是一个作物—环境—社会相互交织的复杂系统，作物生产的高产、优质和高效通常又是矛盾的和难于协调统一的整体，而且，高产、优质和高效三者的主次关系也会随着社会经济的发展而变化。可见农学学科的研究对象不仅涉及自然因素，而且涉及了社会因素。这段文字意图说明（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A、农学学科的研究对象既涉及自然因素又涉及了社会因素</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B、作物生产系统是一个作物—环境—社会相互交织的复杂系统</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C、农学是服务于作物生产的一门综合学科</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D、必须以系统学的观点来认识农学和作物生产</w:t>
      </w:r>
    </w:p>
    <w:p w:rsidR="0061474B" w:rsidRPr="0061474B" w:rsidP="00B1276A">
      <w:pPr>
        <w:jc w:val="left"/>
        <w:rPr>
          <w:rFonts w:ascii="华文中宋" w:eastAsia="华文中宋" w:hAnsi="华文中宋"/>
          <w:b/>
          <w:sz w:val="30"/>
          <w:szCs w:val="30"/>
        </w:rPr>
      </w:pPr>
      <w:r w:rsidRPr="0061474B">
        <w:rPr>
          <w:rFonts w:ascii="宋体" w:hAnsi="宋体"/>
          <w:b/>
        </w:rPr>
        <w:t>41．</w:t>
      </w:r>
      <w:r w:rsidRPr="0061474B">
        <w:rPr>
          <w:rFonts w:ascii="华文中宋" w:eastAsia="华文中宋" w:hAnsi="华文中宋"/>
          <w:b/>
          <w:sz w:val="30"/>
          <w:szCs w:val="30"/>
        </w:rPr>
        <w:t>完全归纳法是一种在研究了事物的所有特殊情况后得出一般结论的推理方法，又叫做枚举法。用完全归纳法得出的结论是可靠的，通常在事物包括的特殊情况数不多时采用。 根据上述定义，下列情形采用了完全归纳法的是（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A、通过测量书本上几个三角形的内角和，小明认为，所有三角形的内角和都为180度</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B、某人根据所了解到的张、王、李等几个商人偷税漏税的事实，得出结论：“没有一个商人不偷税漏税。”</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C、村长对全村80户农民进行全面调查，发现九成农民已摆脱贫困</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D、如果阿森纳队买来一名顶级球员，他们就能夺得英格兰超级联赛冠军。但是阿森纳队没有买来顶级球员，所以他们夺不了英格兰超级联赛冠军</w:t>
      </w:r>
    </w:p>
    <w:p w:rsidR="0061474B" w:rsidRPr="0061474B" w:rsidP="00B1276A">
      <w:pPr>
        <w:jc w:val="left"/>
        <w:rPr>
          <w:rFonts w:ascii="华文中宋" w:eastAsia="华文中宋" w:hAnsi="华文中宋"/>
          <w:b/>
          <w:sz w:val="30"/>
          <w:szCs w:val="30"/>
        </w:rPr>
      </w:pPr>
      <w:r w:rsidRPr="0061474B">
        <w:rPr>
          <w:rFonts w:ascii="宋体" w:hAnsi="宋体"/>
          <w:b/>
        </w:rPr>
        <w:t>42．</w:t>
      </w:r>
      <w:r w:rsidRPr="0061474B">
        <w:rPr>
          <w:rFonts w:ascii="华文中宋" w:eastAsia="华文中宋" w:hAnsi="华文中宋"/>
          <w:b/>
          <w:sz w:val="30"/>
          <w:szCs w:val="30"/>
        </w:rPr>
        <w:t>0，6，24，（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 48</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 60</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 72</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 96</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61474B">
        <w:rPr>
          <w:rFonts w:ascii="宋体" w:hAnsi="宋体"/>
          <w:b/>
        </w:rPr>
        <w:t>43．</w:t>
      </w:r>
      <w:r w:rsidRPr="0061474B">
        <w:rPr>
          <w:rFonts w:ascii="华文中宋" w:eastAsia="华文中宋" w:hAnsi="华文中宋"/>
          <w:b/>
          <w:sz w:val="30"/>
          <w:szCs w:val="30"/>
        </w:rPr>
        <w:t>关于我国文化，下列说法不正确的是（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A、我国宋代豪放派最杰出的词人是苏轼</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B、五代时期的董源被认为是南派山水画的开创者</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C、我国“折柳送行”的习俗最早见于《诗经》里的《小雅 采薇》，寓含“惜别怀远”之意</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D、《金匮要略》是医学家陶弘景的著作</w:t>
      </w:r>
    </w:p>
    <w:p w:rsidR="0061474B" w:rsidRPr="0061474B" w:rsidP="00B1276A">
      <w:pPr>
        <w:jc w:val="left"/>
        <w:rPr>
          <w:rFonts w:ascii="华文中宋" w:eastAsia="华文中宋" w:hAnsi="华文中宋"/>
          <w:b/>
          <w:sz w:val="30"/>
          <w:szCs w:val="30"/>
        </w:rPr>
      </w:pPr>
      <w:r w:rsidRPr="0061474B">
        <w:rPr>
          <w:rFonts w:ascii="宋体" w:hAnsi="宋体"/>
          <w:b/>
        </w:rPr>
        <w:t>44．</w:t>
      </w:r>
      <w:r w:rsidRPr="0061474B">
        <w:rPr>
          <w:rFonts w:ascii="华文中宋" w:eastAsia="华文中宋" w:hAnsi="华文中宋"/>
          <w:b/>
          <w:sz w:val="30"/>
          <w:szCs w:val="30"/>
        </w:rPr>
        <w:t>当时间__________流逝，手边的书也渐渐发黄时，才觉察到还没有细细__________年轻的滋味，年轻已与我们无声告别。 依次填入划横线部分最恰当的一项是（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A、悄悄　品评</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B、匆匆　咀嚼</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C、悄然　品尝</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D、缓缓　品味</w:t>
      </w:r>
    </w:p>
    <w:p w:rsidR="0061474B" w:rsidRPr="0061474B" w:rsidP="00B1276A">
      <w:pPr>
        <w:jc w:val="left"/>
        <w:rPr>
          <w:rFonts w:ascii="华文中宋" w:eastAsia="华文中宋" w:hAnsi="华文中宋"/>
          <w:b/>
          <w:sz w:val="30"/>
          <w:szCs w:val="30"/>
        </w:rPr>
      </w:pPr>
      <w:r w:rsidRPr="0061474B">
        <w:rPr>
          <w:rFonts w:ascii="宋体" w:hAnsi="宋体"/>
          <w:b/>
        </w:rPr>
        <w:t>45．</w:t>
      </w:r>
      <w:r w:rsidRPr="0061474B">
        <w:rPr>
          <w:rFonts w:ascii="华文中宋" w:eastAsia="华文中宋" w:hAnsi="华文中宋"/>
          <w:b/>
          <w:sz w:val="30"/>
          <w:szCs w:val="30"/>
        </w:rPr>
        <w:t>当痛苦向你袭来的时候，__________跳出来，换个角度看自己，勇敢地面对这__________的人生，在忧伤的瘠土上寻找痛苦的成因、教训及战胜痛苦的方法，让灵魂在布满荆棘的心灵上作出__________的抉择，去寻找人生的成熟。 依次填入划横线部分最恰当的一项是（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A、需要　悲凉　勇敢</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B、不妨　多舛　勇敢</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C、亟需　坎坷　痛苦</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D、不如　灿烂　坚毅</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61474B">
        <w:rPr>
          <w:rFonts w:ascii="宋体" w:hAnsi="宋体"/>
          <w:b/>
        </w:rPr>
        <w:t>46．</w:t>
      </w:r>
      <w:r w:rsidRPr="0061474B">
        <w:rPr>
          <w:rFonts w:ascii="华文中宋" w:eastAsia="华文中宋" w:hAnsi="华文中宋"/>
          <w:b/>
          <w:sz w:val="30"/>
          <w:szCs w:val="30"/>
        </w:rPr>
        <w:t>杭州勇敢接抱坠楼女童的“最美妈妈”，引发了无数人的钦佩与感动。这种钦佩与感动，其实是当代人对相互关爱、尊重生命的__________，是对真善美、对人性的美丽与高贵的一种__________，是对社会更美好、更人性的一种__________       。 填入划横线部分最恰当的一项是（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A、渴望　追求　希冀</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B、追求　渴望　希冀</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C、希冀　追求　渴望</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D、希冀　渴望　追求</w:t>
      </w:r>
    </w:p>
    <w:p w:rsidR="0061474B" w:rsidRPr="0061474B" w:rsidP="00B1276A">
      <w:pPr>
        <w:jc w:val="left"/>
        <w:rPr>
          <w:rFonts w:ascii="华文中宋" w:eastAsia="华文中宋" w:hAnsi="华文中宋"/>
          <w:b/>
          <w:sz w:val="30"/>
          <w:szCs w:val="30"/>
        </w:rPr>
      </w:pPr>
      <w:r w:rsidRPr="0061474B">
        <w:rPr>
          <w:rFonts w:ascii="宋体" w:hAnsi="宋体"/>
          <w:b/>
        </w:rPr>
        <w:t>47．</w:t>
      </w:r>
      <w:r w:rsidRPr="0061474B">
        <w:rPr>
          <w:rFonts w:ascii="华文中宋" w:eastAsia="华文中宋" w:hAnsi="华文中宋"/>
          <w:b/>
          <w:sz w:val="30"/>
          <w:szCs w:val="30"/>
        </w:rPr>
        <w:t>真正美丽的生命执著地追求着真善，它不会__________地扭曲自己的形象，涂改自己灵动的线条，更不会让自己美丽的底色染上__________。除非用烈火将其燃为灰烬，使之化为尘埃．否则，美丽的生命就像一条清澈的小溪，永远__________、乐观坚强地奔向大海，直到最后一滴。 依次填入划横线部分最恰当的一项是（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A、人云亦云污点从容不迫</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B、自暴自弃杂质不屈不挠</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C、曲意逢迎风霜义无反顾</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D、趋炎附势尘污百折不回</w:t>
      </w:r>
    </w:p>
    <w:p w:rsidR="0061474B" w:rsidRPr="0061474B" w:rsidP="00B1276A">
      <w:pPr>
        <w:jc w:val="left"/>
        <w:rPr>
          <w:rFonts w:ascii="华文中宋" w:eastAsia="华文中宋" w:hAnsi="华文中宋"/>
          <w:b/>
          <w:sz w:val="30"/>
          <w:szCs w:val="30"/>
        </w:rPr>
      </w:pPr>
      <w:r w:rsidRPr="0061474B">
        <w:rPr>
          <w:rFonts w:ascii="宋体" w:hAnsi="宋体"/>
          <w:b/>
        </w:rPr>
        <w:t>48．</w:t>
      </w:r>
      <w:r w:rsidRPr="0061474B">
        <w:rPr>
          <w:rFonts w:ascii="华文中宋" w:eastAsia="华文中宋" w:hAnsi="华文中宋"/>
          <w:b/>
          <w:sz w:val="30"/>
          <w:szCs w:val="30"/>
        </w:rPr>
        <w:t>在通胀问题尚未完全解决的情况下，面对发达国家的主权债务危机，新兴经济体又不得不再次放松经济政策。这种内热外冷的__________导致新兴经济体既要促进经济增长，又要防止通胀__________。 依次填入划横线处最恰当的一项是（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A、境况　张牙舞爪</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B、事态　卷土重来</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C、形势　来势汹汹</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D、困境　死灰复燃</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61474B">
        <w:rPr>
          <w:rFonts w:ascii="宋体" w:hAnsi="宋体"/>
          <w:b/>
        </w:rPr>
        <w:t>49．</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散步不要刻意求快，还要玩，还要赏。天空有大雁飞过，身边花团锦簇，蜂蝶蹁跹，也浑然不顾快步如飞，勇往直前么?俯仰皆情趣，万不可不屑一顾也。散步不要非得规定走多远，完不成指标不罢休；不要给人感觉好像翻山越岭抢占高地，要不徐不疾，不快不慢，漫不经心，洒脱冲淡。这段文字主要说明散步（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A、贵在散心</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B、是健身的有效方式</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C、是陶冶情趣的重要途径</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D、重在表现自由率直的天性</w:t>
      </w:r>
    </w:p>
    <w:p w:rsidR="0061474B" w:rsidRPr="0061474B" w:rsidP="00B1276A">
      <w:pPr>
        <w:jc w:val="left"/>
        <w:rPr>
          <w:rFonts w:ascii="华文中宋" w:eastAsia="华文中宋" w:hAnsi="华文中宋"/>
          <w:b/>
          <w:sz w:val="30"/>
          <w:szCs w:val="30"/>
        </w:rPr>
      </w:pPr>
      <w:r w:rsidRPr="0061474B">
        <w:rPr>
          <w:rFonts w:ascii="宋体" w:hAnsi="宋体"/>
          <w:b/>
        </w:rPr>
        <w:t>50．</w:t>
      </w:r>
      <w:r w:rsidRPr="0061474B">
        <w:rPr>
          <w:rFonts w:ascii="华文中宋" w:eastAsia="华文中宋" w:hAnsi="华文中宋"/>
          <w:b/>
          <w:sz w:val="30"/>
          <w:szCs w:val="30"/>
        </w:rPr>
        <w:t>①以体现一个国家经济形势的危机状况 ②并不预示着一个国家马上就会改换门庭 ③国家有别于企业的最显著特点是“国家主权神圣不可侵犯” ④“国家破产”更像是一个形容词 ⑤而不是一个动词 将以上5个句子重新排列，语序正确的是（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A、④①⑤③②</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B、④⑤①②③</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C、③④①⑤②</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D、③①②④⑤</w:t>
      </w:r>
    </w:p>
    <w:p w:rsidR="0061474B" w:rsidRPr="0061474B" w:rsidP="00B1276A">
      <w:pPr>
        <w:jc w:val="left"/>
        <w:rPr>
          <w:rFonts w:ascii="华文中宋" w:eastAsia="华文中宋" w:hAnsi="华文中宋"/>
          <w:b/>
          <w:sz w:val="30"/>
          <w:szCs w:val="30"/>
        </w:rPr>
      </w:pPr>
      <w:r w:rsidRPr="0061474B">
        <w:rPr>
          <w:rFonts w:ascii="宋体" w:hAnsi="宋体"/>
          <w:b/>
        </w:rPr>
        <w:t>51．</w:t>
      </w:r>
      <w:r w:rsidRPr="0061474B">
        <w:rPr>
          <w:rFonts w:ascii="华文中宋" w:eastAsia="华文中宋" w:hAnsi="华文中宋"/>
          <w:b/>
          <w:sz w:val="30"/>
          <w:szCs w:val="30"/>
        </w:rPr>
        <w:t>由于当时社会的混乱和经济的不景气，住在浔阳柴桑的陶渊明，和一般衰乱时代的乡下读书人一样，生活得非常 。从陶渊明弃官到他逝世，都在乡下种田，虽然偶得朋友的 ，也有挨饿乞食的时候。 依次填人画横线部分最恰当的一项是（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A、贫弱赞助</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B、劳苦援助</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C、痛苦援助</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D、清苦资助</w:t>
      </w:r>
    </w:p>
    <w:p w:rsidR="0061474B" w:rsidRPr="0061474B" w:rsidP="00B1276A">
      <w:pPr>
        <w:jc w:val="left"/>
        <w:rPr>
          <w:rFonts w:ascii="华文中宋" w:eastAsia="华文中宋" w:hAnsi="华文中宋"/>
          <w:b/>
          <w:sz w:val="30"/>
          <w:szCs w:val="30"/>
        </w:rPr>
      </w:pPr>
      <w:r w:rsidRPr="0061474B">
        <w:rPr>
          <w:rFonts w:ascii="宋体" w:hAnsi="宋体"/>
          <w:b/>
        </w:rPr>
        <w:t>52．</w:t>
      </w:r>
      <w:r w:rsidRPr="0061474B">
        <w:rPr>
          <w:rFonts w:ascii="华文中宋" w:eastAsia="华文中宋" w:hAnsi="华文中宋"/>
          <w:b/>
          <w:sz w:val="30"/>
          <w:szCs w:val="30"/>
        </w:rPr>
        <w:t>下列各句中，加点的成语使用正确的一项是（　　）。</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A、这位油画家的高原风貌主题油画虽然很受欢迎，但是他不轻易创作，因此，他挂在画廊墙上待价而沽的作品并不多。</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B、他儿子正值豆蔻年华，理应专注于科学文化知识的学习，没想到却整天沉迷于网络游戏，现在连初中都读不下去了。</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C、奶奶去世已经十年了，但她生前对我的疼爱之情我却一直铭记于心，耿耿于怀，这份情和爱我任何时候都不会忘记。</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D、近期的一场大火使我们损失惨重，连回家的路费都没有了，恳请各位高抬贵手，接济我们一点，以便我们度过难关。</w:t>
      </w:r>
    </w:p>
    <w:p w:rsidR="0061474B" w:rsidRPr="0061474B" w:rsidP="00B1276A">
      <w:pPr>
        <w:jc w:val="left"/>
        <w:rPr>
          <w:rFonts w:ascii="华文中宋" w:eastAsia="华文中宋" w:hAnsi="华文中宋"/>
          <w:b/>
          <w:sz w:val="30"/>
          <w:szCs w:val="30"/>
        </w:rPr>
      </w:pPr>
      <w:r w:rsidRPr="0061474B">
        <w:rPr>
          <w:rFonts w:ascii="宋体" w:hAnsi="宋体"/>
          <w:b/>
        </w:rPr>
        <w:t>53．</w:t>
      </w:r>
      <w:r w:rsidRPr="0061474B">
        <w:rPr>
          <w:rFonts w:ascii="华文中宋" w:eastAsia="华文中宋" w:hAnsi="华文中宋"/>
          <w:b/>
          <w:sz w:val="30"/>
          <w:szCs w:val="30"/>
        </w:rPr>
        <w:t>不少新建、扩建企业没有在投资中按比例安排相应的自由流动资金。有的企业甚至靠挪用流动资金来盲目争上新的项目；历年清产核资中发生的损失也有一部分用企业流动资金减除；一些企业甚至挪用流动资金炒房地产、股票等；此外，物价上涨也吃掉了一部分资金。 这段话主要支持了这样一种观点（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A、盲目争上项目造成了企业流动资金的不足</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B、在不少企业中存在着自有流动资金紧张的现象</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C、多数企业只能依靠银行来解决流动资金问题</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D、企业自有流动资金数量逐年下降是正常趋势</w:t>
      </w:r>
    </w:p>
    <w:p w:rsidR="0061474B" w:rsidRPr="0061474B" w:rsidP="00B1276A">
      <w:pPr>
        <w:jc w:val="left"/>
        <w:rPr>
          <w:rFonts w:ascii="华文中宋" w:eastAsia="华文中宋" w:hAnsi="华文中宋"/>
          <w:b/>
          <w:sz w:val="30"/>
          <w:szCs w:val="30"/>
        </w:rPr>
      </w:pPr>
      <w:r w:rsidRPr="0061474B">
        <w:rPr>
          <w:rFonts w:ascii="宋体" w:hAnsi="宋体"/>
          <w:b/>
        </w:rPr>
        <w:t>54．</w:t>
      </w:r>
      <w:r w:rsidRPr="0061474B">
        <w:rPr>
          <w:rFonts w:ascii="华文中宋" w:eastAsia="华文中宋" w:hAnsi="华文中宋"/>
          <w:b/>
          <w:sz w:val="30"/>
          <w:szCs w:val="30"/>
        </w:rPr>
        <w:t>随着技术的发展，所有的设计都会回归简单的原点，包括所谓的“用户界面”。人们热爱真实的感觉．现实需要被 而不是被模拟。在屏幕上模拟木材、金属甚至阴影变化，这活像脑袋插着插头。在培养液里做梦，简直是 。极简、围绕内容的界面设计才更“人性”．因为我们在什么方面都 ，无论性能、电力还有时间。 填入划横线部分最恰当的一项是：</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A、重现　胡作非为　力有不逮</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B、超越　不伦不类　臻于完善</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61474B">
        <w:rPr>
          <w:rFonts w:ascii="华文中宋" w:eastAsia="华文中宋" w:hAnsi="华文中宋"/>
          <w:b/>
          <w:sz w:val="30"/>
          <w:szCs w:val="30"/>
        </w:rPr>
        <w:t>C、解构　自作自受　精益求精</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D、增强　倒行逆施　捉襟见肘</w:t>
      </w:r>
    </w:p>
    <w:p w:rsidR="0061474B" w:rsidRPr="0061474B" w:rsidP="00B1276A">
      <w:pPr>
        <w:jc w:val="left"/>
        <w:rPr>
          <w:rFonts w:ascii="华文中宋" w:eastAsia="华文中宋" w:hAnsi="华文中宋"/>
          <w:b/>
          <w:sz w:val="30"/>
          <w:szCs w:val="30"/>
        </w:rPr>
      </w:pPr>
      <w:r w:rsidRPr="0061474B">
        <w:rPr>
          <w:rFonts w:ascii="宋体" w:hAnsi="宋体"/>
          <w:b/>
        </w:rPr>
        <w:t>55．</w:t>
      </w:r>
      <w:r w:rsidRPr="0061474B">
        <w:rPr>
          <w:rFonts w:ascii="华文中宋" w:eastAsia="华文中宋" w:hAnsi="华文中宋"/>
          <w:b/>
          <w:sz w:val="30"/>
          <w:szCs w:val="30"/>
        </w:rPr>
        <w:t>在一个环境和经济都面临挑战的高度技术化的时代，提高我们的理解能力和辨析科学证据与科学观点的能力至关重要。而要想做到这一点，出路之一就是需要来自自然科学和人文社会科学不同领域的专业人士的鼎力合作。比如，对于像地球气候变化这类复杂的问题，需要科学家去挖掘并阐述其根本原因。但与此同时，人文学科与社会科学工作者也同样需要去评估气候变化之于人口与社会的影响，而新闻工作者则需要把这类信息完整地传递给社会大众。在他们的共同努力下，才能把科学的新发现及其与社会相关的联系向社会大众解释得更好更清楚。 这段文字意在强调（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A、提高公众理解科学能力的途径</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B、提高大众理解科学能力的意义</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C、不同领域专家分工协作的方式</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D、不同领域专家分工协作的目的</w:t>
      </w:r>
    </w:p>
    <w:p w:rsidR="0061474B" w:rsidRPr="0061474B" w:rsidP="00B1276A">
      <w:pPr>
        <w:jc w:val="left"/>
        <w:rPr>
          <w:rFonts w:ascii="华文中宋" w:eastAsia="华文中宋" w:hAnsi="华文中宋"/>
          <w:b/>
          <w:sz w:val="30"/>
          <w:szCs w:val="30"/>
        </w:rPr>
      </w:pPr>
      <w:r w:rsidRPr="0061474B">
        <w:rPr>
          <w:rFonts w:ascii="宋体" w:hAnsi="宋体"/>
          <w:b/>
        </w:rPr>
        <w:t>56．</w:t>
      </w:r>
      <w:r w:rsidRPr="0061474B">
        <w:rPr>
          <w:rFonts w:ascii="华文中宋" w:eastAsia="华文中宋" w:hAnsi="华文中宋"/>
          <w:b/>
          <w:sz w:val="30"/>
          <w:szCs w:val="30"/>
        </w:rPr>
        <w:t xml:space="preserve">不管是修缮还是重建，对废墟来说，要义在于保存。圆明园废墟是北京城最有历史感的文化遗迹之一，如果把它完全铲平，造一座崭新的圆明园，多么得不偿失。大清王朝不见了，熊熊火光不见了，民族的郁忿不见了，历史的感悟不见了。抹去了昨夜的故事，去收拾前夜的残梦，但是收拾来的又不是前夜残梦，只是今日的游戏。  这段文字的主旨是（　　）。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A、圆明园不能重建</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B、圆明园是北京城最有历史感的文化遗迹</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C、对废墟来说，要义在于保存</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D、废墟具有特殊价值</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61474B">
        <w:rPr>
          <w:rFonts w:ascii="宋体" w:hAnsi="宋体"/>
          <w:b/>
        </w:rPr>
        <w:t>57．</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中国的公益领域突然间出现许多新想法．无论是在企业公益活动中，还是在公益基金以及公益组织等领域，这样的事并不鲜见。应该说这是好现象，因为在公益领域，许多人都受新想法的刺激和鼓舞。但是，要真正促进公益的发展，我们还是应该从理想转向“如何去做”，从关注想法转向模式梳理、转向蓝图复制。</w:t>
      </w:r>
      <w:r w:rsidRPr="0061474B">
        <w:rPr>
          <w:rFonts w:ascii="华文中宋" w:eastAsia="华文中宋" w:hAnsi="华文中宋"/>
          <w:b/>
          <w:sz w:val="30"/>
          <w:szCs w:val="30"/>
        </w:rPr>
        <w:t xml:space="preserve"> 这段文字意在说明（　　）。</w:t>
      </w:r>
      <w:r w:rsidRPr="0061474B">
        <w:rPr>
          <w:rFonts w:ascii="华文中宋" w:eastAsia="华文中宋" w:hAnsi="华文中宋"/>
          <w:b/>
          <w:sz w:val="30"/>
          <w:szCs w:val="30"/>
        </w:rPr>
        <w:t xml:space="preserve">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A、不断变革公益事业发展的基础</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B、公益领域近期出现了许多新想法</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C、公益事业的发展重在将想法转化为实践</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D、对公益活动中出现的新想法应给予鼓励</w:t>
      </w:r>
    </w:p>
    <w:p w:rsidR="0061474B" w:rsidRPr="0061474B" w:rsidP="00B1276A">
      <w:pPr>
        <w:jc w:val="left"/>
        <w:rPr>
          <w:rFonts w:ascii="华文中宋" w:eastAsia="华文中宋" w:hAnsi="华文中宋"/>
          <w:b/>
          <w:sz w:val="30"/>
          <w:szCs w:val="30"/>
        </w:rPr>
      </w:pPr>
      <w:r w:rsidRPr="0061474B">
        <w:rPr>
          <w:rFonts w:ascii="宋体" w:hAnsi="宋体"/>
          <w:b/>
        </w:rPr>
        <w:t>58．</w:t>
      </w:r>
      <w:r w:rsidRPr="0061474B">
        <w:rPr>
          <w:rFonts w:ascii="华文中宋" w:eastAsia="华文中宋" w:hAnsi="华文中宋"/>
          <w:b/>
          <w:sz w:val="30"/>
          <w:szCs w:val="30"/>
        </w:rPr>
        <w:t xml:space="preserve">狗和兔子同时从A地跑向B地，狗跑3步的距离等于兔子跑5步的距离，而狗跑2步的时间等于兔子跑3步的时间，狗跑840步到达B地，这时兔子还要跑（　　）步才能到达B地。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A、140</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B、150</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C、160</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D、170</w:t>
      </w:r>
    </w:p>
    <w:p w:rsidR="0061474B" w:rsidRPr="0061474B" w:rsidP="00B1276A">
      <w:pPr>
        <w:jc w:val="left"/>
        <w:rPr>
          <w:rFonts w:ascii="华文中宋" w:eastAsia="华文中宋" w:hAnsi="华文中宋"/>
          <w:b/>
          <w:sz w:val="30"/>
          <w:szCs w:val="30"/>
        </w:rPr>
      </w:pPr>
      <w:r w:rsidRPr="0061474B">
        <w:rPr>
          <w:rFonts w:ascii="宋体" w:hAnsi="宋体"/>
          <w:b/>
        </w:rPr>
        <w:t>59．</w:t>
      </w:r>
      <w:r w:rsidRPr="0061474B">
        <w:rPr>
          <w:rFonts w:ascii="华文中宋" w:eastAsia="华文中宋" w:hAnsi="华文中宋"/>
          <w:b/>
          <w:sz w:val="30"/>
          <w:szCs w:val="30"/>
        </w:rPr>
        <w:t xml:space="preserve">要最大限度地提高老年人的生命质量，就必须最大限度地了解衰老的机制。就目前所知，人体衰老是由器官衰老引起的，而器官衰老是由组织衰老引起的，人体的所有器官和组织又都由细胞组成，引起组织衰老的主要是干细胞功能的衰竭。 以此作为开头的一篇文章，最有可能讨论的问题是（　　）。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A、如何提高老年人的生命质量</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B、人体衰老是如何发生的</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C、人体衰老与器官衰老的关系</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61474B">
        <w:rPr>
          <w:rFonts w:ascii="华文中宋" w:eastAsia="华文中宋" w:hAnsi="华文中宋"/>
          <w:b/>
          <w:sz w:val="30"/>
          <w:szCs w:val="30"/>
        </w:rPr>
        <w:t>D、干细胞功能衰竭的过程</w:t>
      </w:r>
    </w:p>
    <w:p w:rsidR="0061474B" w:rsidRPr="0061474B" w:rsidP="00B1276A">
      <w:pPr>
        <w:jc w:val="left"/>
        <w:rPr>
          <w:rFonts w:ascii="华文中宋" w:eastAsia="华文中宋" w:hAnsi="华文中宋"/>
          <w:b/>
          <w:sz w:val="30"/>
          <w:szCs w:val="30"/>
        </w:rPr>
      </w:pPr>
      <w:r w:rsidRPr="0061474B">
        <w:rPr>
          <w:rFonts w:ascii="宋体" w:hAnsi="宋体"/>
          <w:b/>
        </w:rPr>
        <w:t>60．</w:t>
      </w:r>
      <w:r w:rsidRPr="0061474B">
        <w:rPr>
          <w:rFonts w:ascii="华文中宋" w:eastAsia="华文中宋" w:hAnsi="华文中宋"/>
          <w:b/>
          <w:sz w:val="30"/>
          <w:szCs w:val="30"/>
        </w:rPr>
        <w:t xml:space="preserve">宗族是民间社会自发生成的自治机制之一。这一社会自治机制的存在，实际上__________了专制皇权的扩张与__________，用顾炎武的话来说，即所谓“宗法立而刑清”。  依次填入划横线部分最恰当的一项是（　　）。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A、阻止　渗透</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B、加剧　蔓延</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C、协助　压迫</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D、制约　控制</w:t>
      </w:r>
    </w:p>
    <w:p w:rsidR="0061474B" w:rsidRPr="0061474B" w:rsidP="00B1276A">
      <w:pPr>
        <w:jc w:val="left"/>
        <w:rPr>
          <w:rFonts w:ascii="华文中宋" w:eastAsia="华文中宋" w:hAnsi="华文中宋"/>
          <w:b/>
          <w:sz w:val="30"/>
          <w:szCs w:val="30"/>
        </w:rPr>
      </w:pPr>
      <w:r w:rsidRPr="0061474B">
        <w:rPr>
          <w:rFonts w:ascii="宋体" w:hAnsi="宋体"/>
          <w:b/>
        </w:rPr>
        <w:t>61．</w:t>
      </w:r>
      <w:r w:rsidRPr="0061474B">
        <w:rPr>
          <w:rFonts w:ascii="华文中宋" w:eastAsia="华文中宋" w:hAnsi="华文中宋"/>
          <w:b/>
          <w:sz w:val="30"/>
          <w:szCs w:val="30"/>
        </w:rPr>
        <w:t>现代家具已不单纯是__________的日用消费品，家具产品作为一种文化现象发展到今天，已经成为现代人类生活中调剂居住环境的艺术品，是融艺术与实用于一体的全新消费品，同时也是直接影响到室内陈设艺术效果和现代居室文化品位的重要__________。 填入划横线部分最恰当的一项是（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A、普通　原因</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B、常见　因素</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C、简单　元素</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D、纯粹　成分</w:t>
      </w:r>
    </w:p>
    <w:p w:rsidR="0061474B" w:rsidRPr="0061474B" w:rsidP="00B1276A">
      <w:pPr>
        <w:jc w:val="left"/>
        <w:rPr>
          <w:rFonts w:ascii="华文中宋" w:eastAsia="华文中宋" w:hAnsi="华文中宋"/>
          <w:b/>
          <w:sz w:val="30"/>
          <w:szCs w:val="30"/>
        </w:rPr>
      </w:pPr>
      <w:r w:rsidRPr="0061474B">
        <w:rPr>
          <w:rFonts w:ascii="宋体" w:hAnsi="宋体"/>
          <w:b/>
        </w:rPr>
        <w:t>62．</w:t>
      </w:r>
      <w:r w:rsidRPr="0061474B">
        <w:rPr>
          <w:rFonts w:ascii="华文中宋" w:eastAsia="华文中宋" w:hAnsi="华文中宋"/>
          <w:b/>
          <w:sz w:val="30"/>
          <w:szCs w:val="30"/>
        </w:rPr>
        <w:t xml:space="preserve">一个人的寂寞可以被印在书上，刻在碑上，这寂寞是___________的，是供人欣赏的。但没有哪一座碑可以__________过山水，英雄的寂寞是奉献，我们应该恭敬地去__________。  填入划横线部分最恰当的一项是（　　）。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A、浪漫　持久　崇拜</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B、优雅　恒久　仰慕</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C、动人　久远　仰仗</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D、美丽　永恒　仰望</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61474B">
        <w:rPr>
          <w:rFonts w:ascii="宋体" w:hAnsi="宋体"/>
          <w:b/>
        </w:rPr>
        <w:t>63．</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现在有一种误解，就是许多人都以为自然科学的用处只在增进物质上的文明，而和人类的精神文明没有关系。事实上，我们的物质生活，固然要自然科学知识，我们的精神生活也一样需要自然科学知识。</w:t>
      </w:r>
      <w:r w:rsidRPr="0061474B">
        <w:rPr>
          <w:rFonts w:ascii="华文中宋" w:eastAsia="华文中宋" w:hAnsi="华文中宋"/>
          <w:b/>
          <w:sz w:val="30"/>
          <w:szCs w:val="30"/>
        </w:rPr>
        <w:t xml:space="preserve"> 这段话的中心意思是（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A、说明两个文明建设的相互关系</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B、纠正人们对自然科学的片面理解</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C、说明自然科学对精神文明建设具有重要的作用</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D、说明我们的精神生活需要自然科学知识</w:t>
      </w:r>
    </w:p>
    <w:p w:rsidR="0061474B" w:rsidRPr="0061474B" w:rsidP="00B1276A">
      <w:pPr>
        <w:jc w:val="left"/>
        <w:rPr>
          <w:rFonts w:ascii="华文中宋" w:eastAsia="华文中宋" w:hAnsi="华文中宋"/>
          <w:b/>
          <w:sz w:val="30"/>
          <w:szCs w:val="30"/>
        </w:rPr>
      </w:pPr>
      <w:r w:rsidRPr="0061474B">
        <w:rPr>
          <w:rFonts w:ascii="宋体" w:hAnsi="宋体"/>
          <w:b/>
        </w:rPr>
        <w:t>64．</w:t>
      </w:r>
      <w:r w:rsidRPr="0061474B">
        <w:rPr>
          <w:rFonts w:ascii="华文中宋" w:eastAsia="华文中宋" w:hAnsi="华文中宋"/>
          <w:b/>
          <w:sz w:val="30"/>
          <w:szCs w:val="30"/>
        </w:rPr>
        <w:t xml:space="preserve">一个民族需要民族精神，一个时代需要时代精神，创业精神应当成为我们的民族精神，成为我们的时代精神，精神可以变物质，物质可以变精神，两个文明建设互相依存，互相促进。  这段文字表达的最主要的意思是（　　）。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A、一个民族需要民族精神，一个时代需要时代精神</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B、精神可以变物质，物质可以变精神</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C、两个文明建设互相依存，互相促进，</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D、创业精神应当成为我们的民族精神和时代精神</w:t>
      </w:r>
    </w:p>
    <w:p w:rsidR="0061474B" w:rsidRPr="0061474B" w:rsidP="00B1276A">
      <w:pPr>
        <w:jc w:val="left"/>
        <w:rPr>
          <w:rFonts w:ascii="华文中宋" w:eastAsia="华文中宋" w:hAnsi="华文中宋"/>
          <w:b/>
          <w:sz w:val="30"/>
          <w:szCs w:val="30"/>
        </w:rPr>
      </w:pPr>
      <w:r w:rsidRPr="0061474B">
        <w:rPr>
          <w:rFonts w:ascii="宋体" w:hAnsi="宋体"/>
          <w:b/>
        </w:rPr>
        <w:t>65．</w:t>
      </w:r>
      <w:r w:rsidRPr="0061474B">
        <w:rPr>
          <w:rFonts w:ascii="华文中宋" w:eastAsia="华文中宋" w:hAnsi="华文中宋"/>
          <w:b/>
          <w:sz w:val="30"/>
          <w:szCs w:val="30"/>
        </w:rPr>
        <w:t>拍纪实作品就像熬中药一样，需要慢火，需要工夫。我常常觉得，纪实作品就像齿轮一样。少了哪一个环节也转动不起来——少了哪个阶段的作品，都无法很好地反映整个时代的__________。只有把每个时期的东西都__________记录下来，才可以好好地进行总结和__________。我始终觉得。我要追求的，就是__________的效果。填入划横线部分最恰当的一项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A、变迁　　连续　　比照　　滴水穿石</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B、面貌　　完整　　归纳　　一鸣惊人</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C、联系　　分别　　分析　　细入毫芒</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D、轨迹　　真实　　反省　　积少成多</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61474B">
        <w:rPr>
          <w:rFonts w:ascii="宋体" w:hAnsi="宋体"/>
          <w:b/>
        </w:rPr>
        <w:t>66．</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公用事业的收费标准应尽量做到政府不补贴，也不多赚钱。但由于缺乏竞争市场，这一点很难做到。有一些公用事业带有服务性质，或者为了照顾低收入阶层，收费较低甚至免费，成本由全体纳税人负担。</w:t>
      </w:r>
      <w:r w:rsidRPr="0061474B">
        <w:rPr>
          <w:rFonts w:ascii="华文中宋" w:eastAsia="华文中宋" w:hAnsi="华文中宋"/>
          <w:b/>
          <w:sz w:val="30"/>
          <w:szCs w:val="30"/>
        </w:rPr>
        <w:t xml:space="preserve"> 对以上文字理解正确的是（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A、公用事业的收费标准可以由市场调节</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B、公用事业应当面向大众实行免费服务</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C、低收人阶层需要社会各方面照顾</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D、公用事业必须由政府出资来实行</w:t>
      </w:r>
    </w:p>
    <w:p w:rsidR="0061474B" w:rsidRPr="0061474B" w:rsidP="00B1276A">
      <w:pPr>
        <w:jc w:val="left"/>
        <w:rPr>
          <w:rFonts w:ascii="华文中宋" w:eastAsia="华文中宋" w:hAnsi="华文中宋"/>
          <w:b/>
          <w:sz w:val="30"/>
          <w:szCs w:val="30"/>
        </w:rPr>
      </w:pPr>
      <w:r w:rsidRPr="0061474B">
        <w:rPr>
          <w:rFonts w:ascii="宋体" w:hAnsi="宋体"/>
          <w:b/>
        </w:rPr>
        <w:t>67．</w:t>
      </w:r>
      <w:r w:rsidRPr="0061474B">
        <w:rPr>
          <w:rFonts w:ascii="华文中宋" w:eastAsia="华文中宋" w:hAnsi="华文中宋"/>
          <w:b/>
          <w:sz w:val="30"/>
          <w:szCs w:val="30"/>
        </w:rPr>
        <w:t xml:space="preserve">在过去六十年中，现代中国的建设走过一条____的道路，经历过无数艰辛、动荡、摇摆与反复，既有山重水复之____，也有柳暗花明之转机。 填入横线部分最恰当的一项是：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A、循环往复迷惘</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B、迂回曲折困惑</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C、艰难险阻迷惑</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D、跌宕起伏困难</w:t>
      </w:r>
    </w:p>
    <w:p w:rsidR="0061474B" w:rsidRPr="0061474B" w:rsidP="00B1276A">
      <w:pPr>
        <w:jc w:val="left"/>
        <w:rPr>
          <w:rFonts w:ascii="华文中宋" w:eastAsia="华文中宋" w:hAnsi="华文中宋"/>
          <w:b/>
          <w:sz w:val="30"/>
          <w:szCs w:val="30"/>
        </w:rPr>
      </w:pPr>
      <w:r w:rsidRPr="0061474B">
        <w:rPr>
          <w:rFonts w:ascii="宋体" w:hAnsi="宋体"/>
          <w:b/>
        </w:rPr>
        <w:t>68．</w:t>
      </w:r>
      <w:r w:rsidRPr="0061474B">
        <w:rPr>
          <w:rFonts w:ascii="华文中宋" w:eastAsia="华文中宋" w:hAnsi="华文中宋"/>
          <w:b/>
          <w:sz w:val="30"/>
          <w:szCs w:val="30"/>
        </w:rPr>
        <w:t xml:space="preserve">寺里有个小和尚．方丈让他每天去寺后两座山外的镇上买日常用品，而别的小和尚都是去山前路途平坦又近的市镇，但却回来得比他还晚，他们对方丈说：“我们说说笑笑，看看风景，就到这个时候了”，小和尚说：“我每天在路上都想着早去早回，由于肩上的东西重，我才更小心去走，所以反而走得稳走得快。我已养成了习惯，心里只有目标，没有道路了!”方丈闻言大笑说：“道路平坦了，心反而不在目标上了。只有在坎坷的路上行走，才能磨炼一个人的心志啊!”这小和尚就是日后声名远扬的玄奘法师。 最适合做这段文字标题的是（　　）。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A、路曲心直</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B、付出才能收获</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61474B">
        <w:rPr>
          <w:rFonts w:ascii="华文中宋" w:eastAsia="华文中宋" w:hAnsi="华文中宋"/>
          <w:b/>
          <w:sz w:val="30"/>
          <w:szCs w:val="30"/>
        </w:rPr>
        <w:t>C、佛心源自坎坷路</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D、劣势也是优势</w:t>
      </w:r>
    </w:p>
    <w:p w:rsidR="0061474B" w:rsidRPr="0061474B" w:rsidP="00B1276A">
      <w:pPr>
        <w:jc w:val="left"/>
        <w:rPr>
          <w:rFonts w:ascii="华文中宋" w:eastAsia="华文中宋" w:hAnsi="华文中宋"/>
          <w:b/>
          <w:sz w:val="30"/>
          <w:szCs w:val="30"/>
        </w:rPr>
      </w:pPr>
      <w:r w:rsidRPr="0061474B">
        <w:rPr>
          <w:rFonts w:ascii="宋体" w:hAnsi="宋体"/>
          <w:b/>
        </w:rPr>
        <w:t>69．</w:t>
      </w:r>
      <w:r w:rsidRPr="0061474B">
        <w:rPr>
          <w:rFonts w:ascii="华文中宋" w:eastAsia="华文中宋" w:hAnsi="华文中宋"/>
          <w:b/>
          <w:sz w:val="30"/>
          <w:szCs w:val="30"/>
        </w:rPr>
        <w:t>随着社会老龄化的日益加剧，许多社区空巢老人越来越多，他们生活小事不能自理，需要社会特殊照顾。目前，社会对一些独居老人的关照仍显欠缺。逢年过节，虽然有关部门上门送粮油、衣物、金钱等进行慰问，但对于空巢老人来说，关心还不到位，措施还不得力。在这种情况下。需要成立一些传统的养老院、敬老院、社区互助会等更加适合空巢老人欢度晚年的场所，既可以满足老年人的生活需要。还解除子女的后顾之忧，同时也加强了社区群众之间的交流与互助。使越来越多的老人晚年生活得丰富多彩。这段文字主要说明了（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A、空巢老人的出现并非仅来自于老龄化</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B、社区是解决空巢老人现象的最佳途径</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C、在解决空巢问题时子女应发挥更大作用</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D、空巢老人需要生活与精神上的多方帮助</w:t>
      </w:r>
    </w:p>
    <w:p w:rsidR="0061474B" w:rsidRPr="0061474B" w:rsidP="00B1276A">
      <w:pPr>
        <w:jc w:val="left"/>
        <w:rPr>
          <w:rFonts w:ascii="华文中宋" w:eastAsia="华文中宋" w:hAnsi="华文中宋"/>
          <w:b/>
          <w:sz w:val="30"/>
          <w:szCs w:val="30"/>
        </w:rPr>
      </w:pPr>
      <w:r w:rsidRPr="0061474B">
        <w:rPr>
          <w:rFonts w:ascii="宋体" w:hAnsi="宋体"/>
          <w:b/>
        </w:rPr>
        <w:t>70．</w:t>
      </w:r>
      <w:r w:rsidRPr="0061474B">
        <w:rPr>
          <w:rFonts w:ascii="华文中宋" w:eastAsia="华文中宋" w:hAnsi="华文中宋"/>
          <w:b/>
          <w:sz w:val="30"/>
          <w:szCs w:val="30"/>
        </w:rPr>
        <w:t>把下列带序号的句子组合成语意连贯的一段话并填入横线处，衔接最恰当的一组是（　　）。奥林匹亚的废墟之美。究竟属于哪种美呢?。①因而残垣断壁失去部分的构图，也就容易让人通过想象获得②也许废墟和残垣断壁本身就是美，这种美与其整体建筑结构左右对称有关③不论是帕台农神庙还是厄瑞克特翁庙，我们推想它失去的部分时，不是依据实感，而是依据这种想象④我们的感动，就是看到残缺美的感动⑤这想象的喜悦，不是所谓空想的诗，而是悟性的陶醉</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A、②①③④⑤</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B、②①③⑤④</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C、①②③⑤④</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D、④①②③⑤</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61474B">
        <w:rPr>
          <w:rFonts w:ascii="宋体" w:hAnsi="宋体"/>
          <w:b/>
        </w:rPr>
        <w:t>71．</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国务院常务会议要求在保持政策连续性和稳定性的同时，加强保障性住房建设，加强市场监管，稳定市场预期，________部分城市房价过快上涨的势头。</w:t>
      </w:r>
      <w:r w:rsidRPr="0061474B">
        <w:rPr>
          <w:rFonts w:ascii="华文中宋" w:eastAsia="华文中宋" w:hAnsi="华文中宋"/>
          <w:b/>
          <w:sz w:val="30"/>
          <w:szCs w:val="30"/>
        </w:rPr>
        <w:t xml:space="preserve"> 填入划横线部分最恰当的一项是（　　）。</w:t>
      </w:r>
      <w:r w:rsidRPr="0061474B">
        <w:rPr>
          <w:rFonts w:ascii="华文中宋" w:eastAsia="华文中宋" w:hAnsi="华文中宋"/>
          <w:b/>
          <w:sz w:val="30"/>
          <w:szCs w:val="30"/>
        </w:rPr>
        <w:t xml:space="preserve">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A、遏制</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B、遏止</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C、抵制</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D、制止</w:t>
      </w:r>
    </w:p>
    <w:p w:rsidR="0061474B" w:rsidRPr="0061474B" w:rsidP="00B1276A">
      <w:pPr>
        <w:jc w:val="left"/>
        <w:rPr>
          <w:rFonts w:ascii="华文中宋" w:eastAsia="华文中宋" w:hAnsi="华文中宋"/>
          <w:b/>
          <w:sz w:val="30"/>
          <w:szCs w:val="30"/>
        </w:rPr>
      </w:pPr>
      <w:r w:rsidRPr="0061474B">
        <w:rPr>
          <w:rFonts w:ascii="宋体" w:hAnsi="宋体"/>
          <w:b/>
        </w:rPr>
        <w:t>72．</w:t>
      </w:r>
      <w:r w:rsidRPr="0061474B">
        <w:rPr>
          <w:rFonts w:ascii="华文中宋" w:eastAsia="华文中宋" w:hAnsi="华文中宋"/>
          <w:b/>
          <w:sz w:val="30"/>
          <w:szCs w:val="30"/>
        </w:rPr>
        <w:t xml:space="preserve">纽约哥伦比亚大学的心理学家选择412名11岁的儿童，做了六次实验后发现：那些被誉为聪明的孩子恰恰过于重视考试成绩，将好的分数看得比什么都重要，一遇挫折就灰心丧气，不愿再努力选择新的和富有挑战性的学习任务；而那些被夸奖学习努力和刻苦的孩子，则富有持久的上进心和学习兴趣，他们认为智力及能力是可以通过学习来提高的，从而更愿意承担风险和具有挑战性的学习任务。  文段意在说明（　　）。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A、夸孩子聪明不如夸孩子勤奋</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B、夸孩子勤奋不如夸孩子聪明</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C、不能夸孩子聪明，否则孩子就不会有成就</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D、只有夸孩子勤奋，孩子才能有成就</w:t>
      </w:r>
    </w:p>
    <w:p w:rsidR="0061474B" w:rsidRPr="0061474B" w:rsidP="00B1276A">
      <w:pPr>
        <w:jc w:val="left"/>
        <w:rPr>
          <w:rFonts w:ascii="华文中宋" w:eastAsia="华文中宋" w:hAnsi="华文中宋"/>
          <w:b/>
          <w:sz w:val="30"/>
          <w:szCs w:val="30"/>
        </w:rPr>
      </w:pPr>
      <w:r w:rsidRPr="0061474B">
        <w:rPr>
          <w:rFonts w:ascii="宋体" w:hAnsi="宋体"/>
          <w:b/>
        </w:rPr>
        <w:t>73．</w:t>
      </w:r>
      <w:r w:rsidRPr="0061474B">
        <w:rPr>
          <w:rFonts w:ascii="华文中宋" w:eastAsia="华文中宋" w:hAnsi="华文中宋"/>
          <w:b/>
          <w:sz w:val="30"/>
          <w:szCs w:val="30"/>
        </w:rPr>
        <w:t>在过去六十年中，现代中国的建设走过一条__________的道路，经历过无数艰辛、动荡、摇摆与反复，既有山重水复之__________，也有柳暗花明之转机。填入划横线部分最恰当的一项是（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A、循环往复、迷惘</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B、迂回曲折、困惑</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C、艰难险阻、迷惑</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61474B">
        <w:rPr>
          <w:rFonts w:ascii="华文中宋" w:eastAsia="华文中宋" w:hAnsi="华文中宋"/>
          <w:b/>
          <w:sz w:val="30"/>
          <w:szCs w:val="30"/>
        </w:rPr>
        <w:t>D、跌宕起伏、困难</w:t>
      </w:r>
    </w:p>
    <w:p w:rsidR="0061474B" w:rsidRPr="0061474B" w:rsidP="00B1276A">
      <w:pPr>
        <w:jc w:val="left"/>
        <w:rPr>
          <w:rFonts w:ascii="华文中宋" w:eastAsia="华文中宋" w:hAnsi="华文中宋"/>
          <w:b/>
          <w:sz w:val="30"/>
          <w:szCs w:val="30"/>
        </w:rPr>
      </w:pPr>
      <w:r w:rsidRPr="0061474B">
        <w:rPr>
          <w:rFonts w:ascii="宋体" w:hAnsi="宋体"/>
          <w:b/>
        </w:rPr>
        <w:t>74．</w:t>
      </w:r>
      <w:r w:rsidRPr="0061474B">
        <w:rPr>
          <w:rFonts w:ascii="华文中宋" w:eastAsia="华文中宋" w:hAnsi="华文中宋"/>
          <w:b/>
          <w:sz w:val="30"/>
          <w:szCs w:val="30"/>
        </w:rPr>
        <w:t xml:space="preserve">黄种人倾斜的凤眼可能与亚洲中部地区多风沙有关，因为这种结构可以保护眼睛。就像白种人的头发呈亚麻色，还有点透明，这样容易使头皮吸收太阳光的热量，从而适应高纬度地区的严寒：黑人的头发更黑更卷，则有利于阻隔太阳光带来的热量，保护大脑。 这段文字谈论的是（　　）。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A、各色人种的外表特征</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B、各色人种外表特征之间的差异</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C、人类的长相保护着人类自己</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D、人类的外表特征是人类适应自然环境的产物</w:t>
      </w:r>
    </w:p>
    <w:p w:rsidR="0061474B" w:rsidRPr="0061474B" w:rsidP="00B1276A">
      <w:pPr>
        <w:jc w:val="left"/>
        <w:rPr>
          <w:rFonts w:ascii="华文中宋" w:eastAsia="华文中宋" w:hAnsi="华文中宋"/>
          <w:b/>
          <w:sz w:val="30"/>
          <w:szCs w:val="30"/>
        </w:rPr>
      </w:pPr>
      <w:r w:rsidRPr="0061474B">
        <w:rPr>
          <w:rFonts w:ascii="宋体" w:hAnsi="宋体"/>
          <w:b/>
        </w:rPr>
        <w:t>75．</w:t>
      </w:r>
      <w:r w:rsidRPr="0061474B">
        <w:rPr>
          <w:rFonts w:ascii="华文中宋" w:eastAsia="华文中宋" w:hAnsi="华文中宋"/>
          <w:b/>
          <w:sz w:val="30"/>
          <w:szCs w:val="30"/>
        </w:rPr>
        <w:t xml:space="preserve">坐在电脑前望着窗外，雨还在继续，＿＿＿，此时的思念就像一种遐想的心情，好心情，坏心情皆在其中，思念或许也是一种另类的休闲，思念是一种美丽的孤独。也只有在思念的时候孤独才显得特别美丽。思念是一种幸福的忧伤，是一种甜蜜的惆怅，是一种温馨的痛苦。思念是对昨日悠长的沉湎和对未来美好的向往。  填入横线上最恰当的一句是（　　）。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A、我的思念也在继续</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B、思念也涌上心头</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C、思念悄悄爬上我的心头</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D、我已不再思念</w:t>
      </w:r>
    </w:p>
    <w:p w:rsidR="0061474B" w:rsidRPr="0061474B" w:rsidP="0061474B">
      <w:pPr>
        <w:jc w:val="left"/>
        <w:rPr>
          <w:rFonts w:ascii="宋体" w:hAnsi="宋体"/>
          <w:b/>
        </w:rPr>
      </w:pPr>
      <w:r w:rsidRPr="0061474B">
        <w:rPr>
          <w:rFonts w:ascii="微软雅黑" w:eastAsia="微软雅黑" w:hAnsi="微软雅黑"/>
          <w:b/>
          <w:sz w:val="28"/>
        </w:rPr>
        <w:t>三、数量关系</w:t>
      </w:r>
    </w:p>
    <w:p w:rsidR="0061474B" w:rsidRPr="0061474B" w:rsidP="00B1276A">
      <w:pPr>
        <w:jc w:val="left"/>
        <w:rPr>
          <w:rFonts w:ascii="华文中宋" w:eastAsia="华文中宋" w:hAnsi="华文中宋"/>
          <w:b/>
          <w:sz w:val="30"/>
          <w:szCs w:val="30"/>
        </w:rPr>
      </w:pPr>
      <w:r w:rsidRPr="0061474B">
        <w:rPr>
          <w:rFonts w:ascii="宋体" w:hAnsi="宋体"/>
          <w:b/>
        </w:rPr>
        <w:t>76．</w:t>
      </w:r>
      <w:r w:rsidRPr="0061474B">
        <w:rPr>
          <w:rFonts w:ascii="华文中宋" w:eastAsia="华文中宋" w:hAnsi="华文中宋"/>
          <w:b/>
          <w:sz w:val="30"/>
          <w:szCs w:val="30"/>
        </w:rPr>
        <w:t>△ABC为等边三角形，若DEF为三角形三个边的中点，用ABCDEF六个点中的任意三个作顶点，可有多少种面积不等的三角形（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 3</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 4</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61474B">
        <w:rPr>
          <w:rFonts w:ascii="华文中宋" w:eastAsia="华文中宋" w:hAnsi="华文中宋"/>
          <w:b/>
          <w:sz w:val="30"/>
          <w:szCs w:val="30"/>
        </w:rPr>
        <w:t>C. 5</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 6</w:t>
      </w:r>
    </w:p>
    <w:p w:rsidR="0061474B" w:rsidRPr="0061474B" w:rsidP="00B1276A">
      <w:pPr>
        <w:jc w:val="left"/>
        <w:rPr>
          <w:rFonts w:ascii="华文中宋" w:eastAsia="华文中宋" w:hAnsi="华文中宋"/>
          <w:b/>
          <w:sz w:val="30"/>
          <w:szCs w:val="30"/>
        </w:rPr>
      </w:pPr>
      <w:r w:rsidRPr="0061474B">
        <w:rPr>
          <w:rFonts w:ascii="宋体" w:hAnsi="宋体"/>
          <w:b/>
        </w:rPr>
        <w:t>77．</w:t>
      </w:r>
      <w:r w:rsidRPr="0061474B">
        <w:rPr>
          <w:rFonts w:ascii="华文中宋" w:eastAsia="华文中宋" w:hAnsi="华文中宋"/>
          <w:b/>
          <w:sz w:val="30"/>
          <w:szCs w:val="30"/>
        </w:rPr>
        <w:t>5,11,-3,7,-5,（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 6</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 7</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 8</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 9</w:t>
      </w:r>
    </w:p>
    <w:p w:rsidR="0061474B" w:rsidRPr="0061474B" w:rsidP="00B1276A">
      <w:pPr>
        <w:jc w:val="left"/>
        <w:rPr>
          <w:rFonts w:ascii="华文中宋" w:eastAsia="华文中宋" w:hAnsi="华文中宋"/>
          <w:b/>
          <w:sz w:val="30"/>
          <w:szCs w:val="30"/>
        </w:rPr>
      </w:pPr>
      <w:r w:rsidRPr="0061474B">
        <w:rPr>
          <w:rFonts w:ascii="宋体" w:hAnsi="宋体"/>
          <w:b/>
        </w:rPr>
        <w:t>78．</w:t>
      </w:r>
      <w:r w:rsidRPr="0061474B">
        <w:rPr>
          <w:rFonts w:ascii="华文中宋" w:eastAsia="华文中宋" w:hAnsi="华文中宋"/>
          <w:b/>
          <w:sz w:val="30"/>
          <w:szCs w:val="30"/>
        </w:rPr>
        <w:t>2，3，6，18，108，（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 1944</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 1620</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 1296</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 1728</w:t>
      </w:r>
    </w:p>
    <w:p w:rsidR="0061474B" w:rsidRPr="0061474B" w:rsidP="00B1276A">
      <w:pPr>
        <w:jc w:val="left"/>
        <w:rPr>
          <w:rFonts w:ascii="华文中宋" w:eastAsia="华文中宋" w:hAnsi="华文中宋"/>
          <w:b/>
          <w:sz w:val="30"/>
          <w:szCs w:val="30"/>
        </w:rPr>
      </w:pPr>
      <w:r w:rsidRPr="0061474B">
        <w:rPr>
          <w:rFonts w:ascii="宋体" w:hAnsi="宋体"/>
          <w:b/>
        </w:rPr>
        <w:t>79．</w:t>
      </w:r>
      <w:r w:rsidRPr="0061474B">
        <w:rPr>
          <w:rFonts w:ascii="华文中宋" w:eastAsia="华文中宋" w:hAnsi="华文中宋"/>
          <w:b/>
          <w:sz w:val="30"/>
          <w:szCs w:val="30"/>
        </w:rPr>
        <w:t>某汽车厂商生产甲、乙、丙三种车型，其中乙型产量的3倍与丙型产量的6倍之和等于甲型产量的4倍，甲型产量与乙型产量的2倍之和等于丙型产量的7倍。则甲、乙、丙三型产量之比为（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 5∶4∶3</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 4∶3∶2</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 4∶2∶1</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 3∶2∶1</w:t>
      </w:r>
    </w:p>
    <w:p w:rsidR="0061474B" w:rsidRPr="0061474B" w:rsidP="00B1276A">
      <w:pPr>
        <w:jc w:val="left"/>
        <w:rPr>
          <w:rFonts w:ascii="华文中宋" w:eastAsia="华文中宋" w:hAnsi="华文中宋"/>
          <w:b/>
          <w:sz w:val="30"/>
          <w:szCs w:val="30"/>
        </w:rPr>
      </w:pPr>
      <w:r w:rsidRPr="0061474B">
        <w:rPr>
          <w:rFonts w:ascii="宋体" w:hAnsi="宋体"/>
          <w:b/>
        </w:rPr>
        <w:t>80．</w:t>
      </w:r>
      <w:r w:rsidRPr="0061474B">
        <w:rPr>
          <w:rFonts w:ascii="华文中宋" w:eastAsia="华文中宋" w:hAnsi="华文中宋"/>
          <w:b/>
          <w:sz w:val="30"/>
          <w:szCs w:val="30"/>
        </w:rPr>
        <w:t>我国人口已经进入老龄化阶段。所谓老龄化问题，是一个（　　）大趋势。</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A、国际性</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B、局部性</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C、地区性</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61474B">
        <w:rPr>
          <w:rFonts w:ascii="华文中宋" w:eastAsia="华文中宋" w:hAnsi="华文中宋"/>
          <w:b/>
          <w:sz w:val="30"/>
          <w:szCs w:val="30"/>
        </w:rPr>
        <w:t>D、整体性</w:t>
      </w:r>
    </w:p>
    <w:p w:rsidR="0061474B" w:rsidRPr="0061474B" w:rsidP="00B1276A">
      <w:pPr>
        <w:jc w:val="left"/>
        <w:rPr>
          <w:rFonts w:ascii="华文中宋" w:eastAsia="华文中宋" w:hAnsi="华文中宋"/>
          <w:b/>
          <w:sz w:val="30"/>
          <w:szCs w:val="30"/>
        </w:rPr>
      </w:pPr>
      <w:r w:rsidRPr="0061474B">
        <w:rPr>
          <w:rFonts w:ascii="宋体" w:hAnsi="宋体"/>
          <w:b/>
        </w:rPr>
        <w:t>81．</w:t>
      </w:r>
      <w:r w:rsidRPr="0061474B">
        <w:rPr>
          <w:rFonts w:ascii="华文中宋" w:eastAsia="华文中宋" w:hAnsi="华文中宋"/>
          <w:b/>
          <w:sz w:val="30"/>
          <w:szCs w:val="30"/>
        </w:rPr>
        <w:t>5个人的平均年龄是29，5个人中没有小于24的，那么年龄最大的人可能是多少岁（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 46</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 48</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 50</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 49</w:t>
      </w:r>
    </w:p>
    <w:p w:rsidR="0061474B" w:rsidRPr="0061474B" w:rsidP="00B1276A">
      <w:pPr>
        <w:jc w:val="left"/>
        <w:rPr>
          <w:rFonts w:ascii="华文中宋" w:eastAsia="华文中宋" w:hAnsi="华文中宋"/>
          <w:b/>
          <w:sz w:val="30"/>
          <w:szCs w:val="30"/>
        </w:rPr>
      </w:pPr>
      <w:r w:rsidRPr="0061474B">
        <w:rPr>
          <w:rFonts w:ascii="宋体" w:hAnsi="宋体"/>
          <w:b/>
        </w:rPr>
        <w:t>82．</w:t>
      </w:r>
      <w:r w:rsidRPr="0061474B">
        <w:rPr>
          <w:rFonts w:ascii="华文中宋" w:eastAsia="华文中宋" w:hAnsi="华文中宋"/>
          <w:b/>
          <w:sz w:val="30"/>
          <w:szCs w:val="30"/>
        </w:rPr>
        <w:t>甲、乙两仓库各放有集装箱若干个，第一天从甲仓库移出和乙仓库集装箱总数同样多的集装箱到乙仓库，第二天从乙仓库移出和甲仓库集装箱总数同样多的集装箱到甲仓库，如此循环，则到第四天后，甲、乙两仓库集装箱总数都是48个。问甲仓库原来有多少个集装箱？（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 33</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 36</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 60</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 63</w:t>
      </w:r>
    </w:p>
    <w:p w:rsidR="0061474B" w:rsidRPr="0061474B" w:rsidP="00B1276A">
      <w:pPr>
        <w:jc w:val="left"/>
        <w:rPr>
          <w:rFonts w:ascii="华文中宋" w:eastAsia="华文中宋" w:hAnsi="华文中宋"/>
          <w:b/>
          <w:sz w:val="30"/>
          <w:szCs w:val="30"/>
        </w:rPr>
      </w:pPr>
      <w:r w:rsidRPr="0061474B">
        <w:rPr>
          <w:rFonts w:ascii="宋体" w:hAnsi="宋体"/>
          <w:b/>
        </w:rPr>
        <w:t>83．</w:t>
      </w:r>
      <w:r w:rsidRPr="0061474B">
        <w:rPr>
          <w:rFonts w:ascii="华文中宋" w:eastAsia="华文中宋" w:hAnsi="华文中宋"/>
          <w:b/>
          <w:sz w:val="30"/>
          <w:szCs w:val="30"/>
        </w:rPr>
        <w:t>一个优秀的领导人是不会脱离群众的。所以，如果一个领导人脱离群众，他就不是一个能够得到大多数群众拥护的人。 以下哪项与上面的议论方式最相似?</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A、许多领导人是脱离群众的人</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B、所有电脑都需要安装相应的软件才能运行某种程序。因此，如果电脑没有安装相应的软件，则这个程序就不会运行</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C、所有孩子都喜欢与他人进行游戏活动。如果幼儿园多安排一些孩子之间的游戏活动，那么一定会受到家长的好评</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61474B">
        <w:rPr>
          <w:rFonts w:ascii="华文中宋" w:eastAsia="华文中宋" w:hAnsi="华文中宋"/>
          <w:b/>
          <w:sz w:val="30"/>
          <w:szCs w:val="30"/>
        </w:rPr>
        <w:t>D、这道题在5分钟内答不完。要是谁在5分钟内答完了，他就不是一个死记硬背的学员</w:t>
      </w:r>
    </w:p>
    <w:p w:rsidR="0061474B" w:rsidRPr="0061474B" w:rsidP="00B1276A">
      <w:pPr>
        <w:jc w:val="left"/>
        <w:rPr>
          <w:rFonts w:ascii="华文中宋" w:eastAsia="华文中宋" w:hAnsi="华文中宋"/>
          <w:b/>
          <w:sz w:val="30"/>
          <w:szCs w:val="30"/>
        </w:rPr>
      </w:pPr>
      <w:r w:rsidRPr="0061474B">
        <w:rPr>
          <w:rFonts w:ascii="宋体" w:hAnsi="宋体"/>
          <w:b/>
        </w:rPr>
        <w:t>84．</w:t>
      </w:r>
      <w:r w:rsidRPr="0061474B">
        <w:rPr>
          <w:rFonts w:ascii="华文中宋" w:eastAsia="华文中宋" w:hAnsi="华文中宋"/>
          <w:b/>
          <w:sz w:val="30"/>
          <w:szCs w:val="30"/>
        </w:rPr>
        <w:t>有软件设计专业学生90人，市场营销专业学生80人，财务管理专业学生20人及人力资源管理专业学生16人参加求职招聘会，问至少有多少人找到工作就一定保证有30名找到工作的人专业相同？</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 59</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 75</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 79</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 95</w:t>
      </w:r>
    </w:p>
    <w:p w:rsidR="0061474B" w:rsidRPr="0061474B" w:rsidP="00B1276A">
      <w:pPr>
        <w:jc w:val="left"/>
        <w:rPr>
          <w:rFonts w:ascii="华文中宋" w:eastAsia="华文中宋" w:hAnsi="华文中宋"/>
          <w:b/>
          <w:sz w:val="30"/>
          <w:szCs w:val="30"/>
        </w:rPr>
      </w:pPr>
      <w:r w:rsidRPr="0061474B">
        <w:rPr>
          <w:rFonts w:ascii="宋体" w:hAnsi="宋体"/>
          <w:b/>
        </w:rPr>
        <w:t>85．</w:t>
      </w:r>
      <w:r w:rsidRPr="0061474B">
        <w:rPr>
          <w:rFonts w:ascii="华文中宋" w:eastAsia="华文中宋" w:hAnsi="华文中宋"/>
          <w:b/>
          <w:sz w:val="30"/>
          <w:szCs w:val="30"/>
        </w:rPr>
        <w:t>运动会上100名运动员排成一列，从左向右依次编号为1--100，选出编号为3的倍数的运动员参加开幕式队列，而编号为5的倍数的运动员参加闭幕式队列。问题不参加开幕式又不参加闭幕式队列的运动员有多少人（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 46</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w:t>
      </w:r>
      <w:r w:rsidRPr="0061474B">
        <w:rPr>
          <w:rFonts w:ascii="华文中宋" w:eastAsia="华文中宋" w:hAnsi="华文中宋"/>
          <w:b/>
          <w:sz w:val="30"/>
          <w:szCs w:val="30"/>
        </w:rPr>
        <w:t>. 47</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 53</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 54</w:t>
      </w:r>
    </w:p>
    <w:p w:rsidR="0061474B" w:rsidRPr="0061474B" w:rsidP="00B1276A">
      <w:pPr>
        <w:jc w:val="left"/>
        <w:rPr>
          <w:rFonts w:ascii="华文中宋" w:eastAsia="华文中宋" w:hAnsi="华文中宋"/>
          <w:b/>
          <w:sz w:val="30"/>
          <w:szCs w:val="30"/>
        </w:rPr>
      </w:pPr>
      <w:r w:rsidRPr="0061474B">
        <w:rPr>
          <w:rFonts w:ascii="宋体" w:hAnsi="宋体"/>
          <w:b/>
        </w:rPr>
        <w:t>86．</w:t>
      </w:r>
      <w:r w:rsidRPr="0061474B">
        <w:rPr>
          <w:rFonts w:ascii="华文中宋" w:eastAsia="华文中宋" w:hAnsi="华文中宋"/>
          <w:b/>
          <w:sz w:val="30"/>
          <w:szCs w:val="30"/>
        </w:rPr>
        <w:t>5， 6， （  ）， 10， 15， 30</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 7</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 9</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 7.5</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 9.5</w:t>
      </w:r>
    </w:p>
    <w:p w:rsidR="0061474B" w:rsidRPr="0061474B" w:rsidP="00B1276A">
      <w:pPr>
        <w:jc w:val="left"/>
        <w:rPr>
          <w:rFonts w:ascii="华文中宋" w:eastAsia="华文中宋" w:hAnsi="华文中宋"/>
          <w:b/>
          <w:sz w:val="30"/>
          <w:szCs w:val="30"/>
        </w:rPr>
      </w:pPr>
      <w:r w:rsidRPr="0061474B">
        <w:rPr>
          <w:rFonts w:ascii="宋体" w:hAnsi="宋体"/>
          <w:b/>
        </w:rPr>
        <w:t>87．</w:t>
      </w:r>
      <w:r w:rsidRPr="0061474B">
        <w:rPr>
          <w:rFonts w:ascii="华文中宋" w:eastAsia="华文中宋" w:hAnsi="华文中宋"/>
          <w:b/>
          <w:sz w:val="30"/>
          <w:szCs w:val="30"/>
        </w:rPr>
        <w:t>一个木工加工木料，每小时需要花费15分钟去修理工具，他真正加工木材所用时间占劳动总时间的百分比是多少（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 75%</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61474B">
        <w:rPr>
          <w:rFonts w:ascii="华文中宋" w:eastAsia="华文中宋" w:hAnsi="华文中宋"/>
          <w:b/>
          <w:sz w:val="30"/>
          <w:szCs w:val="30"/>
        </w:rPr>
        <w:t>B. 80%</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 85%</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 100%</w:t>
      </w:r>
    </w:p>
    <w:p w:rsidR="0061474B" w:rsidRPr="0061474B" w:rsidP="00B1276A">
      <w:pPr>
        <w:jc w:val="left"/>
        <w:rPr>
          <w:rFonts w:ascii="华文中宋" w:eastAsia="华文中宋" w:hAnsi="华文中宋"/>
          <w:b/>
          <w:sz w:val="30"/>
          <w:szCs w:val="30"/>
        </w:rPr>
      </w:pPr>
      <w:r w:rsidRPr="0061474B">
        <w:rPr>
          <w:rFonts w:ascii="宋体" w:hAnsi="宋体"/>
          <w:b/>
        </w:rPr>
        <w:t>88．</w:t>
      </w:r>
      <w:r w:rsidRPr="0061474B">
        <w:rPr>
          <w:rFonts w:ascii="华文中宋" w:eastAsia="华文中宋" w:hAnsi="华文中宋"/>
          <w:b/>
          <w:sz w:val="30"/>
          <w:szCs w:val="30"/>
        </w:rPr>
        <w:t>2，3，6，11，（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 15</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 18</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 17</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 16</w:t>
      </w:r>
    </w:p>
    <w:p w:rsidR="0061474B" w:rsidRPr="0061474B" w:rsidP="00B1276A">
      <w:pPr>
        <w:jc w:val="left"/>
        <w:rPr>
          <w:rFonts w:ascii="华文中宋" w:eastAsia="华文中宋" w:hAnsi="华文中宋"/>
          <w:b/>
          <w:sz w:val="30"/>
          <w:szCs w:val="30"/>
        </w:rPr>
      </w:pPr>
      <w:r w:rsidRPr="0061474B">
        <w:rPr>
          <w:rFonts w:ascii="宋体" w:hAnsi="宋体"/>
          <w:b/>
        </w:rPr>
        <w:t>89．</w:t>
      </w:r>
      <w:r w:rsidRPr="0061474B">
        <w:rPr>
          <w:rFonts w:ascii="华文中宋" w:eastAsia="华文中宋" w:hAnsi="华文中宋"/>
          <w:b/>
          <w:sz w:val="30"/>
          <w:szCs w:val="30"/>
        </w:rPr>
        <w:t>一艘船从A地行驶到B地需要5天，而该船从B地行驶到A地则需要7天。假设船速、水流速度不变，并具备漂流条件，那么船从A地漂流到B地需要（）天。</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 40</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 35</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 12</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 2</w:t>
      </w:r>
    </w:p>
    <w:p w:rsidR="0061474B" w:rsidRPr="0061474B" w:rsidP="00B1276A">
      <w:pPr>
        <w:jc w:val="left"/>
        <w:rPr>
          <w:rFonts w:ascii="华文中宋" w:eastAsia="华文中宋" w:hAnsi="华文中宋"/>
          <w:b/>
          <w:sz w:val="30"/>
          <w:szCs w:val="30"/>
        </w:rPr>
      </w:pPr>
      <w:r w:rsidRPr="0061474B">
        <w:rPr>
          <w:rFonts w:ascii="宋体" w:hAnsi="宋体"/>
          <w:b/>
        </w:rPr>
        <w:t>90．</w:t>
      </w:r>
      <w:r w:rsidRPr="0061474B">
        <w:rPr>
          <w:rFonts w:ascii="华文中宋" w:eastAsia="华文中宋" w:hAnsi="华文中宋"/>
          <w:b/>
          <w:sz w:val="30"/>
          <w:szCs w:val="30"/>
        </w:rPr>
        <w:t>盒子里有红、黄、绿三种颜色的大小相等的球，其中红球有7个，黄球有5个.从盒中任意拿出一个球，拿到黄球的可能性为1/3，问拿到绿球的可能性是多少？（）</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 1/3</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 1/4</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 1/5</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 1/7</w:t>
      </w:r>
    </w:p>
    <w:p w:rsidR="0061474B" w:rsidRPr="0061474B" w:rsidP="0061474B">
      <w:pPr>
        <w:jc w:val="left"/>
        <w:rPr>
          <w:rFonts w:ascii="宋体" w:hAnsi="宋体"/>
          <w:b/>
        </w:rPr>
      </w:pPr>
      <w:r w:rsidRPr="0061474B">
        <w:rPr>
          <w:rFonts w:ascii="微软雅黑" w:eastAsia="微软雅黑" w:hAnsi="微软雅黑"/>
          <w:b/>
          <w:sz w:val="28"/>
        </w:rPr>
        <w:t>四、判断推理</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61474B">
        <w:rPr>
          <w:rFonts w:ascii="宋体" w:hAnsi="宋体"/>
          <w:b/>
        </w:rPr>
        <w:t>91．</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新一年的电影节的影片评比，准备打破过去只有一部最佳影片的限制，而按历史片、爱情片等几种专门的类型分别评选最佳影片，这样可以使电影工作者的工作能够得到更为公平的对待，也可以使观众和电影爱好者对电影的优劣有更多的发言权。</w:t>
      </w:r>
      <w:r w:rsidRPr="0061474B">
        <w:rPr>
          <w:rFonts w:ascii="华文中宋" w:eastAsia="华文中宋" w:hAnsi="华文中宋"/>
          <w:b/>
          <w:sz w:val="30"/>
          <w:szCs w:val="30"/>
        </w:rPr>
        <w:t xml:space="preserve"> </w:t>
      </w:r>
      <w:r w:rsidRPr="0061474B">
        <w:rPr>
          <w:rFonts w:ascii="华文中宋" w:eastAsia="华文中宋" w:hAnsi="华文中宋"/>
          <w:b/>
          <w:sz w:val="30"/>
          <w:szCs w:val="30"/>
        </w:rPr>
        <w:t xml:space="preserve"> 以下哪项假设最可能是上述评比制度改革所隐含的前提?（　　）</w:t>
      </w:r>
      <w:r w:rsidRPr="0061474B">
        <w:rPr>
          <w:rFonts w:ascii="华文中宋" w:eastAsia="华文中宋" w:hAnsi="华文中宋"/>
          <w:b/>
          <w:sz w:val="30"/>
          <w:szCs w:val="30"/>
        </w:rPr>
        <w:t xml:space="preserve">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A、划分影片类型，对于规范影片拍摄有重要的引导作用</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B、每一部影片都可以按照这几种专门的类型来进行分类</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C、观众和电影爱好者在进行电影评论时喜欢进行类型的划分</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D、按照类型来进行影片的划分，不会使有些冷门题材的影片被忽视</w:t>
      </w:r>
    </w:p>
    <w:p w:rsidR="0061474B" w:rsidRPr="0061474B" w:rsidP="00B1276A">
      <w:pPr>
        <w:jc w:val="left"/>
        <w:rPr>
          <w:rFonts w:ascii="华文中宋" w:eastAsia="华文中宋" w:hAnsi="华文中宋"/>
          <w:b/>
          <w:sz w:val="30"/>
          <w:szCs w:val="30"/>
        </w:rPr>
      </w:pPr>
      <w:r w:rsidRPr="0061474B">
        <w:rPr>
          <w:rFonts w:ascii="宋体" w:hAnsi="宋体"/>
          <w:b/>
        </w:rPr>
        <w:t>92．</w:t>
      </w:r>
      <w:r w:rsidRPr="0061474B">
        <w:rPr>
          <w:rFonts w:ascii="华文中宋" w:eastAsia="华文中宋" w:hAnsi="华文中宋"/>
          <w:b/>
          <w:sz w:val="30"/>
          <w:szCs w:val="30"/>
        </w:rPr>
        <w:t>在本年度篮球联赛中，长江队主教练发现，黄河队五名主力队员之间的上场配置有如下规律： 1．若甲上场，则乙也要上场； 2．只有甲不上场，丙才不上场； 3．要么丙不上场，要么乙和戊中有人不上场。 若乙不上场，则以下哪项配置合乎上述规律?</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A、甲、丙、丁同时上场</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B、丙不上场。丁、戊同时上场</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C、甲不上场，丙、丁都上场</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D、甲、丁都上场．戊不上场</w:t>
      </w:r>
    </w:p>
    <w:p w:rsidR="0061474B" w:rsidRPr="0061474B" w:rsidP="00B1276A">
      <w:pPr>
        <w:jc w:val="left"/>
        <w:rPr>
          <w:rFonts w:ascii="华文中宋" w:eastAsia="华文中宋" w:hAnsi="华文中宋"/>
          <w:b/>
          <w:sz w:val="30"/>
          <w:szCs w:val="30"/>
        </w:rPr>
      </w:pPr>
      <w:r w:rsidRPr="0061474B">
        <w:rPr>
          <w:rFonts w:ascii="宋体" w:hAnsi="宋体"/>
          <w:b/>
        </w:rPr>
        <w:t>93．</w:t>
      </w:r>
      <w:r w:rsidRPr="0061474B">
        <w:rPr>
          <w:rFonts w:ascii="华文中宋" w:eastAsia="华文中宋" w:hAnsi="华文中宋"/>
          <w:b/>
          <w:sz w:val="30"/>
          <w:szCs w:val="30"/>
        </w:rPr>
        <w:t>水下文化遗产是指至少100年以来，周期性地或延续性地，部分或全部位于水下的具有文化、历史或考古价值的所有人类生存的遗迹。 根据上述定义，下列属于水下文化遗产的是（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A、澳大利亚沿海历时数百年形成的世界最大的珊瑚岛大堡礁</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B、我国道光年间在苏门答腊和爪哇岛之间沉没的商船“泰兴号”</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C、迪拜于上世纪末在海中以人工岛方式建造的第一座七星级观光饭店</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D、希腊克里特岛上发掘出的公元前10 000年至公元前3 300年新石器文化遗迹</w:t>
      </w:r>
    </w:p>
    <w:p w:rsidR="0061474B" w:rsidRPr="0061474B" w:rsidP="00B1276A">
      <w:pPr>
        <w:jc w:val="left"/>
        <w:rPr>
          <w:rFonts w:ascii="华文中宋" w:eastAsia="华文中宋" w:hAnsi="华文中宋"/>
          <w:b/>
          <w:sz w:val="30"/>
          <w:szCs w:val="30"/>
        </w:rPr>
      </w:pPr>
      <w:r w:rsidRPr="0061474B">
        <w:rPr>
          <w:rFonts w:ascii="宋体" w:hAnsi="宋体"/>
          <w:b/>
        </w:rPr>
        <w:t>94．</w:t>
      </w:r>
      <w:r w:rsidRPr="0061474B">
        <w:rPr>
          <w:rFonts w:ascii="华文中宋" w:eastAsia="华文中宋" w:hAnsi="华文中宋"/>
          <w:b/>
          <w:sz w:val="30"/>
          <w:szCs w:val="30"/>
        </w:rPr>
        <w:t xml:space="preserve">哲学家：思考：问题 </w:t>
      </w:r>
    </w:p>
    <w:p w:rsidR="0061474B" w:rsidRPr="0061474B" w:rsidP="00B1276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61474B">
        <w:rPr>
          <w:rFonts w:ascii="华文中宋" w:eastAsia="华文中宋" w:hAnsi="华文中宋"/>
          <w:b/>
          <w:sz w:val="30"/>
          <w:szCs w:val="30"/>
        </w:rPr>
        <w:t>A、书本：阅读：研究</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B、小说家：创作：小说</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C、督察：罚款：事故</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D、工人：工厂：劳动</w:t>
      </w:r>
    </w:p>
    <w:p w:rsidR="0061474B" w:rsidRPr="0061474B" w:rsidP="00B1276A">
      <w:pPr>
        <w:jc w:val="left"/>
        <w:rPr>
          <w:rFonts w:ascii="华文中宋" w:eastAsia="华文中宋" w:hAnsi="华文中宋"/>
          <w:b/>
          <w:sz w:val="30"/>
          <w:szCs w:val="30"/>
        </w:rPr>
      </w:pPr>
      <w:r w:rsidRPr="0061474B">
        <w:rPr>
          <w:rFonts w:ascii="宋体" w:hAnsi="宋体"/>
          <w:b/>
        </w:rPr>
        <w:t>95．</w:t>
      </w:r>
      <w:r w:rsidRPr="0061474B">
        <w:rPr>
          <w:rFonts w:ascii="华文中宋" w:eastAsia="华文中宋" w:hAnsi="华文中宋"/>
          <w:b/>
          <w:sz w:val="30"/>
          <w:szCs w:val="30"/>
        </w:rPr>
        <w:t xml:space="preserve">美元贬值可以有效提高美国企业的国际竞争力，同时打击其他国家对美出口能力，而促使美元贬值的有效手段就是推高市场的原油价格，使人们对经济前景持__________态度，__________美元下跌。 填入划横线部分最恰当的一项是（　　）。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A、悲观、带动</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B、观望、遏制</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C、怀疑、阻止</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D、乐观、导致</w:t>
      </w:r>
    </w:p>
    <w:p w:rsidR="0061474B" w:rsidRPr="0061474B" w:rsidP="00B1276A">
      <w:pPr>
        <w:jc w:val="left"/>
        <w:rPr>
          <w:rFonts w:ascii="华文中宋" w:eastAsia="华文中宋" w:hAnsi="华文中宋"/>
          <w:b/>
          <w:sz w:val="30"/>
          <w:szCs w:val="30"/>
        </w:rPr>
      </w:pPr>
      <w:r w:rsidRPr="0061474B">
        <w:rPr>
          <w:rFonts w:ascii="宋体" w:hAnsi="宋体"/>
          <w:b/>
        </w:rPr>
        <w:t>96．</w:t>
      </w:r>
      <w:r w:rsidRPr="0061474B">
        <w:rPr>
          <w:rFonts w:ascii="华文中宋" w:eastAsia="华文中宋" w:hAnsi="华文中宋"/>
          <w:b/>
          <w:sz w:val="30"/>
          <w:szCs w:val="30"/>
        </w:rPr>
        <w:t>眼镜：眼睛</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A、拐杖：腿脚</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B、口罩：口鼻</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C、帽子：脑袋</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D、手表：手腕</w:t>
      </w:r>
    </w:p>
    <w:p w:rsidR="0061474B" w:rsidRPr="0061474B" w:rsidP="00B1276A">
      <w:pPr>
        <w:jc w:val="left"/>
        <w:rPr>
          <w:rFonts w:ascii="华文中宋" w:eastAsia="华文中宋" w:hAnsi="华文中宋"/>
          <w:b/>
          <w:sz w:val="30"/>
          <w:szCs w:val="30"/>
        </w:rPr>
      </w:pPr>
      <w:r w:rsidRPr="0061474B">
        <w:rPr>
          <w:rFonts w:ascii="宋体" w:hAnsi="宋体"/>
          <w:b/>
        </w:rPr>
        <w:t>97．</w:t>
      </w:r>
      <w:r w:rsidRPr="0061474B">
        <w:rPr>
          <w:rFonts w:ascii="华文中宋" w:eastAsia="华文中宋" w:hAnsi="华文中宋"/>
          <w:b/>
          <w:sz w:val="30"/>
          <w:szCs w:val="30"/>
        </w:rPr>
        <w:t xml:space="preserve">铸剑：冶铁：锻打 </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A、排版：印刷：活字</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B、养蚕：结茧：选种</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C、捕鱼：制饵：下钩</w:t>
      </w:r>
    </w:p>
    <w:p w:rsidR="0061474B" w:rsidRPr="0061474B" w:rsidP="00B1276A">
      <w:pPr>
        <w:jc w:val="left"/>
        <w:rPr>
          <w:rFonts w:ascii="华文中宋" w:eastAsia="华文中宋" w:hAnsi="华文中宋"/>
          <w:b/>
          <w:sz w:val="30"/>
          <w:szCs w:val="30"/>
        </w:rPr>
      </w:pPr>
      <w:r w:rsidRPr="0061474B">
        <w:rPr>
          <w:rFonts w:ascii="华文中宋" w:eastAsia="华文中宋" w:hAnsi="华文中宋"/>
          <w:b/>
          <w:sz w:val="30"/>
          <w:szCs w:val="30"/>
        </w:rPr>
        <w:t>D、制陶：成型：选土</w:t>
      </w:r>
    </w:p>
    <w:p w:rsidR="0061474B" w:rsidRPr="0061474B" w:rsidP="00B1276A">
      <w:pPr>
        <w:jc w:val="left"/>
        <w:rPr>
          <w:rFonts w:ascii="华文中宋" w:eastAsia="华文中宋" w:hAnsi="华文中宋"/>
          <w:b/>
          <w:sz w:val="30"/>
          <w:szCs w:val="30"/>
        </w:rPr>
      </w:pPr>
      <w:r w:rsidRPr="0061474B">
        <w:rPr>
          <w:rFonts w:ascii="宋体" w:hAnsi="宋体"/>
          <w:b/>
        </w:rPr>
        <w:t>98．</w:t>
      </w:r>
      <w:r w:rsidRPr="0061474B">
        <w:rPr>
          <w:rFonts w:ascii="华文中宋" w:eastAsia="华文中宋" w:hAnsi="华文中宋"/>
          <w:b/>
          <w:sz w:val="30"/>
          <w:szCs w:val="30"/>
        </w:rPr>
        <w:br/>
      </w:r>
      <w:r w:rsidRPr="0061474B">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https://d.book118.com/226000004035010102</w:t>
        </w:r>
      </w:hyperlink>
    </w:p>
    <w:p w:rsidR="0061474B" w:rsidRPr="0061474B" w:rsidP="00B1276A">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1474B"/>
    <w:rsid w:val="00622F25"/>
    <w:rsid w:val="006B2EBA"/>
    <w:rsid w:val="00850032"/>
    <w:rsid w:val="008D2EAE"/>
    <w:rsid w:val="008F1F6E"/>
    <w:rsid w:val="008F55F2"/>
    <w:rsid w:val="00911EF2"/>
    <w:rsid w:val="00A12C77"/>
    <w:rsid w:val="00B1276A"/>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26000004035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5786</Words>
  <Characters>32985</Characters>
  <Application>Microsoft Office Word</Application>
  <DocSecurity>0</DocSecurity>
  <Lines>274</Lines>
  <Paragraphs>77</Paragraphs>
  <ScaleCrop>false</ScaleCrop>
  <Company>微软中国</Company>
  <LinksUpToDate>false</LinksUpToDate>
  <CharactersWithSpaces>38694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2023-06-01T19:02:00Z</dcterms:created>
  <dcterms:modified xsi:type="dcterms:W3CDTF">2023-06-01T19:02:00Z</dcterms:modified>
</cp:coreProperties>
</file>