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13BE" w14:paraId="2BE67C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13BE" w14:paraId="3F8028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13BE" w14:paraId="713CFD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13BE" w:rsidRPr="009D13BE" w14:paraId="39C8CAF6" w14:textId="2D3F48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13BE">
        <w:rPr>
          <w:rFonts w:ascii="宋体" w:eastAsia="宋体" w:hAnsi="宋体" w:hint="eastAsia"/>
          <w:b/>
          <w:sz w:val="60"/>
        </w:rPr>
        <w:t>紫外辐照计项目风险评估报告</w:t>
      </w:r>
    </w:p>
    <w:p w:rsidR="009D13BE" w:rsidP="009D13BE" w14:paraId="7B723E63" w14:textId="756EE1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13BE">
        <w:rPr>
          <w:rFonts w:ascii="仿宋" w:eastAsia="仿宋" w:hAnsi="仿宋" w:hint="eastAsia"/>
          <w:b/>
          <w:sz w:val="40"/>
        </w:rPr>
        <w:t>目录</w:t>
      </w:r>
    </w:p>
    <w:p w:rsidR="009D13BE" w14:paraId="2C9A5669" w14:textId="6EA12D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13BE" w14:paraId="37F1D722" w14:textId="610A4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13BE" w14:paraId="53D7024A" w14:textId="6119D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13BE" w14:paraId="7A7FA540" w14:textId="2B56C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13BE" w14:paraId="0DF37653" w14:textId="21E52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13BE" w14:paraId="500EFB2F" w14:textId="5CE749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13BE" w14:paraId="69C71A48" w14:textId="75159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13BE" w14:paraId="16481EB1" w14:textId="3EC18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13BE" w14:paraId="67CE1A4E" w14:textId="3E3AE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13BE" w14:paraId="68D41067" w14:textId="7FD38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13BE" w14:paraId="2A86391A" w14:textId="31F4D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(二)、评价紫外辐照计项目概况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13BE" w14:paraId="7A4973AF" w14:textId="5C5B1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13BE" w14:paraId="6EE7E739" w14:textId="5F736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13BE" w14:paraId="519E7037" w14:textId="01A2A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13BE" w14:paraId="4643C738" w14:textId="07342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13BE" w14:paraId="313E95FF" w14:textId="6F5C5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13BE" w14:paraId="490D2BA2" w14:textId="24B7D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13BE" w14:paraId="194FB115" w14:textId="2421F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13BE" w14:paraId="21493432" w14:textId="61B29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13BE" w14:paraId="1064132C" w14:textId="5C4BE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13BE" w14:paraId="6A402A84" w14:textId="4DB76F2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四、评价紫外辐照计项目概述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13BE" w14:paraId="3AABF840" w14:textId="00B8F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13BE" w14:paraId="725F711C" w14:textId="1B6F5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(二)、紫外辐照计行业企业所在地的自然条件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D13BE" w14:paraId="52833269" w14:textId="3D3C4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13BE" w14:paraId="0E31CE13" w14:textId="29AE2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13BE" w14:paraId="27BB5FE8" w14:textId="10018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13BE" w14:paraId="5A5B192D" w14:textId="2782C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13BE" w14:paraId="73E1C1A4" w14:textId="063DF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13BE" w14:paraId="36CE98CE" w14:textId="4013AD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13BE" w14:paraId="2EC8E3CA" w14:textId="48223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13BE" w14:paraId="6BD784C3" w14:textId="65C8B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(二)、紫外辐照计项目对当地经济的影响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13BE" w14:paraId="460D1883" w14:textId="0F582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(三)、紫外辐照计项目对当地社会的影响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13BE" w14:paraId="7F72342D" w14:textId="6B168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(四)、紫外辐照计项目对当地文化的影响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13BE" w14:paraId="5B489357" w14:textId="797F6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13BE" w14:paraId="0A494727" w14:textId="27656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13BE" w14:paraId="383B4EC7" w14:textId="4C914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13BE" w14:paraId="5649F731" w14:textId="0D5A3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13BE" w14:paraId="6E9CF6E7" w14:textId="33596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13BE" w14:paraId="16B8EF89" w14:textId="5FF77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13BE" w14:paraId="4FCA18BC" w14:textId="615999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13BE" w14:paraId="1723C675" w14:textId="7A6A8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13BE" w14:paraId="52812808" w14:textId="00D91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13BE" w14:paraId="3FE99738" w14:textId="242FE64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13BE" w14:paraId="7F5B10CA" w14:textId="2B91F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13BE" w14:paraId="63A0003B" w14:textId="48C22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D13BE" w14:paraId="0C35B22D" w14:textId="13036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13BE" w14:paraId="03011A8E" w14:textId="0394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13BE" w14:paraId="5C646185" w14:textId="36CFD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D13BE" w14:paraId="11FE2468" w14:textId="01F24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D13BE" w14:paraId="5DC76247" w14:textId="734FC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13BE" w14:paraId="451215FC" w14:textId="6B89A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D13BE" w14:paraId="61E2365E" w14:textId="242CE9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九、紫外辐照计项目安全现状评价报告的后续管理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13BE" w14:paraId="3E4C9B7A" w14:textId="5B367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13BE" w14:paraId="1BF55D4E" w14:textId="48B88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D13BE" w14:paraId="2F0945D7" w14:textId="68CB6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D13BE" w14:paraId="11C90E0B" w14:textId="3FBA8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D13BE" w14:paraId="692C73AA" w14:textId="7FB40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D13BE" w14:paraId="695E3F62" w14:textId="3F8EA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D13BE" w14:paraId="5FB291C1" w14:textId="7237B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13BE" w14:paraId="608E7C51" w14:textId="60A10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13BE" w14:paraId="55441C25" w14:textId="637D3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D13BE" w14:paraId="30F8A6C9" w14:textId="4FD93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_Toc157873899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13BE" w14:paraId="4E2343B6" w14:textId="61B11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_Toc157873900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D13BE" w14:paraId="39E97D07" w14:textId="1727D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_Toc157873901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D13BE" w14:paraId="4D6E3C33" w14:textId="34CCC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_Toc157873902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https://d.book118.com/226025150201010044</w:t>
        </w:r>
      </w:hyperlink>
    </w:p>
    <w:p w:rsidR="009D13B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paraId="51F432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13BE" w14:paraId="3B436A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paraId="203E482D" w14:textId="5A0AE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13BE" w14:paraId="5FDB6A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paraId="34FD5B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5A0AE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5A0AE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P="00F67BDE" w14:textId="5A0AEE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13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paraId="5D0096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RPr="009D13BE" w:rsidP="009D13BE" w14:paraId="1EC4E101" w14:textId="769AA263">
    <w:pPr>
      <w:pStyle w:val="Header"/>
      <w:rPr>
        <w:rFonts w:ascii="仿宋" w:eastAsia="仿宋" w:hAnsi="仿宋"/>
      </w:rPr>
    </w:pPr>
    <w:r w:rsidRPr="009D13BE">
      <w:rPr>
        <w:rFonts w:ascii="仿宋" w:eastAsia="仿宋" w:hAnsi="仿宋" w:hint="eastAsia"/>
      </w:rPr>
      <w:t>紫外辐照计项目风险评估报告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paraId="745305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RPr="009D13BE" w:rsidP="009D13BE" w14:textId="769AA263">
    <w:pPr>
      <w:pStyle w:val="Header"/>
      <w:rPr>
        <w:rFonts w:ascii="仿宋" w:eastAsia="仿宋" w:hAnsi="仿宋"/>
      </w:rPr>
    </w:pPr>
    <w:r w:rsidRPr="009D13BE">
      <w:rPr>
        <w:rFonts w:ascii="仿宋" w:eastAsia="仿宋" w:hAnsi="仿宋" w:hint="eastAsia"/>
      </w:rPr>
      <w:t>紫外辐照计项目风险评估报告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RPr="009D13BE" w:rsidP="009D13BE" w14:textId="769AA263">
    <w:pPr>
      <w:pStyle w:val="Header"/>
      <w:rPr>
        <w:rFonts w:ascii="仿宋" w:eastAsia="仿宋" w:hAnsi="仿宋"/>
      </w:rPr>
    </w:pPr>
    <w:r w:rsidRPr="009D13BE">
      <w:rPr>
        <w:rFonts w:ascii="仿宋" w:eastAsia="仿宋" w:hAnsi="仿宋" w:hint="eastAsia"/>
      </w:rPr>
      <w:t>紫外辐照计项目风险评估报告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:rsidRPr="009D13BE" w:rsidP="009D13BE" w14:textId="769AA263">
    <w:pPr>
      <w:pStyle w:val="Header"/>
      <w:rPr>
        <w:rFonts w:ascii="仿宋" w:eastAsia="仿宋" w:hAnsi="仿宋"/>
      </w:rPr>
    </w:pPr>
    <w:r w:rsidRPr="009D13BE">
      <w:rPr>
        <w:rFonts w:ascii="仿宋" w:eastAsia="仿宋" w:hAnsi="仿宋" w:hint="eastAsia"/>
      </w:rPr>
      <w:t>紫外辐照计项目风险评估报告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13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BE"/>
    <w:rsid w:val="009D13BE"/>
    <w:rsid w:val="00F67B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0CF871"/>
  <w15:chartTrackingRefBased/>
  <w15:docId w15:val="{C53545DE-74A6-40B0-84AC-81CAA3E7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13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13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13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13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13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13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1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13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13BE"/>
  </w:style>
  <w:style w:type="paragraph" w:styleId="TOC1">
    <w:name w:val="toc 1"/>
    <w:basedOn w:val="Normal"/>
    <w:next w:val="Normal"/>
    <w:autoRedefine/>
    <w:uiPriority w:val="39"/>
    <w:unhideWhenUsed/>
    <w:rsid w:val="009D13BE"/>
  </w:style>
  <w:style w:type="paragraph" w:styleId="TOC2">
    <w:name w:val="toc 2"/>
    <w:basedOn w:val="Normal"/>
    <w:next w:val="Normal"/>
    <w:autoRedefine/>
    <w:uiPriority w:val="39"/>
    <w:unhideWhenUsed/>
    <w:rsid w:val="009D13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6025150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7049</Words>
  <Characters>40182</Characters>
  <Application>Microsoft Office Word</Application>
  <DocSecurity>0</DocSecurity>
  <Lines>334</Lines>
  <Paragraphs>94</Paragraphs>
  <ScaleCrop>false</ScaleCrop>
  <Company/>
  <LinksUpToDate>false</LinksUpToDate>
  <CharactersWithSpaces>47137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2024-02-03T09:29:00Z</dcterms:created>
  <dcterms:modified xsi:type="dcterms:W3CDTF">2024-02-03T09:30:00Z</dcterms:modified>
</cp:coreProperties>
</file>