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2024安全生产年度工作计划(15篇)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ab/>
      </w:r>
      <w:r>
        <w:rPr>
          <w:lang w:eastAsia="zh-CN"/>
        </w:rPr>
        <w:tab/>
      </w:r>
      <w:r>
        <w:rPr>
          <w:lang w:eastAsia="zh-CN"/>
        </w:rPr>
        <w:tab/>
      </w:r>
      <w:r>
        <w:rPr>
          <w:lang w:eastAsia="zh-CN"/>
        </w:rPr>
        <w:tab/>
      </w:r>
      <w:r>
        <w:rPr>
          <w:lang w:eastAsia="zh-CN"/>
        </w:rPr>
        <w:tab/>
      </w:r>
      <w:r>
        <w:rPr>
          <w:lang w:eastAsia="zh-CN"/>
        </w:rPr>
        <w:br/>
      </w:r>
      <w:r>
        <w:rPr>
          <w:lang w:eastAsia="zh-CN"/>
        </w:rPr>
        <w:t xml:space="preserve">    安全生产是指在现实经济社会所能提供的客观条件的基础上，尽最大的努力，采取加强安全生产的一切措施，保护劳动者的生命安全和职业健康。下面给大家分享一些关于2024安全生产年度工作计划，方便大家参考学习。 </w:t>
      </w:r>
      <w:r>
        <w:rPr>
          <w:lang w:eastAsia="zh-CN"/>
        </w:rPr>
        <w:br/>
      </w:r>
      <w:r>
        <w:rPr>
          <w:lang w:eastAsia="zh-CN"/>
        </w:rPr>
        <w:t xml:space="preserve">     </w:t>
      </w:r>
      <w:r>
        <w:rPr>
          <w:lang w:eastAsia="zh-CN"/>
        </w:rPr>
        <w:br/>
      </w:r>
      <w:r>
        <w:rPr>
          <w:lang w:eastAsia="zh-CN"/>
        </w:rPr>
        <w:t>2024安全生产年度工作计划精选篇1</w:t>
      </w:r>
      <w:r>
        <w:rPr>
          <w:lang w:eastAsia="zh-CN"/>
        </w:rPr>
        <w:br/>
      </w:r>
      <w:r>
        <w:rPr>
          <w:lang w:eastAsia="zh-CN"/>
        </w:rPr>
        <w:t xml:space="preserve">    20__年度，在市委、市政府的正确领导下，在市安委会及上级行业管理部门的精心指导下，我局始终把建筑施工安全生产作为建筑业管理工作中的头等大事来抓，坚持“安全第一、预防为主、综合治理”的方针，认真落实安全生产责任制，建立健全安全生产监管体制，全面开展安全生产年活动，加大安全生产检查力度，狠抓安全生产措施落实，全市建筑施工安全生产保持平稳态势，施工安全工作计划。为确保20__年建筑行业安全生产，在全面总结20__年安全生产工作的基础上，对20__年建筑施工安全生产工作，计划如下：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xml:space="preserve"> 一、全面落实施工企业安全生产责任，深化企业安全生产分类评估管理。帮助企业苦练内功，尽快使企业建立自我约束，自我完善的管理机制。面对当前我国建筑业安全生产的严峻形势，面对金融危机后出现的新问题和新情况，企业必须苦练内功、完善机制，从而求得自我发展。当前对施工企业安全管理要“盯住三个人”</w:t>
      </w:r>
      <w:r>
        <w:rPr>
          <w:lang w:eastAsia="zh-CN"/>
        </w:rPr>
        <w:t xml:space="preserve"> 即企业一把手，企业主管安全工作的具体责任人和施工现场项目经理。督促企业建立健全“三个机制”即建立法人代表、主管领导、项目经理三级责任落实机制;建立企业主管领导、安全科(处)、现场安全员的安全规章制度逐级检查监督责任机制;建立企业安全科(处)、项目经理、现场安全员及班组长的隐患整改跟踪问效的安全责任机制。对“三个人”和“三个机制”在明确有关要求、规定和具体实施办法基础之上帮助企业抓好落实，同时要制定检查督促的行政手段和激励措施，逐步引导和督促企业完善安全管理抓制。</w:t>
      </w:r>
      <w:r>
        <w:rPr>
          <w:lang w:eastAsia="zh-CN"/>
        </w:rPr>
        <w:t xml:space="preserve"> </w:t>
      </w:r>
      <w:r>
        <w:rPr>
          <w:lang w:eastAsia="zh-CN"/>
        </w:rPr>
        <w:br/>
      </w:r>
      <w:r>
        <w:rPr>
          <w:lang w:eastAsia="zh-CN"/>
        </w:rPr>
        <w:t xml:space="preserve">    同时，深化企业安全生产分类管理。一是加强对评估企业的动态管理，制定具体措施，做好企业类别升级和降级工作，继续加强市场与现场联动机制，落实企业安全生产分类管理;二是扩大建筑施工企业评估范围，在房建和市政总承包企业评估的基础上，总结经验，对装饰、劳务等专业分包企业进行安全生产分类管理评估;三是加强对查评人员的技术业务培训，提高业务水平，使其能够在安全性评价中准确地查找问题;四是进一步优化评定标准，做到科学合理，评估项目区分和内容设置上，尽量全面、细致。优化评估分值比例，侧重现场安全分值。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xml:space="preserve"> 二、切实转变安全生产监督管理模式。现在安全生产的监督与管理过细过繁。根据近3年平均220项在建工程，市质安监站每年对在建工程均检查20__余次，还不包括我局组织的各类检查，这种高频率的检查已远远超出企业安全机构自检的频率，相当一部分企业几乎完全依赖于安全监督站的统一检查去推进企业管理状况的改善。如果长此下去势必事倍功半。为此必须实现监督管理方式的根本性变化。一是要改变目前替代式、保姆型，充分发挥企业的积极性，建立起企业自我约束、自我管理、自我完善的安全生产管理机构：二是把监督现场和监督企业安全机制运行有效地结合起来，而且重点放在后者;三是安全隐患整改、安全生产事故的责任追究，由过去单一追究施工单位.变成同时要追究投资主体、资产经营单位以及设计、监理等单位的责任。</w:t>
      </w:r>
      <w:r>
        <w:rPr>
          <w:lang w:eastAsia="zh-CN"/>
        </w:rPr>
        <w:t xml:space="preserve">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xml:space="preserve"> 三、坚定实施建筑市场综合整治。通过综合整治规范建设单位、规划设计单位、监理单位、施工单位的市场行为和现场行为，应实行建设工程施工现场进行环境安全评估行制度，建设工程开工前应对建筑施工现场的周边环境进行评估，没有进行安全评估的不予办理安全监督手续和施工许可。按照《建设工程安全生产监督管理条例》的规定，要求建设单位必须为施工生产人员提供安全的生产环境和必须的安全防护费用.不得在施工现场不具备安全生产的情况下，强令施工单位违章作业、冒险蛮干。勘察设计单位所提供的勘察报告和设计文件，必须符合安全标准要求，做到真实准确，工程要充人分考虑到施工安全操作和防护的需要，同时不得危及毗邻建筑物的安全;工程监理单位应当依法对建筑工程实施安全监理.并承担安全监理责任;提供施工机具、安全防护设施产品的生产厂家和销售商，要对其产品的安全性能负责，不得向施工现场提供不合格产品和伪劣假冒产品。</w:t>
      </w:r>
      <w:r>
        <w:rPr>
          <w:lang w:eastAsia="zh-CN"/>
        </w:rPr>
        <w:t xml:space="preserve"> </w:t>
      </w:r>
      <w:r>
        <w:rPr>
          <w:lang w:eastAsia="zh-CN"/>
        </w:rPr>
        <w:br/>
      </w:r>
      <w:r>
        <w:rPr>
          <w:lang w:eastAsia="zh-CN"/>
        </w:rPr>
        <w:t xml:space="preserve">    四、切实保障安全设施投入。严格执行建设工程安全生产文明施工措施专项费用单列，管理部门要对施工现场安全防护、文明施工措施落实情况加强监督检查，并对建设单位支付及施工单位使用安全防护、文明施工措施费用情况进行监督。 </w:t>
      </w:r>
      <w:r>
        <w:rPr>
          <w:lang w:eastAsia="zh-CN"/>
        </w:rPr>
        <w:br/>
      </w:r>
      <w:r>
        <w:rPr>
          <w:lang w:eastAsia="zh-CN"/>
        </w:rPr>
        <w:t xml:space="preserve">    五、加强安全教育培训。企业要继续加强安全培训和安全宣传教育工作，使全体职工和操作人员掌握安全操作知识、安全防护措施和安全自救互救技能，经考试合格后持证上岗。各企业培训覆盖面必须达到100%，特殊工种持证上岗率必须达到100%。要充分发挥企业安全生产督查组织的作用，加大日常巡查的频次，严格执行检查的“三定”原则，及时对施工现场违法违规行为进行纠正，并向上级领导和相关部门通报信息。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六、有效加强政府监管。一是继续深化建筑工地安全生产“月查周检日巡”制度，督促企业全面落实安全责任。二是加强安全关键节点控制，进一步强化安全生产专项方案编制、论证、实施，保证悬排式外架、大型基坑支护开挖、超高超宽支模等施工安全，遏制重大恶性事故的发生。三是开展一年两次的建设工程质量安全大检查和不定期专项检查，采取重罚、公开通报、市场限制等手段遏制事故苗头。四是强化施工、监理班子到位管理，重点强化安全员管理，同时大力开展特种工上岗培训和建筑工人岗前安全教育。五是进一步开展建筑市场与施工现场联动，对施工、监理企业现场管理好差直接与招投标挂钩。</w:t>
      </w:r>
      <w:r>
        <w:rPr>
          <w:lang w:eastAsia="zh-CN"/>
        </w:rPr>
        <w:t xml:space="preserve"> </w:t>
      </w:r>
      <w:r>
        <w:rPr>
          <w:lang w:eastAsia="zh-CN"/>
        </w:rPr>
        <w:br/>
      </w:r>
      <w:r>
        <w:rPr>
          <w:lang w:eastAsia="zh-CN"/>
        </w:rPr>
        <w:t xml:space="preserve">    七、全面推进建筑施工现场安全生产在线监测。建立建设工程施工现场在线监测系统是我市加强建设工程文明施工管理，提高建设管理水平的有效举措，是创新管理模式、健全长效管理机制的一个重要手段。是落实建设工程保证安全施工措施，打造平安工程，进一步加大建筑工程质量安全监督管理力度，及时掌握施工现场动态，防范安全事故的发生有效监管措施。目前，在线监测的方案已经市政府批准，下一步将全面组织实施。 </w:t>
      </w:r>
      <w:r>
        <w:rPr>
          <w:lang w:eastAsia="zh-CN"/>
        </w:rPr>
        <w:br/>
      </w:r>
      <w:r>
        <w:rPr>
          <w:lang w:eastAsia="zh-CN"/>
        </w:rPr>
        <w:t>2024安全生产年度工作计划精选篇2</w:t>
      </w:r>
      <w:r>
        <w:rPr>
          <w:lang w:eastAsia="zh-CN"/>
        </w:rPr>
        <w:br/>
      </w:r>
      <w:r>
        <w:rPr>
          <w:lang w:eastAsia="zh-CN"/>
        </w:rPr>
        <w:t xml:space="preserve">    为了认真贯彻落实《中华人民共和国安全生产法》，强化安全生产意识，落实安全生产责任，实现安全生产目标，保障员工生产生活安全，为公司创造一个安全稳定的发展环境，特拟定20__年安全生产工作计划。 </w:t>
      </w:r>
      <w:r>
        <w:rPr>
          <w:lang w:eastAsia="zh-CN"/>
        </w:rPr>
        <w:br/>
      </w:r>
      <w:r>
        <w:rPr>
          <w:lang w:eastAsia="zh-CN"/>
        </w:rPr>
        <w:t xml:space="preserve">    一、总体要求 </w:t>
      </w:r>
      <w:r>
        <w:rPr>
          <w:lang w:eastAsia="zh-CN"/>
        </w:rPr>
        <w:br/>
      </w:r>
      <w:r>
        <w:rPr>
          <w:lang w:eastAsia="zh-CN"/>
        </w:rPr>
        <w:t xml:space="preserve">    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公司安全生产状况的进一步稳定好转。 </w:t>
      </w:r>
      <w:r>
        <w:rPr>
          <w:lang w:eastAsia="zh-CN"/>
        </w:rPr>
        <w:br/>
      </w:r>
      <w:r>
        <w:rPr>
          <w:lang w:eastAsia="zh-CN"/>
        </w:rPr>
        <w:t xml:space="preserve">    二、主要目标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xml:space="preserve"> 一是公司安全生产状况稳定好转，火灾事故为零，重大伤亡事故为零，伍佰元以上工伤率为零，伍佰元以下工伤率在1%以，治安案件发生率1%以下。</w:t>
      </w:r>
      <w:r>
        <w:rPr>
          <w:lang w:eastAsia="zh-CN"/>
        </w:rPr>
        <w:t xml:space="preserve"> </w:t>
      </w:r>
      <w:r>
        <w:rPr>
          <w:lang w:eastAsia="zh-CN"/>
        </w:rPr>
        <w:br/>
      </w:r>
      <w:r>
        <w:rPr>
          <w:lang w:eastAsia="zh-CN"/>
        </w:rPr>
        <w:t xml:space="preserve">    二是重点部门的安全状况明显改善，发生损失在10万元以上的事故为零，重大事故率为零，死亡事故为零。 </w:t>
      </w:r>
      <w:r>
        <w:rPr>
          <w:lang w:eastAsia="zh-CN"/>
        </w:rPr>
        <w:br/>
      </w:r>
      <w:r>
        <w:rPr>
          <w:lang w:eastAsia="zh-CN"/>
        </w:rPr>
        <w:t xml:space="preserve">    三是进一步建立健全公司安全生产监督管理体制和工作机制，安全生产工作建设取得新的进展。 </w:t>
      </w:r>
      <w:r>
        <w:rPr>
          <w:lang w:eastAsia="zh-CN"/>
        </w:rPr>
        <w:br/>
      </w:r>
      <w:r>
        <w:rPr>
          <w:lang w:eastAsia="zh-CN"/>
        </w:rPr>
        <w:t xml:space="preserve">    三、具体安排 </w:t>
      </w:r>
      <w:r>
        <w:rPr>
          <w:lang w:eastAsia="zh-CN"/>
        </w:rPr>
        <w:br/>
      </w:r>
      <w:r>
        <w:rPr>
          <w:lang w:eastAsia="zh-CN"/>
        </w:rPr>
        <w:t xml:space="preserve">    1、第一季度: </w:t>
      </w:r>
      <w:r>
        <w:rPr>
          <w:lang w:eastAsia="zh-CN"/>
        </w:rPr>
        <w:br/>
      </w:r>
      <w:r>
        <w:rPr>
          <w:lang w:eastAsia="zh-CN"/>
        </w:rPr>
        <w:t xml:space="preserve">    制定20__年安全生产工作计划调整安全生产领导小组成员，完善各成员职责开展第一季度安全生产工作检查搞好春节期间节假日值班，加强安全巡查管理。 </w:t>
      </w:r>
      <w:r>
        <w:rPr>
          <w:lang w:eastAsia="zh-CN"/>
        </w:rPr>
        <w:br/>
      </w:r>
      <w:r>
        <w:rPr>
          <w:lang w:eastAsia="zh-CN"/>
        </w:rPr>
        <w:t xml:space="preserve">    第二季度: </w:t>
      </w:r>
      <w:r>
        <w:rPr>
          <w:lang w:eastAsia="zh-CN"/>
        </w:rPr>
        <w:br/>
      </w:r>
      <w:r>
        <w:rPr>
          <w:lang w:eastAsia="zh-CN"/>
        </w:rPr>
        <w:t xml:space="preserve">    召开公司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 </w:t>
      </w:r>
      <w:r>
        <w:rPr>
          <w:lang w:eastAsia="zh-CN"/>
        </w:rPr>
        <w:br/>
      </w:r>
      <w:r>
        <w:rPr>
          <w:lang w:eastAsia="zh-CN"/>
        </w:rPr>
        <w:t xml:space="preserve">    3、第三季度: </w:t>
      </w:r>
      <w:r>
        <w:rPr>
          <w:lang w:eastAsia="zh-CN"/>
        </w:rPr>
        <w:br/>
      </w:r>
      <w:r>
        <w:rPr>
          <w:lang w:eastAsia="zh-CN"/>
        </w:rPr>
        <w:t xml:space="preserve">    加强安拆安全管理，重点加强对安拆人员安全和操作人员安全的检查、整治工作开展防事故保平安，保畅通，交通安全夏季战役工作开展第三季度安全生产工作检查 </w:t>
      </w:r>
      <w:r>
        <w:rPr>
          <w:lang w:eastAsia="zh-CN"/>
        </w:rPr>
        <w:br/>
      </w:r>
      <w:r>
        <w:rPr>
          <w:lang w:eastAsia="zh-CN"/>
        </w:rPr>
        <w:t xml:space="preserve">    4、第四季度: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xml:space="preserve"> 开展安全隐患普查整治工作做好“国庆、中秋”期间安全生产和稳定工作开展第四季度安全生产工作检查及年终考核安排春节期间各项安全生产检查工作。</w:t>
      </w:r>
      <w:r>
        <w:rPr>
          <w:lang w:eastAsia="zh-CN"/>
        </w:rPr>
        <w:t xml:space="preserve"> </w:t>
      </w:r>
      <w:r>
        <w:rPr>
          <w:lang w:eastAsia="zh-CN"/>
        </w:rPr>
        <w:br/>
      </w:r>
      <w:r>
        <w:rPr>
          <w:lang w:eastAsia="zh-CN"/>
        </w:rPr>
        <w:t>2024安全生产年度工作计划精选篇3</w:t>
      </w:r>
      <w:r>
        <w:rPr>
          <w:lang w:eastAsia="zh-CN"/>
        </w:rPr>
        <w:br/>
      </w:r>
      <w:r>
        <w:rPr>
          <w:lang w:eastAsia="zh-CN"/>
        </w:rPr>
        <w:t xml:space="preserve">    为了认真贯彻落实《中华人民共和国安全生产法》，强化安全生产意识，落实安全生产责任，保障人民群众生产生活安全，为全县创造一个安全稳定的经济发展环境，特拟定20____年安全生产工作计划，酒店安全生产工作计划。 </w:t>
      </w:r>
      <w:r>
        <w:rPr>
          <w:lang w:eastAsia="zh-CN"/>
        </w:rPr>
        <w:br/>
      </w:r>
      <w:r>
        <w:rPr>
          <w:lang w:eastAsia="zh-CN"/>
        </w:rPr>
        <w:t xml:space="preserve">    一、指导思想 </w:t>
      </w:r>
      <w:r>
        <w:rPr>
          <w:lang w:eastAsia="zh-CN"/>
        </w:rPr>
        <w:br/>
      </w:r>
      <w:r>
        <w:rPr>
          <w:lang w:eastAsia="zh-CN"/>
        </w:rPr>
        <w:t xml:space="preserve">    以“三个代表”重要思想为指针，以十六届六中全会精神统揽全局，认真贯彻“安全第一，预防为主”的工作方针，以减少安全事故为目标，加强机构队伍和法制建设，突出执法监督，完善责任体系，夯实工作基础，强化专项整治，为全县经济和社会发展提供良好环境。 </w:t>
      </w:r>
      <w:r>
        <w:rPr>
          <w:lang w:eastAsia="zh-CN"/>
        </w:rPr>
        <w:br/>
      </w:r>
      <w:r>
        <w:rPr>
          <w:lang w:eastAsia="zh-CN"/>
        </w:rPr>
        <w:t xml:space="preserve">    二、工作目标 </w:t>
      </w:r>
      <w:r>
        <w:rPr>
          <w:lang w:eastAsia="zh-CN"/>
        </w:rPr>
        <w:br/>
      </w:r>
      <w:r>
        <w:rPr>
          <w:lang w:eastAsia="zh-CN"/>
        </w:rPr>
        <w:t xml:space="preserve">    降低事故发生率，安全生产事故四项指数同比下降，杜绝责任事故，防止安全生产重特大事故发生。 </w:t>
      </w:r>
      <w:r>
        <w:rPr>
          <w:lang w:eastAsia="zh-CN"/>
        </w:rPr>
        <w:br/>
      </w:r>
      <w:r>
        <w:rPr>
          <w:lang w:eastAsia="zh-CN"/>
        </w:rPr>
        <w:t xml:space="preserve">    三、工作重点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xml:space="preserve"> 1、进一步搞好道路交通安全。一是切实加强宣传。交通、______、农机等部门要加大道路交通安全工作的力度，认真开展多种形式的交通安全宣传教育活动，广泛宣传交通安全法规，普及交通安全知识，提高司乘人员安全意识。二是进一步加强车辆源头管理工作。认真搞好车辆年度、季度检验和法定保险工作，严禁无牌无证、带病车辆上路营运。加强农用车、拖拉机载客的安全监管，严禁农用车、拖拉机等非客运车辆载客。三是加强客运场站管理。各职能部门要督促运输企业完善安全生产规章制度，落实各项安全生产防范措施。严厉打击非法客运场站。四是加大路况的检查力度，确保道路畅通。加强对危路危桥和事故多发路段的监控和整治，消除安全隐患。</w:t>
      </w:r>
      <w:r>
        <w:rPr>
          <w:lang w:eastAsia="zh-CN"/>
        </w:rPr>
        <w:t xml:space="preserve"> </w:t>
      </w:r>
      <w:r>
        <w:rPr>
          <w:lang w:eastAsia="zh-CN"/>
        </w:rPr>
        <w:br/>
      </w:r>
      <w:r>
        <w:rPr>
          <w:lang w:eastAsia="zh-CN"/>
        </w:rPr>
        <w:t xml:space="preserve">    2、进一步加强水上交通安全管理，确保汛期安全。对有水上船舶、渡口的苗儿滩、湾塘、贾市等13个乡镇实行定人定点管理，切实搞好对船主的安全教育。拟定4月中旬对全县所有渡口情况进行一次全面检查，达不到安全标准的，坚决封渡。取缔“三无”船舶，禁止生产用船渡客。在高水位期交通部门要组织力量采取特别监护措施，必要时封闭渡口。切实抓好防汛工作。4~5月搞好山塘、水库的安全检查，落实汛期干部24小时值班制，确保农田水利设施和群众生命财产的安全。 </w:t>
      </w:r>
      <w:r>
        <w:rPr>
          <w:lang w:eastAsia="zh-CN"/>
        </w:rPr>
        <w:br/>
      </w:r>
      <w:r>
        <w:rPr>
          <w:lang w:eastAsia="zh-CN"/>
        </w:rPr>
        <w:t xml:space="preserve">    3、突出抓好煤矿安全管理和非煤矿山安全的整治。县煤炭行管办要加强对乡镇煤矿的安全巡回检查，做到每矿必到，每井必下，不留死角。深化乡镇煤矿安全专项治理整顿，严格按照《小煤矿安全生产条例》规定，加大矿井的技术改造，对达不到规定的矿井，一律停产整顿，要强化安全操作管理，禁止违章操作，防止人为事故发生。安监、国土、公安部门要组织力量，对全县矿山、采石场进行安全排查、安全整顿和安全培训，加强对矿山和非煤矿的安全管理。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xml:space="preserve">    4、切实抓好消防安全。一是县直单位、各乡镇(场)要落实消防安全岗位责任制，工作计划《酒店安全生产工作计划》。二是加强公共聚集场所的消防安全。加强对歌厅、电子游戏室、美容美发厅、酒店、超市、商贸批发市场的监管，认真做好社区消防和农村防火工作。三是加强森林防火工作。加强重点森防区域监控，加强巡逻守护，落实护林人员责任，建立森林火灾报告制度和火灾扑救预案。 </w:t>
      </w:r>
      <w:r>
        <w:rPr>
          <w:lang w:eastAsia="zh-CN"/>
        </w:rPr>
        <w:br/>
      </w:r>
      <w:r>
        <w:rPr>
          <w:lang w:eastAsia="zh-CN"/>
        </w:rPr>
        <w:t xml:space="preserve">    5、切实加强建筑安全管理。认真贯彻“消除隐患、预防事故、保障安全、严格标准、确保质量”的方针，全面落实建筑安全责任制。强化对施工队伍的安全管理和安全培训。要严格施工企业的资质管理。对重点工程实行“三同时”管理。 </w:t>
      </w:r>
      <w:r>
        <w:rPr>
          <w:lang w:eastAsia="zh-CN"/>
        </w:rPr>
        <w:br/>
      </w:r>
      <w:r>
        <w:rPr>
          <w:lang w:eastAsia="zh-CN"/>
        </w:rPr>
        <w:t xml:space="preserve">    6、切实抓好危险化学物品及爆炸物品的管理。县安监局、公安、环保部门要搞好危险、有毒化学物品的检查和处理，对剧毒化学物品实行全过程跟踪管理。整顿和规范成油品经营市场，把好“市场准入关”和严格执行安全生产条件先审制。公安部门要严格规范民用爆炸物品储存使用，打击非法购买、使用爆炸物品的行为，取缔非法生产烟花鞭炮的个体作坊，对情节严重依法追究刑事责任。 </w:t>
      </w:r>
      <w:r>
        <w:rPr>
          <w:lang w:eastAsia="zh-CN"/>
        </w:rPr>
        <w:br/>
      </w:r>
      <w:r>
        <w:rPr>
          <w:lang w:eastAsia="zh-CN"/>
        </w:rPr>
        <w:t xml:space="preserve">    7、切实加强公共卫生安全管理。认真落实突发公共卫生应急条例，建立公共卫生防疫长效机制。切实抓好人畜禽高传染性疾病的防疫，特别是禽流感的防疫。加强食品卫生安全检测，加强食品市场检查，搞好学校食品卫生安全。 </w:t>
      </w:r>
      <w:r>
        <w:rPr>
          <w:lang w:eastAsia="zh-CN"/>
        </w:rPr>
        <w:br/>
      </w:r>
      <w:r>
        <w:rPr>
          <w:lang w:eastAsia="zh-CN"/>
        </w:rPr>
        <w:t xml:space="preserve">    四、工作措施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xml:space="preserve"> 1、进一步健全和完善安全生产责任制。加强安全生产的督查和管理，继续推行安全生产一把手负责制，实行安全生产目标管理和安全生产一票否决制，各安全生产责任部门要建立健全安全生产各项制度，制定好《重特大安全生产事故应急处理预案》，做到安全生产责任制度和措施落实到位。政府督查室、安监局要会同有关部门对安全生产责任单位进行定期和不定期督查，对安全生产责任单位的工作情况进行通报批评和表彰。</w:t>
      </w:r>
      <w:r>
        <w:rPr>
          <w:lang w:eastAsia="zh-CN"/>
        </w:rPr>
        <w:t xml:space="preserve"> </w:t>
      </w:r>
      <w:r>
        <w:rPr>
          <w:lang w:eastAsia="zh-CN"/>
        </w:rPr>
        <w:br/>
      </w:r>
      <w:r>
        <w:rPr>
          <w:lang w:eastAsia="zh-CN"/>
        </w:rPr>
        <w:t xml:space="preserve">    2、进一步完善安全生产监管体系。切实加强安全生产机构队伍建设。一是开展法律、法规学习和教育，组织执法人员认真学习安全生产政策法规，规范执法行为，提高执法水平。二是切实加强乡镇安监站建设，完善监管体系，健全规章制度，提高队伍素质。三是建立健全事故应急救援和预警体系。对隐患严重、容易发生事故的地区和企业实行安全生产预警，督促有关部门和企业采取紧急措施，防止事故发生。 </w:t>
      </w:r>
      <w:r>
        <w:rPr>
          <w:lang w:eastAsia="zh-CN"/>
        </w:rPr>
        <w:br/>
      </w:r>
      <w:r>
        <w:rPr>
          <w:lang w:eastAsia="zh-CN"/>
        </w:rPr>
        <w:t xml:space="preserve">    3、强化执法监督，创新执法方式。大力推行分类监察、计划监察，正确处理好点和面、质量和数量的关系，努力降低执法成本，提高执法效率，做到年度有计划，季度有重点，月底有检查。对“五一”、“十一”黄金周、“元旦”、“春节”以及高温、雨季、冬季等重点特殊时段要做到早部署、早安排，有针对性地开展专项执法检查。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xml:space="preserve"> 4、加强隐患排查整治，强化事故责任追究。一是加大安全检查力度，实行重大事故隐患、危险源备案制和台帐制，对在各类检查和日常执法监督中发现的重大隐患和危险源，要登记台帐备案，隐患不消除，台帐不消号。二是把检查与执法结合起来，督促隐患整改。对安全检查中发现的事故隐患要依法下达整改通知书，该停产整顿的要坚决停产整顿，凡是消极对待或顶着不改的，要依法依规严肃处理。三是进一步加大事故查处的力度。严格按照“四不放过”原则，严肃查处每一起事故。</w:t>
      </w:r>
      <w:r>
        <w:rPr>
          <w:lang w:eastAsia="zh-CN"/>
        </w:rPr>
        <w:t xml:space="preserve"> </w:t>
      </w:r>
      <w:r>
        <w:rPr>
          <w:lang w:eastAsia="zh-CN"/>
        </w:rPr>
        <w:br/>
      </w:r>
      <w:r>
        <w:rPr>
          <w:lang w:eastAsia="zh-CN"/>
        </w:rPr>
        <w:t xml:space="preserve">    5、夯实工作基础，建立长效机制。一是加强教育培训，安全教育培训必须坚持经常化、制度化，加强对生产经营单位企业负责人和从业人员的安全培训教育，认真落实从业资格和持证上岗制度，不断提______部职工的安全意识和自我防护的能力。二是加强信息报送工作。各安全生产责任部门要按照统一要求，及时准确报送事故信息和工作动态，不能瞒报、拖延不报，加强安全生产形势的分析预测，为领导决策提供依据。三是加强执法档案建设。建立健全安全生产执法监督档案，做到一文一档，一案一档，以促进安全生产执法的规范化和程序化。 </w:t>
      </w:r>
      <w:r>
        <w:rPr>
          <w:lang w:eastAsia="zh-CN"/>
        </w:rPr>
        <w:br/>
      </w:r>
      <w:r>
        <w:rPr>
          <w:lang w:eastAsia="zh-CN"/>
        </w:rPr>
        <w:t>2024安全生产年度工作计划精选篇4</w:t>
      </w:r>
      <w:r>
        <w:rPr>
          <w:lang w:eastAsia="zh-CN"/>
        </w:rPr>
        <w:br/>
      </w:r>
      <w:r>
        <w:rPr>
          <w:lang w:eastAsia="zh-CN"/>
        </w:rPr>
        <w:t xml:space="preserve">    一、指导思想 </w:t>
      </w:r>
      <w:r>
        <w:rPr>
          <w:lang w:eastAsia="zh-CN"/>
        </w:rPr>
        <w:br/>
      </w:r>
      <w:r>
        <w:rPr>
          <w:lang w:eastAsia="zh-CN"/>
        </w:rPr>
        <w:t xml:space="preserve">    严厉打击交通领域非法违法生产经营行为，建立和维护交通系统安全生产法制秩序，进一步遏制交通安全事故，促进全县交通行业安全生产形势持续稳定好转。 </w:t>
      </w:r>
      <w:r>
        <w:rPr>
          <w:lang w:eastAsia="zh-CN"/>
        </w:rPr>
        <w:br/>
      </w:r>
      <w:r>
        <w:rPr>
          <w:lang w:eastAsia="zh-CN"/>
        </w:rPr>
        <w:t xml:space="preserve">    二、组织领导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xml:space="preserve"> 为确保全县交通运输系统安全生产监管执法工作取得成效，县交通运输局决定成立县交通运输系统安全生产监管执法工作计划领导小组。其组成人员名单如下：</w:t>
      </w:r>
      <w:r>
        <w:rPr>
          <w:lang w:eastAsia="zh-CN"/>
        </w:rPr>
        <w:t xml:space="preserve"> </w:t>
      </w:r>
      <w:r>
        <w:rPr>
          <w:lang w:eastAsia="zh-CN"/>
        </w:rPr>
        <w:br/>
      </w:r>
      <w:r>
        <w:rPr>
          <w:lang w:eastAsia="zh-CN"/>
        </w:rPr>
        <w:t xml:space="preserve">    组长： </w:t>
      </w:r>
      <w:r>
        <w:rPr>
          <w:lang w:eastAsia="zh-CN"/>
        </w:rPr>
        <w:br/>
      </w:r>
      <w:r>
        <w:rPr>
          <w:lang w:eastAsia="zh-CN"/>
        </w:rPr>
        <w:t xml:space="preserve">    副组长： </w:t>
      </w:r>
      <w:r>
        <w:rPr>
          <w:lang w:eastAsia="zh-CN"/>
        </w:rPr>
        <w:br/>
      </w:r>
      <w:r>
        <w:rPr>
          <w:lang w:eastAsia="zh-CN"/>
        </w:rPr>
        <w:t xml:space="preserve">    成员： </w:t>
      </w:r>
      <w:r>
        <w:rPr>
          <w:lang w:eastAsia="zh-CN"/>
        </w:rPr>
        <w:br/>
      </w:r>
      <w:r>
        <w:rPr>
          <w:lang w:eastAsia="zh-CN"/>
        </w:rPr>
        <w:t xml:space="preserve">    三、主要任务 </w:t>
      </w:r>
      <w:r>
        <w:rPr>
          <w:lang w:eastAsia="zh-CN"/>
        </w:rPr>
        <w:br/>
      </w:r>
      <w:r>
        <w:rPr>
          <w:lang w:eastAsia="zh-CN"/>
        </w:rPr>
        <w:t xml:space="preserve">    共同任务：严厉打击安全生产领域的非法违法生产经营行为，规范安全生产经营秩序。重点对以下行为坚决打击或查处： </w:t>
      </w:r>
      <w:r>
        <w:rPr>
          <w:lang w:eastAsia="zh-CN"/>
        </w:rPr>
        <w:br/>
      </w:r>
      <w:r>
        <w:rPr>
          <w:lang w:eastAsia="zh-CN"/>
        </w:rPr>
        <w:t xml:space="preserve">    （一）无证或证照不全从事经营、建设的； </w:t>
      </w:r>
      <w:r>
        <w:rPr>
          <w:lang w:eastAsia="zh-CN"/>
        </w:rPr>
        <w:br/>
      </w:r>
      <w:r>
        <w:rPr>
          <w:lang w:eastAsia="zh-CN"/>
        </w:rPr>
        <w:t xml:space="preserve">    （二）取缔后又擅自经营、建设的； </w:t>
      </w:r>
      <w:r>
        <w:rPr>
          <w:lang w:eastAsia="zh-CN"/>
        </w:rPr>
        <w:br/>
      </w:r>
      <w:r>
        <w:rPr>
          <w:lang w:eastAsia="zh-CN"/>
        </w:rPr>
        <w:t xml:space="preserve">    （三）违反建设项目安全设施“三同时”规定，违法违规进行项目建设的； </w:t>
      </w:r>
      <w:r>
        <w:rPr>
          <w:lang w:eastAsia="zh-CN"/>
        </w:rPr>
        <w:br/>
      </w:r>
      <w:r>
        <w:rPr>
          <w:lang w:eastAsia="zh-CN"/>
        </w:rPr>
        <w:t xml:space="preserve">    （四）瞒报事故的； </w:t>
      </w:r>
      <w:r>
        <w:rPr>
          <w:lang w:eastAsia="zh-CN"/>
        </w:rPr>
        <w:br/>
      </w:r>
      <w:r>
        <w:rPr>
          <w:lang w:eastAsia="zh-CN"/>
        </w:rPr>
        <w:t xml:space="preserve">    （五）重大隐患隐瞒不报或不按规定期限予以整治的； </w:t>
      </w:r>
      <w:r>
        <w:rPr>
          <w:lang w:eastAsia="zh-CN"/>
        </w:rPr>
        <w:br/>
      </w:r>
      <w:r>
        <w:rPr>
          <w:lang w:eastAsia="zh-CN"/>
        </w:rPr>
        <w:t xml:space="preserve">    （六）不按规定进行安全培训或无证上岗的； </w:t>
      </w:r>
      <w:r>
        <w:rPr>
          <w:lang w:eastAsia="zh-CN"/>
        </w:rPr>
        <w:br/>
      </w:r>
      <w:r>
        <w:rPr>
          <w:lang w:eastAsia="zh-CN"/>
        </w:rPr>
        <w:t xml:space="preserve">    （七）拒不执行监管指令、抗拒安全执法的； </w:t>
      </w:r>
      <w:r>
        <w:rPr>
          <w:lang w:eastAsia="zh-CN"/>
        </w:rPr>
        <w:br/>
      </w:r>
      <w:r>
        <w:rPr>
          <w:lang w:eastAsia="zh-CN"/>
        </w:rPr>
        <w:t xml:space="preserve">    （八）其他非法违法生产、经营、建设行为。 </w:t>
      </w:r>
      <w:r>
        <w:rPr>
          <w:lang w:eastAsia="zh-CN"/>
        </w:rPr>
        <w:br/>
      </w:r>
      <w:r>
        <w:rPr>
          <w:lang w:eastAsia="zh-CN"/>
        </w:rPr>
        <w:t xml:space="preserve">    专项任务：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xml:space="preserve"> （一）水上交通安全方面：加强农用自备船、乡镇渡口、“四类重点”船舶和重点水域的安全监督管理，重点打击非载客船载客、超载、无证代渡和冒险航行等行为；增强船舶公司和船员的安全意识和素质，及时排查和消除事故隐患；全力做好枯水、洪水和台风、寒潮、大雾等复杂水情气候条件下干线航道防堵保畅工作，强化现场监管，落实保障措施，及时处理各种违法违章行为；规范跨河建筑物审批行为，不出现新的违章碍航建筑；加强航道建设工程安全生产的监督，严防施工重大伤亡事故；继续开展水路内贸集装箱超载专项整治，规范港口危险货物作业许可证核发和作业申报审批，推进港口安全作业标准化工作等。</w:t>
      </w:r>
      <w:r>
        <w:rPr>
          <w:lang w:eastAsia="zh-CN"/>
        </w:rPr>
        <w:t xml:space="preserve"> </w:t>
      </w:r>
      <w:r>
        <w:rPr>
          <w:lang w:eastAsia="zh-CN"/>
        </w:rPr>
        <w:br/>
      </w:r>
      <w:r>
        <w:rPr>
          <w:lang w:eastAsia="zh-CN"/>
        </w:rPr>
        <w:t xml:space="preserve">    （二）道路运输方面：重点打击非法违法营运、非客运车辆非法载客等违法运输行为，治理重点运输企业不按规章制度落实企业安全主体责任，督促企业全面、及时掌握所属车辆的运营情况，把各项安全生产制度落实到每一辆车和每一个从业人员。强化客运站管理，加强危险品查堵，落实“三不进站、五不出站”，严格治理不进站发班或发班不正常班车等。 </w:t>
      </w:r>
      <w:r>
        <w:rPr>
          <w:lang w:eastAsia="zh-CN"/>
        </w:rPr>
        <w:br/>
      </w:r>
      <w:r>
        <w:rPr>
          <w:lang w:eastAsia="zh-CN"/>
        </w:rPr>
        <w:t xml:space="preserve">    （三）公路交通方面：加大路政执法力度，加强对辖区道路的日常养护、预防性养护和周期性养护工作的监管；积极开展安全监督检查和隐患排查治理工作，切实加强在建工程、改造工程、危桥险段等重点部位在重点时段的安全监管工作；抓好公路“治超”工作，严格超限行政许可，确保车辆超限超载率继续保持在7%以下。 </w:t>
      </w:r>
      <w:r>
        <w:rPr>
          <w:lang w:eastAsia="zh-CN"/>
        </w:rPr>
        <w:br/>
      </w:r>
      <w:r>
        <w:rPr>
          <w:lang w:eastAsia="zh-CN"/>
        </w:rPr>
        <w:t xml:space="preserve">    （四）交通建设方面：重点打击交通基础设施建设领域违章指挥、违章操作、违反劳动纪律的“三违”现象，将施工安全隐患消灭于萌芽，加强建设活动管理过程中的安全监督管理和各项安全生产制度、措施的检查落实。 </w:t>
      </w:r>
      <w:r>
        <w:rPr>
          <w:lang w:eastAsia="zh-CN"/>
        </w:rPr>
        <w:br/>
      </w:r>
      <w:r>
        <w:rPr>
          <w:lang w:eastAsia="zh-CN"/>
        </w:rPr>
        <w:t xml:space="preserve">    四、行动步骤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xml:space="preserve"> 全县交通运输系统安全生产执法检查行动贯穿于全年安全活动之中，交通各相关单位要结合本单位安全生产特点规律，统筹兼顾，突出重点，有计划、有步骤、有针对性地组织开展。主要分四个阶段进行：</w:t>
      </w:r>
      <w:r>
        <w:rPr>
          <w:lang w:eastAsia="zh-CN"/>
        </w:rPr>
        <w:t xml:space="preserve"> </w:t>
      </w:r>
      <w:r>
        <w:rPr>
          <w:lang w:eastAsia="zh-CN"/>
        </w:rPr>
        <w:br/>
      </w:r>
      <w:r>
        <w:rPr>
          <w:lang w:eastAsia="zh-CN"/>
        </w:rPr>
        <w:t xml:space="preserve">    （一）计划准备阶段（20__年1月至4月） </w:t>
      </w:r>
      <w:r>
        <w:rPr>
          <w:lang w:eastAsia="zh-CN"/>
        </w:rPr>
        <w:br/>
      </w:r>
      <w:r>
        <w:rPr>
          <w:lang w:eastAsia="zh-CN"/>
        </w:rPr>
        <w:t xml:space="preserve">    1、明确措施。各有关单位按照本方案的要求，结合安全监管发现的突出问题，认真研究制定安全生产执法行动措施，落实责任，明确任务。 </w:t>
      </w:r>
      <w:r>
        <w:rPr>
          <w:lang w:eastAsia="zh-CN"/>
        </w:rPr>
        <w:br/>
      </w:r>
      <w:r>
        <w:rPr>
          <w:lang w:eastAsia="zh-CN"/>
        </w:rPr>
        <w:t xml:space="preserve">    2、宣传发动。通过各种载体，采取灵活多样方式，广泛发动群众，大力宣传打击交通行业非法违法生产经营行为的目的、要求和重要意义，不断增强从业人员和人民群众参与并做好这项工作的自觉性和主动性。 </w:t>
      </w:r>
      <w:r>
        <w:rPr>
          <w:lang w:eastAsia="zh-CN"/>
        </w:rPr>
        <w:br/>
      </w:r>
      <w:r>
        <w:rPr>
          <w:lang w:eastAsia="zh-CN"/>
        </w:rPr>
        <w:t xml:space="preserve">    3、查找问题。结合本行业安全生产执法方面存在的问题和薄弱环节，有针对性地将整改计划和措施融入这次活动中，开展动员教育，切实提高开展安全生产执法行动的能力和水平。 </w:t>
      </w:r>
      <w:r>
        <w:rPr>
          <w:lang w:eastAsia="zh-CN"/>
        </w:rPr>
        <w:br/>
      </w:r>
      <w:r>
        <w:rPr>
          <w:lang w:eastAsia="zh-CN"/>
        </w:rPr>
        <w:t xml:space="preserve">    （二）排查整治阶段（20__年5月至8月） </w:t>
      </w:r>
      <w:r>
        <w:rPr>
          <w:lang w:eastAsia="zh-CN"/>
        </w:rPr>
        <w:br/>
      </w:r>
      <w:r>
        <w:rPr>
          <w:lang w:eastAsia="zh-CN"/>
        </w:rPr>
        <w:t xml:space="preserve">    1、全面排查。由指导组负责组织，对所辖范围内的企业非法违法生产经营问题进行认真清理、检查。对清查出的问题逐一登记，建档立案，逐级上报。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xml:space="preserve"> 2、依法打击。要坚持公正执法、严格执法，切实做到边查边纠、边查边改、边查边打击，从严从快解决交通安全领域的各种非法违法问题，着力规范交通企业安全生产经营行为，促进交通企业加强安全生产全员、全过程、全方位管理，遏制生产安全事故，实现安全生产。</w:t>
      </w:r>
      <w:r>
        <w:rPr>
          <w:lang w:eastAsia="zh-CN"/>
        </w:rPr>
        <w:t xml:space="preserve"> </w:t>
      </w:r>
      <w:r>
        <w:rPr>
          <w:lang w:eastAsia="zh-CN"/>
        </w:rPr>
        <w:br/>
      </w:r>
      <w:r>
        <w:rPr>
          <w:lang w:eastAsia="zh-CN"/>
        </w:rPr>
        <w:t xml:space="preserve">    3、加强指导。各专项指导组对本行业内的执法检查行动及时实施检查指导，帮助解决在执法行动中遇到的实际问题和困难，发现问题及时纠正。领导小组办公室要及时收集和掌握全系统执法行动进展情况，加强各单位之间的沟通、协调和配合，切实形成打击合力。 </w:t>
      </w:r>
      <w:r>
        <w:rPr>
          <w:lang w:eastAsia="zh-CN"/>
        </w:rPr>
        <w:br/>
      </w:r>
      <w:r>
        <w:rPr>
          <w:lang w:eastAsia="zh-CN"/>
        </w:rPr>
        <w:t xml:space="preserve">    4、社会监督。交通有关单位要充分利用“安全生产月”等活动，大力宣传安全生产法律法规，动员和鼓励广大群众参与打击非法违法生产、经营、建设行为，设立举报箱、举报电话，接受群众举报，充分发挥社会和舆论的监督作用。 </w:t>
      </w:r>
      <w:r>
        <w:rPr>
          <w:lang w:eastAsia="zh-CN"/>
        </w:rPr>
        <w:br/>
      </w:r>
      <w:r>
        <w:rPr>
          <w:lang w:eastAsia="zh-CN"/>
        </w:rPr>
        <w:t xml:space="preserve">    （三）督促检查阶段（20__年9月） </w:t>
      </w:r>
      <w:r>
        <w:rPr>
          <w:lang w:eastAsia="zh-CN"/>
        </w:rPr>
        <w:br/>
      </w:r>
      <w:r>
        <w:rPr>
          <w:lang w:eastAsia="zh-CN"/>
        </w:rPr>
        <w:t xml:space="preserve">    1、阶段总结。交通各有关部门要对前阶段安全生产执法检查行动进行认真总结，对检查中发现的问题进行集中梳理，对重大问题进行集中整治。要把解决当前问题同建立规范的安全生产法治秩序密切结合起来，对影响本行业安全生产工作的突出问题及其成因进行深入分析，有针对性地研究和制定遏制非法违法生产经营行为的.治本之策。工作总结和对策措施报县交通局安全办备案。 </w:t>
      </w:r>
      <w:r>
        <w:rPr>
          <w:lang w:eastAsia="zh-CN"/>
        </w:rPr>
        <w:br/>
      </w:r>
      <w:r>
        <w:rPr>
          <w:lang w:eastAsia="zh-CN"/>
        </w:rPr>
        <w:t xml:space="preserve">    2、检查督促。局安全生产监管执法工作计划领导小组成立督查组对各相关单位执法行动开展情况进行全面检查，并在各单位分析总结的基础上，搞好全县交通系统安全生产执法检查行动阶段性工作总结，制定切合交通系统实际的对策措施。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xml:space="preserve"> 3、突出重点。交通各相关单位要加强节庆期间安全生产大检查，进一步加大安全生产执法检查力度，重点查处和打击非法违法生产、经营、建设行为，确保不发生因非法违法生产等行为引发的重大事故。</w:t>
      </w:r>
      <w:r>
        <w:rPr>
          <w:lang w:eastAsia="zh-CN"/>
        </w:rPr>
        <w:t xml:space="preserve"> </w:t>
      </w:r>
      <w:r>
        <w:rPr>
          <w:lang w:eastAsia="zh-CN"/>
        </w:rPr>
        <w:br/>
      </w:r>
      <w:r>
        <w:rPr>
          <w:lang w:eastAsia="zh-CN"/>
        </w:rPr>
        <w:t xml:space="preserve">    （四）巩固提高阶段（20__年10月至12月） </w:t>
      </w:r>
      <w:r>
        <w:rPr>
          <w:lang w:eastAsia="zh-CN"/>
        </w:rPr>
        <w:br/>
      </w:r>
      <w:r>
        <w:rPr>
          <w:lang w:eastAsia="zh-CN"/>
        </w:rPr>
        <w:t xml:space="preserve">    加强安全生产法制建设，建立健全执法机构和执法队伍，完善联合执法机制，严格执法程序，创新执法手段，规范执法行为，提高执法效率，保证执法质量。 </w:t>
      </w:r>
      <w:r>
        <w:rPr>
          <w:lang w:eastAsia="zh-CN"/>
        </w:rPr>
        <w:br/>
      </w:r>
      <w:r>
        <w:rPr>
          <w:lang w:eastAsia="zh-CN"/>
        </w:rPr>
        <w:t xml:space="preserve">    各有关单位安全生产执法检查计划总结于20__年12月20日前报局安全办。 </w:t>
      </w:r>
      <w:r>
        <w:rPr>
          <w:lang w:eastAsia="zh-CN"/>
        </w:rPr>
        <w:br/>
      </w:r>
      <w:r>
        <w:rPr>
          <w:lang w:eastAsia="zh-CN"/>
        </w:rPr>
        <w:t xml:space="preserve">    五、工作要求 </w:t>
      </w:r>
      <w:r>
        <w:rPr>
          <w:lang w:eastAsia="zh-CN"/>
        </w:rPr>
        <w:br/>
      </w:r>
      <w:r>
        <w:rPr>
          <w:lang w:eastAsia="zh-CN"/>
        </w:rPr>
        <w:t xml:space="preserve">    （一）加强组织领导，落实工作责任。交通运输系统打击非法违法安全生产执法行动，由县交通运输局安全生产监管执法工作计划领导小组负责，五个指导组组织实施，各有关单位配合参与。交通各单位要结合本行业的特点制定切实可行的工作措施，明确工作重点、工作方法、工作步骤和保障措施。要搞好组织协调，加强部门的配合协作，建立联合执法机制。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xml:space="preserve"> （二）采取有效措施，依法严厉打击。在全系统全面深入开展排查工作，对检查中发现的非法违法生产经营行为，要综合运用经济、法律和行政等手段，依法从严处理。该整顿的整顿；该取缔的坚决取缔。对于相关责任人，要依法依纪进行严肃查处，触犯刑律的，要移交司法部门追究刑事责任。对于存在严重非法违法生产经营行为的企业，要在媒体上公布，并在证照发放、项目审批等方面予以制裁和限制。</w:t>
      </w:r>
      <w:r>
        <w:rPr>
          <w:lang w:eastAsia="zh-CN"/>
        </w:rPr>
        <w:t xml:space="preserve"> </w:t>
      </w:r>
      <w:r>
        <w:rPr>
          <w:lang w:eastAsia="zh-CN"/>
        </w:rPr>
        <w:br/>
      </w:r>
      <w:r>
        <w:rPr>
          <w:lang w:eastAsia="zh-CN"/>
        </w:rPr>
        <w:t xml:space="preserve">    （三）加大查处力度，严肃责任追究。要按照“依法依规、实事求是、注重实效”的原则，坚决查处失职渎职行为。要落实事故查处结案报备制度、重特大事故约谈制度、现场会制度和通报制度，用事故教训推动工作。 </w:t>
      </w:r>
      <w:r>
        <w:rPr>
          <w:lang w:eastAsia="zh-CN"/>
        </w:rPr>
        <w:br/>
      </w:r>
      <w:r>
        <w:rPr>
          <w:lang w:eastAsia="zh-CN"/>
        </w:rPr>
        <w:t xml:space="preserve">    （四）加强舆论引导，强化社会监督。各相关单位要设立举报箱、举报电话，方便群众投诉。对于举报有功人员，给予适当奖励。要搞好新闻舆论宣传，既要坚持正面宣传为主，也要及时曝光一批非法违法经营企业，形成强大舆论攻势，促进企业增强安全生产法制意识。 </w:t>
      </w:r>
      <w:r>
        <w:rPr>
          <w:lang w:eastAsia="zh-CN"/>
        </w:rPr>
        <w:br/>
      </w:r>
      <w:r>
        <w:rPr>
          <w:lang w:eastAsia="zh-CN"/>
        </w:rPr>
        <w:t xml:space="preserve">    （五）加强协调指导，建立长效机制。要切实加强对安全生产执法检查行动的指导、协调和监督检查，确保安全生产执法行动健康深入进行。要搞好统计调度，及时掌握各地安全生产执法行动的进展情况，及时编报发布有关信息，及时研究、协调解决行动中出现的突出问题。要加强检查督查，在汛期、“十一”、第四季度等重点时段和关键节点组织开展综合督查，确保安全生产执法行动各项工作落到实处。要搞好调查研究，注意分析把握安全生产执法行动中暴露出来的深层次矛盾和问题，研究探索新时期安全生产工作规律，着力从法制体制机制上提出解决问题的思路和对策，促进构建安全生产长效机制。 </w:t>
      </w:r>
      <w:r>
        <w:rPr>
          <w:lang w:eastAsia="zh-CN"/>
        </w:rPr>
        <w:br/>
      </w:r>
      <w:r>
        <w:rPr>
          <w:lang w:eastAsia="zh-CN"/>
        </w:rPr>
        <w:t>2024安全生产年度工作计划精选篇5</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xml:space="preserve"> 根据国家安监总局《安全生产监管年度执法工作计划编制办法》、《安全生产监管监察职责和行政执法责任追究的暂行规定》（总局令第24号）精神和要求，按照统筹兼顾、突出重点、量力而行、提高效能的原则，结合街道办事处工作实际，编制定本计划。</w:t>
      </w:r>
      <w:r>
        <w:rPr>
          <w:lang w:eastAsia="zh-CN"/>
        </w:rPr>
        <w:t xml:space="preserve"> </w:t>
      </w:r>
      <w:r>
        <w:rPr>
          <w:lang w:eastAsia="zh-CN"/>
        </w:rPr>
        <w:br/>
      </w:r>
      <w:r>
        <w:rPr>
          <w:lang w:eastAsia="zh-CN"/>
        </w:rPr>
        <w:t xml:space="preserve">    一、指导思想 </w:t>
      </w:r>
      <w:r>
        <w:rPr>
          <w:lang w:eastAsia="zh-CN"/>
        </w:rPr>
        <w:br/>
      </w:r>
      <w:r>
        <w:rPr>
          <w:lang w:eastAsia="zh-CN"/>
        </w:rPr>
        <w:t xml:space="preserve">    深入贯彻“安全第一、预防为主、综合治理”的安全生产工作方针，紧紧围绕全处安全生产工作的总体目标和部署，按照“标本兼治，重在治本”的工作要求，坚持依法监管，提高监管质量，及时有效地消除事故隐患，为全处经济社会持续健康发展提供安全保障。 </w:t>
      </w:r>
      <w:r>
        <w:rPr>
          <w:lang w:eastAsia="zh-CN"/>
        </w:rPr>
        <w:br/>
      </w:r>
      <w:r>
        <w:rPr>
          <w:lang w:eastAsia="zh-CN"/>
        </w:rPr>
        <w:t xml:space="preserve">    二、工作目标 </w:t>
      </w:r>
      <w:r>
        <w:rPr>
          <w:lang w:eastAsia="zh-CN"/>
        </w:rPr>
        <w:br/>
      </w:r>
      <w:r>
        <w:rPr>
          <w:lang w:eastAsia="zh-CN"/>
        </w:rPr>
        <w:t xml:space="preserve">    生产经营单位的安全生产主体责任进一步落实，全处安全生产状况进一步好转，群众安全生产意识明显提高，安全文化氛围浓烈，全年内不发生大的安全生产事故，死亡指标控制为零。 </w:t>
      </w:r>
      <w:r>
        <w:rPr>
          <w:lang w:eastAsia="zh-CN"/>
        </w:rPr>
        <w:br/>
      </w:r>
      <w:r>
        <w:rPr>
          <w:lang w:eastAsia="zh-CN"/>
        </w:rPr>
        <w:t xml:space="preserve">    三、组织领导和机构建设 </w:t>
      </w:r>
      <w:r>
        <w:rPr>
          <w:lang w:eastAsia="zh-CN"/>
        </w:rPr>
        <w:br/>
      </w:r>
      <w:r>
        <w:rPr>
          <w:lang w:eastAsia="zh-CN"/>
        </w:rPr>
        <w:t xml:space="preserve">    （一）安委会机构 </w:t>
      </w:r>
      <w:r>
        <w:rPr>
          <w:lang w:eastAsia="zh-CN"/>
        </w:rPr>
        <w:br/>
      </w:r>
      <w:r>
        <w:rPr>
          <w:lang w:eastAsia="zh-CN"/>
        </w:rPr>
        <w:t xml:space="preserve">    （二）安委会办公室 </w:t>
      </w:r>
      <w:r>
        <w:rPr>
          <w:lang w:eastAsia="zh-CN"/>
        </w:rPr>
        <w:br/>
      </w:r>
      <w:r>
        <w:rPr>
          <w:lang w:eastAsia="zh-CN"/>
        </w:rPr>
        <w:t xml:space="preserve">    （三）社区安全监管网络 </w:t>
      </w:r>
      <w:r>
        <w:rPr>
          <w:lang w:eastAsia="zh-CN"/>
        </w:rPr>
        <w:br/>
      </w:r>
      <w:r>
        <w:rPr>
          <w:lang w:eastAsia="zh-CN"/>
        </w:rPr>
        <w:t xml:space="preserve">    四、监管检查工作 </w:t>
      </w:r>
      <w:r>
        <w:rPr>
          <w:lang w:eastAsia="zh-CN"/>
        </w:rPr>
        <w:br/>
      </w:r>
      <w:r>
        <w:rPr>
          <w:lang w:eastAsia="zh-CN"/>
        </w:rPr>
        <w:t xml:space="preserve">    （一）监管检查范围及内容 </w:t>
      </w:r>
      <w:r>
        <w:rPr>
          <w:lang w:eastAsia="zh-CN"/>
        </w:rPr>
        <w:br/>
      </w:r>
      <w:r>
        <w:rPr>
          <w:lang w:eastAsia="zh-CN"/>
        </w:rPr>
        <w:t xml:space="preserve">    1、监管范围： </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xml:space="preserve"> 按照“属地监管”的工作原则，负责全处生产经营单位安全生产情况的监管检查。重点抓好以下几类生产经营单位的监管检查：危险化学品、烟花爆竹、非煤矿山等三大高危行业的生产经营单位，群众举报的相关单位，专项整治、联合执法和重点时段全处安全大检查确定的`检查单位。</w:t>
      </w:r>
      <w:r>
        <w:rPr>
          <w:lang w:eastAsia="zh-CN"/>
        </w:rPr>
        <w:t xml:space="preserve"> </w:t>
      </w:r>
      <w:r>
        <w:rPr>
          <w:lang w:eastAsia="zh-CN"/>
        </w:rPr>
        <w:br/>
      </w:r>
      <w:r>
        <w:rPr>
          <w:lang w:eastAsia="zh-CN"/>
        </w:rPr>
        <w:t xml:space="preserve">    2、监管内容： </w:t>
      </w:r>
      <w:r>
        <w:rPr>
          <w:lang w:eastAsia="zh-CN"/>
        </w:rPr>
        <w:br/>
      </w:r>
      <w:r>
        <w:rPr>
          <w:lang w:eastAsia="zh-CN"/>
        </w:rPr>
        <w:t xml:space="preserve">    主要按照《安全生产法》，围绕企业落实安全生产主体责任情况进行检查： </w:t>
      </w:r>
      <w:r>
        <w:rPr>
          <w:lang w:eastAsia="zh-CN"/>
        </w:rPr>
        <w:br/>
      </w:r>
      <w:r>
        <w:rPr>
          <w:lang w:eastAsia="zh-CN"/>
        </w:rPr>
        <w:t xml:space="preserve">    （1）生产经营单位是否具备基本安全生产经营资格情况； </w:t>
      </w:r>
      <w:r>
        <w:rPr>
          <w:lang w:eastAsia="zh-CN"/>
        </w:rPr>
        <w:br/>
      </w:r>
      <w:r>
        <w:rPr>
          <w:lang w:eastAsia="zh-CN"/>
        </w:rPr>
        <w:t xml:space="preserve">    （2）安全生产管理机构、制度、规程及责任制落实情况； </w:t>
      </w:r>
      <w:r>
        <w:rPr>
          <w:lang w:eastAsia="zh-CN"/>
        </w:rPr>
        <w:br/>
      </w:r>
      <w:r>
        <w:rPr>
          <w:lang w:eastAsia="zh-CN"/>
        </w:rPr>
        <w:t xml:space="preserve">    （3）安全生产投入、安全设施及安全保障措施落实情况； </w:t>
      </w:r>
      <w:r>
        <w:rPr>
          <w:lang w:eastAsia="zh-CN"/>
        </w:rPr>
        <w:br/>
      </w:r>
      <w:r>
        <w:rPr>
          <w:lang w:eastAsia="zh-CN"/>
        </w:rPr>
        <w:t xml:space="preserve">    （4）生产经营单位主要负责人、安全生产管理人员、特种作业人员培训、考核、办证情况； </w:t>
      </w:r>
      <w:r>
        <w:rPr>
          <w:lang w:eastAsia="zh-CN"/>
        </w:rPr>
        <w:br/>
      </w:r>
      <w:r>
        <w:rPr>
          <w:lang w:eastAsia="zh-CN"/>
        </w:rPr>
        <w:t xml:space="preserve">    （5）生产经营单位劳动作业场所管理情况； </w:t>
      </w:r>
      <w:r>
        <w:rPr>
          <w:lang w:eastAsia="zh-CN"/>
        </w:rPr>
        <w:br/>
      </w:r>
      <w:r>
        <w:rPr>
          <w:lang w:eastAsia="zh-CN"/>
        </w:rPr>
        <w:t xml:space="preserve">    （6）安全生产许可证取得情况； </w:t>
      </w:r>
      <w:r>
        <w:rPr>
          <w:lang w:eastAsia="zh-CN"/>
        </w:rPr>
        <w:br/>
      </w:r>
      <w:r>
        <w:rPr>
          <w:lang w:eastAsia="zh-CN"/>
        </w:rPr>
        <w:t xml:space="preserve">    （7）隐患排查治理情况、重大事故隐患治理和重大危险源监控情况； </w:t>
      </w:r>
      <w:r>
        <w:rPr>
          <w:lang w:eastAsia="zh-CN"/>
        </w:rPr>
        <w:br/>
      </w:r>
      <w:r>
        <w:rPr>
          <w:lang w:eastAsia="zh-CN"/>
        </w:rPr>
        <w:t xml:space="preserve">    （8）安全生产宣传教育培训情况； </w:t>
      </w:r>
      <w:r>
        <w:rPr>
          <w:lang w:eastAsia="zh-CN"/>
        </w:rPr>
        <w:br/>
      </w:r>
      <w:r>
        <w:rPr>
          <w:lang w:eastAsia="zh-CN"/>
        </w:rPr>
        <w:t xml:space="preserve">    （9）企业应急预案制定、演练及备案情况； </w:t>
      </w:r>
      <w:r>
        <w:rPr>
          <w:lang w:eastAsia="zh-CN"/>
        </w:rPr>
        <w:br/>
      </w:r>
      <w:r>
        <w:rPr>
          <w:lang w:eastAsia="zh-CN"/>
        </w:rPr>
        <w:t xml:space="preserve">    （10）企业职业病防护、健康体检及申报情况； </w:t>
      </w:r>
      <w:r>
        <w:rPr>
          <w:lang w:eastAsia="zh-CN"/>
        </w:rPr>
        <w:br/>
      </w:r>
      <w:r>
        <w:rPr>
          <w:lang w:eastAsia="zh-CN"/>
        </w:rPr>
        <w:t xml:space="preserve">    （11）其他有关安全生产法律法规贯彻执行情况。 </w:t>
      </w:r>
      <w:r>
        <w:rPr>
          <w:lang w:eastAsia="zh-CN"/>
        </w:rPr>
        <w:br/>
      </w:r>
      <w:r>
        <w:rPr>
          <w:lang w:eastAsia="zh-CN"/>
        </w:rPr>
        <w:t xml:space="preserve">    （二）监管资源的确定 </w:t>
      </w:r>
      <w:r>
        <w:rPr>
          <w:lang w:eastAsia="zh-CN"/>
        </w:rPr>
        <w:br/>
      </w:r>
      <w:r>
        <w:rPr>
          <w:lang w:eastAsia="zh-CN"/>
        </w:rPr>
        <w:t xml:space="preserve">    执法人员数量和执法工作日测算。 </w:t>
      </w:r>
      <w:r>
        <w:rPr>
          <w:lang w:eastAsia="zh-CN"/>
        </w:rPr>
        <w:br/>
      </w:r>
      <w:r>
        <w:rPr>
          <w:lang w:eastAsia="zh-CN"/>
        </w:rPr>
        <w:t xml:space="preserve">    1、我处安监站人员配备情况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xml:space="preserve">    目前，我处安监站配备专职安全监管人员2名，兼职安全员4名。其中取得执法资格人员为安监站长1人。 </w:t>
      </w:r>
      <w:r>
        <w:rPr>
          <w:lang w:eastAsia="zh-CN"/>
        </w:rPr>
        <w:br/>
      </w:r>
      <w:r>
        <w:rPr>
          <w:lang w:eastAsia="zh-CN"/>
        </w:rPr>
        <w:t xml:space="preserve">    2、总法定工作日的确定 </w:t>
      </w:r>
      <w:r>
        <w:rPr>
          <w:lang w:eastAsia="zh-CN"/>
        </w:rPr>
        <w:br/>
      </w:r>
      <w:r>
        <w:rPr>
          <w:lang w:eastAsia="zh-CN"/>
        </w:rPr>
        <w:t xml:space="preserve">    总法定工作日：365－104－11＝250日。 </w:t>
      </w:r>
      <w:r>
        <w:rPr>
          <w:lang w:eastAsia="zh-CN"/>
        </w:rPr>
        <w:br/>
      </w:r>
      <w:r>
        <w:rPr>
          <w:lang w:eastAsia="zh-CN"/>
        </w:rPr>
        <w:t xml:space="preserve">    3、总执法检查工作日的确定 </w:t>
      </w:r>
      <w:r>
        <w:rPr>
          <w:lang w:eastAsia="zh-CN"/>
        </w:rPr>
        <w:br/>
      </w:r>
      <w:r>
        <w:rPr>
          <w:lang w:eastAsia="zh-CN"/>
        </w:rPr>
        <w:t xml:space="preserve">    总执法检查工作日：250_2=500天 </w:t>
      </w:r>
      <w:r>
        <w:rPr>
          <w:lang w:eastAsia="zh-CN"/>
        </w:rPr>
        <w:br/>
      </w:r>
      <w:r>
        <w:rPr>
          <w:lang w:eastAsia="zh-CN"/>
        </w:rPr>
        <w:t xml:space="preserve">    4、非执法监察工作日 </w:t>
      </w:r>
      <w:r>
        <w:rPr>
          <w:lang w:eastAsia="zh-CN"/>
        </w:rPr>
        <w:br/>
      </w:r>
      <w:r>
        <w:rPr>
          <w:lang w:eastAsia="zh-CN"/>
        </w:rPr>
        <w:t xml:space="preserve">    非法定执法工作日共计：254天 </w:t>
      </w:r>
      <w:r>
        <w:rPr>
          <w:lang w:eastAsia="zh-CN"/>
        </w:rPr>
        <w:br/>
      </w:r>
      <w:r>
        <w:rPr>
          <w:lang w:eastAsia="zh-CN"/>
        </w:rPr>
        <w:t xml:space="preserve">    5、其他执法监察工作日 </w:t>
      </w:r>
      <w:r>
        <w:rPr>
          <w:lang w:eastAsia="zh-CN"/>
        </w:rPr>
        <w:br/>
      </w:r>
      <w:r>
        <w:rPr>
          <w:lang w:eastAsia="zh-CN"/>
        </w:rPr>
        <w:t xml:space="preserve">    其他执法监察工作日共计102天。 </w:t>
      </w:r>
      <w:r>
        <w:rPr>
          <w:lang w:eastAsia="zh-CN"/>
        </w:rPr>
        <w:br/>
      </w:r>
      <w:r>
        <w:rPr>
          <w:lang w:eastAsia="zh-CN"/>
        </w:rPr>
        <w:t xml:space="preserve">    6、用于直接安全生产执法监察的工作日 </w:t>
      </w:r>
      <w:r>
        <w:rPr>
          <w:lang w:eastAsia="zh-CN"/>
        </w:rPr>
        <w:br/>
      </w:r>
      <w:r>
        <w:rPr>
          <w:lang w:eastAsia="zh-CN"/>
        </w:rPr>
        <w:t xml:space="preserve">    共计：500-254-102=144天 </w:t>
      </w:r>
      <w:r>
        <w:rPr>
          <w:lang w:eastAsia="zh-CN"/>
        </w:rPr>
        <w:br/>
      </w:r>
      <w:r>
        <w:rPr>
          <w:lang w:eastAsia="zh-CN"/>
        </w:rPr>
        <w:t xml:space="preserve">    （三）监管检查对象与监管检查任务量的确定 </w:t>
      </w:r>
      <w:r>
        <w:rPr>
          <w:lang w:eastAsia="zh-CN"/>
        </w:rPr>
        <w:br/>
      </w:r>
      <w:r>
        <w:rPr>
          <w:lang w:eastAsia="zh-CN"/>
        </w:rPr>
        <w:t xml:space="preserve">    １、监管检查对象 </w:t>
      </w:r>
      <w:r>
        <w:rPr>
          <w:lang w:eastAsia="zh-CN"/>
        </w:rPr>
        <w:br/>
      </w:r>
      <w:r>
        <w:rPr>
          <w:lang w:eastAsia="zh-CN"/>
        </w:rPr>
        <w:t xml:space="preserve">    （1）重点监管对象：危化生产经营企业、烟花爆竹销售点、非煤矿山。 </w:t>
      </w:r>
      <w:r>
        <w:rPr>
          <w:lang w:eastAsia="zh-CN"/>
        </w:rPr>
        <w:br/>
      </w:r>
      <w:r>
        <w:rPr>
          <w:lang w:eastAsia="zh-CN"/>
        </w:rPr>
        <w:t xml:space="preserve">    （2）一般监管对象：冶金铸造行业、服装纺织行业、建材行业、食品加工行业、机械加工行业、木质制品加工等行业。 </w:t>
      </w:r>
      <w:r>
        <w:rPr>
          <w:lang w:eastAsia="zh-CN"/>
        </w:rPr>
        <w:br/>
      </w:r>
      <w:r>
        <w:rPr>
          <w:lang w:eastAsia="zh-CN"/>
        </w:rPr>
        <w:t xml:space="preserve">    （3）委托监管对象：九小场所等经营单位重点由社区安全员协管，安监站采取抽查方式进行监管。 </w:t>
      </w:r>
      <w:r>
        <w:rPr>
          <w:lang w:eastAsia="zh-CN"/>
        </w:rPr>
        <w:br/>
      </w:r>
      <w:r>
        <w:rPr>
          <w:lang w:eastAsia="zh-CN"/>
        </w:rPr>
        <w:t xml:space="preserve">    （4）行业监管对象：道路交通、建筑领域、学校医院、农业机械等由安委会成员单位对口负责实施监管。 </w:t>
      </w:r>
      <w:r>
        <w:rPr>
          <w:lang w:eastAsia="zh-CN"/>
        </w:rPr>
        <w:br/>
      </w:r>
    </w:p>
    <w:p w:rsidR="001B1F19" w14:textId="27C3F48A">
      <w:pPr>
        <w:rPr>
          <w:rFonts w:hint="eastAsia"/>
          <w:lang w:eastAsia="zh-CN"/>
        </w:rPr>
      </w:pPr>
      <w:r>
        <w:rPr>
          <w:lang w:eastAsia="zh-CN"/>
        </w:rPr>
        <w:t xml:space="preserve">    2、检查任务量确定 </w:t>
      </w:r>
      <w:r>
        <w:rPr>
          <w:lang w:eastAsia="zh-CN"/>
        </w:rPr>
        <w:br/>
      </w:r>
      <w:r>
        <w:rPr>
          <w:lang w:eastAsia="zh-CN"/>
        </w:rPr>
        <w:t xml:space="preserve">    （1）日常检查：安监站每月实施现场检查（复查）不少于20家企业，其中危化生产经营企业共6家、涉氨企业6家、非煤矿山1家，每2月检查1次，其他企业全年至少覆盖一次。 </w:t>
      </w:r>
      <w:r>
        <w:rPr>
          <w:lang w:eastAsia="zh-CN"/>
        </w:rPr>
        <w:br/>
      </w:r>
      <w:r>
        <w:rPr>
          <w:lang w:eastAsia="zh-CN"/>
        </w:rPr>
        <w:t xml:space="preserve">    （2）专项检查：根据市安委办及街道办事处统一部署，结合双节、两会、国庆等重点阶段实施安全生产专项大检查，全年不少于6次。检查时，安委会成员单位要派专人参与，并对口负责本行业监管项目。 </w:t>
      </w:r>
      <w:r>
        <w:rPr>
          <w:lang w:eastAsia="zh-CN"/>
        </w:rPr>
        <w:br/>
      </w:r>
      <w:r>
        <w:rPr>
          <w:lang w:eastAsia="zh-CN"/>
        </w:rPr>
        <w:t xml:space="preserve">    （四）执行与考核 </w:t>
      </w:r>
      <w:r>
        <w:rPr>
          <w:lang w:eastAsia="zh-CN"/>
        </w:rPr>
        <w:br/>
      </w:r>
      <w:r>
        <w:rPr>
          <w:lang w:eastAsia="zh-CN"/>
        </w:rPr>
        <w:t xml:space="preserve">    1、严格按计划实施，确保监管检查计划的完成。 </w:t>
      </w:r>
      <w:r>
        <w:rPr>
          <w:lang w:eastAsia="zh-CN"/>
        </w:rPr>
        <w:br/>
      </w:r>
      <w:r>
        <w:rPr>
          <w:lang w:eastAsia="zh-CN"/>
        </w:rPr>
        <w:t xml:space="preserve">    2、按月执行监管检查工作计划，当月未能完成计划的在下月工作日中追加。 </w:t>
      </w:r>
      <w:r>
        <w:rPr>
          <w:lang w:eastAsia="zh-CN"/>
        </w:rPr>
        <w:br/>
      </w:r>
      <w:r>
        <w:rPr>
          <w:lang w:eastAsia="zh-CN"/>
        </w:rPr>
        <w:t xml:space="preserve">    3、因上级工作部署、部门职能职责、辖区工作范围调整和其他不可预见情况等因素，监管检查计划需进行重大调整与变更时，及时调整监管检查计划，并报街道办事处和安监局备案。 </w:t>
      </w:r>
      <w:r>
        <w:rPr>
          <w:lang w:eastAsia="zh-CN"/>
        </w:rPr>
        <w:br/>
      </w:r>
      <w:r>
        <w:rPr>
          <w:lang w:eastAsia="zh-CN"/>
        </w:rPr>
        <w:t xml:space="preserve">    五、教育培训和宣传工作 </w:t>
      </w:r>
      <w:r>
        <w:rPr>
          <w:lang w:eastAsia="zh-CN"/>
        </w:rPr>
        <w:br/>
      </w:r>
      <w:r>
        <w:rPr>
          <w:lang w:eastAsia="zh-CN"/>
        </w:rPr>
        <w:t xml:space="preserve">    （一）年度内专职安全员将参加执法资格考试并取证，实现执证率100%。 </w:t>
      </w:r>
      <w:r>
        <w:rPr>
          <w:lang w:eastAsia="zh-CN"/>
        </w:rPr>
        <w:br/>
      </w:r>
      <w:r>
        <w:rPr>
          <w:lang w:eastAsia="zh-CN"/>
        </w:rPr>
        <w:t xml:space="preserve">    （二）积极组织企业负责人、安全管理人员、特种作业人员参加安全生产教育培训。 </w:t>
      </w:r>
      <w:r>
        <w:rPr>
          <w:lang w:eastAsia="zh-CN"/>
        </w:rPr>
        <w:br/>
      </w:r>
      <w:r>
        <w:rPr>
          <w:lang w:eastAsia="zh-CN"/>
        </w:rPr>
        <w:t xml:space="preserve">    （三）安监站人员积极参加职业卫生培训，同时组织企业主要负责人参加职业卫生培训，并组织企业进行职业卫生如实、及时进 </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https://d.book118.com/226042000055010051</w:t>
        </w:r>
      </w:hyperlink>
    </w:p>
    <w:p w:rsidR="001B1F19">
      <w:pPr>
        <w:rPr>
          <w:rFonts w:hint="eastAsia"/>
          <w:lang w:eastAsia="zh-CN"/>
        </w:rPr>
      </w:pPr>
    </w:p>
    <w:sectPr>
      <w:type w:val="nextPage"/>
      <w:pgSz w:w="11906" w:h="16838"/>
      <w:pgMar w:top="1440" w:right="1800" w:bottom="1440" w:left="1800" w:header="851" w:footer="992" w:gutter="0"/>
      <w:pgNumType w:start="2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2604200005501005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