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B29A5" w14:paraId="48855CD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29A5" w14:paraId="0F450DE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29A5" w14:paraId="1C44ED1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29A5" w:rsidRPr="00EB29A5" w14:paraId="60BEC707" w14:textId="4B89B1C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B29A5">
        <w:rPr>
          <w:rFonts w:ascii="宋体" w:eastAsia="宋体" w:hAnsi="宋体" w:hint="eastAsia"/>
          <w:b/>
          <w:sz w:val="60"/>
        </w:rPr>
        <w:t>润滑油添加剂行业项目可行性分析报告</w:t>
      </w:r>
    </w:p>
    <w:p w:rsidR="00EB29A5" w:rsidP="00EB29A5" w14:paraId="641B4065" w14:textId="583412B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B29A5">
        <w:rPr>
          <w:rFonts w:ascii="仿宋" w:eastAsia="仿宋" w:hAnsi="仿宋" w:hint="eastAsia"/>
          <w:b/>
          <w:sz w:val="40"/>
        </w:rPr>
        <w:t>目录</w:t>
      </w:r>
    </w:p>
    <w:p w:rsidR="00EB29A5" w14:paraId="7DB578FB" w14:textId="143D20D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B29A5" w14:paraId="35EF28CD" w14:textId="4B82CD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29A5" w14:paraId="32FCFE71" w14:textId="4C8DA4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29A5" w14:paraId="2EB9F0D8" w14:textId="1D678D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B29A5" w14:paraId="2E59665C" w14:textId="56EC6B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B29A5" w14:paraId="36B8B3BC" w14:textId="17E690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二、润滑油添加剂项目组织机构与人力资源配置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B29A5" w14:paraId="66D404BE" w14:textId="4AD07D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(一)、润滑油添加剂项目组织机构设置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B29A5" w14:paraId="6EC6D7DE" w14:textId="7A8DC1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B29A5" w14:paraId="5D546099" w14:textId="0ED5A8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29A5" w14:paraId="090ABEA7" w14:textId="674156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B29A5" w14:paraId="7C40C3D0" w14:textId="46EF46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B29A5" w14:paraId="5BA4F6C6" w14:textId="5F3546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B29A5" w14:paraId="629BFFA4" w14:textId="3CEDF4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29A5" w14:paraId="15AB1E22" w14:textId="572C58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29A5" w14:paraId="60AFB2E0" w14:textId="4AE75F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29A5" w14:paraId="4F6E21E0" w14:textId="423501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B29A5" w14:paraId="4F167ACC" w14:textId="6127D5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_Toc157967979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B29A5" w14:paraId="2C71B795" w14:textId="3CDCCC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五、润滑油添加剂行业项目技术方案与设备的选择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_Toc157967980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B29A5" w14:paraId="219C8FF2" w14:textId="79274F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_Toc157967981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B29A5" w14:paraId="0E4AEEF7" w14:textId="49F466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_Toc157967982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B29A5" w14:paraId="6BBE281C" w14:textId="06DF01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_Toc157967983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https://d.book118.com/226054034214010044</w:t>
        </w:r>
      </w:hyperlink>
    </w:p>
    <w:p w:rsidR="00EB29A5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P="008D1B3A" w14:paraId="7B32C9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29A5" w14:paraId="52D760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P="008D1B3A" w14:paraId="665DB2A5" w14:textId="67F3D8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B29A5" w14:paraId="015112C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paraId="25C87F2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P="008D1B3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29A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P="008D1B3A" w14:textId="67F3D8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B29A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paraId="2F3A88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RPr="00EB29A5" w:rsidP="00EB29A5" w14:paraId="5D9C7A13" w14:textId="1FB903E3">
    <w:pPr>
      <w:pStyle w:val="Header"/>
      <w:rPr>
        <w:rFonts w:ascii="仿宋" w:eastAsia="仿宋" w:hAnsi="仿宋"/>
      </w:rPr>
    </w:pPr>
    <w:r w:rsidRPr="00EB29A5">
      <w:rPr>
        <w:rFonts w:ascii="仿宋" w:eastAsia="仿宋" w:hAnsi="仿宋" w:hint="eastAsia"/>
      </w:rPr>
      <w:t>润滑油添加剂可行性报告</w:t>
    </w:r>
    <w:r w:rsidRPr="00EB29A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paraId="042D090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:rsidRPr="00EB29A5" w:rsidP="00EB29A5" w14:textId="1FB903E3">
    <w:pPr>
      <w:pStyle w:val="Header"/>
      <w:rPr>
        <w:rFonts w:ascii="仿宋" w:eastAsia="仿宋" w:hAnsi="仿宋"/>
      </w:rPr>
    </w:pPr>
    <w:r w:rsidRPr="00EB29A5">
      <w:rPr>
        <w:rFonts w:ascii="仿宋" w:eastAsia="仿宋" w:hAnsi="仿宋" w:hint="eastAsia"/>
      </w:rPr>
      <w:t>润滑油添加剂可行性报告</w:t>
    </w:r>
    <w:r w:rsidRPr="00EB29A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9A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5"/>
    <w:rsid w:val="008D1B3A"/>
    <w:rsid w:val="00EB29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F3843"/>
  <w15:chartTrackingRefBased/>
  <w15:docId w15:val="{BADA142E-16E8-491B-BA8C-7B2A3E8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B2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B29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B29A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B29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B29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B29A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B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B29A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B29A5"/>
  </w:style>
  <w:style w:type="paragraph" w:styleId="TOC1">
    <w:name w:val="toc 1"/>
    <w:basedOn w:val="Normal"/>
    <w:next w:val="Normal"/>
    <w:autoRedefine/>
    <w:uiPriority w:val="39"/>
    <w:unhideWhenUsed/>
    <w:rsid w:val="00EB29A5"/>
  </w:style>
  <w:style w:type="paragraph" w:styleId="TOC2">
    <w:name w:val="toc 2"/>
    <w:basedOn w:val="Normal"/>
    <w:next w:val="Normal"/>
    <w:autoRedefine/>
    <w:uiPriority w:val="39"/>
    <w:unhideWhenUsed/>
    <w:rsid w:val="00EB29A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605403421401004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4477</Words>
  <Characters>25519</Characters>
  <Application>Microsoft Office Word</Application>
  <DocSecurity>0</DocSecurity>
  <Lines>212</Lines>
  <Paragraphs>59</Paragraphs>
  <ScaleCrop>false</ScaleCrop>
  <Company/>
  <LinksUpToDate>false</LinksUpToDate>
  <CharactersWithSpaces>29937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2024-02-04T11:38:00Z</dcterms:created>
  <dcterms:modified xsi:type="dcterms:W3CDTF">2024-02-04T11:39:00Z</dcterms:modified>
</cp:coreProperties>
</file>