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7C60" w14:paraId="7CA25801" w14:textId="77777777">
      <w:pPr>
        <w:rPr>
          <w:rFonts w:ascii="仿宋" w:eastAsia="仿宋" w:hAnsi="仿宋" w:cs="仿宋"/>
          <w:b/>
          <w:sz w:val="40"/>
        </w:rPr>
      </w:pPr>
    </w:p>
    <w:p w:rsidR="00977C60" w14:paraId="7B170DEE" w14:textId="77777777">
      <w:pPr>
        <w:rPr>
          <w:rFonts w:ascii="仿宋" w:eastAsia="仿宋" w:hAnsi="仿宋" w:cs="仿宋"/>
          <w:b/>
          <w:sz w:val="40"/>
        </w:rPr>
      </w:pPr>
    </w:p>
    <w:p w:rsidR="00977C60" w14:paraId="3E7E4F22" w14:textId="77777777">
      <w:pPr>
        <w:rPr>
          <w:rFonts w:ascii="仿宋" w:eastAsia="仿宋" w:hAnsi="仿宋" w:cs="仿宋"/>
          <w:b/>
          <w:sz w:val="40"/>
        </w:rPr>
      </w:pPr>
    </w:p>
    <w:p w:rsidR="00977C60" w14:paraId="0EAEA5F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丁腈橡胶相关项目投资计划书</w:t>
      </w:r>
    </w:p>
    <w:p w:rsidR="00977C60" w14:paraId="5D20D92E" w14:textId="77777777">
      <w:pPr>
        <w:jc w:val="center"/>
        <w:rPr>
          <w:rFonts w:ascii="仿宋" w:eastAsia="仿宋" w:hAnsi="仿宋" w:cs="仿宋"/>
          <w:b/>
          <w:sz w:val="40"/>
        </w:rPr>
      </w:pPr>
      <w:r>
        <w:rPr>
          <w:rFonts w:ascii="仿宋" w:eastAsia="仿宋" w:hAnsi="仿宋" w:cs="仿宋" w:hint="eastAsia"/>
          <w:b/>
          <w:sz w:val="40"/>
        </w:rPr>
        <w:t>目录</w:t>
      </w:r>
    </w:p>
    <w:p w:rsidR="00977C60" w14:paraId="50389041" w14:textId="77777777">
      <w:pPr>
        <w:pStyle w:val="TOC1"/>
        <w:tabs>
          <w:tab w:val="right" w:leader="dot" w:pos="8306"/>
        </w:tabs>
      </w:pPr>
      <w:r>
        <w:fldChar w:fldCharType="begin"/>
      </w:r>
      <w:r>
        <w:instrText>TOC \h \z</w:instrText>
      </w:r>
      <w:r>
        <w:fldChar w:fldCharType="separate"/>
      </w:r>
      <w:hyperlink w:anchor="_Toc2366" w:history="1">
        <w:r>
          <w:rPr>
            <w:rFonts w:ascii="仿宋" w:eastAsia="仿宋" w:hAnsi="仿宋" w:cs="仿宋" w:hint="eastAsia"/>
          </w:rPr>
          <w:t>前言</w:t>
        </w:r>
        <w:r>
          <w:tab/>
        </w:r>
        <w:r>
          <w:fldChar w:fldCharType="begin"/>
        </w:r>
        <w:r>
          <w:instrText xml:space="preserve"> PAGEREF _Toc2366 \h </w:instrText>
        </w:r>
        <w:r>
          <w:fldChar w:fldCharType="separate"/>
        </w:r>
        <w:r>
          <w:t>3</w:t>
        </w:r>
        <w:r>
          <w:fldChar w:fldCharType="end"/>
        </w:r>
      </w:hyperlink>
    </w:p>
    <w:p w:rsidR="00977C60" w14:paraId="2502DF96" w14:textId="77777777">
      <w:pPr>
        <w:pStyle w:val="TOC1"/>
        <w:tabs>
          <w:tab w:val="right" w:leader="dot" w:pos="8306"/>
        </w:tabs>
      </w:pPr>
      <w:hyperlink w:anchor="_Toc31758" w:history="1">
        <w:r>
          <w:rPr>
            <w:rFonts w:ascii="仿宋" w:eastAsia="仿宋" w:hAnsi="仿宋" w:cs="仿宋" w:hint="eastAsia"/>
          </w:rPr>
          <w:t>一、丁腈橡胶项目投资背景分析</w:t>
        </w:r>
        <w:r>
          <w:tab/>
        </w:r>
        <w:r>
          <w:fldChar w:fldCharType="begin"/>
        </w:r>
        <w:r>
          <w:instrText xml:space="preserve"> PAGEREF _Toc31758 \h </w:instrText>
        </w:r>
        <w:r>
          <w:fldChar w:fldCharType="separate"/>
        </w:r>
        <w:r>
          <w:t>3</w:t>
        </w:r>
        <w:r>
          <w:fldChar w:fldCharType="end"/>
        </w:r>
      </w:hyperlink>
    </w:p>
    <w:p w:rsidR="00977C60" w14:paraId="7A484C63" w14:textId="77777777">
      <w:pPr>
        <w:pStyle w:val="TOC2"/>
        <w:tabs>
          <w:tab w:val="right" w:leader="dot" w:pos="8306"/>
        </w:tabs>
      </w:pPr>
      <w:hyperlink w:anchor="_Toc7520" w:history="1">
        <w:r>
          <w:rPr>
            <w:rFonts w:ascii="仿宋" w:eastAsia="仿宋" w:hAnsi="仿宋" w:cs="仿宋" w:hint="eastAsia"/>
          </w:rPr>
          <w:t>（一）行业背景分析</w:t>
        </w:r>
        <w:r>
          <w:tab/>
        </w:r>
        <w:r>
          <w:fldChar w:fldCharType="begin"/>
        </w:r>
        <w:r>
          <w:instrText xml:space="preserve"> PAGEREF _Toc7520 \h </w:instrText>
        </w:r>
        <w:r>
          <w:fldChar w:fldCharType="separate"/>
        </w:r>
        <w:r>
          <w:t>3</w:t>
        </w:r>
        <w:r>
          <w:fldChar w:fldCharType="end"/>
        </w:r>
      </w:hyperlink>
    </w:p>
    <w:p w:rsidR="00977C60" w14:paraId="42A77C6F" w14:textId="77777777">
      <w:pPr>
        <w:pStyle w:val="TOC2"/>
        <w:tabs>
          <w:tab w:val="right" w:leader="dot" w:pos="8306"/>
        </w:tabs>
      </w:pPr>
      <w:hyperlink w:anchor="_Toc20184" w:history="1">
        <w:r>
          <w:rPr>
            <w:rFonts w:ascii="仿宋" w:eastAsia="仿宋" w:hAnsi="仿宋" w:cs="仿宋" w:hint="eastAsia"/>
          </w:rPr>
          <w:t>（二）产业发展分析</w:t>
        </w:r>
        <w:r>
          <w:tab/>
        </w:r>
        <w:r>
          <w:fldChar w:fldCharType="begin"/>
        </w:r>
        <w:r>
          <w:instrText xml:space="preserve"> PAGEREF _Toc20184 \h </w:instrText>
        </w:r>
        <w:r>
          <w:fldChar w:fldCharType="separate"/>
        </w:r>
        <w:r>
          <w:t>4</w:t>
        </w:r>
        <w:r>
          <w:fldChar w:fldCharType="end"/>
        </w:r>
      </w:hyperlink>
    </w:p>
    <w:p w:rsidR="00977C60" w14:paraId="2E5D7B94" w14:textId="77777777">
      <w:pPr>
        <w:pStyle w:val="TOC1"/>
        <w:tabs>
          <w:tab w:val="right" w:leader="dot" w:pos="8306"/>
        </w:tabs>
      </w:pPr>
      <w:hyperlink w:anchor="_Toc12823" w:history="1">
        <w:r>
          <w:rPr>
            <w:rFonts w:ascii="仿宋" w:eastAsia="仿宋" w:hAnsi="仿宋" w:cs="仿宋" w:hint="eastAsia"/>
          </w:rPr>
          <w:t>二、建筑工程方案</w:t>
        </w:r>
        <w:r>
          <w:tab/>
        </w:r>
        <w:r>
          <w:fldChar w:fldCharType="begin"/>
        </w:r>
        <w:r>
          <w:instrText xml:space="preserve"> PAGEREF _Toc12823 \h </w:instrText>
        </w:r>
        <w:r>
          <w:fldChar w:fldCharType="separate"/>
        </w:r>
        <w:r>
          <w:t>5</w:t>
        </w:r>
        <w:r>
          <w:fldChar w:fldCharType="end"/>
        </w:r>
      </w:hyperlink>
    </w:p>
    <w:p w:rsidR="00977C60" w14:paraId="535A9AA8" w14:textId="77777777">
      <w:pPr>
        <w:pStyle w:val="TOC2"/>
        <w:tabs>
          <w:tab w:val="right" w:leader="dot" w:pos="8306"/>
        </w:tabs>
      </w:pPr>
      <w:hyperlink w:anchor="_Toc14737" w:history="1">
        <w:r>
          <w:rPr>
            <w:rFonts w:ascii="仿宋" w:eastAsia="仿宋" w:hAnsi="仿宋" w:cs="仿宋" w:hint="eastAsia"/>
          </w:rPr>
          <w:t>（一）丁腈橡胶项目工程设计总体要求</w:t>
        </w:r>
        <w:r>
          <w:tab/>
        </w:r>
        <w:r>
          <w:fldChar w:fldCharType="begin"/>
        </w:r>
        <w:r>
          <w:instrText xml:space="preserve"> PAGEREF _Toc14737 \h </w:instrText>
        </w:r>
        <w:r>
          <w:fldChar w:fldCharType="separate"/>
        </w:r>
        <w:r>
          <w:t>5</w:t>
        </w:r>
        <w:r>
          <w:fldChar w:fldCharType="end"/>
        </w:r>
      </w:hyperlink>
    </w:p>
    <w:p w:rsidR="00977C60" w14:paraId="55EBFA38" w14:textId="77777777">
      <w:pPr>
        <w:pStyle w:val="TOC2"/>
        <w:tabs>
          <w:tab w:val="right" w:leader="dot" w:pos="8306"/>
        </w:tabs>
      </w:pPr>
      <w:hyperlink w:anchor="_Toc1776" w:history="1">
        <w:r>
          <w:rPr>
            <w:rFonts w:ascii="仿宋" w:eastAsia="仿宋" w:hAnsi="仿宋" w:cs="仿宋" w:hint="eastAsia"/>
          </w:rPr>
          <w:t>（二）建设方案</w:t>
        </w:r>
        <w:r>
          <w:tab/>
        </w:r>
        <w:r>
          <w:fldChar w:fldCharType="begin"/>
        </w:r>
        <w:r>
          <w:instrText xml:space="preserve"> PAGEREF _Toc1776 \h </w:instrText>
        </w:r>
        <w:r>
          <w:fldChar w:fldCharType="separate"/>
        </w:r>
        <w:r>
          <w:t>9</w:t>
        </w:r>
        <w:r>
          <w:fldChar w:fldCharType="end"/>
        </w:r>
      </w:hyperlink>
    </w:p>
    <w:p w:rsidR="00977C60" w14:paraId="58EB125B" w14:textId="77777777">
      <w:pPr>
        <w:pStyle w:val="TOC2"/>
        <w:tabs>
          <w:tab w:val="right" w:leader="dot" w:pos="8306"/>
        </w:tabs>
      </w:pPr>
      <w:hyperlink w:anchor="_Toc19747" w:history="1">
        <w:r>
          <w:rPr>
            <w:rFonts w:ascii="仿宋" w:eastAsia="仿宋" w:hAnsi="仿宋" w:cs="仿宋" w:hint="eastAsia"/>
          </w:rPr>
          <w:t>（三）建筑工程建设指标</w:t>
        </w:r>
        <w:r>
          <w:tab/>
        </w:r>
        <w:r>
          <w:fldChar w:fldCharType="begin"/>
        </w:r>
        <w:r>
          <w:instrText xml:space="preserve"> PAGEREF _Toc19747 \h </w:instrText>
        </w:r>
        <w:r>
          <w:fldChar w:fldCharType="separate"/>
        </w:r>
        <w:r>
          <w:t>11</w:t>
        </w:r>
        <w:r>
          <w:fldChar w:fldCharType="end"/>
        </w:r>
      </w:hyperlink>
    </w:p>
    <w:p w:rsidR="00977C60" w14:paraId="4D2C08FF" w14:textId="77777777">
      <w:pPr>
        <w:pStyle w:val="TOC1"/>
        <w:tabs>
          <w:tab w:val="right" w:leader="dot" w:pos="8306"/>
        </w:tabs>
      </w:pPr>
      <w:hyperlink w:anchor="_Toc8842" w:history="1">
        <w:r>
          <w:rPr>
            <w:rFonts w:ascii="仿宋" w:eastAsia="仿宋" w:hAnsi="仿宋" w:cs="仿宋" w:hint="eastAsia"/>
          </w:rPr>
          <w:t>三、丁腈橡胶项目选址方案</w:t>
        </w:r>
        <w:r>
          <w:tab/>
        </w:r>
        <w:r>
          <w:fldChar w:fldCharType="begin"/>
        </w:r>
        <w:r>
          <w:instrText xml:space="preserve"> PAGEREF _Toc8842 \h </w:instrText>
        </w:r>
        <w:r>
          <w:fldChar w:fldCharType="separate"/>
        </w:r>
        <w:r>
          <w:t>12</w:t>
        </w:r>
        <w:r>
          <w:fldChar w:fldCharType="end"/>
        </w:r>
      </w:hyperlink>
    </w:p>
    <w:p w:rsidR="00977C60" w14:paraId="2D61F39B" w14:textId="77777777">
      <w:pPr>
        <w:pStyle w:val="TOC2"/>
        <w:tabs>
          <w:tab w:val="right" w:leader="dot" w:pos="8306"/>
        </w:tabs>
      </w:pPr>
      <w:hyperlink w:anchor="_Toc20869" w:history="1">
        <w:r>
          <w:rPr>
            <w:rFonts w:ascii="仿宋" w:eastAsia="仿宋" w:hAnsi="仿宋" w:cs="仿宋" w:hint="eastAsia"/>
          </w:rPr>
          <w:t>（一）丁腈橡胶项目选址原则</w:t>
        </w:r>
        <w:r>
          <w:tab/>
        </w:r>
        <w:r>
          <w:fldChar w:fldCharType="begin"/>
        </w:r>
        <w:r>
          <w:instrText xml:space="preserve"> PAGEREF _Toc20869 \h </w:instrText>
        </w:r>
        <w:r>
          <w:fldChar w:fldCharType="separate"/>
        </w:r>
        <w:r>
          <w:t>12</w:t>
        </w:r>
        <w:r>
          <w:fldChar w:fldCharType="end"/>
        </w:r>
      </w:hyperlink>
    </w:p>
    <w:p w:rsidR="00977C60" w14:paraId="21CB5A67" w14:textId="77777777">
      <w:pPr>
        <w:pStyle w:val="TOC2"/>
        <w:tabs>
          <w:tab w:val="right" w:leader="dot" w:pos="8306"/>
        </w:tabs>
      </w:pPr>
      <w:hyperlink w:anchor="_Toc372" w:history="1">
        <w:r>
          <w:rPr>
            <w:rFonts w:ascii="仿宋" w:eastAsia="仿宋" w:hAnsi="仿宋" w:cs="仿宋" w:hint="eastAsia"/>
          </w:rPr>
          <w:t>（二）建设区基本情况</w:t>
        </w:r>
        <w:r>
          <w:tab/>
        </w:r>
        <w:r>
          <w:fldChar w:fldCharType="begin"/>
        </w:r>
        <w:r>
          <w:instrText xml:space="preserve"> PAGEREF _Toc372 \h </w:instrText>
        </w:r>
        <w:r>
          <w:fldChar w:fldCharType="separate"/>
        </w:r>
        <w:r>
          <w:t>12</w:t>
        </w:r>
        <w:r>
          <w:fldChar w:fldCharType="end"/>
        </w:r>
      </w:hyperlink>
    </w:p>
    <w:p w:rsidR="00977C60" w14:paraId="1157D3C6" w14:textId="77777777">
      <w:pPr>
        <w:pStyle w:val="TOC2"/>
        <w:tabs>
          <w:tab w:val="right" w:leader="dot" w:pos="8306"/>
        </w:tabs>
      </w:pPr>
      <w:hyperlink w:anchor="_Toc7093" w:history="1">
        <w:r>
          <w:rPr>
            <w:rFonts w:ascii="仿宋" w:eastAsia="仿宋" w:hAnsi="仿宋" w:cs="仿宋" w:hint="eastAsia"/>
          </w:rPr>
          <w:t>（三）产业发展方向</w:t>
        </w:r>
        <w:r>
          <w:tab/>
        </w:r>
        <w:r>
          <w:fldChar w:fldCharType="begin"/>
        </w:r>
        <w:r>
          <w:instrText xml:space="preserve"> PAGEREF _Toc7093 \h </w:instrText>
        </w:r>
        <w:r>
          <w:fldChar w:fldCharType="separate"/>
        </w:r>
        <w:r>
          <w:t>13</w:t>
        </w:r>
        <w:r>
          <w:fldChar w:fldCharType="end"/>
        </w:r>
      </w:hyperlink>
    </w:p>
    <w:p w:rsidR="00977C60" w14:paraId="716408CD" w14:textId="77777777">
      <w:pPr>
        <w:pStyle w:val="TOC2"/>
        <w:tabs>
          <w:tab w:val="right" w:leader="dot" w:pos="8306"/>
        </w:tabs>
      </w:pPr>
      <w:hyperlink w:anchor="_Toc27831" w:history="1">
        <w:r>
          <w:rPr>
            <w:rFonts w:ascii="仿宋" w:eastAsia="仿宋" w:hAnsi="仿宋" w:cs="仿宋" w:hint="eastAsia"/>
          </w:rPr>
          <w:t>（四）丁腈橡胶项目选址综合评价</w:t>
        </w:r>
        <w:r>
          <w:tab/>
        </w:r>
        <w:r>
          <w:fldChar w:fldCharType="begin"/>
        </w:r>
        <w:r>
          <w:instrText xml:space="preserve"> PAGEREF _Toc27831 \h </w:instrText>
        </w:r>
        <w:r>
          <w:fldChar w:fldCharType="separate"/>
        </w:r>
        <w:r>
          <w:t>15</w:t>
        </w:r>
        <w:r>
          <w:fldChar w:fldCharType="end"/>
        </w:r>
      </w:hyperlink>
    </w:p>
    <w:p w:rsidR="00977C60" w14:paraId="25B29151" w14:textId="77777777">
      <w:pPr>
        <w:pStyle w:val="TOC1"/>
        <w:tabs>
          <w:tab w:val="right" w:leader="dot" w:pos="8306"/>
        </w:tabs>
      </w:pPr>
      <w:hyperlink w:anchor="_Toc150" w:history="1">
        <w:r>
          <w:rPr>
            <w:rFonts w:ascii="仿宋" w:eastAsia="仿宋" w:hAnsi="仿宋" w:cs="仿宋" w:hint="eastAsia"/>
          </w:rPr>
          <w:t>四、技术方案</w:t>
        </w:r>
        <w:r>
          <w:tab/>
        </w:r>
        <w:r>
          <w:fldChar w:fldCharType="begin"/>
        </w:r>
        <w:r>
          <w:instrText xml:space="preserve"> PAGEREF _Toc150 \h </w:instrText>
        </w:r>
        <w:r>
          <w:fldChar w:fldCharType="separate"/>
        </w:r>
        <w:r>
          <w:t>15</w:t>
        </w:r>
        <w:r>
          <w:fldChar w:fldCharType="end"/>
        </w:r>
      </w:hyperlink>
    </w:p>
    <w:p w:rsidR="00977C60" w14:paraId="4E7D992E" w14:textId="77777777">
      <w:pPr>
        <w:pStyle w:val="TOC2"/>
        <w:tabs>
          <w:tab w:val="right" w:leader="dot" w:pos="8306"/>
        </w:tabs>
      </w:pPr>
      <w:hyperlink w:anchor="_Toc15803" w:history="1">
        <w:r>
          <w:rPr>
            <w:rFonts w:ascii="仿宋" w:eastAsia="仿宋" w:hAnsi="仿宋" w:cs="仿宋" w:hint="eastAsia"/>
          </w:rPr>
          <w:t>（一）企业技术研发分析</w:t>
        </w:r>
        <w:r>
          <w:tab/>
        </w:r>
        <w:r>
          <w:fldChar w:fldCharType="begin"/>
        </w:r>
        <w:r>
          <w:instrText xml:space="preserve"> PAGEREF _Toc15803 \h </w:instrText>
        </w:r>
        <w:r>
          <w:fldChar w:fldCharType="separate"/>
        </w:r>
        <w:r>
          <w:t>15</w:t>
        </w:r>
        <w:r>
          <w:fldChar w:fldCharType="end"/>
        </w:r>
      </w:hyperlink>
    </w:p>
    <w:p w:rsidR="00977C60" w14:paraId="436A61DD" w14:textId="77777777">
      <w:pPr>
        <w:pStyle w:val="TOC2"/>
        <w:tabs>
          <w:tab w:val="right" w:leader="dot" w:pos="8306"/>
        </w:tabs>
      </w:pPr>
      <w:hyperlink w:anchor="_Toc13237" w:history="1">
        <w:r>
          <w:rPr>
            <w:rFonts w:ascii="仿宋" w:eastAsia="仿宋" w:hAnsi="仿宋" w:cs="仿宋" w:hint="eastAsia"/>
          </w:rPr>
          <w:t>（二）丁腈橡胶项目</w:t>
        </w:r>
        <w:r>
          <w:rPr>
            <w:rFonts w:ascii="仿宋" w:eastAsia="仿宋" w:hAnsi="仿宋" w:cs="仿宋" w:hint="eastAsia"/>
          </w:rPr>
          <w:t>技术工艺分析</w:t>
        </w:r>
        <w:r>
          <w:tab/>
        </w:r>
        <w:r>
          <w:fldChar w:fldCharType="begin"/>
        </w:r>
        <w:r>
          <w:instrText xml:space="preserve"> PAGEREF _Toc13237 \h </w:instrText>
        </w:r>
        <w:r>
          <w:fldChar w:fldCharType="separate"/>
        </w:r>
        <w:r>
          <w:t>17</w:t>
        </w:r>
        <w:r>
          <w:fldChar w:fldCharType="end"/>
        </w:r>
      </w:hyperlink>
    </w:p>
    <w:p w:rsidR="00977C60" w14:paraId="63392131" w14:textId="77777777">
      <w:pPr>
        <w:pStyle w:val="TOC2"/>
        <w:tabs>
          <w:tab w:val="right" w:leader="dot" w:pos="8306"/>
        </w:tabs>
      </w:pPr>
      <w:hyperlink w:anchor="_Toc17017" w:history="1">
        <w:r>
          <w:rPr>
            <w:rFonts w:ascii="仿宋" w:eastAsia="仿宋" w:hAnsi="仿宋" w:cs="仿宋" w:hint="eastAsia"/>
          </w:rPr>
          <w:t>（三）丁腈橡胶项目技术流程</w:t>
        </w:r>
        <w:r>
          <w:tab/>
        </w:r>
        <w:r>
          <w:fldChar w:fldCharType="begin"/>
        </w:r>
        <w:r>
          <w:instrText xml:space="preserve"> PAGEREF _Toc17017 \h </w:instrText>
        </w:r>
        <w:r>
          <w:fldChar w:fldCharType="separate"/>
        </w:r>
        <w:r>
          <w:t>18</w:t>
        </w:r>
        <w:r>
          <w:fldChar w:fldCharType="end"/>
        </w:r>
      </w:hyperlink>
    </w:p>
    <w:p w:rsidR="00977C60" w14:paraId="21BB40B3" w14:textId="77777777">
      <w:pPr>
        <w:pStyle w:val="TOC2"/>
        <w:tabs>
          <w:tab w:val="right" w:leader="dot" w:pos="8306"/>
        </w:tabs>
      </w:pPr>
      <w:hyperlink w:anchor="_Toc6467" w:history="1">
        <w:r>
          <w:rPr>
            <w:rFonts w:ascii="仿宋" w:eastAsia="仿宋" w:hAnsi="仿宋" w:cs="仿宋" w:hint="eastAsia"/>
          </w:rPr>
          <w:t>（四）设备选型方案</w:t>
        </w:r>
        <w:r>
          <w:tab/>
        </w:r>
        <w:r>
          <w:fldChar w:fldCharType="begin"/>
        </w:r>
        <w:r>
          <w:instrText xml:space="preserve"> PAGEREF _Toc6467 \h </w:instrText>
        </w:r>
        <w:r>
          <w:fldChar w:fldCharType="separate"/>
        </w:r>
        <w:r>
          <w:t>20</w:t>
        </w:r>
        <w:r>
          <w:fldChar w:fldCharType="end"/>
        </w:r>
      </w:hyperlink>
    </w:p>
    <w:p w:rsidR="00977C60" w14:paraId="27ADDC16" w14:textId="77777777">
      <w:pPr>
        <w:pStyle w:val="TOC1"/>
        <w:tabs>
          <w:tab w:val="right" w:leader="dot" w:pos="8306"/>
        </w:tabs>
      </w:pPr>
      <w:hyperlink w:anchor="_Toc19476" w:history="1">
        <w:r>
          <w:rPr>
            <w:rFonts w:ascii="仿宋" w:eastAsia="仿宋" w:hAnsi="仿宋" w:cs="仿宋" w:hint="eastAsia"/>
          </w:rPr>
          <w:t>五、丁腈橡胶项目概论</w:t>
        </w:r>
        <w:r>
          <w:tab/>
        </w:r>
        <w:r>
          <w:fldChar w:fldCharType="begin"/>
        </w:r>
        <w:r>
          <w:instrText xml:space="preserve"> PAGEREF _Toc19476 \h </w:instrText>
        </w:r>
        <w:r>
          <w:fldChar w:fldCharType="separate"/>
        </w:r>
        <w:r>
          <w:t>21</w:t>
        </w:r>
        <w:r>
          <w:fldChar w:fldCharType="end"/>
        </w:r>
      </w:hyperlink>
    </w:p>
    <w:p w:rsidR="00977C60" w14:paraId="53E0EF4A" w14:textId="77777777">
      <w:pPr>
        <w:pStyle w:val="TOC2"/>
        <w:tabs>
          <w:tab w:val="right" w:leader="dot" w:pos="8306"/>
        </w:tabs>
      </w:pPr>
      <w:hyperlink w:anchor="_Toc3266" w:history="1">
        <w:r>
          <w:rPr>
            <w:rFonts w:ascii="仿宋" w:eastAsia="仿宋" w:hAnsi="仿宋" w:cs="仿宋" w:hint="eastAsia"/>
          </w:rPr>
          <w:t>（一）丁腈橡胶项目名称</w:t>
        </w:r>
        <w:r>
          <w:tab/>
        </w:r>
        <w:r>
          <w:fldChar w:fldCharType="begin"/>
        </w:r>
        <w:r>
          <w:instrText xml:space="preserve"> PAGEREF _Toc3266 \h </w:instrText>
        </w:r>
        <w:r>
          <w:fldChar w:fldCharType="separate"/>
        </w:r>
        <w:r>
          <w:t>21</w:t>
        </w:r>
        <w:r>
          <w:fldChar w:fldCharType="end"/>
        </w:r>
      </w:hyperlink>
    </w:p>
    <w:p w:rsidR="00977C60" w14:paraId="7748C5AB" w14:textId="77777777">
      <w:pPr>
        <w:pStyle w:val="TOC2"/>
        <w:tabs>
          <w:tab w:val="right" w:leader="dot" w:pos="8306"/>
        </w:tabs>
      </w:pPr>
      <w:hyperlink w:anchor="_Toc841" w:history="1">
        <w:r>
          <w:rPr>
            <w:rFonts w:ascii="仿宋" w:eastAsia="仿宋" w:hAnsi="仿宋" w:cs="仿宋" w:hint="eastAsia"/>
          </w:rPr>
          <w:t>（二）丁腈橡胶项目投资人</w:t>
        </w:r>
        <w:r>
          <w:tab/>
        </w:r>
        <w:r>
          <w:fldChar w:fldCharType="begin"/>
        </w:r>
        <w:r>
          <w:instrText xml:space="preserve"> PAGEREF _Toc841 \h </w:instrText>
        </w:r>
        <w:r>
          <w:fldChar w:fldCharType="separate"/>
        </w:r>
        <w:r>
          <w:t>21</w:t>
        </w:r>
        <w:r>
          <w:fldChar w:fldCharType="end"/>
        </w:r>
      </w:hyperlink>
    </w:p>
    <w:p w:rsidR="00977C60" w14:paraId="3DD41E84" w14:textId="77777777">
      <w:pPr>
        <w:pStyle w:val="TOC2"/>
        <w:tabs>
          <w:tab w:val="right" w:leader="dot" w:pos="8306"/>
        </w:tabs>
      </w:pPr>
      <w:hyperlink w:anchor="_Toc27189" w:history="1">
        <w:r>
          <w:rPr>
            <w:rFonts w:ascii="仿宋" w:eastAsia="仿宋" w:hAnsi="仿宋" w:cs="仿宋" w:hint="eastAsia"/>
          </w:rPr>
          <w:t>（三）建设地点</w:t>
        </w:r>
        <w:r>
          <w:tab/>
        </w:r>
        <w:r>
          <w:fldChar w:fldCharType="begin"/>
        </w:r>
        <w:r>
          <w:instrText xml:space="preserve"> PAGEREF _Toc27189 \h </w:instrText>
        </w:r>
        <w:r>
          <w:fldChar w:fldCharType="separate"/>
        </w:r>
        <w:r>
          <w:t>21</w:t>
        </w:r>
        <w:r>
          <w:fldChar w:fldCharType="end"/>
        </w:r>
      </w:hyperlink>
    </w:p>
    <w:p w:rsidR="00977C60" w14:paraId="0DA38F4A" w14:textId="77777777">
      <w:pPr>
        <w:pStyle w:val="TOC2"/>
        <w:tabs>
          <w:tab w:val="right" w:leader="dot" w:pos="8306"/>
        </w:tabs>
      </w:pPr>
      <w:hyperlink w:anchor="_Toc14681" w:history="1">
        <w:r>
          <w:rPr>
            <w:rFonts w:ascii="仿宋" w:eastAsia="仿宋" w:hAnsi="仿宋" w:cs="仿宋" w:hint="eastAsia"/>
          </w:rPr>
          <w:t>（四）编制原则</w:t>
        </w:r>
        <w:r>
          <w:tab/>
        </w:r>
        <w:r>
          <w:fldChar w:fldCharType="begin"/>
        </w:r>
        <w:r>
          <w:instrText xml:space="preserve"> PAGEREF _Toc14681 \h </w:instrText>
        </w:r>
        <w:r>
          <w:fldChar w:fldCharType="separate"/>
        </w:r>
        <w:r>
          <w:t>21</w:t>
        </w:r>
        <w:r>
          <w:fldChar w:fldCharType="end"/>
        </w:r>
      </w:hyperlink>
    </w:p>
    <w:p w:rsidR="00977C60" w14:paraId="56BCBB7C" w14:textId="77777777">
      <w:pPr>
        <w:pStyle w:val="TOC2"/>
        <w:tabs>
          <w:tab w:val="right" w:leader="dot" w:pos="8306"/>
        </w:tabs>
      </w:pPr>
      <w:hyperlink w:anchor="_Toc21985" w:history="1">
        <w:r>
          <w:rPr>
            <w:rFonts w:ascii="仿宋" w:eastAsia="仿宋" w:hAnsi="仿宋" w:cs="仿宋" w:hint="eastAsia"/>
          </w:rPr>
          <w:t>（五）编制依据</w:t>
        </w:r>
        <w:r>
          <w:tab/>
        </w:r>
        <w:r>
          <w:fldChar w:fldCharType="begin"/>
        </w:r>
        <w:r>
          <w:instrText xml:space="preserve"> PAGEREF _Toc21985 \h </w:instrText>
        </w:r>
        <w:r>
          <w:fldChar w:fldCharType="separate"/>
        </w:r>
        <w:r>
          <w:t>23</w:t>
        </w:r>
        <w:r>
          <w:fldChar w:fldCharType="end"/>
        </w:r>
      </w:hyperlink>
    </w:p>
    <w:p w:rsidR="00977C60" w14:paraId="21716754" w14:textId="77777777">
      <w:pPr>
        <w:pStyle w:val="TOC2"/>
        <w:tabs>
          <w:tab w:val="right" w:leader="dot" w:pos="8306"/>
        </w:tabs>
      </w:pPr>
      <w:hyperlink w:anchor="_Toc24927" w:history="1">
        <w:r>
          <w:rPr>
            <w:rFonts w:ascii="仿宋" w:eastAsia="仿宋" w:hAnsi="仿宋" w:cs="仿宋" w:hint="eastAsia"/>
          </w:rPr>
          <w:t>（六）编制范围及内容</w:t>
        </w:r>
        <w:r>
          <w:tab/>
        </w:r>
        <w:r>
          <w:fldChar w:fldCharType="begin"/>
        </w:r>
        <w:r>
          <w:instrText xml:space="preserve"> PAGEREF _Toc24927 \h </w:instrText>
        </w:r>
        <w:r>
          <w:fldChar w:fldCharType="separate"/>
        </w:r>
        <w:r>
          <w:t>24</w:t>
        </w:r>
        <w:r>
          <w:fldChar w:fldCharType="end"/>
        </w:r>
      </w:hyperlink>
    </w:p>
    <w:p w:rsidR="00977C60" w14:paraId="1695CED8" w14:textId="77777777">
      <w:pPr>
        <w:pStyle w:val="TOC2"/>
        <w:tabs>
          <w:tab w:val="right" w:leader="dot" w:pos="8306"/>
        </w:tabs>
      </w:pPr>
      <w:hyperlink w:anchor="_Toc24272" w:history="1">
        <w:r>
          <w:rPr>
            <w:rFonts w:ascii="仿宋" w:eastAsia="仿宋" w:hAnsi="仿宋" w:cs="仿宋" w:hint="eastAsia"/>
          </w:rPr>
          <w:t>（七）丁腈橡胶项目建设背景</w:t>
        </w:r>
        <w:r>
          <w:tab/>
        </w:r>
        <w:r>
          <w:fldChar w:fldCharType="begin"/>
        </w:r>
        <w:r>
          <w:instrText xml:space="preserve"> PAGEREF _Toc24272 \h </w:instrText>
        </w:r>
        <w:r>
          <w:fldChar w:fldCharType="separate"/>
        </w:r>
        <w:r>
          <w:t>25</w:t>
        </w:r>
        <w:r>
          <w:fldChar w:fldCharType="end"/>
        </w:r>
      </w:hyperlink>
    </w:p>
    <w:p w:rsidR="00977C60" w14:paraId="0C2CF955" w14:textId="77777777">
      <w:pPr>
        <w:pStyle w:val="TOC2"/>
        <w:tabs>
          <w:tab w:val="right" w:leader="dot" w:pos="8306"/>
        </w:tabs>
      </w:pPr>
      <w:hyperlink w:anchor="_Toc32044" w:history="1">
        <w:r>
          <w:rPr>
            <w:rFonts w:ascii="仿宋" w:eastAsia="仿宋" w:hAnsi="仿宋" w:cs="仿宋" w:hint="eastAsia"/>
          </w:rPr>
          <w:t>（八）结论分析</w:t>
        </w:r>
        <w:r>
          <w:tab/>
        </w:r>
        <w:r>
          <w:fldChar w:fldCharType="begin"/>
        </w:r>
        <w:r>
          <w:instrText xml:space="preserve"> PAGEREF _Toc32044 \h </w:instrText>
        </w:r>
        <w:r>
          <w:fldChar w:fldCharType="separate"/>
        </w:r>
        <w:r>
          <w:t>26</w:t>
        </w:r>
        <w:r>
          <w:fldChar w:fldCharType="end"/>
        </w:r>
      </w:hyperlink>
    </w:p>
    <w:p w:rsidR="00977C60" w14:paraId="3465E295" w14:textId="77777777">
      <w:pPr>
        <w:pStyle w:val="TOC1"/>
        <w:tabs>
          <w:tab w:val="right" w:leader="dot" w:pos="8306"/>
        </w:tabs>
      </w:pPr>
      <w:hyperlink w:anchor="_Toc15034" w:history="1">
        <w:r>
          <w:rPr>
            <w:rFonts w:ascii="仿宋" w:eastAsia="仿宋" w:hAnsi="仿宋" w:cs="仿宋" w:hint="eastAsia"/>
          </w:rPr>
          <w:t>六、劳</w:t>
        </w:r>
        <w:r>
          <w:rPr>
            <w:rFonts w:ascii="仿宋" w:eastAsia="仿宋" w:hAnsi="仿宋" w:cs="仿宋" w:hint="eastAsia"/>
          </w:rPr>
          <w:t>动安全评价</w:t>
        </w:r>
        <w:r>
          <w:tab/>
        </w:r>
        <w:r>
          <w:fldChar w:fldCharType="begin"/>
        </w:r>
        <w:r>
          <w:instrText xml:space="preserve"> PAGEREF _Toc15034 \h </w:instrText>
        </w:r>
        <w:r>
          <w:fldChar w:fldCharType="separate"/>
        </w:r>
        <w:r>
          <w:t>27</w:t>
        </w:r>
        <w:r>
          <w:fldChar w:fldCharType="end"/>
        </w:r>
      </w:hyperlink>
    </w:p>
    <w:p w:rsidR="00977C60" w14:paraId="43B24A84" w14:textId="77777777">
      <w:pPr>
        <w:pStyle w:val="TOC2"/>
        <w:tabs>
          <w:tab w:val="right" w:leader="dot" w:pos="8306"/>
        </w:tabs>
      </w:pPr>
      <w:hyperlink w:anchor="_Toc25115" w:history="1">
        <w:r>
          <w:rPr>
            <w:rFonts w:ascii="仿宋" w:eastAsia="仿宋" w:hAnsi="仿宋" w:cs="仿宋" w:hint="eastAsia"/>
          </w:rPr>
          <w:t>（一）设计依据</w:t>
        </w:r>
        <w:r>
          <w:tab/>
        </w:r>
        <w:r>
          <w:fldChar w:fldCharType="begin"/>
        </w:r>
        <w:r>
          <w:instrText xml:space="preserve"> PAGEREF _Toc25115 \h </w:instrText>
        </w:r>
        <w:r>
          <w:fldChar w:fldCharType="separate"/>
        </w:r>
        <w:r>
          <w:t>27</w:t>
        </w:r>
        <w:r>
          <w:fldChar w:fldCharType="end"/>
        </w:r>
      </w:hyperlink>
    </w:p>
    <w:p w:rsidR="00977C60" w14:paraId="29E1825F" w14:textId="77777777">
      <w:pPr>
        <w:pStyle w:val="TOC2"/>
        <w:tabs>
          <w:tab w:val="right" w:leader="dot" w:pos="8306"/>
        </w:tabs>
      </w:pPr>
      <w:hyperlink w:anchor="_Toc3593" w:history="1">
        <w:r>
          <w:rPr>
            <w:rFonts w:ascii="仿宋" w:eastAsia="仿宋" w:hAnsi="仿宋" w:cs="仿宋" w:hint="eastAsia"/>
          </w:rPr>
          <w:t>（二）主要防范措施</w:t>
        </w:r>
        <w:r>
          <w:tab/>
        </w:r>
        <w:r>
          <w:fldChar w:fldCharType="begin"/>
        </w:r>
        <w:r>
          <w:instrText xml:space="preserve"> PAGEREF _Toc3593 \h </w:instrText>
        </w:r>
        <w:r>
          <w:fldChar w:fldCharType="separate"/>
        </w:r>
        <w:r>
          <w:t>29</w:t>
        </w:r>
        <w:r>
          <w:fldChar w:fldCharType="end"/>
        </w:r>
      </w:hyperlink>
    </w:p>
    <w:p w:rsidR="00977C60" w14:paraId="4B5336E0" w14:textId="77777777">
      <w:pPr>
        <w:pStyle w:val="TOC2"/>
        <w:tabs>
          <w:tab w:val="right" w:leader="dot" w:pos="8306"/>
        </w:tabs>
      </w:pPr>
      <w:hyperlink w:anchor="_Toc7553" w:history="1">
        <w:r>
          <w:rPr>
            <w:rFonts w:ascii="仿宋" w:eastAsia="仿宋" w:hAnsi="仿宋" w:cs="仿宋" w:hint="eastAsia"/>
          </w:rPr>
          <w:t>（三）劳动安全预期效果评价</w:t>
        </w:r>
        <w:r>
          <w:tab/>
        </w:r>
        <w:r>
          <w:fldChar w:fldCharType="begin"/>
        </w:r>
        <w:r>
          <w:instrText xml:space="preserve"> PAGEREF _Toc7553 \h </w:instrText>
        </w:r>
        <w:r>
          <w:fldChar w:fldCharType="separate"/>
        </w:r>
        <w:r>
          <w:t>31</w:t>
        </w:r>
        <w:r>
          <w:fldChar w:fldCharType="end"/>
        </w:r>
      </w:hyperlink>
    </w:p>
    <w:p w:rsidR="00977C60" w14:paraId="526D0A56" w14:textId="77777777">
      <w:pPr>
        <w:pStyle w:val="TOC1"/>
        <w:tabs>
          <w:tab w:val="right" w:leader="dot" w:pos="8306"/>
        </w:tabs>
      </w:pPr>
      <w:hyperlink w:anchor="_Toc2309" w:history="1">
        <w:r>
          <w:rPr>
            <w:rFonts w:ascii="仿宋" w:eastAsia="仿宋" w:hAnsi="仿宋" w:cs="仿宋" w:hint="eastAsia"/>
          </w:rPr>
          <w:t>七、组织架构分析</w:t>
        </w:r>
        <w:r>
          <w:tab/>
        </w:r>
        <w:r>
          <w:fldChar w:fldCharType="begin"/>
        </w:r>
        <w:r>
          <w:instrText xml:space="preserve"> PAGEREF _Toc2309 \h </w:instrText>
        </w:r>
        <w:r>
          <w:fldChar w:fldCharType="separate"/>
        </w:r>
        <w:r>
          <w:t>32</w:t>
        </w:r>
        <w:r>
          <w:fldChar w:fldCharType="end"/>
        </w:r>
      </w:hyperlink>
    </w:p>
    <w:p w:rsidR="00977C60" w14:paraId="3C3272B7" w14:textId="77777777">
      <w:pPr>
        <w:pStyle w:val="TOC2"/>
        <w:tabs>
          <w:tab w:val="right" w:leader="dot" w:pos="8306"/>
        </w:tabs>
      </w:pPr>
      <w:hyperlink w:anchor="_Toc15780" w:history="1">
        <w:r>
          <w:rPr>
            <w:rFonts w:ascii="仿宋" w:eastAsia="仿宋" w:hAnsi="仿宋" w:cs="仿宋" w:hint="eastAsia"/>
          </w:rPr>
          <w:t>（一）人力资源配置</w:t>
        </w:r>
        <w:r>
          <w:tab/>
        </w:r>
        <w:r>
          <w:fldChar w:fldCharType="begin"/>
        </w:r>
        <w:r>
          <w:instrText xml:space="preserve"> PAGEREF _Toc15780 \h </w:instrText>
        </w:r>
        <w:r>
          <w:fldChar w:fldCharType="separate"/>
        </w:r>
        <w:r>
          <w:t>32</w:t>
        </w:r>
        <w:r>
          <w:fldChar w:fldCharType="end"/>
        </w:r>
      </w:hyperlink>
    </w:p>
    <w:p w:rsidR="00977C60" w14:paraId="7667986A" w14:textId="77777777">
      <w:pPr>
        <w:pStyle w:val="TOC2"/>
        <w:tabs>
          <w:tab w:val="right" w:leader="dot" w:pos="8306"/>
        </w:tabs>
      </w:pPr>
      <w:hyperlink w:anchor="_Toc11127" w:history="1">
        <w:r>
          <w:rPr>
            <w:rFonts w:ascii="仿宋" w:eastAsia="仿宋" w:hAnsi="仿宋" w:cs="仿宋" w:hint="eastAsia"/>
          </w:rPr>
          <w:t>（二）员工技能</w:t>
        </w:r>
        <w:r>
          <w:rPr>
            <w:rFonts w:ascii="仿宋" w:eastAsia="仿宋" w:hAnsi="仿宋" w:cs="仿宋" w:hint="eastAsia"/>
          </w:rPr>
          <w:t>培训</w:t>
        </w:r>
        <w:r>
          <w:tab/>
        </w:r>
        <w:r>
          <w:fldChar w:fldCharType="begin"/>
        </w:r>
        <w:r>
          <w:instrText xml:space="preserve"> PAGEREF _Toc11127 \h </w:instrText>
        </w:r>
        <w:r>
          <w:fldChar w:fldCharType="separate"/>
        </w:r>
        <w:r>
          <w:t>33</w:t>
        </w:r>
        <w:r>
          <w:fldChar w:fldCharType="end"/>
        </w:r>
      </w:hyperlink>
    </w:p>
    <w:p w:rsidR="00977C60" w14:paraId="7F4F14B6" w14:textId="77777777">
      <w:pPr>
        <w:pStyle w:val="TOC1"/>
        <w:tabs>
          <w:tab w:val="right" w:leader="dot" w:pos="8306"/>
        </w:tabs>
      </w:pPr>
      <w:hyperlink w:anchor="_Toc11101" w:history="1">
        <w:r>
          <w:rPr>
            <w:rFonts w:ascii="仿宋" w:eastAsia="仿宋" w:hAnsi="仿宋" w:cs="仿宋" w:hint="eastAsia"/>
          </w:rPr>
          <w:t>八、环境保护分析</w:t>
        </w:r>
        <w:r>
          <w:tab/>
        </w:r>
        <w:r>
          <w:fldChar w:fldCharType="begin"/>
        </w:r>
        <w:r>
          <w:instrText xml:space="preserve"> PAGEREF _Toc11101 \h </w:instrText>
        </w:r>
        <w:r>
          <w:fldChar w:fldCharType="separate"/>
        </w:r>
        <w:r>
          <w:t>35</w:t>
        </w:r>
        <w:r>
          <w:fldChar w:fldCharType="end"/>
        </w:r>
      </w:hyperlink>
    </w:p>
    <w:p w:rsidR="00977C60" w14:paraId="17DA9436" w14:textId="77777777">
      <w:pPr>
        <w:pStyle w:val="TOC2"/>
        <w:tabs>
          <w:tab w:val="right" w:leader="dot" w:pos="8306"/>
        </w:tabs>
      </w:pPr>
      <w:hyperlink w:anchor="_Toc19007" w:history="1">
        <w:r>
          <w:rPr>
            <w:rFonts w:ascii="仿宋" w:eastAsia="仿宋" w:hAnsi="仿宋" w:cs="仿宋" w:hint="eastAsia"/>
          </w:rPr>
          <w:t>（一）环境保护综述</w:t>
        </w:r>
        <w:r>
          <w:tab/>
        </w:r>
        <w:r>
          <w:fldChar w:fldCharType="begin"/>
        </w:r>
        <w:r>
          <w:instrText xml:space="preserve"> PAGEREF _Toc19007 \h </w:instrText>
        </w:r>
        <w:r>
          <w:fldChar w:fldCharType="separate"/>
        </w:r>
        <w:r>
          <w:t>35</w:t>
        </w:r>
        <w:r>
          <w:fldChar w:fldCharType="end"/>
        </w:r>
      </w:hyperlink>
    </w:p>
    <w:p w:rsidR="00977C60" w14:paraId="3774AC77" w14:textId="77777777">
      <w:pPr>
        <w:pStyle w:val="TOC2"/>
        <w:tabs>
          <w:tab w:val="right" w:leader="dot" w:pos="8306"/>
        </w:tabs>
      </w:pPr>
      <w:hyperlink w:anchor="_Toc25039" w:history="1">
        <w:r>
          <w:rPr>
            <w:rFonts w:ascii="仿宋" w:eastAsia="仿宋" w:hAnsi="仿宋" w:cs="仿宋" w:hint="eastAsia"/>
          </w:rPr>
          <w:t>（二）施工期环境影响分析</w:t>
        </w:r>
        <w:r>
          <w:tab/>
        </w:r>
        <w:r>
          <w:fldChar w:fldCharType="begin"/>
        </w:r>
        <w:r>
          <w:instrText xml:space="preserve"> PAGEREF _Toc25039 \h </w:instrText>
        </w:r>
        <w:r>
          <w:fldChar w:fldCharType="separate"/>
        </w:r>
        <w:r>
          <w:t>35</w:t>
        </w:r>
        <w:r>
          <w:fldChar w:fldCharType="end"/>
        </w:r>
      </w:hyperlink>
    </w:p>
    <w:p w:rsidR="00977C60" w14:paraId="12092AB3" w14:textId="77777777">
      <w:pPr>
        <w:pStyle w:val="TOC2"/>
        <w:tabs>
          <w:tab w:val="right" w:leader="dot" w:pos="8306"/>
        </w:tabs>
      </w:pPr>
      <w:hyperlink w:anchor="_Toc3756" w:history="1">
        <w:r>
          <w:rPr>
            <w:rFonts w:ascii="仿宋" w:eastAsia="仿宋" w:hAnsi="仿宋" w:cs="仿宋" w:hint="eastAsia"/>
          </w:rPr>
          <w:t>（三）营运期环境影响分析</w:t>
        </w:r>
        <w:r>
          <w:tab/>
        </w:r>
        <w:r>
          <w:fldChar w:fldCharType="begin"/>
        </w:r>
        <w:r>
          <w:instrText xml:space="preserve"> PAGEREF _Toc3756 \h </w:instrText>
        </w:r>
        <w:r>
          <w:fldChar w:fldCharType="separate"/>
        </w:r>
        <w:r>
          <w:t>38</w:t>
        </w:r>
        <w:r>
          <w:fldChar w:fldCharType="end"/>
        </w:r>
      </w:hyperlink>
    </w:p>
    <w:p w:rsidR="00977C60" w14:paraId="04B7C3DD" w14:textId="77777777">
      <w:pPr>
        <w:pStyle w:val="TOC2"/>
        <w:tabs>
          <w:tab w:val="right" w:leader="dot" w:pos="8306"/>
        </w:tabs>
      </w:pPr>
      <w:hyperlink w:anchor="_Toc31964" w:history="1">
        <w:r>
          <w:rPr>
            <w:rFonts w:ascii="仿宋" w:eastAsia="仿宋" w:hAnsi="仿宋" w:cs="仿宋" w:hint="eastAsia"/>
          </w:rPr>
          <w:t>（四）综合评价</w:t>
        </w:r>
        <w:r>
          <w:tab/>
        </w:r>
        <w:r>
          <w:fldChar w:fldCharType="begin"/>
        </w:r>
        <w:r>
          <w:instrText xml:space="preserve"> PAGEREF _Toc31964 \h </w:instrText>
        </w:r>
        <w:r>
          <w:fldChar w:fldCharType="separate"/>
        </w:r>
        <w:r>
          <w:t>39</w:t>
        </w:r>
        <w:r>
          <w:fldChar w:fldCharType="end"/>
        </w:r>
      </w:hyperlink>
    </w:p>
    <w:p w:rsidR="00977C60" w14:paraId="18E1968E" w14:textId="77777777">
      <w:pPr>
        <w:pStyle w:val="TOC1"/>
        <w:tabs>
          <w:tab w:val="right" w:leader="dot" w:pos="8306"/>
        </w:tabs>
      </w:pPr>
      <w:hyperlink w:anchor="_Toc9633" w:history="1">
        <w:r>
          <w:rPr>
            <w:rFonts w:ascii="仿宋" w:eastAsia="仿宋" w:hAnsi="仿宋" w:cs="仿宋" w:hint="eastAsia"/>
          </w:rPr>
          <w:t>九、</w:t>
        </w:r>
        <w:r>
          <w:rPr>
            <w:rFonts w:ascii="仿宋" w:eastAsia="仿宋" w:hAnsi="仿宋" w:cs="仿宋" w:hint="eastAsia"/>
          </w:rPr>
          <w:t>投资估算</w:t>
        </w:r>
        <w:r>
          <w:tab/>
        </w:r>
        <w:r>
          <w:fldChar w:fldCharType="begin"/>
        </w:r>
        <w:r>
          <w:instrText xml:space="preserve"> PAGEREF _Toc9633 \h </w:instrText>
        </w:r>
        <w:r>
          <w:fldChar w:fldCharType="separate"/>
        </w:r>
        <w:r>
          <w:t>40</w:t>
        </w:r>
        <w:r>
          <w:fldChar w:fldCharType="end"/>
        </w:r>
      </w:hyperlink>
    </w:p>
    <w:p w:rsidR="00977C60" w14:paraId="215991F1" w14:textId="77777777">
      <w:pPr>
        <w:pStyle w:val="TOC2"/>
        <w:tabs>
          <w:tab w:val="right" w:leader="dot" w:pos="8306"/>
        </w:tabs>
      </w:pPr>
      <w:hyperlink w:anchor="_Toc7234" w:history="1">
        <w:r>
          <w:rPr>
            <w:rFonts w:ascii="仿宋" w:eastAsia="仿宋" w:hAnsi="仿宋" w:cs="仿宋" w:hint="eastAsia"/>
          </w:rPr>
          <w:t>（一）投资估算的编制说明</w:t>
        </w:r>
        <w:r>
          <w:tab/>
        </w:r>
        <w:r>
          <w:fldChar w:fldCharType="begin"/>
        </w:r>
        <w:r>
          <w:instrText xml:space="preserve"> PAGEREF _Toc7234 \h </w:instrText>
        </w:r>
        <w:r>
          <w:fldChar w:fldCharType="separate"/>
        </w:r>
        <w:r>
          <w:t>40</w:t>
        </w:r>
        <w:r>
          <w:fldChar w:fldCharType="end"/>
        </w:r>
      </w:hyperlink>
    </w:p>
    <w:p w:rsidR="00977C60" w14:paraId="0440818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605" w:history="1">
        <w:r>
          <w:rPr>
            <w:rFonts w:ascii="仿宋" w:eastAsia="仿宋" w:hAnsi="仿宋" w:cs="仿宋" w:hint="eastAsia"/>
          </w:rPr>
          <w:t>（二）建设投资估算</w:t>
        </w:r>
        <w:r>
          <w:tab/>
        </w:r>
        <w:r>
          <w:fldChar w:fldCharType="begin"/>
        </w:r>
        <w:r>
          <w:instrText xml:space="preserve"> PAGEREF _Toc17605 \h </w:instrText>
        </w:r>
        <w:r>
          <w:fldChar w:fldCharType="separate"/>
        </w:r>
        <w:r>
          <w:t>41</w:t>
        </w:r>
        <w:r>
          <w:fldChar w:fldCharType="end"/>
        </w:r>
      </w:hyperlink>
    </w:p>
    <w:p w:rsidR="00977C60" w14:paraId="39B6BE23" w14:textId="77777777">
      <w:pPr>
        <w:pStyle w:val="TOC2"/>
        <w:tabs>
          <w:tab w:val="right" w:leader="dot" w:pos="8306"/>
        </w:tabs>
      </w:pPr>
      <w:hyperlink w:anchor="_Toc18553" w:history="1">
        <w:r>
          <w:rPr>
            <w:rFonts w:ascii="仿宋" w:eastAsia="仿宋" w:hAnsi="仿宋" w:cs="仿宋" w:hint="eastAsia"/>
          </w:rPr>
          <w:t>（三）建设期利息</w:t>
        </w:r>
        <w:r>
          <w:tab/>
        </w:r>
        <w:r>
          <w:fldChar w:fldCharType="begin"/>
        </w:r>
        <w:r>
          <w:instrText xml:space="preserve"> PAGEREF _Toc18553 \h </w:instrText>
        </w:r>
        <w:r>
          <w:fldChar w:fldCharType="separate"/>
        </w:r>
        <w:r>
          <w:t>42</w:t>
        </w:r>
        <w:r>
          <w:fldChar w:fldCharType="end"/>
        </w:r>
      </w:hyperlink>
    </w:p>
    <w:p w:rsidR="00977C60" w14:paraId="32A91C3B" w14:textId="77777777">
      <w:pPr>
        <w:pStyle w:val="TOC2"/>
        <w:tabs>
          <w:tab w:val="right" w:leader="dot" w:pos="8306"/>
        </w:tabs>
      </w:pPr>
      <w:hyperlink w:anchor="_Toc7762" w:history="1">
        <w:r>
          <w:rPr>
            <w:rFonts w:ascii="仿宋" w:eastAsia="仿宋" w:hAnsi="仿宋" w:cs="仿宋" w:hint="eastAsia"/>
          </w:rPr>
          <w:t>（四）流动资金</w:t>
        </w:r>
        <w:r>
          <w:tab/>
        </w:r>
        <w:r>
          <w:fldChar w:fldCharType="begin"/>
        </w:r>
        <w:r>
          <w:instrText xml:space="preserve"> PAGEREF _Toc7762 \h </w:instrText>
        </w:r>
        <w:r>
          <w:fldChar w:fldCharType="separate"/>
        </w:r>
        <w:r>
          <w:t>43</w:t>
        </w:r>
        <w:r>
          <w:fldChar w:fldCharType="end"/>
        </w:r>
      </w:hyperlink>
    </w:p>
    <w:p w:rsidR="00977C60" w14:paraId="1CACE345" w14:textId="77777777">
      <w:pPr>
        <w:pStyle w:val="TOC2"/>
        <w:tabs>
          <w:tab w:val="right" w:leader="dot" w:pos="8306"/>
        </w:tabs>
      </w:pPr>
      <w:hyperlink w:anchor="_Toc12249" w:history="1">
        <w:r>
          <w:rPr>
            <w:rFonts w:ascii="仿宋" w:eastAsia="仿宋" w:hAnsi="仿宋" w:cs="仿宋" w:hint="eastAsia"/>
          </w:rPr>
          <w:t>（五）丁腈橡胶项目总投资</w:t>
        </w:r>
        <w:r>
          <w:tab/>
        </w:r>
        <w:r>
          <w:fldChar w:fldCharType="begin"/>
        </w:r>
        <w:r>
          <w:instrText xml:space="preserve"> PAGEREF _Toc12249 \h </w:instrText>
        </w:r>
        <w:r>
          <w:fldChar w:fldCharType="separate"/>
        </w:r>
        <w:r>
          <w:t>44</w:t>
        </w:r>
        <w:r>
          <w:fldChar w:fldCharType="end"/>
        </w:r>
      </w:hyperlink>
    </w:p>
    <w:p w:rsidR="00977C60" w14:paraId="2F978DC2" w14:textId="77777777">
      <w:pPr>
        <w:pStyle w:val="TOC2"/>
        <w:tabs>
          <w:tab w:val="right" w:leader="dot" w:pos="8306"/>
        </w:tabs>
      </w:pPr>
      <w:hyperlink w:anchor="_Toc24640" w:history="1">
        <w:r>
          <w:rPr>
            <w:rFonts w:ascii="仿宋" w:eastAsia="仿宋" w:hAnsi="仿宋" w:cs="仿宋" w:hint="eastAsia"/>
          </w:rPr>
          <w:t>（六）资金</w:t>
        </w:r>
        <w:r>
          <w:rPr>
            <w:rFonts w:ascii="仿宋" w:eastAsia="仿宋" w:hAnsi="仿宋" w:cs="仿宋" w:hint="eastAsia"/>
          </w:rPr>
          <w:t>筹措与投资计划</w:t>
        </w:r>
        <w:r>
          <w:tab/>
        </w:r>
        <w:r>
          <w:fldChar w:fldCharType="begin"/>
        </w:r>
        <w:r>
          <w:instrText xml:space="preserve"> PAGEREF _Toc24640 \h </w:instrText>
        </w:r>
        <w:r>
          <w:fldChar w:fldCharType="separate"/>
        </w:r>
        <w:r>
          <w:t>44</w:t>
        </w:r>
        <w:r>
          <w:fldChar w:fldCharType="end"/>
        </w:r>
      </w:hyperlink>
    </w:p>
    <w:p w:rsidR="00977C60" w14:paraId="64260E16" w14:textId="77777777">
      <w:pPr>
        <w:pStyle w:val="TOC1"/>
        <w:tabs>
          <w:tab w:val="right" w:leader="dot" w:pos="8306"/>
        </w:tabs>
      </w:pPr>
      <w:hyperlink w:anchor="_Toc1418" w:history="1">
        <w:r>
          <w:rPr>
            <w:rFonts w:ascii="仿宋" w:eastAsia="仿宋" w:hAnsi="仿宋" w:cs="仿宋" w:hint="eastAsia"/>
          </w:rPr>
          <w:t>十、节能方案</w:t>
        </w:r>
        <w:r>
          <w:tab/>
        </w:r>
        <w:r>
          <w:fldChar w:fldCharType="begin"/>
        </w:r>
        <w:r>
          <w:instrText xml:space="preserve"> PAGEREF _Toc1418 \h </w:instrText>
        </w:r>
        <w:r>
          <w:fldChar w:fldCharType="separate"/>
        </w:r>
        <w:r>
          <w:t>45</w:t>
        </w:r>
        <w:r>
          <w:fldChar w:fldCharType="end"/>
        </w:r>
      </w:hyperlink>
    </w:p>
    <w:p w:rsidR="00977C60" w14:paraId="22F74E31" w14:textId="77777777">
      <w:pPr>
        <w:pStyle w:val="TOC2"/>
        <w:tabs>
          <w:tab w:val="right" w:leader="dot" w:pos="8306"/>
        </w:tabs>
      </w:pPr>
      <w:hyperlink w:anchor="_Toc476" w:history="1">
        <w:r>
          <w:rPr>
            <w:rFonts w:ascii="仿宋" w:eastAsia="仿宋" w:hAnsi="仿宋" w:cs="仿宋" w:hint="eastAsia"/>
          </w:rPr>
          <w:t>（一）丁腈橡胶项目节能概述</w:t>
        </w:r>
        <w:r>
          <w:tab/>
        </w:r>
        <w:r>
          <w:fldChar w:fldCharType="begin"/>
        </w:r>
        <w:r>
          <w:instrText xml:space="preserve"> PAGEREF _Toc476 \h </w:instrText>
        </w:r>
        <w:r>
          <w:fldChar w:fldCharType="separate"/>
        </w:r>
        <w:r>
          <w:t>45</w:t>
        </w:r>
        <w:r>
          <w:fldChar w:fldCharType="end"/>
        </w:r>
      </w:hyperlink>
    </w:p>
    <w:p w:rsidR="00977C60" w14:paraId="047F6C5F" w14:textId="77777777">
      <w:pPr>
        <w:pStyle w:val="TOC2"/>
        <w:tabs>
          <w:tab w:val="right" w:leader="dot" w:pos="8306"/>
        </w:tabs>
      </w:pPr>
      <w:hyperlink w:anchor="_Toc22856" w:history="1">
        <w:r>
          <w:rPr>
            <w:rFonts w:ascii="仿宋" w:eastAsia="仿宋" w:hAnsi="仿宋" w:cs="仿宋" w:hint="eastAsia"/>
          </w:rPr>
          <w:t>（二）能源消费种类和数量分析</w:t>
        </w:r>
        <w:r>
          <w:tab/>
        </w:r>
        <w:r>
          <w:fldChar w:fldCharType="begin"/>
        </w:r>
        <w:r>
          <w:instrText xml:space="preserve"> PAGEREF _Toc22856 \h </w:instrText>
        </w:r>
        <w:r>
          <w:fldChar w:fldCharType="separate"/>
        </w:r>
        <w:r>
          <w:t>46</w:t>
        </w:r>
        <w:r>
          <w:fldChar w:fldCharType="end"/>
        </w:r>
      </w:hyperlink>
    </w:p>
    <w:p w:rsidR="00977C60" w14:paraId="276D1F54" w14:textId="77777777">
      <w:pPr>
        <w:pStyle w:val="TOC2"/>
        <w:tabs>
          <w:tab w:val="right" w:leader="dot" w:pos="8306"/>
        </w:tabs>
      </w:pPr>
      <w:hyperlink w:anchor="_Toc31502" w:history="1">
        <w:r>
          <w:rPr>
            <w:rFonts w:ascii="仿宋" w:eastAsia="仿宋" w:hAnsi="仿宋" w:cs="仿宋" w:hint="eastAsia"/>
          </w:rPr>
          <w:t>（三）丁腈橡胶项目节能措施</w:t>
        </w:r>
        <w:r>
          <w:tab/>
        </w:r>
        <w:r>
          <w:fldChar w:fldCharType="begin"/>
        </w:r>
        <w:r>
          <w:instrText xml:space="preserve"> PAGEREF _Toc31502 \h </w:instrText>
        </w:r>
        <w:r>
          <w:fldChar w:fldCharType="separate"/>
        </w:r>
        <w:r>
          <w:t>47</w:t>
        </w:r>
        <w:r>
          <w:fldChar w:fldCharType="end"/>
        </w:r>
      </w:hyperlink>
    </w:p>
    <w:p w:rsidR="00977C60" w14:paraId="20579071" w14:textId="77777777">
      <w:pPr>
        <w:pStyle w:val="TOC2"/>
        <w:tabs>
          <w:tab w:val="right" w:leader="dot" w:pos="8306"/>
        </w:tabs>
      </w:pPr>
      <w:hyperlink w:anchor="_Toc13834" w:history="1">
        <w:r>
          <w:rPr>
            <w:rFonts w:ascii="仿宋" w:eastAsia="仿宋" w:hAnsi="仿宋" w:cs="仿宋" w:hint="eastAsia"/>
          </w:rPr>
          <w:t>（四）节能综合评价</w:t>
        </w:r>
        <w:r>
          <w:tab/>
        </w:r>
        <w:r>
          <w:fldChar w:fldCharType="begin"/>
        </w:r>
        <w:r>
          <w:instrText xml:space="preserve"> PAGEREF _Toc13834 \h </w:instrText>
        </w:r>
        <w:r>
          <w:fldChar w:fldCharType="separate"/>
        </w:r>
        <w:r>
          <w:t>50</w:t>
        </w:r>
        <w:r>
          <w:fldChar w:fldCharType="end"/>
        </w:r>
      </w:hyperlink>
    </w:p>
    <w:p w:rsidR="00977C60" w14:paraId="5A4CF7FF" w14:textId="77777777">
      <w:pPr>
        <w:pStyle w:val="TOC1"/>
        <w:tabs>
          <w:tab w:val="right" w:leader="dot" w:pos="8306"/>
        </w:tabs>
      </w:pPr>
      <w:hyperlink w:anchor="_Toc6877" w:history="1">
        <w:r>
          <w:rPr>
            <w:rFonts w:ascii="仿宋" w:eastAsia="仿宋" w:hAnsi="仿宋" w:cs="仿宋" w:hint="eastAsia"/>
          </w:rPr>
          <w:t>十一、管理团队</w:t>
        </w:r>
        <w:r>
          <w:tab/>
        </w:r>
        <w:r>
          <w:fldChar w:fldCharType="begin"/>
        </w:r>
        <w:r>
          <w:instrText xml:space="preserve"> PAGEREF _Toc6877 \h </w:instrText>
        </w:r>
        <w:r>
          <w:fldChar w:fldCharType="separate"/>
        </w:r>
        <w:r>
          <w:t>50</w:t>
        </w:r>
        <w:r>
          <w:fldChar w:fldCharType="end"/>
        </w:r>
      </w:hyperlink>
    </w:p>
    <w:p w:rsidR="00977C60" w14:paraId="55D2CD46" w14:textId="77777777">
      <w:pPr>
        <w:pStyle w:val="TOC2"/>
        <w:tabs>
          <w:tab w:val="right" w:leader="dot" w:pos="8306"/>
        </w:tabs>
      </w:pPr>
      <w:hyperlink w:anchor="_Toc1794" w:history="1">
        <w:r>
          <w:rPr>
            <w:rFonts w:ascii="仿宋" w:eastAsia="仿宋" w:hAnsi="仿宋" w:cs="仿宋" w:hint="eastAsia"/>
          </w:rPr>
          <w:t>（一）管理层简介</w:t>
        </w:r>
        <w:r>
          <w:tab/>
        </w:r>
        <w:r>
          <w:fldChar w:fldCharType="begin"/>
        </w:r>
        <w:r>
          <w:instrText xml:space="preserve"> PAGEREF _Toc1794 \h </w:instrText>
        </w:r>
        <w:r>
          <w:fldChar w:fldCharType="separate"/>
        </w:r>
        <w:r>
          <w:t>50</w:t>
        </w:r>
        <w:r>
          <w:fldChar w:fldCharType="end"/>
        </w:r>
      </w:hyperlink>
    </w:p>
    <w:p w:rsidR="00977C60" w14:paraId="1319D5E4" w14:textId="77777777">
      <w:pPr>
        <w:pStyle w:val="TOC2"/>
        <w:tabs>
          <w:tab w:val="right" w:leader="dot" w:pos="8306"/>
        </w:tabs>
      </w:pPr>
      <w:hyperlink w:anchor="_Toc7913" w:history="1">
        <w:r>
          <w:rPr>
            <w:rFonts w:ascii="仿宋" w:eastAsia="仿宋" w:hAnsi="仿宋" w:cs="仿宋" w:hint="eastAsia"/>
          </w:rPr>
          <w:t>（二）组织结构</w:t>
        </w:r>
        <w:r>
          <w:tab/>
        </w:r>
        <w:r>
          <w:fldChar w:fldCharType="begin"/>
        </w:r>
        <w:r>
          <w:instrText xml:space="preserve"> PAGEREF _Toc7913 \h </w:instrText>
        </w:r>
        <w:r>
          <w:fldChar w:fldCharType="separate"/>
        </w:r>
        <w:r>
          <w:t>51</w:t>
        </w:r>
        <w:r>
          <w:fldChar w:fldCharType="end"/>
        </w:r>
      </w:hyperlink>
    </w:p>
    <w:p w:rsidR="00977C60" w14:paraId="612F4F09" w14:textId="77777777">
      <w:pPr>
        <w:pStyle w:val="TOC2"/>
        <w:tabs>
          <w:tab w:val="right" w:leader="dot" w:pos="8306"/>
        </w:tabs>
      </w:pPr>
      <w:hyperlink w:anchor="_Toc32155" w:history="1">
        <w:r>
          <w:rPr>
            <w:rFonts w:ascii="仿宋" w:eastAsia="仿宋" w:hAnsi="仿宋" w:cs="仿宋" w:hint="eastAsia"/>
          </w:rPr>
          <w:t>（三）岗位职责</w:t>
        </w:r>
        <w:r>
          <w:tab/>
        </w:r>
        <w:r>
          <w:fldChar w:fldCharType="begin"/>
        </w:r>
        <w:r>
          <w:instrText xml:space="preserve"> PAGEREF _Toc32155 \h </w:instrText>
        </w:r>
        <w:r>
          <w:fldChar w:fldCharType="separate"/>
        </w:r>
        <w:r>
          <w:t>53</w:t>
        </w:r>
        <w:r>
          <w:fldChar w:fldCharType="end"/>
        </w:r>
      </w:hyperlink>
    </w:p>
    <w:p w:rsidR="00977C60" w14:paraId="6EF809D9" w14:textId="77777777">
      <w:pPr>
        <w:pStyle w:val="TOC1"/>
        <w:tabs>
          <w:tab w:val="right" w:leader="dot" w:pos="8306"/>
        </w:tabs>
      </w:pPr>
      <w:hyperlink w:anchor="_Toc31743" w:history="1">
        <w:r>
          <w:rPr>
            <w:rFonts w:ascii="仿宋" w:eastAsia="仿宋" w:hAnsi="仿宋" w:cs="仿宋" w:hint="eastAsia"/>
          </w:rPr>
          <w:t>十二、丁腈橡胶项目建设单位</w:t>
        </w:r>
        <w:r>
          <w:tab/>
        </w:r>
        <w:r>
          <w:fldChar w:fldCharType="begin"/>
        </w:r>
        <w:r>
          <w:instrText xml:space="preserve"> </w:instrText>
        </w:r>
        <w:r>
          <w:instrText xml:space="preserve">PAGEREF _Toc31743 \h </w:instrText>
        </w:r>
        <w:r>
          <w:fldChar w:fldCharType="separate"/>
        </w:r>
        <w:r>
          <w:t>55</w:t>
        </w:r>
        <w:r>
          <w:fldChar w:fldCharType="end"/>
        </w:r>
      </w:hyperlink>
    </w:p>
    <w:p w:rsidR="00977C60" w14:paraId="3C9EB428" w14:textId="77777777">
      <w:pPr>
        <w:pStyle w:val="TOC2"/>
        <w:tabs>
          <w:tab w:val="right" w:leader="dot" w:pos="8306"/>
        </w:tabs>
      </w:pPr>
      <w:hyperlink w:anchor="_Toc18522" w:history="1">
        <w:r>
          <w:rPr>
            <w:rFonts w:ascii="仿宋" w:eastAsia="仿宋" w:hAnsi="仿宋" w:cs="仿宋" w:hint="eastAsia"/>
          </w:rPr>
          <w:t>（一）丁腈橡胶项目承办单位基本情况</w:t>
        </w:r>
        <w:r>
          <w:tab/>
        </w:r>
        <w:r>
          <w:fldChar w:fldCharType="begin"/>
        </w:r>
        <w:r>
          <w:instrText xml:space="preserve"> PAGEREF _Toc18522 \h </w:instrText>
        </w:r>
        <w:r>
          <w:fldChar w:fldCharType="separate"/>
        </w:r>
        <w:r>
          <w:t>55</w:t>
        </w:r>
        <w:r>
          <w:fldChar w:fldCharType="end"/>
        </w:r>
      </w:hyperlink>
    </w:p>
    <w:p w:rsidR="00977C60" w14:paraId="2F7232C8" w14:textId="77777777">
      <w:pPr>
        <w:pStyle w:val="TOC2"/>
        <w:tabs>
          <w:tab w:val="right" w:leader="dot" w:pos="8306"/>
        </w:tabs>
      </w:pPr>
      <w:hyperlink w:anchor="_Toc2024" w:history="1">
        <w:r>
          <w:rPr>
            <w:rFonts w:ascii="仿宋" w:eastAsia="仿宋" w:hAnsi="仿宋" w:cs="仿宋" w:hint="eastAsia"/>
          </w:rPr>
          <w:t>（二）公司经济效益分析</w:t>
        </w:r>
        <w:r>
          <w:tab/>
        </w:r>
        <w:r>
          <w:fldChar w:fldCharType="begin"/>
        </w:r>
        <w:r>
          <w:instrText xml:space="preserve"> PAGEREF _Toc2024 \h </w:instrText>
        </w:r>
        <w:r>
          <w:fldChar w:fldCharType="separate"/>
        </w:r>
        <w:r>
          <w:t>56</w:t>
        </w:r>
        <w:r>
          <w:fldChar w:fldCharType="end"/>
        </w:r>
      </w:hyperlink>
    </w:p>
    <w:p w:rsidR="00977C60" w14:paraId="4B12EABD" w14:textId="77777777">
      <w:pPr>
        <w:pStyle w:val="TOC1"/>
        <w:tabs>
          <w:tab w:val="right" w:leader="dot" w:pos="8306"/>
        </w:tabs>
      </w:pPr>
      <w:hyperlink w:anchor="_Toc10699" w:history="1">
        <w:r>
          <w:rPr>
            <w:rFonts w:ascii="仿宋" w:eastAsia="仿宋" w:hAnsi="仿宋" w:cs="仿宋" w:hint="eastAsia"/>
          </w:rPr>
          <w:t>十三、丁腈橡胶项目风险防范分析</w:t>
        </w:r>
        <w:r>
          <w:tab/>
        </w:r>
        <w:r>
          <w:fldChar w:fldCharType="begin"/>
        </w:r>
        <w:r>
          <w:instrText xml:space="preserve"> PAGEREF _Toc10699 \h </w:instrText>
        </w:r>
        <w:r>
          <w:fldChar w:fldCharType="separate"/>
        </w:r>
        <w:r>
          <w:t>57</w:t>
        </w:r>
        <w:r>
          <w:fldChar w:fldCharType="end"/>
        </w:r>
      </w:hyperlink>
    </w:p>
    <w:p w:rsidR="00977C60" w14:paraId="2FC42476" w14:textId="77777777">
      <w:pPr>
        <w:pStyle w:val="TOC2"/>
        <w:tabs>
          <w:tab w:val="right" w:leader="dot" w:pos="8306"/>
        </w:tabs>
      </w:pPr>
      <w:hyperlink w:anchor="_Toc30505" w:history="1">
        <w:r>
          <w:rPr>
            <w:rFonts w:ascii="仿宋" w:eastAsia="仿宋" w:hAnsi="仿宋" w:cs="仿宋" w:hint="eastAsia"/>
          </w:rPr>
          <w:t>（一）丁腈橡胶项目风险分析</w:t>
        </w:r>
        <w:r>
          <w:tab/>
        </w:r>
        <w:r>
          <w:fldChar w:fldCharType="begin"/>
        </w:r>
        <w:r>
          <w:instrText xml:space="preserve"> PAGEREF _Toc30505 \h </w:instrText>
        </w:r>
        <w:r>
          <w:fldChar w:fldCharType="separate"/>
        </w:r>
        <w:r>
          <w:t>57</w:t>
        </w:r>
        <w:r>
          <w:fldChar w:fldCharType="end"/>
        </w:r>
      </w:hyperlink>
    </w:p>
    <w:p w:rsidR="00977C60" w14:paraId="12B78781" w14:textId="77777777">
      <w:pPr>
        <w:pStyle w:val="TOC2"/>
        <w:tabs>
          <w:tab w:val="right" w:leader="dot" w:pos="8306"/>
        </w:tabs>
      </w:pPr>
      <w:hyperlink w:anchor="_Toc14312" w:history="1">
        <w:r>
          <w:rPr>
            <w:rFonts w:ascii="仿宋" w:eastAsia="仿宋" w:hAnsi="仿宋" w:cs="仿宋" w:hint="eastAsia"/>
          </w:rPr>
          <w:t>（二）丁腈橡胶项目风险对策</w:t>
        </w:r>
        <w:r>
          <w:tab/>
        </w:r>
        <w:r>
          <w:fldChar w:fldCharType="begin"/>
        </w:r>
        <w:r>
          <w:instrText xml:space="preserve"> PAGEREF _Toc14312 \h </w:instrText>
        </w:r>
        <w:r>
          <w:fldChar w:fldCharType="separate"/>
        </w:r>
        <w:r>
          <w:t>58</w:t>
        </w:r>
        <w:r>
          <w:fldChar w:fldCharType="end"/>
        </w:r>
      </w:hyperlink>
    </w:p>
    <w:p w:rsidR="00977C60" w14:paraId="25D62207" w14:textId="77777777">
      <w:pPr>
        <w:pStyle w:val="TOC1"/>
        <w:tabs>
          <w:tab w:val="right" w:leader="dot" w:pos="8306"/>
        </w:tabs>
      </w:pPr>
      <w:hyperlink w:anchor="_Toc30033" w:history="1">
        <w:r>
          <w:rPr>
            <w:rFonts w:ascii="仿宋" w:eastAsia="仿宋" w:hAnsi="仿宋" w:cs="仿宋" w:hint="eastAsia"/>
          </w:rPr>
          <w:t>十四、建设规模</w:t>
        </w:r>
        <w:r>
          <w:tab/>
        </w:r>
        <w:r>
          <w:fldChar w:fldCharType="begin"/>
        </w:r>
        <w:r>
          <w:instrText xml:space="preserve"> PAGEREF _Toc30033 \h </w:instrText>
        </w:r>
        <w:r>
          <w:fldChar w:fldCharType="separate"/>
        </w:r>
        <w:r>
          <w:t>61</w:t>
        </w:r>
        <w:r>
          <w:fldChar w:fldCharType="end"/>
        </w:r>
      </w:hyperlink>
    </w:p>
    <w:p w:rsidR="00977C60" w14:paraId="22E428EE" w14:textId="77777777">
      <w:pPr>
        <w:pStyle w:val="TOC2"/>
        <w:tabs>
          <w:tab w:val="right" w:leader="dot" w:pos="8306"/>
        </w:tabs>
      </w:pPr>
      <w:hyperlink w:anchor="_Toc3991" w:history="1">
        <w:r>
          <w:rPr>
            <w:rFonts w:ascii="仿宋" w:eastAsia="仿宋" w:hAnsi="仿宋" w:cs="仿宋" w:hint="eastAsia"/>
          </w:rPr>
          <w:t>（一）产品规划</w:t>
        </w:r>
        <w:r>
          <w:tab/>
        </w:r>
        <w:r>
          <w:fldChar w:fldCharType="begin"/>
        </w:r>
        <w:r>
          <w:instrText xml:space="preserve"> PAGEREF _Toc3991 \h </w:instrText>
        </w:r>
        <w:r>
          <w:fldChar w:fldCharType="separate"/>
        </w:r>
        <w:r>
          <w:t>61</w:t>
        </w:r>
        <w:r>
          <w:fldChar w:fldCharType="end"/>
        </w:r>
      </w:hyperlink>
    </w:p>
    <w:p w:rsidR="00977C60" w14:paraId="260309C1" w14:textId="77777777">
      <w:pPr>
        <w:pStyle w:val="TOC2"/>
        <w:tabs>
          <w:tab w:val="right" w:leader="dot" w:pos="8306"/>
        </w:tabs>
      </w:pPr>
      <w:hyperlink w:anchor="_Toc5367" w:history="1">
        <w:r>
          <w:rPr>
            <w:rFonts w:ascii="仿宋" w:eastAsia="仿宋" w:hAnsi="仿宋" w:cs="仿宋" w:hint="eastAsia"/>
          </w:rPr>
          <w:t>（二）建设规模</w:t>
        </w:r>
        <w:r>
          <w:tab/>
        </w:r>
        <w:r>
          <w:fldChar w:fldCharType="begin"/>
        </w:r>
        <w:r>
          <w:instrText xml:space="preserve"> PAGEREF _Toc5367 \h </w:instrText>
        </w:r>
        <w:r>
          <w:fldChar w:fldCharType="separate"/>
        </w:r>
        <w:r>
          <w:t>62</w:t>
        </w:r>
        <w:r>
          <w:fldChar w:fldCharType="end"/>
        </w:r>
      </w:hyperlink>
    </w:p>
    <w:p w:rsidR="00977C60" w14:paraId="5D99FC0A" w14:textId="77777777">
      <w:pPr>
        <w:pStyle w:val="TOC1"/>
        <w:tabs>
          <w:tab w:val="right" w:leader="dot" w:pos="8306"/>
        </w:tabs>
      </w:pPr>
      <w:hyperlink w:anchor="_Toc25903" w:history="1">
        <w:r>
          <w:rPr>
            <w:rFonts w:ascii="仿宋" w:eastAsia="仿宋" w:hAnsi="仿宋" w:cs="仿宋" w:hint="eastAsia"/>
          </w:rPr>
          <w:t>十五、丁腈橡胶项目工艺及设备分析</w:t>
        </w:r>
        <w:r>
          <w:tab/>
        </w:r>
        <w:r>
          <w:fldChar w:fldCharType="begin"/>
        </w:r>
        <w:r>
          <w:instrText xml:space="preserve"> PAGEREF _Toc25903 \h </w:instrText>
        </w:r>
        <w:r>
          <w:fldChar w:fldCharType="separate"/>
        </w:r>
        <w:r>
          <w:t>63</w:t>
        </w:r>
        <w:r>
          <w:fldChar w:fldCharType="end"/>
        </w:r>
      </w:hyperlink>
    </w:p>
    <w:p w:rsidR="00977C60" w14:paraId="7766FE0C" w14:textId="77777777">
      <w:pPr>
        <w:pStyle w:val="TOC2"/>
        <w:tabs>
          <w:tab w:val="right" w:leader="dot" w:pos="8306"/>
        </w:tabs>
      </w:pPr>
      <w:hyperlink w:anchor="_Toc31918" w:history="1">
        <w:r>
          <w:rPr>
            <w:rFonts w:ascii="仿宋" w:eastAsia="仿宋" w:hAnsi="仿宋" w:cs="仿宋" w:hint="eastAsia"/>
          </w:rPr>
          <w:t>（一）技术管理特点</w:t>
        </w:r>
        <w:r>
          <w:tab/>
        </w:r>
        <w:r>
          <w:fldChar w:fldCharType="begin"/>
        </w:r>
        <w:r>
          <w:instrText xml:space="preserve"> PAGEREF _Toc31918 \h </w:instrText>
        </w:r>
        <w:r>
          <w:fldChar w:fldCharType="separate"/>
        </w:r>
        <w:r>
          <w:t>63</w:t>
        </w:r>
        <w:r>
          <w:fldChar w:fldCharType="end"/>
        </w:r>
      </w:hyperlink>
    </w:p>
    <w:p w:rsidR="00977C60" w14:paraId="452CFA36" w14:textId="77777777">
      <w:pPr>
        <w:pStyle w:val="TOC2"/>
        <w:tabs>
          <w:tab w:val="right" w:leader="dot" w:pos="8306"/>
        </w:tabs>
      </w:pPr>
      <w:hyperlink w:anchor="_Toc25134" w:history="1">
        <w:r>
          <w:rPr>
            <w:rFonts w:ascii="仿宋" w:eastAsia="仿宋" w:hAnsi="仿宋" w:cs="仿宋" w:hint="eastAsia"/>
          </w:rPr>
          <w:t>（二）丁腈橡胶项目工艺技术设计方案</w:t>
        </w:r>
        <w:r>
          <w:tab/>
        </w:r>
        <w:r>
          <w:fldChar w:fldCharType="begin"/>
        </w:r>
        <w:r>
          <w:instrText xml:space="preserve"> PAGEREF _Toc25134 \h </w:instrText>
        </w:r>
        <w:r>
          <w:fldChar w:fldCharType="separate"/>
        </w:r>
        <w:r>
          <w:t>63</w:t>
        </w:r>
        <w:r>
          <w:fldChar w:fldCharType="end"/>
        </w:r>
      </w:hyperlink>
    </w:p>
    <w:p w:rsidR="00977C60" w14:paraId="6987BA2A" w14:textId="77777777">
      <w:pPr>
        <w:pStyle w:val="TOC2"/>
        <w:tabs>
          <w:tab w:val="right" w:leader="dot" w:pos="8306"/>
        </w:tabs>
      </w:pPr>
      <w:hyperlink w:anchor="_Toc8296" w:history="1">
        <w:r>
          <w:rPr>
            <w:rFonts w:ascii="仿宋" w:eastAsia="仿宋" w:hAnsi="仿宋" w:cs="仿宋" w:hint="eastAsia"/>
          </w:rPr>
          <w:t>（三）设备选型方案</w:t>
        </w:r>
        <w:r>
          <w:tab/>
        </w:r>
        <w:r>
          <w:fldChar w:fldCharType="begin"/>
        </w:r>
        <w:r>
          <w:instrText xml:space="preserve"> PAGEREF _Toc8296 \h </w:instrText>
        </w:r>
        <w:r>
          <w:fldChar w:fldCharType="separate"/>
        </w:r>
        <w:r>
          <w:t>64</w:t>
        </w:r>
        <w:r>
          <w:fldChar w:fldCharType="end"/>
        </w:r>
      </w:hyperlink>
    </w:p>
    <w:p w:rsidR="00977C60" w14:paraId="16FDC13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77C60" w14:paraId="72FF9BBD" w14:textId="77777777">
      <w:pPr>
        <w:pStyle w:val="Heading1"/>
        <w:jc w:val="center"/>
        <w:rPr>
          <w:rFonts w:ascii="仿宋" w:eastAsia="仿宋" w:hAnsi="仿宋" w:cs="仿宋"/>
        </w:rPr>
      </w:pPr>
      <w:bookmarkStart w:id="0" w:name="_Toc2366"/>
      <w:r>
        <w:rPr>
          <w:rFonts w:ascii="仿宋" w:eastAsia="仿宋" w:hAnsi="仿宋" w:cs="仿宋" w:hint="eastAsia"/>
        </w:rPr>
        <w:t>前言</w:t>
      </w:r>
      <w:bookmarkEnd w:id="0"/>
    </w:p>
    <w:p w:rsidR="00977C60" w14:paraId="5306A276"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977C60" w14:paraId="40936BFF" w14:textId="77777777">
      <w:pPr>
        <w:pStyle w:val="Heading1"/>
        <w:ind w:firstLine="560" w:firstLineChars="200"/>
        <w:rPr>
          <w:rFonts w:ascii="仿宋" w:eastAsia="仿宋" w:hAnsi="仿宋" w:cs="仿宋"/>
          <w:sz w:val="28"/>
        </w:rPr>
      </w:pPr>
      <w:bookmarkStart w:id="1" w:name="_Toc31758"/>
      <w:r>
        <w:rPr>
          <w:rFonts w:ascii="仿宋" w:eastAsia="仿宋" w:hAnsi="仿宋" w:cs="仿宋" w:hint="eastAsia"/>
          <w:sz w:val="28"/>
        </w:rPr>
        <w:t>一、丁腈橡胶项目投资背景分析</w:t>
      </w:r>
      <w:bookmarkEnd w:id="1"/>
    </w:p>
    <w:p w:rsidR="00977C60" w14:paraId="72A2FB63" w14:textId="77777777">
      <w:pPr>
        <w:pStyle w:val="Heading2"/>
        <w:rPr>
          <w:rFonts w:ascii="仿宋" w:eastAsia="仿宋" w:hAnsi="仿宋" w:cs="仿宋"/>
        </w:rPr>
      </w:pPr>
      <w:bookmarkStart w:id="2" w:name="_Toc7520"/>
      <w:r>
        <w:rPr>
          <w:rFonts w:ascii="仿宋" w:eastAsia="仿宋" w:hAnsi="仿宋" w:cs="仿宋" w:hint="eastAsia"/>
        </w:rPr>
        <w:t>（一）行业背景分析</w:t>
      </w:r>
      <w:bookmarkEnd w:id="2"/>
    </w:p>
    <w:p w:rsidR="00977C60" w14:paraId="7192F86D" w14:textId="3F7AC33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丁腈橡胶供需状况</w:t>
      </w:r>
    </w:p>
    <w:p w:rsidR="00977C60" w14:paraId="2E516A5B" w14:textId="63A07769">
      <w:pPr>
        <w:ind w:firstLine="560" w:firstLineChars="200"/>
        <w:rPr>
          <w:rFonts w:ascii="仿宋" w:eastAsia="仿宋" w:hAnsi="仿宋" w:cs="仿宋"/>
          <w:sz w:val="28"/>
        </w:rPr>
      </w:pPr>
      <w:r>
        <w:rPr>
          <w:rFonts w:ascii="仿宋" w:eastAsia="仿宋" w:hAnsi="仿宋" w:cs="仿宋" w:hint="eastAsia"/>
          <w:sz w:val="28"/>
        </w:rPr>
        <w:t>在考察丁腈橡胶行业的供需状况时，我们可以看到几个重要趋势。首先，全球对丁腈橡胶的需求稳步增长。这主要受到全球经济一体化的推动以及不断增长的人口和城市化趋势的影响。</w:t>
      </w:r>
      <w:r>
        <w:rPr>
          <w:rFonts w:ascii="仿宋" w:eastAsia="仿宋" w:hAnsi="仿宋" w:cs="仿宋" w:hint="eastAsia"/>
          <w:sz w:val="28"/>
        </w:rPr>
        <w:t>丁腈橡胶的广泛应用范围，包括工业、医疗、科学研究和电子制造等领域，使其成为各行各业的不可或缺的要素。</w:t>
      </w:r>
    </w:p>
    <w:p w:rsidR="00977C60" w14:paraId="0469E92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其次，供应端也经历了显著的演变。全球丁腈橡胶市场已经形成了几家大型跨国丁腈橡胶生产企业，这些企业在市场中占据主导地位。</w:t>
      </w:r>
    </w:p>
    <w:p w:rsidR="00977C60" w14:paraId="6E22F4BB" w14:textId="1E11F434">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丁腈橡胶主要供应商</w:t>
      </w:r>
    </w:p>
    <w:p w:rsidR="00977C60" w14:paraId="4E13892B" w14:textId="77777777">
      <w:pPr>
        <w:ind w:firstLine="560" w:firstLineChars="200"/>
        <w:rPr>
          <w:rFonts w:ascii="仿宋" w:eastAsia="仿宋" w:hAnsi="仿宋" w:cs="仿宋"/>
          <w:sz w:val="28"/>
        </w:rPr>
      </w:pPr>
      <w:r>
        <w:rPr>
          <w:rFonts w:ascii="仿宋" w:eastAsia="仿宋" w:hAnsi="仿宋" w:cs="仿宋" w:hint="eastAsia"/>
          <w:sz w:val="28"/>
        </w:rPr>
        <w:t>XXXX</w:t>
      </w:r>
    </w:p>
    <w:p w:rsidR="00977C60" w14:paraId="5E820B5D" w14:textId="31D2287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丁腈橡胶下游应用市场</w:t>
      </w:r>
    </w:p>
    <w:p w:rsidR="00977C60" w14:paraId="3DFAD955" w14:textId="77777777">
      <w:pPr>
        <w:ind w:firstLine="560" w:firstLineChars="200"/>
        <w:rPr>
          <w:rFonts w:ascii="仿宋" w:eastAsia="仿宋" w:hAnsi="仿宋" w:cs="仿宋"/>
          <w:sz w:val="28"/>
        </w:rPr>
      </w:pPr>
      <w:r>
        <w:rPr>
          <w:rFonts w:ascii="仿宋" w:eastAsia="仿宋" w:hAnsi="仿宋" w:cs="仿宋" w:hint="eastAsia"/>
          <w:sz w:val="28"/>
        </w:rPr>
        <w:t>丁腈橡胶的广泛应用使其成为多个领域的重要组成部分。</w:t>
      </w:r>
    </w:p>
    <w:p w:rsidR="00977C60" w14:paraId="5B7076F5" w14:textId="6666175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丁腈橡胶国际影响</w:t>
      </w:r>
    </w:p>
    <w:p w:rsidR="00977C60" w14:paraId="0490701F" w14:textId="77777777">
      <w:pPr>
        <w:ind w:firstLine="560" w:firstLineChars="200"/>
        <w:rPr>
          <w:rFonts w:ascii="仿宋" w:eastAsia="仿宋" w:hAnsi="仿宋" w:cs="仿宋"/>
          <w:sz w:val="28"/>
        </w:rPr>
      </w:pPr>
      <w:r>
        <w:rPr>
          <w:rFonts w:ascii="仿宋" w:eastAsia="仿宋" w:hAnsi="仿宋" w:cs="仿宋" w:hint="eastAsia"/>
          <w:sz w:val="28"/>
        </w:rPr>
        <w:t>国际因素对丁腈橡胶市场产生重大影响。国际丁腈橡胶价格波动、贸易政策和地缘政治事件都可能对供应和价格带来波动。随着全球市场的不断扩大，我国的丁腈橡胶市场受到了国际因素的更多影响。因此，政府和企业必须密切关注国际市场动态，以确保供应的稳定性和价格的可控性。</w:t>
      </w:r>
    </w:p>
    <w:p w:rsidR="00977C60" w14:paraId="342A03F1" w14:textId="77777777">
      <w:pPr>
        <w:pStyle w:val="Heading2"/>
        <w:ind w:firstLine="560" w:firstLineChars="200"/>
        <w:rPr>
          <w:rFonts w:ascii="仿宋" w:eastAsia="仿宋" w:hAnsi="仿宋" w:cs="仿宋"/>
          <w:sz w:val="28"/>
        </w:rPr>
      </w:pPr>
      <w:bookmarkStart w:id="3" w:name="_Toc20184"/>
      <w:r>
        <w:rPr>
          <w:rFonts w:ascii="仿宋" w:eastAsia="仿宋" w:hAnsi="仿宋" w:cs="仿宋" w:hint="eastAsia"/>
          <w:sz w:val="28"/>
        </w:rPr>
        <w:t>（二）产业发展分析</w:t>
      </w:r>
      <w:bookmarkEnd w:id="3"/>
    </w:p>
    <w:p w:rsidR="00977C60" w14:paraId="4AE6149C" w14:textId="759A6F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丁腈橡胶行业面临的机遇</w:t>
      </w:r>
    </w:p>
    <w:p w:rsidR="00977C60" w14:paraId="77B17943" w14:textId="3C5A546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丁腈橡胶行业受益于不断增长的需求，这主要得益于全球各个领域的发展。随着科技的不断进步和新兴产业的崛起，对</w:t>
      </w:r>
      <w:r>
        <w:rPr>
          <w:rFonts w:ascii="仿宋" w:eastAsia="仿宋" w:hAnsi="仿宋" w:cs="仿宋" w:hint="eastAsia"/>
          <w:sz w:val="28"/>
        </w:rPr>
        <w:t>丁腈橡胶的需求持续扩大。特别是在电子、医疗、能源、半导体和新材料等领域，对高纯度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的需求快速增长。这为丁腈橡胶行业提供了巨大的市场机会。</w:t>
      </w:r>
    </w:p>
    <w:p w:rsidR="00977C60" w14:paraId="6E860250" w14:textId="67F1F9D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随着技术的不断进步，丁腈橡胶行业正经历着技术创新的浪潮。新的生产和分离技术不断涌现，使得生产过程更加高效和环保。同时，对不同品种和纯度的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77C60" w14:paraId="2613A463" w14:textId="20E81E6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国际市场对丁腈橡胶行业的重要性不断增加。我国的丁腈橡胶企业正在积极寻求国际合作和市场拓展，出口额逐渐增</w:t>
      </w:r>
      <w:r>
        <w:rPr>
          <w:rFonts w:ascii="仿宋" w:eastAsia="仿宋" w:hAnsi="仿宋" w:cs="仿宋" w:hint="eastAsia"/>
          <w:sz w:val="28"/>
        </w:rPr>
        <w:t>加。国际市场的开放为企业提供了更大的发展机会，特别是在新兴市场。</w:t>
      </w:r>
    </w:p>
    <w:p w:rsidR="00977C60" w14:paraId="5A961E0A" w14:textId="03E34BE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丁腈橡胶行业面临的挑战</w:t>
      </w:r>
    </w:p>
    <w:p w:rsidR="00977C60" w14:paraId="4C0B48B0" w14:textId="366863E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随着国内外丁腈橡胶企业的不断涌现，市场竞争变得更加激烈。企业需要不断提高自身的技术水平、降低生产成本以及改进产品质量，以在市场中保持竞争力。</w:t>
      </w:r>
    </w:p>
    <w:p w:rsidR="00977C60" w14:paraId="67F066B8" w14:textId="5212D08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丁腈橡胶行业的生产依赖于复杂的供应链，包括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77C60" w14:paraId="0CA1986F" w14:textId="71A900B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w:t>
      </w:r>
      <w:r>
        <w:rPr>
          <w:rFonts w:ascii="仿宋" w:eastAsia="仿宋" w:hAnsi="仿宋" w:cs="仿宋" w:hint="eastAsia"/>
          <w:sz w:val="28"/>
        </w:rPr>
        <w:t>对丁腈橡胶行业的生产和运营提出了更高的要求。企业需要不断适应和遵守新的环境法规和安全标准，这可能增加生产成本。</w:t>
      </w:r>
    </w:p>
    <w:p w:rsidR="00977C60" w14:paraId="2E6189E8" w14:textId="7B8C747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国际市场的不确定性和地缘政治风险可能对丁腈橡胶行业产生负面影响。国际贸易争端、汇率波动和政治不稳定性都可能影响国际市场的供应和需求。</w:t>
      </w:r>
    </w:p>
    <w:p w:rsidR="00977C60" w14:paraId="6EF449DE" w14:textId="77777777">
      <w:pPr>
        <w:pStyle w:val="Heading1"/>
        <w:ind w:firstLine="560" w:firstLineChars="200"/>
        <w:rPr>
          <w:rFonts w:ascii="仿宋" w:eastAsia="仿宋" w:hAnsi="仿宋" w:cs="仿宋"/>
          <w:sz w:val="28"/>
        </w:rPr>
      </w:pPr>
      <w:bookmarkStart w:id="4" w:name="_Toc12823"/>
      <w:r>
        <w:rPr>
          <w:rFonts w:ascii="仿宋" w:eastAsia="仿宋" w:hAnsi="仿宋" w:cs="仿宋" w:hint="eastAsia"/>
          <w:sz w:val="28"/>
        </w:rPr>
        <w:t>二、建筑工程方案</w:t>
      </w:r>
      <w:bookmarkEnd w:id="4"/>
    </w:p>
    <w:p w:rsidR="00977C60" w14:paraId="2CC2B985" w14:textId="77777777">
      <w:pPr>
        <w:pStyle w:val="Heading2"/>
        <w:rPr>
          <w:rFonts w:ascii="仿宋" w:eastAsia="仿宋" w:hAnsi="仿宋" w:cs="仿宋"/>
        </w:rPr>
      </w:pPr>
      <w:bookmarkStart w:id="5" w:name="_Toc14737"/>
      <w:r>
        <w:rPr>
          <w:rFonts w:ascii="仿宋" w:eastAsia="仿宋" w:hAnsi="仿宋" w:cs="仿宋" w:hint="eastAsia"/>
        </w:rPr>
        <w:t>（一）丁腈橡胶项目工程设计总体要求</w:t>
      </w:r>
      <w:bookmarkEnd w:id="5"/>
    </w:p>
    <w:p w:rsidR="00977C60" w14:paraId="4553DE23" w14:textId="565C13D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77C60" w14:paraId="3D7DAEBF" w14:textId="330BD6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总图布置必须符合可行性原则，确保工程的可实施性和经济性。同时，总图布置应合理，充分考虑地理、地质、气象、生态等多方面因素，以确保丁腈橡胶项目的</w:t>
      </w:r>
      <w:r>
        <w:rPr>
          <w:rFonts w:ascii="仿宋" w:eastAsia="仿宋" w:hAnsi="仿宋" w:cs="仿宋" w:hint="eastAsia"/>
          <w:sz w:val="28"/>
        </w:rPr>
        <w:t>持续稳定运行。</w:t>
      </w:r>
    </w:p>
    <w:p w:rsidR="00977C60" w14:paraId="19A59A8C" w14:textId="063238E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977C60" w14:textId="063238EC">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77C60" w14:paraId="0126B971" w14:textId="5846FD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77C60" w14:paraId="45A4C997" w14:textId="0CC1939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77C60" w14:paraId="5DD67FC5" w14:textId="71BC780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77C60" w14:paraId="08F08CAD" w14:textId="6FE2AEC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总图布置需要考虑当地社区和相关利益相关者的意见和需求，以确保丁腈橡胶项目不会引发不必要的争议和抵制。</w:t>
      </w:r>
    </w:p>
    <w:p w:rsidR="00977C60" w14:paraId="0F516FBD" w14:textId="6659192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总图布置应尊重当地的文化和历史遗产，确保丁腈橡胶项目与周围环境和社区相协调。这有助于提高丁腈橡胶项目的社会接受度。</w:t>
      </w:r>
    </w:p>
    <w:p w:rsidR="00977C60" w14:paraId="4238638D" w14:textId="03270B5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77C60" w14:paraId="084FF36A" w14:textId="4F8A83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总体规划应考虑丁腈橡胶项目的各个方面，包括土地利用、基础设施、建筑布局、生态保护、资</w:t>
      </w:r>
      <w:r>
        <w:rPr>
          <w:rFonts w:ascii="仿宋" w:eastAsia="仿宋" w:hAnsi="仿宋" w:cs="仿宋" w:hint="eastAsia"/>
          <w:sz w:val="28"/>
        </w:rPr>
        <w:t>源利用、社会影响等多个层面，确保规划是全面的。</w:t>
      </w:r>
    </w:p>
    <w:p w:rsidR="00977C60" w14:paraId="7E39DF27" w14:textId="7EBFF2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总体规划应基于可持续发展原则，促使丁腈橡胶项目在经济、社会和环境方面都具有长期可持续性。这包括资源的合理利用、环境的保护和社会的和谐发展。</w:t>
      </w:r>
    </w:p>
    <w:p w:rsidR="00977C60" w14:paraId="0D32DD79" w14:textId="6D04E0E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p>
    <w:p w:rsidR="00977C60" w14:textId="6D04E0E5">
      <w:pPr>
        <w:ind w:firstLine="560" w:firstLineChars="200"/>
        <w:rPr>
          <w:rFonts w:ascii="仿宋" w:eastAsia="仿宋" w:hAnsi="仿宋" w:cs="仿宋"/>
          <w:sz w:val="28"/>
        </w:rPr>
      </w:pPr>
      <w:r>
        <w:rPr>
          <w:rFonts w:ascii="仿宋" w:eastAsia="仿宋" w:hAnsi="仿宋" w:cs="仿宋" w:hint="eastAsia"/>
          <w:sz w:val="28"/>
        </w:rPr>
        <w:t>总体规划需要协调不同组成部分之间的关系，确保各个部分相互配合，共同实现丁腈橡胶项目的目标。这包括建筑与基础设施、生态保护与资源利用等方面的协调。</w:t>
      </w:r>
    </w:p>
    <w:p w:rsidR="00977C60" w14:paraId="736719A2" w14:textId="4F5BD15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r>
        <w:rPr>
          <w:rFonts w:ascii="仿宋" w:eastAsia="仿宋" w:hAnsi="仿宋" w:cs="仿宋" w:hint="eastAsia"/>
          <w:sz w:val="28"/>
        </w:rPr>
        <w:t>。</w:t>
      </w:r>
    </w:p>
    <w:p w:rsidR="00977C60" w14:paraId="554F6246" w14:textId="57753F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总体规划鼓励创新，包括在设计、建筑材料和技术上的创新。这有助于提高丁腈橡胶项目的效率和可持续性。</w:t>
      </w:r>
    </w:p>
    <w:p w:rsidR="00977C60" w14:paraId="6179EC2C" w14:textId="5229B5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总体规划应鼓励社会参与，包括当地社区和利益相关者的意见和需求。这有助于丁腈橡胶项目的社会接受度和可持续性。</w:t>
      </w:r>
    </w:p>
    <w:p w:rsidR="00977C60" w14:paraId="1D663E89" w14:textId="1C2F8E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总体规划必须遵循国家和地方的法律法规，确保丁腈橡胶项目的合法性。规划应与法规保持一致，以避免潜在的法律问题。</w:t>
      </w:r>
    </w:p>
    <w:p w:rsidR="00977C60" w14:paraId="7679CC7B" w14:textId="676C461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总体规划应追求丁腈橡胶项目效益的最大化，包括经济效益、社会效益和环境效益。这需要在资源配置和投资决策上进行权衡。</w:t>
      </w:r>
    </w:p>
    <w:p w:rsidR="00977C60" w14:paraId="39A68C29" w14:textId="3FCA438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77C60" w14:paraId="455BD5F0" w14:textId="77777777">
      <w:pPr>
        <w:ind w:firstLine="560" w:firstLineChars="200"/>
        <w:rPr>
          <w:rFonts w:ascii="仿宋" w:eastAsia="仿宋" w:hAnsi="仿宋" w:cs="仿宋"/>
          <w:sz w:val="28"/>
        </w:rPr>
      </w:pPr>
      <w:r>
        <w:rPr>
          <w:rFonts w:ascii="仿宋" w:eastAsia="仿宋" w:hAnsi="仿宋" w:cs="仿宋" w:hint="eastAsia"/>
          <w:sz w:val="28"/>
        </w:rPr>
        <w:t>在丁腈橡胶项目工程设计中，需要高度关注环境与生态方面的考虑，确保设计是环保和可持续的。具体要求如下：</w:t>
      </w:r>
    </w:p>
    <w:p w:rsidR="00977C60" w14:paraId="6F2B383E" w14:textId="5528D9B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77C60" w14:paraId="68199D7B" w14:textId="62D582E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p>
    <w:p w:rsidR="00977C60" w14:textId="62D582E3">
      <w:pPr>
        <w:ind w:firstLine="560" w:firstLineChars="200"/>
        <w:rPr>
          <w:rFonts w:ascii="仿宋" w:eastAsia="仿宋" w:hAnsi="仿宋" w:cs="仿宋"/>
          <w:sz w:val="28"/>
        </w:rPr>
      </w:pPr>
      <w:r>
        <w:rPr>
          <w:rFonts w:ascii="仿宋" w:eastAsia="仿宋" w:hAnsi="仿宋" w:cs="仿宋" w:hint="eastAsia"/>
          <w:sz w:val="28"/>
        </w:rPr>
        <w:t>在工程设计中，应考虑材料和资源的节约，避免浪费。这包括材料的选择和使用效率，以减少不必要的资源消耗。</w:t>
      </w:r>
    </w:p>
    <w:p w:rsidR="00977C60" w14:paraId="39BB545F" w14:textId="295CB2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77C60" w14:paraId="62A08E6F" w14:textId="7B8E714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977C60" w14:paraId="448534EE" w14:textId="7C766B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77C60" w14:paraId="454C6AEC" w14:textId="660DB10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77C60" w14:paraId="1FAEBF1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工程设计中的安全与风险管理是确保丁腈橡胶项目安全施工和运营的关键要素。具体要求如下：</w:t>
      </w:r>
    </w:p>
    <w:p w:rsidR="00977C60" w14:paraId="0DE6C482" w14:textId="23BCC9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在设计中，需要进行风险评估，识别可能的安全风险和应对措施。包括施工安全、设备安全和丁腈橡胶项目运营安全。</w:t>
      </w:r>
    </w:p>
    <w:p w:rsidR="00977C60" w14:paraId="690D6433" w14:textId="6C9A0C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设计需要考虑防火安全措施，包括建筑材料的阻燃性、火警报警系统、消防通道等，以确保丁腈橡胶项目在火灾发生时能够及时应对。</w:t>
      </w:r>
    </w:p>
    <w:p w:rsidR="00977C60" w14:paraId="41C9E27A" w14:textId="384113A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针对丁腈橡胶项目所在地的自然灾害，如地震、洪水、飓风等，需要在设计中采取相应的风险管理措施，确保工程能够承受自然灾害的考验。</w:t>
      </w:r>
    </w:p>
    <w:p w:rsidR="00977C60" w14:paraId="79023603" w14:textId="6DD0A730">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p>
    <w:p w:rsidR="00977C60" w14:textId="6DD0A730">
      <w:pPr>
        <w:ind w:firstLine="560" w:firstLineChars="200"/>
        <w:rPr>
          <w:rFonts w:ascii="仿宋" w:eastAsia="仿宋" w:hAnsi="仿宋" w:cs="仿宋"/>
          <w:sz w:val="28"/>
        </w:rPr>
      </w:pP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977C60" w14:paraId="64DF0D2B" w14:textId="4DF090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如果丁腈橡胶项目涉及危险品，需要采取严格的危险品管理措施，确保危险品的存储、运输和使用都符合法规和安全标准。</w:t>
      </w:r>
    </w:p>
    <w:p w:rsidR="00977C60" w14:paraId="5C09230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这些安全与风险管理原则将有助于确保丁腈橡胶项目的安全施工和运营，减少潜在的风险和安全威胁。</w:t>
      </w:r>
    </w:p>
    <w:p w:rsidR="00977C60" w14:paraId="6591BFC6" w14:textId="77777777">
      <w:pPr>
        <w:pStyle w:val="Heading2"/>
        <w:ind w:firstLine="560" w:firstLineChars="200"/>
        <w:rPr>
          <w:rFonts w:ascii="仿宋" w:eastAsia="仿宋" w:hAnsi="仿宋" w:cs="仿宋"/>
          <w:sz w:val="28"/>
        </w:rPr>
      </w:pPr>
      <w:bookmarkStart w:id="6" w:name="_Toc1776"/>
      <w:r>
        <w:rPr>
          <w:rFonts w:ascii="仿宋" w:eastAsia="仿宋" w:hAnsi="仿宋" w:cs="仿宋" w:hint="eastAsia"/>
          <w:sz w:val="28"/>
        </w:rPr>
        <w:t>（二）建设方案</w:t>
      </w:r>
      <w:bookmarkEnd w:id="6"/>
    </w:p>
    <w:p w:rsidR="00977C60" w14:paraId="2376EEEA" w14:textId="20E638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丁腈橡胶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977C60" w14:paraId="24B854A3" w14:textId="3B22D5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w:t>
      </w:r>
      <w:r>
        <w:rPr>
          <w:rFonts w:ascii="仿宋" w:eastAsia="仿宋" w:hAnsi="仿宋" w:cs="仿宋" w:hint="eastAsia"/>
          <w:sz w:val="28"/>
        </w:rPr>
        <w:t>以减少火灾和爆炸的潜在风险。</w:t>
      </w:r>
    </w:p>
    <w:p w:rsidR="00977C60" w14:paraId="4E93AB95" w14:textId="427032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977C60" w14:paraId="122A6014" w14:textId="655D61D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p>
    <w:p w:rsidR="00977C60" w14:textId="655D61D7">
      <w:pPr>
        <w:ind w:firstLine="560" w:firstLineChars="200"/>
        <w:rPr>
          <w:rFonts w:ascii="仿宋" w:eastAsia="仿宋" w:hAnsi="仿宋" w:cs="仿宋"/>
          <w:sz w:val="28"/>
        </w:rPr>
      </w:pPr>
      <w:r>
        <w:rPr>
          <w:rFonts w:ascii="仿宋" w:eastAsia="仿宋" w:hAnsi="仿宋" w:cs="仿宋" w:hint="eastAsia"/>
          <w:sz w:val="28"/>
        </w:rPr>
        <w:t>根据地质条件和生产需求，本装置的土建结构初步设计方案为生产车间采用钢筋混凝土独立基础。</w:t>
      </w:r>
    </w:p>
    <w:p w:rsidR="00977C60" w14:paraId="7EB496C9" w14:textId="4A7F6F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丁腈橡胶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977C60" w14:paraId="71098DB6" w14:textId="15E3F3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w:t>
      </w:r>
      <w:r>
        <w:rPr>
          <w:rFonts w:ascii="仿宋" w:eastAsia="仿宋" w:hAnsi="仿宋" w:cs="仿宋" w:hint="eastAsia"/>
          <w:sz w:val="28"/>
        </w:rPr>
        <w:t>丁腈橡胶项目将充分配备必要的消防设备和紧急疏散通道，以应对突发情况。消防系统将符合国家和当地消防法规的要求，以确保员工和财产的安全。</w:t>
      </w:r>
    </w:p>
    <w:p w:rsidR="00977C60" w14:paraId="168E6027" w14:textId="64FFB76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977C60" w14:paraId="6F0B7455" w14:textId="412CCE5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本丁腈橡胶项目还将重视员工的工作环境和生活条件。将提供宽敞的休息区、舒适的食堂和员工宿舍，以满足员工的基本需求，提高工作满意度。</w:t>
      </w:r>
    </w:p>
    <w:p w:rsidR="00977C60" w14:paraId="257ADB9D" w14:textId="6EF43E6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w:t>
      </w:r>
      <w:r>
        <w:rPr>
          <w:rFonts w:ascii="仿宋" w:eastAsia="仿宋" w:hAnsi="仿宋" w:cs="仿宋" w:hint="eastAsia"/>
          <w:sz w:val="28"/>
        </w:rPr>
        <w:t>务增长和新的技术需求。</w:t>
      </w:r>
    </w:p>
    <w:p w:rsidR="00977C60" w14:paraId="7547DDE3" w14:textId="2B0B307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根据丁腈橡胶项目的独特特点和当地建设管理部门对该地区建筑结构的规定，本丁腈橡胶项目的生产车间将采用全钢结构。</w:t>
      </w:r>
    </w:p>
    <w:p w:rsidR="00977C60" w14:paraId="61185515" w14:textId="674E20E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本丁腈橡胶项目的抗震设防烈度将设定为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977C60" w14:paraId="7D84FE23" w14:textId="3B517DE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p>
    <w:p w:rsidR="00977C60" w14:textId="3B517DE3">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977C60" w14:paraId="72167A0D" w14:textId="40572EE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本丁腈橡胶项目将严格遵守当地法律法规和建设标准，以确保建筑的合法性和合规性。所有必要的许可证和</w:t>
      </w:r>
      <w:r>
        <w:rPr>
          <w:rFonts w:ascii="仿宋" w:eastAsia="仿宋" w:hAnsi="仿宋" w:cs="仿宋" w:hint="eastAsia"/>
          <w:sz w:val="28"/>
        </w:rPr>
        <w:t>批准将按照法规要求获得，以确保丁腈橡胶项目的合法性。</w:t>
      </w:r>
    </w:p>
    <w:p w:rsidR="00977C60" w14:paraId="63552FF1" w14:textId="6BAE372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977C60" w14:paraId="561D2E0E" w14:textId="158746C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977C60" w14:paraId="387CB271" w14:textId="01B26E1A">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977C60" w14:paraId="22D66D59" w14:textId="353684F5">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w:t>
      </w:r>
      <w:r>
        <w:rPr>
          <w:rFonts w:ascii="仿宋" w:eastAsia="仿宋" w:hAnsi="仿宋" w:cs="仿宋" w:hint="eastAsia"/>
          <w:sz w:val="28"/>
        </w:rPr>
        <w:t>岛效应，提高员工的生活质量。</w:t>
      </w:r>
    </w:p>
    <w:p w:rsidR="00977C60" w14:paraId="172DB013" w14:textId="77777777">
      <w:pPr>
        <w:pStyle w:val="Heading2"/>
        <w:ind w:firstLine="560" w:firstLineChars="200"/>
        <w:rPr>
          <w:rFonts w:ascii="仿宋" w:eastAsia="仿宋" w:hAnsi="仿宋" w:cs="仿宋"/>
          <w:sz w:val="28"/>
        </w:rPr>
      </w:pPr>
      <w:bookmarkStart w:id="7" w:name="_Toc19747"/>
      <w:r>
        <w:rPr>
          <w:rFonts w:ascii="仿宋" w:eastAsia="仿宋" w:hAnsi="仿宋" w:cs="仿宋" w:hint="eastAsia"/>
          <w:sz w:val="28"/>
        </w:rPr>
        <w:t>（三）建筑工程建设指标</w:t>
      </w:r>
      <w:bookmarkEnd w:id="7"/>
    </w:p>
    <w:p w:rsidR="00977C60" w14:paraId="4EC879FB" w14:textId="77777777">
      <w:pPr>
        <w:ind w:firstLine="560" w:firstLineChars="200"/>
        <w:rPr>
          <w:rFonts w:ascii="仿宋" w:eastAsia="仿宋" w:hAnsi="仿宋" w:cs="仿宋"/>
          <w:sz w:val="28"/>
        </w:rPr>
      </w:pPr>
      <w:r>
        <w:rPr>
          <w:rFonts w:ascii="仿宋" w:eastAsia="仿宋" w:hAnsi="仿宋" w:cs="仿宋" w:hint="eastAsia"/>
          <w:sz w:val="28"/>
        </w:rPr>
        <w:t>本期丁腈橡胶项目总建筑面积达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https://d.book118.com/226144204132010040</w:t>
        </w:r>
      </w:hyperlink>
    </w:p>
    <w:p w:rsidR="00977C6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paraId="09EC2D56"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C60" w14:textId="77777777">
    <w:pPr>
      <w:pStyle w:val="Header"/>
      <w:jc w:val="center"/>
      <w:rPr>
        <w:rFonts w:ascii="仿宋" w:eastAsia="仿宋" w:hAnsi="仿宋" w:cs="仿宋"/>
      </w:rPr>
    </w:pPr>
    <w:r>
      <w:rPr>
        <w:rFonts w:ascii="仿宋" w:eastAsia="仿宋" w:hAnsi="仿宋" w:cs="仿宋" w:hint="eastAsia"/>
      </w:rPr>
      <w:t>丁腈橡胶相关项目投资计划书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0E35E1"/>
    <w:rsid w:val="00977C60"/>
    <w:rsid w:val="00ED4144"/>
    <w:rsid w:val="760E35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9C0448"/>
  <w15:docId w15:val="{EFCBB729-CEC2-41FE-BBE9-3C4A9BE7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26144204132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5149</Words>
  <Characters>29355</Characters>
  <Application>Microsoft Office Word</Application>
  <DocSecurity>0</DocSecurity>
  <Lines>244</Lines>
  <Paragraphs>68</Paragraphs>
  <ScaleCrop>false</ScaleCrop>
  <Company/>
  <LinksUpToDate>false</LinksUpToDate>
  <CharactersWithSpaces>34436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2023-12-06T18:48:00Z</dcterms:created>
  <dcterms:modified xsi:type="dcterms:W3CDTF">2023-12-21T05:53:00Z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0127153DF4914A2B9A6188849D468F81_11</vt:lpwstr>
  </property>
  <property fmtid="{D5CDD505-2E9C-101B-9397-08002B2CF9AE}" pid="3" name="KSOProductBuildVer">
    <vt:lpwstr>2052-12.1.0.15990</vt:lpwstr>
  </property>
</Properties>
</file>