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汽车安全气囊及装置项目建设方案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595" w:history="1">
        <w:r>
          <w:rPr>
            <w:rFonts w:ascii="仿宋" w:eastAsia="仿宋" w:hAnsi="仿宋" w:cs="仿宋" w:hint="eastAsia"/>
            <w:lang w:eastAsia="zh-CN"/>
          </w:rPr>
          <w:t>前言</w:t>
        </w:r>
        <w:r>
          <w:tab/>
        </w:r>
        <w:r>
          <w:fldChar w:fldCharType="begin"/>
        </w:r>
        <w:r>
          <w:instrText xml:space="preserve"> PAGEREF _Toc25595 \h </w:instrText>
        </w:r>
        <w:r>
          <w:fldChar w:fldCharType="separate"/>
        </w:r>
        <w:r>
          <w:t>3</w:t>
        </w:r>
        <w:r>
          <w:fldChar w:fldCharType="end"/>
        </w:r>
      </w:hyperlink>
    </w:p>
    <w:p>
      <w:pPr>
        <w:pStyle w:val="TOC1"/>
        <w:tabs>
          <w:tab w:val="right" w:leader="dot" w:pos="8306"/>
        </w:tabs>
      </w:pPr>
      <w:hyperlink w:anchor="_Toc13566" w:history="1">
        <w:r>
          <w:rPr>
            <w:rFonts w:ascii="仿宋" w:eastAsia="仿宋" w:hAnsi="仿宋" w:cs="仿宋" w:hint="eastAsia"/>
            <w:lang w:eastAsia="zh-CN"/>
          </w:rPr>
          <w:t>一、经济影响分析</w:t>
        </w:r>
        <w:r>
          <w:tab/>
        </w:r>
        <w:r>
          <w:fldChar w:fldCharType="begin"/>
        </w:r>
        <w:r>
          <w:instrText xml:space="preserve"> PAGEREF _Toc13566 \h </w:instrText>
        </w:r>
        <w:r>
          <w:fldChar w:fldCharType="separate"/>
        </w:r>
        <w:r>
          <w:t>3</w:t>
        </w:r>
        <w:r>
          <w:fldChar w:fldCharType="end"/>
        </w:r>
      </w:hyperlink>
    </w:p>
    <w:p>
      <w:pPr>
        <w:pStyle w:val="TOC2"/>
        <w:tabs>
          <w:tab w:val="right" w:leader="dot" w:pos="8306"/>
        </w:tabs>
      </w:pPr>
      <w:hyperlink w:anchor="_Toc703" w:history="1">
        <w:r>
          <w:rPr>
            <w:rFonts w:ascii="仿宋" w:eastAsia="仿宋" w:hAnsi="仿宋" w:cs="仿宋" w:hint="eastAsia"/>
            <w:lang w:eastAsia="zh-CN"/>
          </w:rPr>
          <w:t>(一)、经济费用效益或费用效果分析</w:t>
        </w:r>
        <w:r>
          <w:tab/>
        </w:r>
        <w:r>
          <w:fldChar w:fldCharType="begin"/>
        </w:r>
        <w:r>
          <w:instrText xml:space="preserve"> PAGEREF _Toc703 \h </w:instrText>
        </w:r>
        <w:r>
          <w:fldChar w:fldCharType="separate"/>
        </w:r>
        <w:r>
          <w:t>3</w:t>
        </w:r>
        <w:r>
          <w:fldChar w:fldCharType="end"/>
        </w:r>
      </w:hyperlink>
    </w:p>
    <w:p>
      <w:pPr>
        <w:pStyle w:val="TOC2"/>
        <w:tabs>
          <w:tab w:val="right" w:leader="dot" w:pos="8306"/>
        </w:tabs>
      </w:pPr>
      <w:hyperlink w:anchor="_Toc11093" w:history="1">
        <w:r>
          <w:rPr>
            <w:rFonts w:ascii="仿宋" w:eastAsia="仿宋" w:hAnsi="仿宋" w:cs="仿宋" w:hint="eastAsia"/>
            <w:lang w:eastAsia="zh-CN"/>
          </w:rPr>
          <w:t>(二)、行业影响分析</w:t>
        </w:r>
        <w:r>
          <w:tab/>
        </w:r>
        <w:r>
          <w:fldChar w:fldCharType="begin"/>
        </w:r>
        <w:r>
          <w:instrText xml:space="preserve"> PAGEREF _Toc11093 \h </w:instrText>
        </w:r>
        <w:r>
          <w:fldChar w:fldCharType="separate"/>
        </w:r>
        <w:r>
          <w:t>5</w:t>
        </w:r>
        <w:r>
          <w:fldChar w:fldCharType="end"/>
        </w:r>
      </w:hyperlink>
    </w:p>
    <w:p>
      <w:pPr>
        <w:pStyle w:val="TOC2"/>
        <w:tabs>
          <w:tab w:val="right" w:leader="dot" w:pos="8306"/>
        </w:tabs>
      </w:pPr>
      <w:hyperlink w:anchor="_Toc16243" w:history="1">
        <w:r>
          <w:rPr>
            <w:rFonts w:ascii="仿宋" w:eastAsia="仿宋" w:hAnsi="仿宋" w:cs="仿宋" w:hint="eastAsia"/>
            <w:lang w:eastAsia="zh-CN"/>
          </w:rPr>
          <w:t>(三)、区域经济影响分析</w:t>
        </w:r>
        <w:r>
          <w:tab/>
        </w:r>
        <w:r>
          <w:fldChar w:fldCharType="begin"/>
        </w:r>
        <w:r>
          <w:instrText xml:space="preserve"> PAGEREF _Toc16243 \h </w:instrText>
        </w:r>
        <w:r>
          <w:fldChar w:fldCharType="separate"/>
        </w:r>
        <w:r>
          <w:t>7</w:t>
        </w:r>
        <w:r>
          <w:fldChar w:fldCharType="end"/>
        </w:r>
      </w:hyperlink>
    </w:p>
    <w:p>
      <w:pPr>
        <w:pStyle w:val="TOC2"/>
        <w:tabs>
          <w:tab w:val="right" w:leader="dot" w:pos="8306"/>
        </w:tabs>
      </w:pPr>
      <w:hyperlink w:anchor="_Toc20262" w:history="1">
        <w:r>
          <w:rPr>
            <w:rFonts w:ascii="仿宋" w:eastAsia="仿宋" w:hAnsi="仿宋" w:cs="仿宋" w:hint="eastAsia"/>
            <w:lang w:eastAsia="zh-CN"/>
          </w:rPr>
          <w:t>(四)、宏观经济影响分析</w:t>
        </w:r>
        <w:r>
          <w:tab/>
        </w:r>
        <w:r>
          <w:fldChar w:fldCharType="begin"/>
        </w:r>
        <w:r>
          <w:instrText xml:space="preserve"> PAGEREF _Toc20262 \h </w:instrText>
        </w:r>
        <w:r>
          <w:fldChar w:fldCharType="separate"/>
        </w:r>
        <w:r>
          <w:t>8</w:t>
        </w:r>
        <w:r>
          <w:fldChar w:fldCharType="end"/>
        </w:r>
      </w:hyperlink>
    </w:p>
    <w:p>
      <w:pPr>
        <w:pStyle w:val="TOC1"/>
        <w:tabs>
          <w:tab w:val="right" w:leader="dot" w:pos="8306"/>
        </w:tabs>
      </w:pPr>
      <w:hyperlink w:anchor="_Toc6875" w:history="1">
        <w:r>
          <w:rPr>
            <w:rFonts w:ascii="仿宋" w:eastAsia="仿宋" w:hAnsi="仿宋" w:cs="仿宋" w:hint="eastAsia"/>
            <w:lang w:eastAsia="zh-CN"/>
          </w:rPr>
          <w:t>二、资源开发及综合利用分析</w:t>
        </w:r>
        <w:r>
          <w:tab/>
        </w:r>
        <w:r>
          <w:fldChar w:fldCharType="begin"/>
        </w:r>
        <w:r>
          <w:instrText xml:space="preserve"> PAGEREF _Toc6875 \h </w:instrText>
        </w:r>
        <w:r>
          <w:fldChar w:fldCharType="separate"/>
        </w:r>
        <w:r>
          <w:t>9</w:t>
        </w:r>
        <w:r>
          <w:fldChar w:fldCharType="end"/>
        </w:r>
      </w:hyperlink>
    </w:p>
    <w:p>
      <w:pPr>
        <w:pStyle w:val="TOC2"/>
        <w:tabs>
          <w:tab w:val="right" w:leader="dot" w:pos="8306"/>
        </w:tabs>
      </w:pPr>
      <w:hyperlink w:anchor="_Toc27263" w:history="1">
        <w:r>
          <w:rPr>
            <w:rFonts w:ascii="仿宋" w:eastAsia="仿宋" w:hAnsi="仿宋" w:cs="仿宋" w:hint="eastAsia"/>
            <w:lang w:eastAsia="zh-CN"/>
          </w:rPr>
          <w:t>(一)、资源开发方案</w:t>
        </w:r>
        <w:r>
          <w:tab/>
        </w:r>
        <w:r>
          <w:fldChar w:fldCharType="begin"/>
        </w:r>
        <w:r>
          <w:instrText xml:space="preserve"> PAGEREF _Toc27263 \h </w:instrText>
        </w:r>
        <w:r>
          <w:fldChar w:fldCharType="separate"/>
        </w:r>
        <w:r>
          <w:t>9</w:t>
        </w:r>
        <w:r>
          <w:fldChar w:fldCharType="end"/>
        </w:r>
      </w:hyperlink>
    </w:p>
    <w:p>
      <w:pPr>
        <w:pStyle w:val="TOC2"/>
        <w:tabs>
          <w:tab w:val="right" w:leader="dot" w:pos="8306"/>
        </w:tabs>
      </w:pPr>
      <w:hyperlink w:anchor="_Toc14777" w:history="1">
        <w:r>
          <w:rPr>
            <w:rFonts w:ascii="仿宋" w:eastAsia="仿宋" w:hAnsi="仿宋" w:cs="仿宋" w:hint="eastAsia"/>
            <w:lang w:eastAsia="zh-CN"/>
          </w:rPr>
          <w:t>(二)、资源利用方案</w:t>
        </w:r>
        <w:r>
          <w:tab/>
        </w:r>
        <w:r>
          <w:fldChar w:fldCharType="begin"/>
        </w:r>
        <w:r>
          <w:instrText xml:space="preserve"> PAGEREF _Toc14777 \h </w:instrText>
        </w:r>
        <w:r>
          <w:fldChar w:fldCharType="separate"/>
        </w:r>
        <w:r>
          <w:t>11</w:t>
        </w:r>
        <w:r>
          <w:fldChar w:fldCharType="end"/>
        </w:r>
      </w:hyperlink>
    </w:p>
    <w:p>
      <w:pPr>
        <w:pStyle w:val="TOC2"/>
        <w:tabs>
          <w:tab w:val="right" w:leader="dot" w:pos="8306"/>
        </w:tabs>
      </w:pPr>
      <w:hyperlink w:anchor="_Toc20038" w:history="1">
        <w:r>
          <w:rPr>
            <w:rFonts w:ascii="仿宋" w:eastAsia="仿宋" w:hAnsi="仿宋" w:cs="仿宋" w:hint="eastAsia"/>
            <w:lang w:eastAsia="zh-CN"/>
          </w:rPr>
          <w:t>(三)、资源节约措施</w:t>
        </w:r>
        <w:r>
          <w:tab/>
        </w:r>
        <w:r>
          <w:fldChar w:fldCharType="begin"/>
        </w:r>
        <w:r>
          <w:instrText xml:space="preserve"> PAGEREF _Toc20038 \h </w:instrText>
        </w:r>
        <w:r>
          <w:fldChar w:fldCharType="separate"/>
        </w:r>
        <w:r>
          <w:t>12</w:t>
        </w:r>
        <w:r>
          <w:fldChar w:fldCharType="end"/>
        </w:r>
      </w:hyperlink>
    </w:p>
    <w:p>
      <w:pPr>
        <w:pStyle w:val="TOC1"/>
        <w:tabs>
          <w:tab w:val="right" w:leader="dot" w:pos="8306"/>
        </w:tabs>
      </w:pPr>
      <w:hyperlink w:anchor="_Toc5089" w:history="1">
        <w:r>
          <w:rPr>
            <w:rFonts w:ascii="仿宋" w:eastAsia="仿宋" w:hAnsi="仿宋" w:cs="仿宋" w:hint="eastAsia"/>
            <w:lang w:eastAsia="zh-CN"/>
          </w:rPr>
          <w:t>三、财务管理与成本控制</w:t>
        </w:r>
        <w:r>
          <w:tab/>
        </w:r>
        <w:r>
          <w:fldChar w:fldCharType="begin"/>
        </w:r>
        <w:r>
          <w:instrText xml:space="preserve"> PAGEREF _Toc5089 \h </w:instrText>
        </w:r>
        <w:r>
          <w:fldChar w:fldCharType="separate"/>
        </w:r>
        <w:r>
          <w:t>13</w:t>
        </w:r>
        <w:r>
          <w:fldChar w:fldCharType="end"/>
        </w:r>
      </w:hyperlink>
    </w:p>
    <w:p>
      <w:pPr>
        <w:pStyle w:val="TOC2"/>
        <w:tabs>
          <w:tab w:val="right" w:leader="dot" w:pos="8306"/>
        </w:tabs>
      </w:pPr>
      <w:hyperlink w:anchor="_Toc23417" w:history="1">
        <w:r>
          <w:rPr>
            <w:rFonts w:ascii="仿宋" w:eastAsia="仿宋" w:hAnsi="仿宋" w:cs="仿宋" w:hint="eastAsia"/>
            <w:lang w:eastAsia="zh-CN"/>
          </w:rPr>
          <w:t>(一)、财务管理体系建设</w:t>
        </w:r>
        <w:r>
          <w:tab/>
        </w:r>
        <w:r>
          <w:fldChar w:fldCharType="begin"/>
        </w:r>
        <w:r>
          <w:instrText xml:space="preserve"> PAGEREF _Toc23417 \h </w:instrText>
        </w:r>
        <w:r>
          <w:fldChar w:fldCharType="separate"/>
        </w:r>
        <w:r>
          <w:t>13</w:t>
        </w:r>
        <w:r>
          <w:fldChar w:fldCharType="end"/>
        </w:r>
      </w:hyperlink>
    </w:p>
    <w:p>
      <w:pPr>
        <w:pStyle w:val="TOC2"/>
        <w:tabs>
          <w:tab w:val="right" w:leader="dot" w:pos="8306"/>
        </w:tabs>
      </w:pPr>
      <w:hyperlink w:anchor="_Toc5353" w:history="1">
        <w:r>
          <w:rPr>
            <w:rFonts w:ascii="仿宋" w:eastAsia="仿宋" w:hAnsi="仿宋" w:cs="仿宋" w:hint="eastAsia"/>
            <w:lang w:eastAsia="zh-CN"/>
          </w:rPr>
          <w:t>(二)、成本控制措施</w:t>
        </w:r>
        <w:r>
          <w:tab/>
        </w:r>
        <w:r>
          <w:fldChar w:fldCharType="begin"/>
        </w:r>
        <w:r>
          <w:instrText xml:space="preserve"> PAGEREF _Toc5353 \h </w:instrText>
        </w:r>
        <w:r>
          <w:fldChar w:fldCharType="separate"/>
        </w:r>
        <w:r>
          <w:t>14</w:t>
        </w:r>
        <w:r>
          <w:fldChar w:fldCharType="end"/>
        </w:r>
      </w:hyperlink>
    </w:p>
    <w:p>
      <w:pPr>
        <w:pStyle w:val="TOC1"/>
        <w:tabs>
          <w:tab w:val="right" w:leader="dot" w:pos="8306"/>
        </w:tabs>
      </w:pPr>
      <w:hyperlink w:anchor="_Toc27551" w:history="1">
        <w:r>
          <w:rPr>
            <w:rFonts w:ascii="仿宋" w:eastAsia="仿宋" w:hAnsi="仿宋" w:cs="仿宋" w:hint="eastAsia"/>
            <w:lang w:eastAsia="zh-CN"/>
          </w:rPr>
          <w:t>四、项目选址研究</w:t>
        </w:r>
        <w:r>
          <w:tab/>
        </w:r>
        <w:r>
          <w:fldChar w:fldCharType="begin"/>
        </w:r>
        <w:r>
          <w:instrText xml:space="preserve"> PAGEREF _Toc27551 \h </w:instrText>
        </w:r>
        <w:r>
          <w:fldChar w:fldCharType="separate"/>
        </w:r>
        <w:r>
          <w:t>15</w:t>
        </w:r>
        <w:r>
          <w:fldChar w:fldCharType="end"/>
        </w:r>
      </w:hyperlink>
    </w:p>
    <w:p>
      <w:pPr>
        <w:pStyle w:val="TOC2"/>
        <w:tabs>
          <w:tab w:val="right" w:leader="dot" w:pos="8306"/>
        </w:tabs>
      </w:pPr>
      <w:hyperlink w:anchor="_Toc864" w:history="1">
        <w:r>
          <w:rPr>
            <w:rFonts w:ascii="仿宋" w:eastAsia="仿宋" w:hAnsi="仿宋" w:cs="仿宋" w:hint="eastAsia"/>
            <w:lang w:eastAsia="zh-CN"/>
          </w:rPr>
          <w:t>(一)、项目选址原则</w:t>
        </w:r>
        <w:r>
          <w:tab/>
        </w:r>
        <w:r>
          <w:fldChar w:fldCharType="begin"/>
        </w:r>
        <w:r>
          <w:instrText xml:space="preserve"> PAGEREF _Toc864 \h </w:instrText>
        </w:r>
        <w:r>
          <w:fldChar w:fldCharType="separate"/>
        </w:r>
        <w:r>
          <w:t>15</w:t>
        </w:r>
        <w:r>
          <w:fldChar w:fldCharType="end"/>
        </w:r>
      </w:hyperlink>
    </w:p>
    <w:p>
      <w:pPr>
        <w:pStyle w:val="TOC2"/>
        <w:tabs>
          <w:tab w:val="right" w:leader="dot" w:pos="8306"/>
        </w:tabs>
      </w:pPr>
      <w:hyperlink w:anchor="_Toc14756" w:history="1">
        <w:r>
          <w:rPr>
            <w:rFonts w:ascii="仿宋" w:eastAsia="仿宋" w:hAnsi="仿宋" w:cs="仿宋" w:hint="eastAsia"/>
            <w:lang w:eastAsia="zh-CN"/>
          </w:rPr>
          <w:t>(二)、项目选址</w:t>
        </w:r>
        <w:r>
          <w:tab/>
        </w:r>
        <w:r>
          <w:fldChar w:fldCharType="begin"/>
        </w:r>
        <w:r>
          <w:instrText xml:space="preserve"> PAGEREF _Toc14756 \h </w:instrText>
        </w:r>
        <w:r>
          <w:fldChar w:fldCharType="separate"/>
        </w:r>
        <w:r>
          <w:t>19</w:t>
        </w:r>
        <w:r>
          <w:fldChar w:fldCharType="end"/>
        </w:r>
      </w:hyperlink>
    </w:p>
    <w:p>
      <w:pPr>
        <w:pStyle w:val="TOC2"/>
        <w:tabs>
          <w:tab w:val="right" w:leader="dot" w:pos="8306"/>
        </w:tabs>
      </w:pPr>
      <w:hyperlink w:anchor="_Toc27312" w:history="1">
        <w:r>
          <w:rPr>
            <w:rFonts w:ascii="仿宋" w:eastAsia="仿宋" w:hAnsi="仿宋" w:cs="仿宋" w:hint="eastAsia"/>
            <w:lang w:eastAsia="zh-CN"/>
          </w:rPr>
          <w:t>(三)、建设条件分析</w:t>
        </w:r>
        <w:r>
          <w:tab/>
        </w:r>
        <w:r>
          <w:fldChar w:fldCharType="begin"/>
        </w:r>
        <w:r>
          <w:instrText xml:space="preserve"> PAGEREF _Toc27312 \h </w:instrText>
        </w:r>
        <w:r>
          <w:fldChar w:fldCharType="separate"/>
        </w:r>
        <w:r>
          <w:t>21</w:t>
        </w:r>
        <w:r>
          <w:fldChar w:fldCharType="end"/>
        </w:r>
      </w:hyperlink>
    </w:p>
    <w:p>
      <w:pPr>
        <w:pStyle w:val="TOC2"/>
        <w:tabs>
          <w:tab w:val="right" w:leader="dot" w:pos="8306"/>
        </w:tabs>
      </w:pPr>
      <w:hyperlink w:anchor="_Toc14005" w:history="1">
        <w:r>
          <w:rPr>
            <w:rFonts w:ascii="仿宋" w:eastAsia="仿宋" w:hAnsi="仿宋" w:cs="仿宋" w:hint="eastAsia"/>
            <w:lang w:eastAsia="zh-CN"/>
          </w:rPr>
          <w:t>(四)、用地控制指标</w:t>
        </w:r>
        <w:r>
          <w:tab/>
        </w:r>
        <w:r>
          <w:fldChar w:fldCharType="begin"/>
        </w:r>
        <w:r>
          <w:instrText xml:space="preserve"> PAGEREF _Toc14005 \h </w:instrText>
        </w:r>
        <w:r>
          <w:fldChar w:fldCharType="separate"/>
        </w:r>
        <w:r>
          <w:t>22</w:t>
        </w:r>
        <w:r>
          <w:fldChar w:fldCharType="end"/>
        </w:r>
      </w:hyperlink>
    </w:p>
    <w:p>
      <w:pPr>
        <w:pStyle w:val="TOC2"/>
        <w:tabs>
          <w:tab w:val="right" w:leader="dot" w:pos="8306"/>
        </w:tabs>
      </w:pPr>
      <w:hyperlink w:anchor="_Toc25878" w:history="1">
        <w:r>
          <w:rPr>
            <w:rFonts w:ascii="仿宋" w:eastAsia="仿宋" w:hAnsi="仿宋" w:cs="仿宋" w:hint="eastAsia"/>
            <w:lang w:eastAsia="zh-CN"/>
          </w:rPr>
          <w:t>(五)、地总体要求</w:t>
        </w:r>
        <w:r>
          <w:tab/>
        </w:r>
        <w:r>
          <w:fldChar w:fldCharType="begin"/>
        </w:r>
        <w:r>
          <w:instrText xml:space="preserve"> PAGEREF _Toc25878 \h </w:instrText>
        </w:r>
        <w:r>
          <w:fldChar w:fldCharType="separate"/>
        </w:r>
        <w:r>
          <w:t>23</w:t>
        </w:r>
        <w:r>
          <w:fldChar w:fldCharType="end"/>
        </w:r>
      </w:hyperlink>
    </w:p>
    <w:p>
      <w:pPr>
        <w:pStyle w:val="TOC2"/>
        <w:tabs>
          <w:tab w:val="right" w:leader="dot" w:pos="8306"/>
        </w:tabs>
      </w:pPr>
      <w:hyperlink w:anchor="_Toc21207" w:history="1">
        <w:r>
          <w:rPr>
            <w:rFonts w:ascii="仿宋" w:eastAsia="仿宋" w:hAnsi="仿宋" w:cs="仿宋" w:hint="eastAsia"/>
            <w:lang w:eastAsia="zh-CN"/>
          </w:rPr>
          <w:t>(六)、节约用地措施</w:t>
        </w:r>
        <w:r>
          <w:tab/>
        </w:r>
        <w:r>
          <w:fldChar w:fldCharType="begin"/>
        </w:r>
        <w:r>
          <w:instrText xml:space="preserve"> PAGEREF _Toc21207 \h </w:instrText>
        </w:r>
        <w:r>
          <w:fldChar w:fldCharType="separate"/>
        </w:r>
        <w:r>
          <w:t>25</w:t>
        </w:r>
        <w:r>
          <w:fldChar w:fldCharType="end"/>
        </w:r>
      </w:hyperlink>
    </w:p>
    <w:p>
      <w:pPr>
        <w:pStyle w:val="TOC2"/>
        <w:tabs>
          <w:tab w:val="right" w:leader="dot" w:pos="8306"/>
        </w:tabs>
      </w:pPr>
      <w:hyperlink w:anchor="_Toc20053" w:history="1">
        <w:r>
          <w:rPr>
            <w:rFonts w:ascii="仿宋" w:eastAsia="仿宋" w:hAnsi="仿宋" w:cs="仿宋" w:hint="eastAsia"/>
            <w:lang w:eastAsia="zh-CN"/>
          </w:rPr>
          <w:t>(七)、选址综合评价</w:t>
        </w:r>
        <w:r>
          <w:tab/>
        </w:r>
        <w:r>
          <w:fldChar w:fldCharType="begin"/>
        </w:r>
        <w:r>
          <w:instrText xml:space="preserve"> PAGEREF _Toc20053 \h </w:instrText>
        </w:r>
        <w:r>
          <w:fldChar w:fldCharType="separate"/>
        </w:r>
        <w:r>
          <w:t>26</w:t>
        </w:r>
        <w:r>
          <w:fldChar w:fldCharType="end"/>
        </w:r>
      </w:hyperlink>
    </w:p>
    <w:p>
      <w:pPr>
        <w:pStyle w:val="TOC1"/>
        <w:tabs>
          <w:tab w:val="right" w:leader="dot" w:pos="8306"/>
        </w:tabs>
      </w:pPr>
      <w:hyperlink w:anchor="_Toc16202" w:history="1">
        <w:r>
          <w:rPr>
            <w:rFonts w:ascii="仿宋" w:eastAsia="仿宋" w:hAnsi="仿宋" w:cs="仿宋" w:hint="eastAsia"/>
            <w:lang w:eastAsia="zh-CN"/>
          </w:rPr>
          <w:t>五、社会影响分析</w:t>
        </w:r>
        <w:r>
          <w:tab/>
        </w:r>
        <w:r>
          <w:fldChar w:fldCharType="begin"/>
        </w:r>
        <w:r>
          <w:instrText xml:space="preserve"> PAGEREF _Toc16202 \h </w:instrText>
        </w:r>
        <w:r>
          <w:fldChar w:fldCharType="separate"/>
        </w:r>
        <w:r>
          <w:t>27</w:t>
        </w:r>
        <w:r>
          <w:fldChar w:fldCharType="end"/>
        </w:r>
      </w:hyperlink>
    </w:p>
    <w:p>
      <w:pPr>
        <w:pStyle w:val="TOC2"/>
        <w:tabs>
          <w:tab w:val="right" w:leader="dot" w:pos="8306"/>
        </w:tabs>
      </w:pPr>
      <w:hyperlink w:anchor="_Toc27921" w:history="1">
        <w:r>
          <w:rPr>
            <w:rFonts w:ascii="仿宋" w:eastAsia="仿宋" w:hAnsi="仿宋" w:cs="仿宋" w:hint="eastAsia"/>
            <w:lang w:eastAsia="zh-CN"/>
          </w:rPr>
          <w:t>(一)、社会影响效果分析</w:t>
        </w:r>
        <w:r>
          <w:tab/>
        </w:r>
        <w:r>
          <w:fldChar w:fldCharType="begin"/>
        </w:r>
        <w:r>
          <w:instrText xml:space="preserve"> PAGEREF _Toc27921 \h </w:instrText>
        </w:r>
        <w:r>
          <w:fldChar w:fldCharType="separate"/>
        </w:r>
        <w:r>
          <w:t>27</w:t>
        </w:r>
        <w:r>
          <w:fldChar w:fldCharType="end"/>
        </w:r>
      </w:hyperlink>
    </w:p>
    <w:p>
      <w:pPr>
        <w:pStyle w:val="TOC2"/>
        <w:tabs>
          <w:tab w:val="right" w:leader="dot" w:pos="8306"/>
        </w:tabs>
      </w:pPr>
      <w:hyperlink w:anchor="_Toc8441" w:history="1">
        <w:r>
          <w:rPr>
            <w:rFonts w:ascii="仿宋" w:eastAsia="仿宋" w:hAnsi="仿宋" w:cs="仿宋" w:hint="eastAsia"/>
            <w:lang w:eastAsia="zh-CN"/>
          </w:rPr>
          <w:t>(二)、社会适应性分析</w:t>
        </w:r>
        <w:r>
          <w:tab/>
        </w:r>
        <w:r>
          <w:fldChar w:fldCharType="begin"/>
        </w:r>
        <w:r>
          <w:instrText xml:space="preserve"> PAGEREF _Toc8441 \h </w:instrText>
        </w:r>
        <w:r>
          <w:fldChar w:fldCharType="separate"/>
        </w:r>
        <w:r>
          <w:t>30</w:t>
        </w:r>
        <w:r>
          <w:fldChar w:fldCharType="end"/>
        </w:r>
      </w:hyperlink>
    </w:p>
    <w:p>
      <w:pPr>
        <w:pStyle w:val="TOC2"/>
        <w:tabs>
          <w:tab w:val="right" w:leader="dot" w:pos="8306"/>
        </w:tabs>
      </w:pPr>
      <w:hyperlink w:anchor="_Toc20470" w:history="1">
        <w:r>
          <w:rPr>
            <w:rFonts w:ascii="仿宋" w:eastAsia="仿宋" w:hAnsi="仿宋" w:cs="仿宋" w:hint="eastAsia"/>
            <w:lang w:eastAsia="zh-CN"/>
          </w:rPr>
          <w:t>(三)、社会风险及对策分析</w:t>
        </w:r>
        <w:r>
          <w:tab/>
        </w:r>
        <w:r>
          <w:fldChar w:fldCharType="begin"/>
        </w:r>
        <w:r>
          <w:instrText xml:space="preserve"> PAGEREF _Toc20470 \h </w:instrText>
        </w:r>
        <w:r>
          <w:fldChar w:fldCharType="separate"/>
        </w:r>
        <w:r>
          <w:t>31</w:t>
        </w:r>
        <w:r>
          <w:fldChar w:fldCharType="end"/>
        </w:r>
      </w:hyperlink>
    </w:p>
    <w:p>
      <w:pPr>
        <w:pStyle w:val="TOC1"/>
        <w:tabs>
          <w:tab w:val="right" w:leader="dot" w:pos="8306"/>
        </w:tabs>
      </w:pPr>
      <w:hyperlink w:anchor="_Toc7052" w:history="1">
        <w:r>
          <w:rPr>
            <w:rFonts w:ascii="仿宋" w:eastAsia="仿宋" w:hAnsi="仿宋" w:cs="仿宋" w:hint="eastAsia"/>
            <w:lang w:eastAsia="zh-CN"/>
          </w:rPr>
          <w:t>六、项目监理与质量保证</w:t>
        </w:r>
        <w:r>
          <w:tab/>
        </w:r>
        <w:r>
          <w:fldChar w:fldCharType="begin"/>
        </w:r>
        <w:r>
          <w:instrText xml:space="preserve"> PAGEREF _Toc7052 \h </w:instrText>
        </w:r>
        <w:r>
          <w:fldChar w:fldCharType="separate"/>
        </w:r>
        <w:r>
          <w:t>35</w:t>
        </w:r>
        <w:r>
          <w:fldChar w:fldCharType="end"/>
        </w:r>
      </w:hyperlink>
    </w:p>
    <w:p>
      <w:pPr>
        <w:pStyle w:val="TOC2"/>
        <w:tabs>
          <w:tab w:val="right" w:leader="dot" w:pos="8306"/>
        </w:tabs>
      </w:pPr>
      <w:hyperlink w:anchor="_Toc17684" w:history="1">
        <w:r>
          <w:rPr>
            <w:rFonts w:ascii="仿宋" w:eastAsia="仿宋" w:hAnsi="仿宋" w:cs="仿宋" w:hint="eastAsia"/>
            <w:lang w:eastAsia="zh-CN"/>
          </w:rPr>
          <w:t>(一)、监理体系构建</w:t>
        </w:r>
        <w:r>
          <w:tab/>
        </w:r>
        <w:r>
          <w:fldChar w:fldCharType="begin"/>
        </w:r>
        <w:r>
          <w:instrText xml:space="preserve"> PAGEREF _Toc17684 \h </w:instrText>
        </w:r>
        <w:r>
          <w:fldChar w:fldCharType="separate"/>
        </w:r>
        <w:r>
          <w:t>35</w:t>
        </w:r>
        <w:r>
          <w:fldChar w:fldCharType="end"/>
        </w:r>
      </w:hyperlink>
    </w:p>
    <w:p>
      <w:pPr>
        <w:pStyle w:val="TOC2"/>
        <w:tabs>
          <w:tab w:val="right" w:leader="dot" w:pos="8306"/>
        </w:tabs>
      </w:pPr>
      <w:hyperlink w:anchor="_Toc8656" w:history="1">
        <w:r>
          <w:rPr>
            <w:rFonts w:ascii="仿宋" w:eastAsia="仿宋" w:hAnsi="仿宋" w:cs="仿宋" w:hint="eastAsia"/>
            <w:lang w:eastAsia="zh-CN"/>
          </w:rPr>
          <w:t>(二)、质量保证体系实施</w:t>
        </w:r>
        <w:r>
          <w:tab/>
        </w:r>
        <w:r>
          <w:fldChar w:fldCharType="begin"/>
        </w:r>
        <w:r>
          <w:instrText xml:space="preserve"> PAGEREF _Toc8656 \h </w:instrText>
        </w:r>
        <w:r>
          <w:fldChar w:fldCharType="separate"/>
        </w:r>
        <w:r>
          <w:t>35</w:t>
        </w:r>
        <w:r>
          <w:fldChar w:fldCharType="end"/>
        </w:r>
      </w:hyperlink>
    </w:p>
    <w:p>
      <w:pPr>
        <w:pStyle w:val="TOC2"/>
        <w:tabs>
          <w:tab w:val="right" w:leader="dot" w:pos="8306"/>
        </w:tabs>
      </w:pPr>
      <w:hyperlink w:anchor="_Toc17685" w:history="1">
        <w:r>
          <w:rPr>
            <w:rFonts w:ascii="仿宋" w:eastAsia="仿宋" w:hAnsi="仿宋" w:cs="仿宋" w:hint="eastAsia"/>
            <w:lang w:eastAsia="zh-CN"/>
          </w:rPr>
          <w:t>(三)、监理与质量控制流程</w:t>
        </w:r>
        <w:r>
          <w:tab/>
        </w:r>
        <w:r>
          <w:fldChar w:fldCharType="begin"/>
        </w:r>
        <w:r>
          <w:instrText xml:space="preserve"> PAGEREF _Toc17685 \h </w:instrText>
        </w:r>
        <w:r>
          <w:fldChar w:fldCharType="separate"/>
        </w:r>
        <w:r>
          <w:t>36</w:t>
        </w:r>
        <w:r>
          <w:fldChar w:fldCharType="end"/>
        </w:r>
      </w:hyperlink>
    </w:p>
    <w:p>
      <w:pPr>
        <w:pStyle w:val="TOC1"/>
        <w:tabs>
          <w:tab w:val="right" w:leader="dot" w:pos="8306"/>
        </w:tabs>
      </w:pPr>
      <w:hyperlink w:anchor="_Toc7822" w:history="1">
        <w:r>
          <w:rPr>
            <w:rFonts w:ascii="仿宋" w:eastAsia="仿宋" w:hAnsi="仿宋" w:cs="仿宋" w:hint="eastAsia"/>
            <w:lang w:eastAsia="zh-CN"/>
          </w:rPr>
          <w:t>七、项目变更管理</w:t>
        </w:r>
        <w:r>
          <w:tab/>
        </w:r>
        <w:r>
          <w:fldChar w:fldCharType="begin"/>
        </w:r>
        <w:r>
          <w:instrText xml:space="preserve"> PAGEREF _Toc7822 \h </w:instrText>
        </w:r>
        <w:r>
          <w:fldChar w:fldCharType="separate"/>
        </w:r>
        <w:r>
          <w:t>37</w:t>
        </w:r>
        <w:r>
          <w:fldChar w:fldCharType="end"/>
        </w:r>
      </w:hyperlink>
    </w:p>
    <w:p>
      <w:pPr>
        <w:pStyle w:val="TOC2"/>
        <w:tabs>
          <w:tab w:val="right" w:leader="dot" w:pos="8306"/>
        </w:tabs>
      </w:pPr>
      <w:hyperlink w:anchor="_Toc14652" w:history="1">
        <w:r>
          <w:rPr>
            <w:rFonts w:ascii="仿宋" w:eastAsia="仿宋" w:hAnsi="仿宋" w:cs="仿宋" w:hint="eastAsia"/>
            <w:lang w:eastAsia="zh-CN"/>
          </w:rPr>
          <w:t>(一)、变更控制流程</w:t>
        </w:r>
        <w:r>
          <w:tab/>
        </w:r>
        <w:r>
          <w:fldChar w:fldCharType="begin"/>
        </w:r>
        <w:r>
          <w:instrText xml:space="preserve"> PAGEREF _Toc14652 \h </w:instrText>
        </w:r>
        <w:r>
          <w:fldChar w:fldCharType="separate"/>
        </w:r>
        <w:r>
          <w:t>37</w:t>
        </w:r>
        <w:r>
          <w:fldChar w:fldCharType="end"/>
        </w:r>
      </w:hyperlink>
    </w:p>
    <w:p>
      <w:pPr>
        <w:pStyle w:val="TOC2"/>
        <w:tabs>
          <w:tab w:val="right" w:leader="dot" w:pos="8306"/>
        </w:tabs>
      </w:pPr>
      <w:hyperlink w:anchor="_Toc24852" w:history="1">
        <w:r>
          <w:rPr>
            <w:rFonts w:ascii="仿宋" w:eastAsia="仿宋" w:hAnsi="仿宋" w:cs="仿宋" w:hint="eastAsia"/>
            <w:lang w:eastAsia="zh-CN"/>
          </w:rPr>
          <w:t>(二)、影响评估与处理</w:t>
        </w:r>
        <w:r>
          <w:tab/>
        </w:r>
        <w:r>
          <w:fldChar w:fldCharType="begin"/>
        </w:r>
        <w:r>
          <w:instrText xml:space="preserve"> PAGEREF _Toc24852 \h </w:instrText>
        </w:r>
        <w:r>
          <w:fldChar w:fldCharType="separate"/>
        </w:r>
        <w:r>
          <w:t>37</w:t>
        </w:r>
        <w:r>
          <w:fldChar w:fldCharType="end"/>
        </w:r>
      </w:hyperlink>
    </w:p>
    <w:p>
      <w:pPr>
        <w:pStyle w:val="TOC2"/>
        <w:tabs>
          <w:tab w:val="right" w:leader="dot" w:pos="8306"/>
        </w:tabs>
      </w:pPr>
      <w:hyperlink w:anchor="_Toc31315" w:history="1">
        <w:r>
          <w:rPr>
            <w:rFonts w:ascii="仿宋" w:eastAsia="仿宋" w:hAnsi="仿宋" w:cs="仿宋" w:hint="eastAsia"/>
            <w:lang w:eastAsia="zh-CN"/>
          </w:rPr>
          <w:t>(三)、变更记录与追踪</w:t>
        </w:r>
        <w:r>
          <w:tab/>
        </w:r>
        <w:r>
          <w:fldChar w:fldCharType="begin"/>
        </w:r>
        <w:r>
          <w:instrText xml:space="preserve"> PAGEREF _Toc31315 \h </w:instrText>
        </w:r>
        <w:r>
          <w:fldChar w:fldCharType="separate"/>
        </w:r>
        <w:r>
          <w:t>39</w:t>
        </w:r>
        <w:r>
          <w:fldChar w:fldCharType="end"/>
        </w:r>
      </w:hyperlink>
    </w:p>
    <w:p>
      <w:pPr>
        <w:pStyle w:val="TOC2"/>
        <w:tabs>
          <w:tab w:val="right" w:leader="dot" w:pos="8306"/>
        </w:tabs>
      </w:pPr>
      <w:hyperlink w:anchor="_Toc21237" w:history="1">
        <w:r>
          <w:rPr>
            <w:rFonts w:ascii="仿宋" w:eastAsia="仿宋" w:hAnsi="仿宋" w:cs="仿宋" w:hint="eastAsia"/>
            <w:lang w:eastAsia="zh-CN"/>
          </w:rPr>
          <w:t>(四)、变更管理策略</w:t>
        </w:r>
        <w:r>
          <w:tab/>
        </w:r>
        <w:r>
          <w:fldChar w:fldCharType="begin"/>
        </w:r>
        <w:r>
          <w:instrText xml:space="preserve"> PAGEREF _Toc21237 \h </w:instrText>
        </w:r>
        <w:r>
          <w:fldChar w:fldCharType="separate"/>
        </w:r>
        <w:r>
          <w:t>41</w:t>
        </w:r>
        <w:r>
          <w:fldChar w:fldCharType="end"/>
        </w:r>
      </w:hyperlink>
    </w:p>
    <w:p>
      <w:pPr>
        <w:pStyle w:val="TOC1"/>
        <w:tabs>
          <w:tab w:val="right" w:leader="dot" w:pos="8306"/>
        </w:tabs>
      </w:pPr>
      <w:hyperlink w:anchor="_Toc6115" w:history="1">
        <w:r>
          <w:rPr>
            <w:rFonts w:ascii="仿宋" w:eastAsia="仿宋" w:hAnsi="仿宋" w:cs="仿宋" w:hint="eastAsia"/>
            <w:lang w:eastAsia="zh-CN"/>
          </w:rPr>
          <w:t>八、经济效益与社会效益优化</w:t>
        </w:r>
        <w:r>
          <w:tab/>
        </w:r>
        <w:r>
          <w:fldChar w:fldCharType="begin"/>
        </w:r>
        <w:r>
          <w:instrText xml:space="preserve"> PAGEREF _Toc6115 \h </w:instrText>
        </w:r>
        <w:r>
          <w:fldChar w:fldCharType="separate"/>
        </w:r>
        <w:r>
          <w:t>42</w:t>
        </w:r>
        <w:r>
          <w:fldChar w:fldCharType="end"/>
        </w:r>
      </w:hyperlink>
    </w:p>
    <w:p>
      <w:pPr>
        <w:pStyle w:val="TOC2"/>
        <w:tabs>
          <w:tab w:val="right" w:leader="dot" w:pos="8306"/>
        </w:tabs>
      </w:pPr>
      <w:hyperlink w:anchor="_Toc26824" w:history="1">
        <w:r>
          <w:rPr>
            <w:rFonts w:ascii="仿宋" w:eastAsia="仿宋" w:hAnsi="仿宋" w:cs="仿宋" w:hint="eastAsia"/>
            <w:lang w:eastAsia="zh-CN"/>
          </w:rPr>
          <w:t>(一)、经济效益提升策略</w:t>
        </w:r>
        <w:r>
          <w:tab/>
        </w:r>
        <w:r>
          <w:fldChar w:fldCharType="begin"/>
        </w:r>
        <w:r>
          <w:instrText xml:space="preserve"> PAGEREF _Toc26824 \h </w:instrText>
        </w:r>
        <w:r>
          <w:fldChar w:fldCharType="separate"/>
        </w:r>
        <w:r>
          <w:t>42</w:t>
        </w:r>
        <w:r>
          <w:fldChar w:fldCharType="end"/>
        </w:r>
      </w:hyperlink>
    </w:p>
    <w:p>
      <w:pPr>
        <w:pStyle w:val="TOC2"/>
        <w:tabs>
          <w:tab w:val="right" w:leader="dot" w:pos="8306"/>
        </w:tabs>
      </w:pPr>
      <w:hyperlink w:anchor="_Toc12922" w:history="1">
        <w:r>
          <w:rPr>
            <w:rFonts w:ascii="仿宋" w:eastAsia="仿宋" w:hAnsi="仿宋" w:cs="仿宋" w:hint="eastAsia"/>
            <w:lang w:eastAsia="zh-CN"/>
          </w:rPr>
          <w:t>(二)、社会效益增强方案</w:t>
        </w:r>
        <w:r>
          <w:tab/>
        </w:r>
        <w:r>
          <w:fldChar w:fldCharType="begin"/>
        </w:r>
        <w:r>
          <w:instrText xml:space="preserve"> PAGEREF _Toc12922 \h </w:instrText>
        </w:r>
        <w:r>
          <w:fldChar w:fldCharType="separate"/>
        </w:r>
        <w:r>
          <w:t>44</w:t>
        </w:r>
        <w:r>
          <w:fldChar w:fldCharType="end"/>
        </w:r>
      </w:hyperlink>
    </w:p>
    <w:p>
      <w:pPr>
        <w:pStyle w:val="TOC1"/>
        <w:tabs>
          <w:tab w:val="right" w:leader="dot" w:pos="8306"/>
        </w:tabs>
      </w:pPr>
      <w:hyperlink w:anchor="_Toc3572" w:history="1">
        <w:r>
          <w:rPr>
            <w:rFonts w:ascii="仿宋" w:eastAsia="仿宋" w:hAnsi="仿宋" w:cs="仿宋" w:hint="eastAsia"/>
            <w:lang w:eastAsia="zh-CN"/>
          </w:rPr>
          <w:t>九、项目实施与管理方案</w:t>
        </w:r>
        <w:r>
          <w:tab/>
        </w:r>
        <w:r>
          <w:fldChar w:fldCharType="begin"/>
        </w:r>
        <w:r>
          <w:instrText xml:space="preserve"> PAGEREF _Toc3572 \h </w:instrText>
        </w:r>
        <w:r>
          <w:fldChar w:fldCharType="separate"/>
        </w:r>
        <w:r>
          <w:t>44</w:t>
        </w:r>
        <w:r>
          <w:fldChar w:fldCharType="end"/>
        </w:r>
      </w:hyperlink>
    </w:p>
    <w:p>
      <w:pPr>
        <w:pStyle w:val="TOC2"/>
        <w:tabs>
          <w:tab w:val="right" w:leader="dot" w:pos="8306"/>
        </w:tabs>
      </w:pPr>
      <w:hyperlink w:anchor="_Toc18629" w:history="1">
        <w:r>
          <w:rPr>
            <w:rFonts w:ascii="仿宋" w:eastAsia="仿宋" w:hAnsi="仿宋" w:cs="仿宋" w:hint="eastAsia"/>
            <w:lang w:eastAsia="zh-CN"/>
          </w:rPr>
          <w:t>(一)、项目实施计划</w:t>
        </w:r>
        <w:r>
          <w:tab/>
        </w:r>
        <w:r>
          <w:fldChar w:fldCharType="begin"/>
        </w:r>
        <w:r>
          <w:instrText xml:space="preserve"> PAGEREF _Toc18629 \h </w:instrText>
        </w:r>
        <w:r>
          <w:fldChar w:fldCharType="separate"/>
        </w:r>
        <w:r>
          <w:t>44</w:t>
        </w:r>
        <w:r>
          <w:fldChar w:fldCharType="end"/>
        </w:r>
      </w:hyperlink>
    </w:p>
    <w:p>
      <w:pPr>
        <w:pStyle w:val="TOC2"/>
        <w:tabs>
          <w:tab w:val="right" w:leader="dot" w:pos="8306"/>
        </w:tabs>
      </w:pPr>
      <w:hyperlink w:anchor="_Toc3018" w:history="1">
        <w:r>
          <w:rPr>
            <w:rFonts w:ascii="仿宋" w:eastAsia="仿宋" w:hAnsi="仿宋" w:cs="仿宋" w:hint="eastAsia"/>
            <w:lang w:eastAsia="zh-CN"/>
          </w:rPr>
          <w:t>(二)、项目组织机构与职责</w:t>
        </w:r>
        <w:r>
          <w:tab/>
        </w:r>
        <w:r>
          <w:fldChar w:fldCharType="begin"/>
        </w:r>
        <w:r>
          <w:instrText xml:space="preserve"> PAGEREF _Toc3018 \h </w:instrText>
        </w:r>
        <w:r>
          <w:fldChar w:fldCharType="separate"/>
        </w:r>
        <w:r>
          <w:t>46</w:t>
        </w:r>
        <w:r>
          <w:fldChar w:fldCharType="end"/>
        </w:r>
      </w:hyperlink>
    </w:p>
    <w:p>
      <w:pPr>
        <w:pStyle w:val="TOC2"/>
        <w:tabs>
          <w:tab w:val="right" w:leader="dot" w:pos="8306"/>
        </w:tabs>
      </w:pPr>
      <w:hyperlink w:anchor="_Toc5825" w:history="1">
        <w:r>
          <w:rPr>
            <w:rFonts w:ascii="仿宋" w:eastAsia="仿宋" w:hAnsi="仿宋" w:cs="仿宋" w:hint="eastAsia"/>
            <w:lang w:eastAsia="zh-CN"/>
          </w:rPr>
          <w:t>(三)、项目管理与监控体系</w:t>
        </w:r>
        <w:r>
          <w:tab/>
        </w:r>
        <w:r>
          <w:fldChar w:fldCharType="begin"/>
        </w:r>
        <w:r>
          <w:instrText xml:space="preserve"> PAGEREF _Toc5825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898" w:history="1">
        <w:r>
          <w:rPr>
            <w:rFonts w:ascii="仿宋" w:eastAsia="仿宋" w:hAnsi="仿宋" w:cs="仿宋" w:hint="eastAsia"/>
            <w:lang w:eastAsia="zh-CN"/>
          </w:rPr>
          <w:t>十、土地利用与规划方案</w:t>
        </w:r>
        <w:r>
          <w:tab/>
        </w:r>
        <w:r>
          <w:fldChar w:fldCharType="begin"/>
        </w:r>
        <w:r>
          <w:instrText xml:space="preserve"> PAGEREF _Toc11898 \h </w:instrText>
        </w:r>
        <w:r>
          <w:fldChar w:fldCharType="separate"/>
        </w:r>
        <w:r>
          <w:t>50</w:t>
        </w:r>
        <w:r>
          <w:fldChar w:fldCharType="end"/>
        </w:r>
      </w:hyperlink>
    </w:p>
    <w:p>
      <w:pPr>
        <w:pStyle w:val="TOC2"/>
        <w:tabs>
          <w:tab w:val="right" w:leader="dot" w:pos="8306"/>
        </w:tabs>
      </w:pPr>
      <w:hyperlink w:anchor="_Toc24417" w:history="1">
        <w:r>
          <w:rPr>
            <w:rFonts w:ascii="仿宋" w:eastAsia="仿宋" w:hAnsi="仿宋" w:cs="仿宋" w:hint="eastAsia"/>
            <w:lang w:eastAsia="zh-CN"/>
          </w:rPr>
          <w:t>(一)、项目用地情况分析</w:t>
        </w:r>
        <w:r>
          <w:tab/>
        </w:r>
        <w:r>
          <w:fldChar w:fldCharType="begin"/>
        </w:r>
        <w:r>
          <w:instrText xml:space="preserve"> PAGEREF _Toc24417 \h </w:instrText>
        </w:r>
        <w:r>
          <w:fldChar w:fldCharType="separate"/>
        </w:r>
        <w:r>
          <w:t>50</w:t>
        </w:r>
        <w:r>
          <w:fldChar w:fldCharType="end"/>
        </w:r>
      </w:hyperlink>
    </w:p>
    <w:p>
      <w:pPr>
        <w:pStyle w:val="TOC2"/>
        <w:tabs>
          <w:tab w:val="right" w:leader="dot" w:pos="8306"/>
        </w:tabs>
      </w:pPr>
      <w:hyperlink w:anchor="_Toc16040" w:history="1">
        <w:r>
          <w:rPr>
            <w:rFonts w:ascii="仿宋" w:eastAsia="仿宋" w:hAnsi="仿宋" w:cs="仿宋" w:hint="eastAsia"/>
            <w:lang w:eastAsia="zh-CN"/>
          </w:rPr>
          <w:t>(二)、土地利用规划方案</w:t>
        </w:r>
        <w:r>
          <w:tab/>
        </w:r>
        <w:r>
          <w:fldChar w:fldCharType="begin"/>
        </w:r>
        <w:r>
          <w:instrText xml:space="preserve"> PAGEREF _Toc16040 \h </w:instrText>
        </w:r>
        <w:r>
          <w:fldChar w:fldCharType="separate"/>
        </w:r>
        <w:r>
          <w:t>51</w:t>
        </w:r>
        <w:r>
          <w:fldChar w:fldCharType="end"/>
        </w:r>
      </w:hyperlink>
    </w:p>
    <w:p>
      <w:pPr>
        <w:pStyle w:val="TOC1"/>
        <w:tabs>
          <w:tab w:val="right" w:leader="dot" w:pos="8306"/>
        </w:tabs>
      </w:pPr>
      <w:hyperlink w:anchor="_Toc31820" w:history="1">
        <w:r>
          <w:rPr>
            <w:rFonts w:ascii="仿宋" w:eastAsia="仿宋" w:hAnsi="仿宋" w:cs="仿宋" w:hint="eastAsia"/>
            <w:lang w:eastAsia="zh-CN"/>
          </w:rPr>
          <w:t>十一、环境保护与绿色发展</w:t>
        </w:r>
        <w:r>
          <w:tab/>
        </w:r>
        <w:r>
          <w:fldChar w:fldCharType="begin"/>
        </w:r>
        <w:r>
          <w:instrText xml:space="preserve"> PAGEREF _Toc31820 \h </w:instrText>
        </w:r>
        <w:r>
          <w:fldChar w:fldCharType="separate"/>
        </w:r>
        <w:r>
          <w:t>52</w:t>
        </w:r>
        <w:r>
          <w:fldChar w:fldCharType="end"/>
        </w:r>
      </w:hyperlink>
    </w:p>
    <w:p>
      <w:pPr>
        <w:pStyle w:val="TOC2"/>
        <w:tabs>
          <w:tab w:val="right" w:leader="dot" w:pos="8306"/>
        </w:tabs>
      </w:pPr>
      <w:hyperlink w:anchor="_Toc23721" w:history="1">
        <w:r>
          <w:rPr>
            <w:rFonts w:ascii="仿宋" w:eastAsia="仿宋" w:hAnsi="仿宋" w:cs="仿宋" w:hint="eastAsia"/>
            <w:lang w:eastAsia="zh-CN"/>
          </w:rPr>
          <w:t>(一)、环境保护措施</w:t>
        </w:r>
        <w:r>
          <w:tab/>
        </w:r>
        <w:r>
          <w:fldChar w:fldCharType="begin"/>
        </w:r>
        <w:r>
          <w:instrText xml:space="preserve"> PAGEREF _Toc23721 \h </w:instrText>
        </w:r>
        <w:r>
          <w:fldChar w:fldCharType="separate"/>
        </w:r>
        <w:r>
          <w:t>52</w:t>
        </w:r>
        <w:r>
          <w:fldChar w:fldCharType="end"/>
        </w:r>
      </w:hyperlink>
    </w:p>
    <w:p>
      <w:pPr>
        <w:pStyle w:val="TOC2"/>
        <w:tabs>
          <w:tab w:val="right" w:leader="dot" w:pos="8306"/>
        </w:tabs>
      </w:pPr>
      <w:hyperlink w:anchor="_Toc11427" w:history="1">
        <w:r>
          <w:rPr>
            <w:rFonts w:ascii="仿宋" w:eastAsia="仿宋" w:hAnsi="仿宋" w:cs="仿宋" w:hint="eastAsia"/>
            <w:lang w:eastAsia="zh-CN"/>
          </w:rPr>
          <w:t>(二)、绿色发展与可持续发展策略</w:t>
        </w:r>
        <w:r>
          <w:tab/>
        </w:r>
        <w:r>
          <w:fldChar w:fldCharType="begin"/>
        </w:r>
        <w:r>
          <w:instrText xml:space="preserve"> PAGEREF _Toc11427 \h </w:instrText>
        </w:r>
        <w:r>
          <w:fldChar w:fldCharType="separate"/>
        </w:r>
        <w:r>
          <w:t>54</w:t>
        </w:r>
        <w:r>
          <w:fldChar w:fldCharType="end"/>
        </w:r>
      </w:hyperlink>
    </w:p>
    <w:p>
      <w:pPr>
        <w:pStyle w:val="TOC1"/>
        <w:tabs>
          <w:tab w:val="right" w:leader="dot" w:pos="8306"/>
        </w:tabs>
      </w:pPr>
      <w:hyperlink w:anchor="_Toc29365" w:history="1">
        <w:r>
          <w:rPr>
            <w:rFonts w:ascii="仿宋" w:eastAsia="仿宋" w:hAnsi="仿宋" w:cs="仿宋" w:hint="eastAsia"/>
            <w:lang w:eastAsia="zh-CN"/>
          </w:rPr>
          <w:t>十二、技术创新与产业升级</w:t>
        </w:r>
        <w:r>
          <w:tab/>
        </w:r>
        <w:r>
          <w:fldChar w:fldCharType="begin"/>
        </w:r>
        <w:r>
          <w:instrText xml:space="preserve"> PAGEREF _Toc29365 \h </w:instrText>
        </w:r>
        <w:r>
          <w:fldChar w:fldCharType="separate"/>
        </w:r>
        <w:r>
          <w:t>55</w:t>
        </w:r>
        <w:r>
          <w:fldChar w:fldCharType="end"/>
        </w:r>
      </w:hyperlink>
    </w:p>
    <w:p>
      <w:pPr>
        <w:pStyle w:val="TOC2"/>
        <w:tabs>
          <w:tab w:val="right" w:leader="dot" w:pos="8306"/>
        </w:tabs>
      </w:pPr>
      <w:hyperlink w:anchor="_Toc8947" w:history="1">
        <w:r>
          <w:rPr>
            <w:rFonts w:ascii="仿宋" w:eastAsia="仿宋" w:hAnsi="仿宋" w:cs="仿宋" w:hint="eastAsia"/>
            <w:lang w:eastAsia="zh-CN"/>
          </w:rPr>
          <w:t>(一)、技术创新方向与目标</w:t>
        </w:r>
        <w:r>
          <w:tab/>
        </w:r>
        <w:r>
          <w:fldChar w:fldCharType="begin"/>
        </w:r>
        <w:r>
          <w:instrText xml:space="preserve"> PAGEREF _Toc8947 \h </w:instrText>
        </w:r>
        <w:r>
          <w:fldChar w:fldCharType="separate"/>
        </w:r>
        <w:r>
          <w:t>55</w:t>
        </w:r>
        <w:r>
          <w:fldChar w:fldCharType="end"/>
        </w:r>
      </w:hyperlink>
    </w:p>
    <w:p>
      <w:pPr>
        <w:pStyle w:val="TOC2"/>
        <w:tabs>
          <w:tab w:val="right" w:leader="dot" w:pos="8306"/>
        </w:tabs>
      </w:pPr>
      <w:hyperlink w:anchor="_Toc23947" w:history="1">
        <w:r>
          <w:rPr>
            <w:rFonts w:ascii="仿宋" w:eastAsia="仿宋" w:hAnsi="仿宋" w:cs="仿宋" w:hint="eastAsia"/>
            <w:lang w:eastAsia="zh-CN"/>
          </w:rPr>
          <w:t>(二)、产业升级路径与措施</w:t>
        </w:r>
        <w:r>
          <w:tab/>
        </w:r>
        <w:r>
          <w:fldChar w:fldCharType="begin"/>
        </w:r>
        <w:r>
          <w:instrText xml:space="preserve"> PAGEREF _Toc23947 \h </w:instrText>
        </w:r>
        <w:r>
          <w:fldChar w:fldCharType="separate"/>
        </w:r>
        <w:r>
          <w:t>57</w:t>
        </w:r>
        <w:r>
          <w:fldChar w:fldCharType="end"/>
        </w:r>
      </w:hyperlink>
    </w:p>
    <w:p>
      <w:pPr>
        <w:pStyle w:val="TOC1"/>
        <w:tabs>
          <w:tab w:val="right" w:leader="dot" w:pos="8306"/>
        </w:tabs>
      </w:pPr>
      <w:hyperlink w:anchor="_Toc5055" w:history="1">
        <w:r>
          <w:rPr>
            <w:rFonts w:ascii="仿宋" w:eastAsia="仿宋" w:hAnsi="仿宋" w:cs="仿宋" w:hint="eastAsia"/>
            <w:lang w:eastAsia="zh-CN"/>
          </w:rPr>
          <w:t>十三、合作与交流机制建立</w:t>
        </w:r>
        <w:r>
          <w:tab/>
        </w:r>
        <w:r>
          <w:fldChar w:fldCharType="begin"/>
        </w:r>
        <w:r>
          <w:instrText xml:space="preserve"> PAGEREF _Toc5055 \h </w:instrText>
        </w:r>
        <w:r>
          <w:fldChar w:fldCharType="separate"/>
        </w:r>
        <w:r>
          <w:t>58</w:t>
        </w:r>
        <w:r>
          <w:fldChar w:fldCharType="end"/>
        </w:r>
      </w:hyperlink>
    </w:p>
    <w:p>
      <w:pPr>
        <w:pStyle w:val="TOC2"/>
        <w:tabs>
          <w:tab w:val="right" w:leader="dot" w:pos="8306"/>
        </w:tabs>
      </w:pPr>
      <w:hyperlink w:anchor="_Toc10076" w:history="1">
        <w:r>
          <w:rPr>
            <w:rFonts w:ascii="仿宋" w:eastAsia="仿宋" w:hAnsi="仿宋" w:cs="仿宋" w:hint="eastAsia"/>
            <w:lang w:eastAsia="zh-CN"/>
          </w:rPr>
          <w:t>(一)、合作伙伴选择与合作方式</w:t>
        </w:r>
        <w:r>
          <w:tab/>
        </w:r>
        <w:r>
          <w:fldChar w:fldCharType="begin"/>
        </w:r>
        <w:r>
          <w:instrText xml:space="preserve"> PAGEREF _Toc10076 \h </w:instrText>
        </w:r>
        <w:r>
          <w:fldChar w:fldCharType="separate"/>
        </w:r>
        <w:r>
          <w:t>58</w:t>
        </w:r>
        <w:r>
          <w:fldChar w:fldCharType="end"/>
        </w:r>
      </w:hyperlink>
    </w:p>
    <w:p>
      <w:pPr>
        <w:pStyle w:val="TOC2"/>
        <w:tabs>
          <w:tab w:val="right" w:leader="dot" w:pos="8306"/>
        </w:tabs>
      </w:pPr>
      <w:hyperlink w:anchor="_Toc20804" w:history="1">
        <w:r>
          <w:rPr>
            <w:rFonts w:ascii="仿宋" w:eastAsia="仿宋" w:hAnsi="仿宋" w:cs="仿宋" w:hint="eastAsia"/>
            <w:lang w:eastAsia="zh-CN"/>
          </w:rPr>
          <w:t>(二)、交流与合作平台搭建</w:t>
        </w:r>
        <w:r>
          <w:tab/>
        </w:r>
        <w:r>
          <w:fldChar w:fldCharType="begin"/>
        </w:r>
        <w:r>
          <w:instrText xml:space="preserve"> PAGEREF _Toc20804 \h </w:instrText>
        </w:r>
        <w:r>
          <w:fldChar w:fldCharType="separate"/>
        </w:r>
        <w:r>
          <w:t>59</w:t>
        </w:r>
        <w:r>
          <w:fldChar w:fldCharType="end"/>
        </w:r>
      </w:hyperlink>
    </w:p>
    <w:p>
      <w:pPr>
        <w:pStyle w:val="TOC1"/>
        <w:tabs>
          <w:tab w:val="right" w:leader="dot" w:pos="8306"/>
        </w:tabs>
      </w:pPr>
      <w:hyperlink w:anchor="_Toc20224" w:history="1">
        <w:r>
          <w:rPr>
            <w:rFonts w:ascii="仿宋" w:eastAsia="仿宋" w:hAnsi="仿宋" w:cs="仿宋" w:hint="eastAsia"/>
            <w:lang w:eastAsia="zh-CN"/>
          </w:rPr>
          <w:t>十四、法律法规与政策遵循</w:t>
        </w:r>
        <w:r>
          <w:tab/>
        </w:r>
        <w:r>
          <w:fldChar w:fldCharType="begin"/>
        </w:r>
        <w:r>
          <w:instrText xml:space="preserve"> PAGEREF _Toc20224 \h </w:instrText>
        </w:r>
        <w:r>
          <w:fldChar w:fldCharType="separate"/>
        </w:r>
        <w:r>
          <w:t>61</w:t>
        </w:r>
        <w:r>
          <w:fldChar w:fldCharType="end"/>
        </w:r>
      </w:hyperlink>
    </w:p>
    <w:p>
      <w:pPr>
        <w:pStyle w:val="TOC2"/>
        <w:tabs>
          <w:tab w:val="right" w:leader="dot" w:pos="8306"/>
        </w:tabs>
      </w:pPr>
      <w:hyperlink w:anchor="_Toc9824" w:history="1">
        <w:r>
          <w:rPr>
            <w:rFonts w:ascii="仿宋" w:eastAsia="仿宋" w:hAnsi="仿宋" w:cs="仿宋" w:hint="eastAsia"/>
            <w:lang w:eastAsia="zh-CN"/>
          </w:rPr>
          <w:t>(一)、法律法规遵守</w:t>
        </w:r>
        <w:r>
          <w:tab/>
        </w:r>
        <w:r>
          <w:fldChar w:fldCharType="begin"/>
        </w:r>
        <w:r>
          <w:instrText xml:space="preserve"> PAGEREF _Toc9824 \h </w:instrText>
        </w:r>
        <w:r>
          <w:fldChar w:fldCharType="separate"/>
        </w:r>
        <w:r>
          <w:t>61</w:t>
        </w:r>
        <w:r>
          <w:fldChar w:fldCharType="end"/>
        </w:r>
      </w:hyperlink>
    </w:p>
    <w:p>
      <w:pPr>
        <w:pStyle w:val="TOC2"/>
        <w:tabs>
          <w:tab w:val="right" w:leader="dot" w:pos="8306"/>
        </w:tabs>
      </w:pPr>
      <w:hyperlink w:anchor="_Toc9653" w:history="1">
        <w:r>
          <w:rPr>
            <w:rFonts w:ascii="仿宋" w:eastAsia="仿宋" w:hAnsi="仿宋" w:cs="仿宋" w:hint="eastAsia"/>
            <w:lang w:eastAsia="zh-CN"/>
          </w:rPr>
          <w:t>(二)、政策导向与利用</w:t>
        </w:r>
        <w:r>
          <w:tab/>
        </w:r>
        <w:r>
          <w:fldChar w:fldCharType="begin"/>
        </w:r>
        <w:r>
          <w:instrText xml:space="preserve"> PAGEREF _Toc9653 \h </w:instrText>
        </w:r>
        <w:r>
          <w:fldChar w:fldCharType="separate"/>
        </w:r>
        <w:r>
          <w:t>62</w:t>
        </w:r>
        <w:r>
          <w:fldChar w:fldCharType="end"/>
        </w:r>
      </w:hyperlink>
    </w:p>
    <w:p>
      <w:pPr>
        <w:pStyle w:val="TOC1"/>
        <w:tabs>
          <w:tab w:val="right" w:leader="dot" w:pos="8306"/>
        </w:tabs>
      </w:pPr>
      <w:hyperlink w:anchor="_Toc29131" w:history="1">
        <w:r>
          <w:rPr>
            <w:rFonts w:ascii="仿宋" w:eastAsia="仿宋" w:hAnsi="仿宋" w:cs="仿宋" w:hint="eastAsia"/>
            <w:lang w:eastAsia="zh-CN"/>
          </w:rPr>
          <w:t>十五、知识产权管理与保护</w:t>
        </w:r>
        <w:r>
          <w:tab/>
        </w:r>
        <w:r>
          <w:fldChar w:fldCharType="begin"/>
        </w:r>
        <w:r>
          <w:instrText xml:space="preserve"> PAGEREF _Toc29131 \h </w:instrText>
        </w:r>
        <w:r>
          <w:fldChar w:fldCharType="separate"/>
        </w:r>
        <w:r>
          <w:t>63</w:t>
        </w:r>
        <w:r>
          <w:fldChar w:fldCharType="end"/>
        </w:r>
      </w:hyperlink>
    </w:p>
    <w:p>
      <w:pPr>
        <w:pStyle w:val="TOC2"/>
        <w:tabs>
          <w:tab w:val="right" w:leader="dot" w:pos="8306"/>
        </w:tabs>
      </w:pPr>
      <w:hyperlink w:anchor="_Toc24571" w:history="1">
        <w:r>
          <w:rPr>
            <w:rFonts w:ascii="仿宋" w:eastAsia="仿宋" w:hAnsi="仿宋" w:cs="仿宋" w:hint="eastAsia"/>
            <w:lang w:eastAsia="zh-CN"/>
          </w:rPr>
          <w:t>(一)、知识产权管理体系建设</w:t>
        </w:r>
        <w:r>
          <w:tab/>
        </w:r>
        <w:r>
          <w:fldChar w:fldCharType="begin"/>
        </w:r>
        <w:r>
          <w:instrText xml:space="preserve"> PAGEREF _Toc24571 \h </w:instrText>
        </w:r>
        <w:r>
          <w:fldChar w:fldCharType="separate"/>
        </w:r>
        <w:r>
          <w:t>63</w:t>
        </w:r>
        <w:r>
          <w:fldChar w:fldCharType="end"/>
        </w:r>
      </w:hyperlink>
    </w:p>
    <w:p>
      <w:pPr>
        <w:pStyle w:val="TOC2"/>
        <w:tabs>
          <w:tab w:val="right" w:leader="dot" w:pos="8306"/>
        </w:tabs>
      </w:pPr>
      <w:hyperlink w:anchor="_Toc19458" w:history="1">
        <w:r>
          <w:rPr>
            <w:rFonts w:ascii="仿宋" w:eastAsia="仿宋" w:hAnsi="仿宋" w:cs="仿宋" w:hint="eastAsia"/>
            <w:lang w:eastAsia="zh-CN"/>
          </w:rPr>
          <w:t>(二)、知识产权保护措施</w:t>
        </w:r>
        <w:r>
          <w:tab/>
        </w:r>
        <w:r>
          <w:fldChar w:fldCharType="begin"/>
        </w:r>
        <w:r>
          <w:instrText xml:space="preserve"> PAGEREF _Toc19458 \h </w:instrText>
        </w:r>
        <w:r>
          <w:fldChar w:fldCharType="separate"/>
        </w:r>
        <w:r>
          <w:t>64</w:t>
        </w:r>
        <w:r>
          <w:fldChar w:fldCharType="end"/>
        </w:r>
      </w:hyperlink>
    </w:p>
    <w:p>
      <w:pPr>
        <w:pStyle w:val="TOC1"/>
        <w:tabs>
          <w:tab w:val="right" w:leader="dot" w:pos="8306"/>
        </w:tabs>
      </w:pPr>
      <w:hyperlink w:anchor="_Toc6742" w:history="1">
        <w:r>
          <w:rPr>
            <w:rFonts w:ascii="仿宋" w:eastAsia="仿宋" w:hAnsi="仿宋" w:cs="仿宋" w:hint="eastAsia"/>
            <w:lang w:eastAsia="zh-CN"/>
          </w:rPr>
          <w:t>十六、成果转化与推广应用</w:t>
        </w:r>
        <w:r>
          <w:tab/>
        </w:r>
        <w:r>
          <w:fldChar w:fldCharType="begin"/>
        </w:r>
        <w:r>
          <w:instrText xml:space="preserve"> PAGEREF _Toc6742 \h </w:instrText>
        </w:r>
        <w:r>
          <w:fldChar w:fldCharType="separate"/>
        </w:r>
        <w:r>
          <w:t>65</w:t>
        </w:r>
        <w:r>
          <w:fldChar w:fldCharType="end"/>
        </w:r>
      </w:hyperlink>
    </w:p>
    <w:p>
      <w:pPr>
        <w:pStyle w:val="TOC2"/>
        <w:tabs>
          <w:tab w:val="right" w:leader="dot" w:pos="8306"/>
        </w:tabs>
      </w:pPr>
      <w:hyperlink w:anchor="_Toc5521" w:history="1">
        <w:r>
          <w:rPr>
            <w:rFonts w:ascii="仿宋" w:eastAsia="仿宋" w:hAnsi="仿宋" w:cs="仿宋" w:hint="eastAsia"/>
            <w:lang w:eastAsia="zh-CN"/>
          </w:rPr>
          <w:t>(一)、成果转化策略制定</w:t>
        </w:r>
        <w:r>
          <w:tab/>
        </w:r>
        <w:r>
          <w:fldChar w:fldCharType="begin"/>
        </w:r>
        <w:r>
          <w:instrText xml:space="preserve"> PAGEREF _Toc5521 \h </w:instrText>
        </w:r>
        <w:r>
          <w:fldChar w:fldCharType="separate"/>
        </w:r>
        <w:r>
          <w:t>65</w:t>
        </w:r>
        <w:r>
          <w:fldChar w:fldCharType="end"/>
        </w:r>
      </w:hyperlink>
    </w:p>
    <w:p>
      <w:pPr>
        <w:pStyle w:val="TOC2"/>
        <w:tabs>
          <w:tab w:val="right" w:leader="dot" w:pos="8306"/>
        </w:tabs>
      </w:pPr>
      <w:hyperlink w:anchor="_Toc22766" w:history="1">
        <w:r>
          <w:rPr>
            <w:rFonts w:ascii="仿宋" w:eastAsia="仿宋" w:hAnsi="仿宋" w:cs="仿宋" w:hint="eastAsia"/>
            <w:lang w:eastAsia="zh-CN"/>
          </w:rPr>
          <w:t>(二)、成果推广应用方案</w:t>
        </w:r>
        <w:r>
          <w:tab/>
        </w:r>
        <w:r>
          <w:fldChar w:fldCharType="begin"/>
        </w:r>
        <w:r>
          <w:instrText xml:space="preserve"> PAGEREF _Toc22766 \h </w:instrText>
        </w:r>
        <w:r>
          <w:fldChar w:fldCharType="separate"/>
        </w:r>
        <w:r>
          <w:t>67</w:t>
        </w:r>
        <w:r>
          <w:fldChar w:fldCharType="end"/>
        </w:r>
      </w:hyperlink>
    </w:p>
    <w:p>
      <w:pPr>
        <w:pStyle w:val="TOC1"/>
        <w:tabs>
          <w:tab w:val="right" w:leader="dot" w:pos="8306"/>
        </w:tabs>
      </w:pPr>
      <w:hyperlink w:anchor="_Toc30876" w:history="1">
        <w:r>
          <w:rPr>
            <w:rFonts w:ascii="仿宋" w:eastAsia="仿宋" w:hAnsi="仿宋" w:cs="仿宋" w:hint="eastAsia"/>
            <w:lang w:eastAsia="zh-CN"/>
          </w:rPr>
          <w:t>十七、质量管理与控制</w:t>
        </w:r>
        <w:r>
          <w:tab/>
        </w:r>
        <w:r>
          <w:fldChar w:fldCharType="begin"/>
        </w:r>
        <w:r>
          <w:instrText xml:space="preserve"> PAGEREF _Toc30876 \h </w:instrText>
        </w:r>
        <w:r>
          <w:fldChar w:fldCharType="separate"/>
        </w:r>
        <w:r>
          <w:t>68</w:t>
        </w:r>
        <w:r>
          <w:fldChar w:fldCharType="end"/>
        </w:r>
      </w:hyperlink>
    </w:p>
    <w:p>
      <w:pPr>
        <w:pStyle w:val="TOC2"/>
        <w:tabs>
          <w:tab w:val="right" w:leader="dot" w:pos="8306"/>
        </w:tabs>
      </w:pPr>
      <w:hyperlink w:anchor="_Toc364" w:history="1">
        <w:r>
          <w:rPr>
            <w:rFonts w:ascii="仿宋" w:eastAsia="仿宋" w:hAnsi="仿宋" w:cs="仿宋" w:hint="eastAsia"/>
            <w:lang w:eastAsia="zh-CN"/>
          </w:rPr>
          <w:t>(一)、质量管理体系建设</w:t>
        </w:r>
        <w:r>
          <w:tab/>
        </w:r>
        <w:r>
          <w:fldChar w:fldCharType="begin"/>
        </w:r>
        <w:r>
          <w:instrText xml:space="preserve"> PAGEREF _Toc364 \h </w:instrText>
        </w:r>
        <w:r>
          <w:fldChar w:fldCharType="separate"/>
        </w:r>
        <w:r>
          <w:t>68</w:t>
        </w:r>
        <w:r>
          <w:fldChar w:fldCharType="end"/>
        </w:r>
      </w:hyperlink>
    </w:p>
    <w:p>
      <w:pPr>
        <w:pStyle w:val="TOC2"/>
        <w:tabs>
          <w:tab w:val="right" w:leader="dot" w:pos="8306"/>
        </w:tabs>
      </w:pPr>
      <w:hyperlink w:anchor="_Toc32738" w:history="1">
        <w:r>
          <w:rPr>
            <w:rFonts w:ascii="仿宋" w:eastAsia="仿宋" w:hAnsi="仿宋" w:cs="仿宋" w:hint="eastAsia"/>
            <w:lang w:eastAsia="zh-CN"/>
          </w:rPr>
          <w:t>(二)、质量控制措施</w:t>
        </w:r>
        <w:r>
          <w:tab/>
        </w:r>
        <w:r>
          <w:fldChar w:fldCharType="begin"/>
        </w:r>
        <w:r>
          <w:instrText xml:space="preserve"> PAGEREF _Toc32738 \h </w:instrText>
        </w:r>
        <w:r>
          <w:fldChar w:fldCharType="separate"/>
        </w:r>
        <w:r>
          <w:t>70</w:t>
        </w:r>
        <w:r>
          <w:fldChar w:fldCharType="end"/>
        </w:r>
      </w:hyperlink>
    </w:p>
    <w:p>
      <w:pPr>
        <w:pStyle w:val="TOC1"/>
        <w:tabs>
          <w:tab w:val="right" w:leader="dot" w:pos="8306"/>
        </w:tabs>
      </w:pPr>
      <w:hyperlink w:anchor="_Toc2179" w:history="1">
        <w:r>
          <w:rPr>
            <w:rFonts w:ascii="仿宋" w:eastAsia="仿宋" w:hAnsi="仿宋" w:cs="仿宋" w:hint="eastAsia"/>
            <w:lang w:eastAsia="zh-CN"/>
          </w:rPr>
          <w:t>十八、项目施工方案</w:t>
        </w:r>
        <w:r>
          <w:tab/>
        </w:r>
        <w:r>
          <w:fldChar w:fldCharType="begin"/>
        </w:r>
        <w:r>
          <w:instrText xml:space="preserve"> PAGEREF _Toc2179 \h </w:instrText>
        </w:r>
        <w:r>
          <w:fldChar w:fldCharType="separate"/>
        </w:r>
        <w:r>
          <w:t>71</w:t>
        </w:r>
        <w:r>
          <w:fldChar w:fldCharType="end"/>
        </w:r>
      </w:hyperlink>
    </w:p>
    <w:p>
      <w:pPr>
        <w:pStyle w:val="TOC2"/>
        <w:tabs>
          <w:tab w:val="right" w:leader="dot" w:pos="8306"/>
        </w:tabs>
      </w:pPr>
      <w:hyperlink w:anchor="_Toc13955" w:history="1">
        <w:r>
          <w:rPr>
            <w:rFonts w:ascii="仿宋" w:eastAsia="仿宋" w:hAnsi="仿宋" w:cs="仿宋" w:hint="eastAsia"/>
            <w:lang w:eastAsia="zh-CN"/>
          </w:rPr>
          <w:t>(一)、施工组织设计</w:t>
        </w:r>
        <w:r>
          <w:tab/>
        </w:r>
        <w:r>
          <w:fldChar w:fldCharType="begin"/>
        </w:r>
        <w:r>
          <w:instrText xml:space="preserve"> PAGEREF _Toc13955 \h </w:instrText>
        </w:r>
        <w:r>
          <w:fldChar w:fldCharType="separate"/>
        </w:r>
        <w:r>
          <w:t>71</w:t>
        </w:r>
        <w:r>
          <w:fldChar w:fldCharType="end"/>
        </w:r>
      </w:hyperlink>
    </w:p>
    <w:p>
      <w:pPr>
        <w:pStyle w:val="TOC2"/>
        <w:tabs>
          <w:tab w:val="right" w:leader="dot" w:pos="8306"/>
        </w:tabs>
      </w:pPr>
      <w:hyperlink w:anchor="_Toc6410" w:history="1">
        <w:r>
          <w:rPr>
            <w:rFonts w:ascii="仿宋" w:eastAsia="仿宋" w:hAnsi="仿宋" w:cs="仿宋" w:hint="eastAsia"/>
            <w:lang w:eastAsia="zh-CN"/>
          </w:rPr>
          <w:t>(二)、施工工艺与技术路线</w:t>
        </w:r>
        <w:r>
          <w:tab/>
        </w:r>
        <w:r>
          <w:fldChar w:fldCharType="begin"/>
        </w:r>
        <w:r>
          <w:instrText xml:space="preserve"> PAGEREF _Toc6410 \h </w:instrText>
        </w:r>
        <w:r>
          <w:fldChar w:fldCharType="separate"/>
        </w:r>
        <w:r>
          <w:t>72</w:t>
        </w:r>
        <w:r>
          <w:fldChar w:fldCharType="end"/>
        </w:r>
      </w:hyperlink>
    </w:p>
    <w:p>
      <w:pPr>
        <w:pStyle w:val="TOC2"/>
        <w:tabs>
          <w:tab w:val="right" w:leader="dot" w:pos="8306"/>
        </w:tabs>
      </w:pPr>
      <w:hyperlink w:anchor="_Toc8019" w:history="1">
        <w:r>
          <w:rPr>
            <w:rFonts w:ascii="仿宋" w:eastAsia="仿宋" w:hAnsi="仿宋" w:cs="仿宋" w:hint="eastAsia"/>
            <w:lang w:eastAsia="zh-CN"/>
          </w:rPr>
          <w:t>(三)、关键节点施工计划</w:t>
        </w:r>
        <w:r>
          <w:tab/>
        </w:r>
        <w:r>
          <w:fldChar w:fldCharType="begin"/>
        </w:r>
        <w:r>
          <w:instrText xml:space="preserve"> PAGEREF _Toc8019 \h </w:instrText>
        </w:r>
        <w:r>
          <w:fldChar w:fldCharType="separate"/>
        </w:r>
        <w:r>
          <w:t>74</w:t>
        </w:r>
        <w:r>
          <w:fldChar w:fldCharType="end"/>
        </w:r>
      </w:hyperlink>
    </w:p>
    <w:p>
      <w:pPr>
        <w:pStyle w:val="TOC2"/>
        <w:tabs>
          <w:tab w:val="right" w:leader="dot" w:pos="8306"/>
        </w:tabs>
      </w:pPr>
      <w:hyperlink w:anchor="_Toc26765" w:history="1">
        <w:r>
          <w:rPr>
            <w:rFonts w:ascii="仿宋" w:eastAsia="仿宋" w:hAnsi="仿宋" w:cs="仿宋" w:hint="eastAsia"/>
            <w:lang w:eastAsia="zh-CN"/>
          </w:rPr>
          <w:t>(四)、施工现场管理</w:t>
        </w:r>
        <w:r>
          <w:tab/>
        </w:r>
        <w:r>
          <w:fldChar w:fldCharType="begin"/>
        </w:r>
        <w:r>
          <w:instrText xml:space="preserve"> PAGEREF _Toc26765 \h </w:instrText>
        </w:r>
        <w:r>
          <w:fldChar w:fldCharType="separate"/>
        </w:r>
        <w:r>
          <w:t>75</w:t>
        </w:r>
        <w:r>
          <w:fldChar w:fldCharType="end"/>
        </w:r>
      </w:hyperlink>
    </w:p>
    <w:p>
      <w:pPr>
        <w:pStyle w:val="TOC1"/>
        <w:tabs>
          <w:tab w:val="right" w:leader="dot" w:pos="8306"/>
        </w:tabs>
      </w:pPr>
      <w:hyperlink w:anchor="_Toc1931" w:history="1">
        <w:r>
          <w:rPr>
            <w:rFonts w:ascii="仿宋" w:eastAsia="仿宋" w:hAnsi="仿宋" w:cs="仿宋" w:hint="eastAsia"/>
            <w:lang w:eastAsia="zh-CN"/>
          </w:rPr>
          <w:t>十九、设施与设备管理</w:t>
        </w:r>
        <w:r>
          <w:tab/>
        </w:r>
        <w:r>
          <w:fldChar w:fldCharType="begin"/>
        </w:r>
        <w:r>
          <w:instrText xml:space="preserve"> PAGEREF _Toc1931 \h </w:instrText>
        </w:r>
        <w:r>
          <w:fldChar w:fldCharType="separate"/>
        </w:r>
        <w:r>
          <w:t>77</w:t>
        </w:r>
        <w:r>
          <w:fldChar w:fldCharType="end"/>
        </w:r>
      </w:hyperlink>
    </w:p>
    <w:p>
      <w:pPr>
        <w:pStyle w:val="TOC2"/>
        <w:tabs>
          <w:tab w:val="right" w:leader="dot" w:pos="8306"/>
        </w:tabs>
      </w:pPr>
      <w:hyperlink w:anchor="_Toc19904" w:history="1">
        <w:r>
          <w:rPr>
            <w:rFonts w:ascii="仿宋" w:eastAsia="仿宋" w:hAnsi="仿宋" w:cs="仿宋" w:hint="eastAsia"/>
            <w:lang w:eastAsia="zh-CN"/>
          </w:rPr>
          <w:t>(一)、设施规划与配置</w:t>
        </w:r>
        <w:r>
          <w:tab/>
        </w:r>
        <w:r>
          <w:fldChar w:fldCharType="begin"/>
        </w:r>
        <w:r>
          <w:instrText xml:space="preserve"> PAGEREF _Toc19904 \h </w:instrText>
        </w:r>
        <w:r>
          <w:fldChar w:fldCharType="separate"/>
        </w:r>
        <w:r>
          <w:t>77</w:t>
        </w:r>
        <w:r>
          <w:fldChar w:fldCharType="end"/>
        </w:r>
      </w:hyperlink>
    </w:p>
    <w:p>
      <w:pPr>
        <w:pStyle w:val="TOC2"/>
        <w:tabs>
          <w:tab w:val="right" w:leader="dot" w:pos="8306"/>
        </w:tabs>
      </w:pPr>
      <w:hyperlink w:anchor="_Toc6148" w:history="1">
        <w:r>
          <w:rPr>
            <w:rFonts w:ascii="仿宋" w:eastAsia="仿宋" w:hAnsi="仿宋" w:cs="仿宋" w:hint="eastAsia"/>
            <w:lang w:eastAsia="zh-CN"/>
          </w:rPr>
          <w:t>(二)、设备采购与维护管理</w:t>
        </w:r>
        <w:r>
          <w:tab/>
        </w:r>
        <w:r>
          <w:fldChar w:fldCharType="begin"/>
        </w:r>
        <w:r>
          <w:instrText xml:space="preserve"> PAGEREF _Toc6148 \h </w:instrText>
        </w:r>
        <w:r>
          <w:fldChar w:fldCharType="separate"/>
        </w:r>
        <w:r>
          <w:t>78</w:t>
        </w:r>
        <w:r>
          <w:fldChar w:fldCharType="end"/>
        </w:r>
      </w:hyperlink>
    </w:p>
    <w:p>
      <w:pPr>
        <w:pStyle w:val="TOC2"/>
        <w:tabs>
          <w:tab w:val="right" w:leader="dot" w:pos="8306"/>
        </w:tabs>
      </w:pPr>
      <w:hyperlink w:anchor="_Toc3902" w:history="1">
        <w:r>
          <w:rPr>
            <w:rFonts w:ascii="仿宋" w:eastAsia="仿宋" w:hAnsi="仿宋" w:cs="仿宋" w:hint="eastAsia"/>
            <w:lang w:eastAsia="zh-CN"/>
          </w:rPr>
          <w:t>(三)、设施设备升级策略</w:t>
        </w:r>
        <w:r>
          <w:tab/>
        </w:r>
        <w:r>
          <w:fldChar w:fldCharType="begin"/>
        </w:r>
        <w:r>
          <w:instrText xml:space="preserve"> PAGEREF _Toc3902 \h </w:instrText>
        </w:r>
        <w:r>
          <w:fldChar w:fldCharType="separate"/>
        </w:r>
        <w:r>
          <w:t>79</w:t>
        </w:r>
        <w:r>
          <w:fldChar w:fldCharType="end"/>
        </w:r>
      </w:hyperlink>
    </w:p>
    <w:p>
      <w:pPr>
        <w:pStyle w:val="TOC1"/>
        <w:tabs>
          <w:tab w:val="right" w:leader="dot" w:pos="8306"/>
        </w:tabs>
      </w:pPr>
      <w:hyperlink w:anchor="_Toc24943" w:history="1">
        <w:r>
          <w:rPr>
            <w:rFonts w:ascii="仿宋" w:eastAsia="仿宋" w:hAnsi="仿宋" w:cs="仿宋" w:hint="eastAsia"/>
            <w:lang w:eastAsia="zh-CN"/>
          </w:rPr>
          <w:t>二十、企业合规与伦理</w:t>
        </w:r>
        <w:r>
          <w:tab/>
        </w:r>
        <w:r>
          <w:fldChar w:fldCharType="begin"/>
        </w:r>
        <w:r>
          <w:instrText xml:space="preserve"> PAGEREF _Toc24943 \h </w:instrText>
        </w:r>
        <w:r>
          <w:fldChar w:fldCharType="separate"/>
        </w:r>
        <w:r>
          <w:t>79</w:t>
        </w:r>
        <w:r>
          <w:fldChar w:fldCharType="end"/>
        </w:r>
      </w:hyperlink>
    </w:p>
    <w:p>
      <w:pPr>
        <w:pStyle w:val="TOC2"/>
        <w:tabs>
          <w:tab w:val="right" w:leader="dot" w:pos="8306"/>
        </w:tabs>
      </w:pPr>
      <w:hyperlink w:anchor="_Toc21872" w:history="1">
        <w:r>
          <w:rPr>
            <w:rFonts w:ascii="仿宋" w:eastAsia="仿宋" w:hAnsi="仿宋" w:cs="仿宋" w:hint="eastAsia"/>
            <w:lang w:eastAsia="zh-CN"/>
          </w:rPr>
          <w:t>(一)、合规政策与程序</w:t>
        </w:r>
        <w:r>
          <w:tab/>
        </w:r>
        <w:r>
          <w:fldChar w:fldCharType="begin"/>
        </w:r>
        <w:r>
          <w:instrText xml:space="preserve"> PAGEREF _Toc21872 \h </w:instrText>
        </w:r>
        <w:r>
          <w:fldChar w:fldCharType="separate"/>
        </w:r>
        <w:r>
          <w:t>79</w:t>
        </w:r>
        <w:r>
          <w:fldChar w:fldCharType="end"/>
        </w:r>
      </w:hyperlink>
    </w:p>
    <w:p>
      <w:pPr>
        <w:pStyle w:val="TOC2"/>
        <w:tabs>
          <w:tab w:val="right" w:leader="dot" w:pos="8306"/>
        </w:tabs>
      </w:pPr>
      <w:hyperlink w:anchor="_Toc17187" w:history="1">
        <w:r>
          <w:rPr>
            <w:rFonts w:ascii="仿宋" w:eastAsia="仿宋" w:hAnsi="仿宋" w:cs="仿宋" w:hint="eastAsia"/>
            <w:lang w:eastAsia="zh-CN"/>
          </w:rPr>
          <w:t>(二)、伦理规范与培训</w:t>
        </w:r>
        <w:r>
          <w:tab/>
        </w:r>
        <w:r>
          <w:fldChar w:fldCharType="begin"/>
        </w:r>
        <w:r>
          <w:instrText xml:space="preserve"> PAGEREF _Toc17187 \h </w:instrText>
        </w:r>
        <w:r>
          <w:fldChar w:fldCharType="separate"/>
        </w:r>
        <w:r>
          <w:t>81</w:t>
        </w:r>
        <w:r>
          <w:fldChar w:fldCharType="end"/>
        </w:r>
      </w:hyperlink>
    </w:p>
    <w:p>
      <w:pPr>
        <w:pStyle w:val="TOC2"/>
        <w:tabs>
          <w:tab w:val="right" w:leader="dot" w:pos="8306"/>
        </w:tabs>
      </w:pPr>
      <w:hyperlink w:anchor="_Toc16538" w:history="1">
        <w:r>
          <w:rPr>
            <w:rFonts w:ascii="仿宋" w:eastAsia="仿宋" w:hAnsi="仿宋" w:cs="仿宋" w:hint="eastAsia"/>
            <w:lang w:eastAsia="zh-CN"/>
          </w:rPr>
          <w:t>(三)、合规风险评估</w:t>
        </w:r>
        <w:r>
          <w:tab/>
        </w:r>
        <w:r>
          <w:fldChar w:fldCharType="begin"/>
        </w:r>
        <w:r>
          <w:instrText xml:space="preserve"> PAGEREF _Toc16538 \h </w:instrText>
        </w:r>
        <w:r>
          <w:fldChar w:fldCharType="separate"/>
        </w:r>
        <w:r>
          <w:t>81</w:t>
        </w:r>
        <w:r>
          <w:fldChar w:fldCharType="end"/>
        </w:r>
      </w:hyperlink>
    </w:p>
    <w:p>
      <w:pPr>
        <w:pStyle w:val="TOC2"/>
        <w:tabs>
          <w:tab w:val="right" w:leader="dot" w:pos="8306"/>
        </w:tabs>
      </w:pPr>
      <w:hyperlink w:anchor="_Toc18803" w:history="1">
        <w:r>
          <w:rPr>
            <w:rFonts w:ascii="仿宋" w:eastAsia="仿宋" w:hAnsi="仿宋" w:cs="仿宋" w:hint="eastAsia"/>
            <w:lang w:eastAsia="zh-CN"/>
          </w:rPr>
          <w:t>(四)、合规监督与执行</w:t>
        </w:r>
        <w:r>
          <w:tab/>
        </w:r>
        <w:r>
          <w:fldChar w:fldCharType="begin"/>
        </w:r>
        <w:r>
          <w:instrText xml:space="preserve"> PAGEREF _Toc18803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59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3566"/>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703"/>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直接收益：假设汽车安全气囊及装置项目的产品或服务年销售收入为XX万元。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1093"/>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安全气囊及装置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安全气囊及装置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若汽车安全气囊及装置项目成功推广新型环保产品，比如采用可回收材料的包装，可能会激发消费者对可持续产品的需求。这种需求的增长可能迫使整个行业转向更环保的产品设计和生产方法。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汽车安全气囊及装置项目在减少环境影响方面的努力，如实施零废物生产和减少二氧化碳排放，可能会促使行业设立更高的环保标准。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汽车安全气囊及装置项目对新原料和技术的需求可能促使供应商调整生产策略，比如采用更环保的生产方法或开发新型原材料。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6243"/>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汽车安全气囊及装置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安全气囊及装置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安全气囊及装置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0262"/>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汽车安全气囊及装置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汽车安全气囊及装置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汽车安全气囊及装置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汽车安全气囊及装置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汽车安全气囊及装置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6875"/>
      <w:r>
        <w:rPr>
          <w:rFonts w:ascii="仿宋" w:eastAsia="仿宋" w:hAnsi="仿宋" w:cs="仿宋" w:hint="eastAsia"/>
          <w:sz w:val="28"/>
          <w:lang w:eastAsia="zh-CN"/>
        </w:rPr>
        <w:t>二、资源开发及综合利用分析</w:t>
      </w:r>
      <w:bookmarkEnd w:id="7"/>
    </w:p>
    <w:p>
      <w:pPr>
        <w:pStyle w:val="Heading2"/>
        <w:rPr>
          <w:rFonts w:ascii="仿宋" w:eastAsia="仿宋" w:hAnsi="仿宋" w:cs="仿宋" w:hint="eastAsia"/>
          <w:lang w:eastAsia="zh-CN"/>
        </w:rPr>
      </w:pPr>
      <w:bookmarkStart w:id="8" w:name="_Toc27263"/>
      <w:r>
        <w:rPr>
          <w:rFonts w:ascii="仿宋" w:eastAsia="仿宋" w:hAnsi="仿宋" w:cs="仿宋" w:hint="eastAsia"/>
          <w:lang w:eastAsia="zh-CN"/>
        </w:rPr>
        <w:t>(一)、资源开发方案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一、汽车安全气囊及装置项目的技术资源开发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安全气囊及装置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二、汽车安全气囊及装置项目的人力资源管理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汽车安全气囊及装置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三、汽车安全气囊及装置项目的资金资源筹措与优化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确保项目的顺利运行，资金资源的筹措将采取多元化策略。汽车安全气囊及装置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9" w:name="_Toc14777"/>
      <w:r>
        <w:rPr>
          <w:rFonts w:ascii="仿宋" w:eastAsia="仿宋" w:hAnsi="仿宋" w:cs="仿宋" w:hint="eastAsia"/>
          <w:sz w:val="28"/>
          <w:lang w:eastAsia="zh-CN"/>
        </w:rPr>
        <w:t>(二)、资源利用方案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汽车安全气囊及装置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汽车安全气囊及装置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https://d.book118.com/227021124065006042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3126D9"/>
    <w:rsid w:val="353126D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27021124065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2024-02-04T07:53:00Z</dcterms:created>
  <dcterms:modified xsi:type="dcterms:W3CDTF">2024-02-04T07:53:55Z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A2226033A2E54230814400E9EB48D32F_11</vt:lpwstr>
  </property>
  <property fmtid="{D5CDD505-2E9C-101B-9397-08002B2CF9AE}" pid="3" name="KSOProductBuildVer">
    <vt:lpwstr>2052-12.1.0.16250</vt:lpwstr>
  </property>
</Properties>
</file>