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63B96" w14:paraId="6595E7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3B96" w14:paraId="50FD31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3B96" w14:paraId="0B6A4E2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3B96" w:rsidRPr="00063B96" w14:paraId="4B565DBE" w14:textId="0558EC1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3B96">
        <w:rPr>
          <w:rFonts w:ascii="宋体" w:eastAsia="宋体" w:hAnsi="宋体" w:hint="eastAsia"/>
          <w:b/>
          <w:sz w:val="60"/>
        </w:rPr>
        <w:t>大量程固体物位仪表项目指标评估报告</w:t>
      </w:r>
    </w:p>
    <w:p w:rsidR="00063B96" w:rsidP="00063B96" w14:paraId="36FF3405" w14:textId="0058022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63B96">
        <w:rPr>
          <w:rFonts w:ascii="仿宋" w:eastAsia="仿宋" w:hAnsi="仿宋" w:hint="eastAsia"/>
          <w:b/>
          <w:sz w:val="40"/>
        </w:rPr>
        <w:t>目录</w:t>
      </w:r>
    </w:p>
    <w:p w:rsidR="00063B96" w14:paraId="79EBDBD7" w14:textId="25150B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63B96" w14:paraId="685DC030" w14:textId="461774F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3B96" w14:paraId="6FA2DFA8" w14:textId="7C446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(一)、大量程固体物位仪表项目选址原则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3B96" w14:paraId="566B114A" w14:textId="67B0F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3B96" w14:paraId="64831507" w14:textId="1DC988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63B96" w14:paraId="13CAA2E2" w14:textId="7FA47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3B96" w14:paraId="5FD77CCF" w14:textId="3B48E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(五)、大量程固体物位仪表项目选址综合评价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3B96" w14:paraId="68DC00B1" w14:textId="548197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3B96" w14:paraId="5B136AEE" w14:textId="5A875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63B96" w14:paraId="12FA0421" w14:textId="2193C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63B96" w14:paraId="1C7D2D66" w14:textId="4D4A8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3B96" w14:paraId="09435981" w14:textId="462A0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3B96" w14:paraId="77CD6D39" w14:textId="2AC8EE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三、大量程固体物位仪表项目规划进度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3B96" w14:paraId="1EE408DD" w14:textId="1FDC84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(一)、大量程固体物位仪表项目进度安排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63B96" w14:paraId="2D34C228" w14:textId="322C51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(二)、大量程固体物位仪表项目实施保障措施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63B96" w14:paraId="5C093107" w14:textId="5F53E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3B96" w14:paraId="67AAB1BB" w14:textId="259CF2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(四)、大量程固体物位仪表项目进度监控与调整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3B96" w14:paraId="1A714B1F" w14:textId="33424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3B96" w14:paraId="075BA53A" w14:textId="11E06F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四、大量程固体物位仪表项目概论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3B96" w14:paraId="61DE680D" w14:textId="00614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(一)、大量程固体物位仪表项目名称及投资人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3B96" w14:paraId="2C4AAD97" w14:textId="404D867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3B96" w14:paraId="47F23ECA" w14:textId="74DC1A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3B96" w14:paraId="335FA96B" w14:textId="4CC7B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63B96" w14:paraId="77F34622" w14:textId="5CFFB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(五)、大量程固体物位仪表项目建设背景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63B96" w14:paraId="4AD68581" w14:textId="00E6BD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63B96" w14:paraId="22CC8925" w14:textId="7322E3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3B96" w14:paraId="1BB61DC5" w14:textId="01B61A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3B96" w14:paraId="34A0D36D" w14:textId="3CE3A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(二)、大量程固体物位仪表项目技术工艺简要分析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63B96" w14:paraId="18DBD3AB" w14:textId="08168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63B96" w14:paraId="4453FD25" w14:textId="25FD8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(四)、大量程固体物位仪表项目技术流程简述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63B96" w14:paraId="65234CDB" w14:textId="4DAED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63B96" w14:paraId="1648544A" w14:textId="69FE118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_Toc153754099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63B96" w14:paraId="6FD64F7B" w14:textId="0EB8E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63B96" w14:paraId="0BB40F28" w14:textId="190F3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63B96" w14:paraId="15B6338C" w14:textId="27C9B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(三)、大量程固体物位仪表项目盈利能力分析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63B96" w14:paraId="09E43650" w14:textId="4683E9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63B96" w14:paraId="1304543C" w14:textId="76FE4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63B96" w14:paraId="28204BFA" w14:textId="54C80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63B96" w14:paraId="7A0F88EA" w14:textId="3EA209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63B96" w14:paraId="410463B5" w14:textId="6112AB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63B96" w14:paraId="6071E367" w14:textId="5F4A02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63B96" w14:paraId="0C2DDFA8" w14:textId="51FDA7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_Toc153754109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63B96" w14:paraId="56E9DF76" w14:textId="2A4D4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_Toc153754110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https://d.book118.com/227146030051006032</w:t>
        </w:r>
      </w:hyperlink>
    </w:p>
    <w:p w:rsidR="00063B9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P="007D22CF" w14:paraId="0A2BF1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3B96" w14:paraId="271E3A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P="007D22CF" w14:paraId="52E7FB7F" w14:textId="52697A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3B96" w14:paraId="4D9E5E5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paraId="4AAC48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P="007D22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3B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P="007D22CF" w14:textId="52697A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3B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P="007D22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3B9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P="007D22CF" w14:textId="52697A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63B9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paraId="6CDB2B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RPr="00063B96" w:rsidP="00063B96" w14:paraId="3D9226BC" w14:textId="4E54BA58">
    <w:pPr>
      <w:pStyle w:val="Header"/>
      <w:rPr>
        <w:rFonts w:ascii="仿宋" w:eastAsia="仿宋" w:hAnsi="仿宋"/>
      </w:rPr>
    </w:pPr>
    <w:r w:rsidRPr="00063B96">
      <w:rPr>
        <w:rFonts w:ascii="仿宋" w:eastAsia="仿宋" w:hAnsi="仿宋" w:hint="eastAsia"/>
      </w:rPr>
      <w:t>大量程固体物位仪表项目指标评估报告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paraId="56353EF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RPr="00063B96" w:rsidP="00063B96" w14:textId="4E54BA58">
    <w:pPr>
      <w:pStyle w:val="Header"/>
      <w:rPr>
        <w:rFonts w:ascii="仿宋" w:eastAsia="仿宋" w:hAnsi="仿宋"/>
      </w:rPr>
    </w:pPr>
    <w:r w:rsidRPr="00063B96">
      <w:rPr>
        <w:rFonts w:ascii="仿宋" w:eastAsia="仿宋" w:hAnsi="仿宋" w:hint="eastAsia"/>
      </w:rPr>
      <w:t>大量程固体物位仪表项目指标评估报告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:rsidRPr="00063B96" w:rsidP="00063B96" w14:textId="4E54BA58">
    <w:pPr>
      <w:pStyle w:val="Header"/>
      <w:rPr>
        <w:rFonts w:ascii="仿宋" w:eastAsia="仿宋" w:hAnsi="仿宋"/>
      </w:rPr>
    </w:pPr>
    <w:r w:rsidRPr="00063B96">
      <w:rPr>
        <w:rFonts w:ascii="仿宋" w:eastAsia="仿宋" w:hAnsi="仿宋" w:hint="eastAsia"/>
      </w:rPr>
      <w:t>大量程固体物位仪表项目指标评估报告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3B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B96"/>
    <w:rsid w:val="00063B96"/>
    <w:rsid w:val="001C4780"/>
    <w:rsid w:val="007D22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BAF4DA"/>
  <w15:chartTrackingRefBased/>
  <w15:docId w15:val="{3589A47F-D5EB-464C-BEBE-3E0BC119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63B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63B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63B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63B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63B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63B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63B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63B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3B96"/>
  </w:style>
  <w:style w:type="paragraph" w:styleId="TOC1">
    <w:name w:val="toc 1"/>
    <w:basedOn w:val="Normal"/>
    <w:next w:val="Normal"/>
    <w:autoRedefine/>
    <w:uiPriority w:val="39"/>
    <w:unhideWhenUsed/>
    <w:rsid w:val="00063B96"/>
  </w:style>
  <w:style w:type="paragraph" w:styleId="TOC2">
    <w:name w:val="toc 2"/>
    <w:basedOn w:val="Normal"/>
    <w:next w:val="Normal"/>
    <w:autoRedefine/>
    <w:uiPriority w:val="39"/>
    <w:unhideWhenUsed/>
    <w:rsid w:val="00063B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2714603005100603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3863</Words>
  <Characters>22022</Characters>
  <Application>Microsoft Office Word</Application>
  <DocSecurity>0</DocSecurity>
  <Lines>183</Lines>
  <Paragraphs>51</Paragraphs>
  <ScaleCrop>false</ScaleCrop>
  <Company/>
  <LinksUpToDate>false</LinksUpToDate>
  <CharactersWithSpaces>25834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2023-12-17T17:07:00Z</dcterms:created>
  <dcterms:modified xsi:type="dcterms:W3CDTF">2023-12-17T17:07:00Z</dcterms:modified>
</cp:coreProperties>
</file>