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12217400</wp:posOffset>
            </wp:positionH>
            <wp:positionV relativeFrom="topMargin">
              <wp:posOffset>10553700</wp:posOffset>
            </wp:positionV>
            <wp:extent cx="444500" cy="254000"/>
            <wp:wrapNone/>
            <wp:docPr id="10008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8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蓬莱区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2023—2024</w:t>
      </w:r>
      <w:r>
        <w:rPr>
          <w:rFonts w:ascii="宋体" w:eastAsia="宋体" w:hAnsi="宋体" w:cs="宋体"/>
          <w:b/>
          <w:color w:val="auto"/>
          <w:sz w:val="32"/>
        </w:rPr>
        <w:t>学年度第一学期期末教学质量检测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初三化学试题</w:t>
      </w:r>
    </w:p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(</w:t>
      </w:r>
      <w:r>
        <w:rPr>
          <w:rFonts w:ascii="宋体" w:eastAsia="宋体" w:hAnsi="宋体" w:cs="宋体"/>
          <w:b/>
          <w:color w:val="auto"/>
          <w:sz w:val="24"/>
        </w:rPr>
        <w:t>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90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同学们好：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通过一个阶段的学习，你的收获一定很多。请你仔细审题，认真答卷，将你的收获展示出来。考试时间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90</w:t>
      </w:r>
      <w:r>
        <w:rPr>
          <w:rFonts w:ascii="宋体" w:eastAsia="宋体" w:hAnsi="宋体" w:cs="宋体"/>
          <w:b/>
          <w:color w:val="auto"/>
          <w:sz w:val="24"/>
        </w:rPr>
        <w:t>分钟。请将所有答案写在答题卡上，写在试卷中的答案无效。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可能用到的相对原子质量：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H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b/>
          <w:color w:val="auto"/>
          <w:sz w:val="24"/>
        </w:rPr>
        <w:t xml:space="preserve">    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C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</w:t>
      </w:r>
      <w:r>
        <w:rPr>
          <w:b/>
          <w:color w:val="auto"/>
          <w:sz w:val="24"/>
        </w:rPr>
        <w:t xml:space="preserve">    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O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16</w:t>
      </w:r>
      <w:r>
        <w:rPr>
          <w:b/>
          <w:color w:val="auto"/>
          <w:sz w:val="24"/>
        </w:rPr>
        <w:t xml:space="preserve">    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N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14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(</w:t>
      </w:r>
      <w:r>
        <w:rPr>
          <w:rFonts w:ascii="宋体" w:eastAsia="宋体" w:hAnsi="宋体" w:cs="宋体"/>
          <w:b/>
          <w:color w:val="auto"/>
          <w:sz w:val="24"/>
        </w:rPr>
        <w:t>本题包括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个小题，每小题只有一个正确答案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)</w:t>
      </w:r>
    </w:p>
    <w:p w:rsidR="00FC5860" w:rsidRPr="00BE1BCD"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下列各组物质，按单质、氧化物、混合物排列的是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氮气、稀有气体、空气</w:t>
      </w:r>
      <w:r w:rsidRPr="00BE1BCD" w:rsidR="00FC5860">
        <w:tab/>
      </w: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硫、干冰、石灰水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碘酒、海水、金刚石</w:t>
      </w:r>
      <w:r w:rsidRPr="00BE1BCD" w:rsidR="00FC5860">
        <w:tab/>
      </w: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冰水、氧化镁、生理盐水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</w:t>
      </w:r>
      <w:r>
        <w:rPr>
          <w:rFonts w:ascii="宋体" w:eastAsia="宋体" w:hAnsi="宋体" w:cs="宋体"/>
          <w:color w:val="000000"/>
        </w:rPr>
        <w:t>氮气是由一种元素组成的纯净物属于单质；稀有气体包含氦气、氖气等多种气体属于混合物；空气含有氮气、氧气等多种物质属于混合物。选项错误；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</w:t>
      </w:r>
      <w:r>
        <w:rPr>
          <w:rFonts w:ascii="宋体" w:eastAsia="宋体" w:hAnsi="宋体" w:cs="宋体"/>
          <w:color w:val="000000"/>
        </w:rPr>
        <w:t>硫是由一种元素组成的纯净物属于单质；干冰是二氧化碳固体是由两种元素组成的化合物，其中一种元素是氧元素，属于氧化物；石灰水</w:t>
      </w:r>
      <w:r>
        <w:rPr>
          <w:color w:val="000000"/>
        </w:rPr>
        <w:t>含有水和氢氧化钙属于混合物。选项正确；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</w:t>
      </w:r>
      <w:r>
        <w:rPr>
          <w:rFonts w:ascii="宋体" w:eastAsia="宋体" w:hAnsi="宋体" w:cs="宋体"/>
          <w:color w:val="000000"/>
        </w:rPr>
        <w:t>碘酒含有碘和乙醇属于混合物；海水含有水、氯化钠等多种物质属于混合物；金刚石只含有一种物质属于纯净物。选项错误；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D、冰是水的固体，冰水是同种物质，水是由两种元素组成的纯净物，属于化合物；氯化镁</w:t>
      </w:r>
      <w:r>
        <w:rPr>
          <w:rFonts w:ascii="宋体" w:eastAsia="宋体" w:hAnsi="宋体" w:cs="宋体"/>
          <w:color w:val="000000"/>
        </w:rPr>
        <w:t>是由两种元素组成的化合物，其中一种元素是氧元素，属于氧化物；</w:t>
      </w:r>
      <w:r>
        <w:rPr>
          <w:color w:val="000000"/>
        </w:rPr>
        <w:t>生理盐水中含有水和氯化钠属于混合物。选项错误。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人类发展离不开科学家的贡献，下列说法不正确的是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拉瓦锡用定量的方法研究了空气的组成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门捷列夫提出了近代原子学说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汤姆森发现了电子，认为原子是可分的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屠呦呦因研究青蒿素获诺贝尔奖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0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  <w:r>
        <w:rPr>
          <w:color w:val="000000"/>
        </w:rPr>
        <w:t>【详解】</w:t>
      </w:r>
      <w:r>
        <w:rPr>
          <w:color w:val="000000"/>
        </w:rPr>
        <w:t>A、拉瓦锡利用实验研究了空气中氧气约占体积的五分之一，A正确，不符合题意；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B、近代原子学说是道尔顿提出的，门捷列夫的重要贡献是发表了元素周期表，B错误，符合题意；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</w:t>
      </w:r>
      <w:r>
        <w:rPr>
          <w:rFonts w:ascii="宋体" w:eastAsia="宋体" w:hAnsi="宋体" w:cs="宋体"/>
          <w:color w:val="000000"/>
        </w:rPr>
        <w:t>汤姆森发现了电子，认为原子是可分的</w:t>
      </w:r>
      <w:r>
        <w:rPr>
          <w:color w:val="000000"/>
        </w:rPr>
        <w:t>，C正确，不符合题意；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D、屠呦呦研究青蒿素治疗疟疾，获得诺贝尔奖，D正确，不符合题意；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故选：B。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下列图示中，实验操作正确的是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drawing>
          <wp:inline>
            <wp:extent cx="704850" cy="93345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读取液体体积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drawing>
          <wp:inline>
            <wp:extent cx="1104900" cy="78105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检查装置气密性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drawing>
          <wp:inline>
            <wp:extent cx="857250" cy="104775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液体的倾倒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drawing>
          <wp:inline>
            <wp:extent cx="400050" cy="82867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氧气的验满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A、量取液体读数时，视线要与凹液面的最低处保持水平，故A错误；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B、检查装置气密性的方法：把导管的一端浸没在水里，双手紧贴试管外壁，若导管口有气泡冒出，装置不漏气，故B正确；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C、向试管中倾倒液体药品时，瓶塞要倒放，标签要对准手心，瓶口紧挨试管口，故C错误；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D、氧气的验满是将带火星的木条放在集气瓶瓶口，若木条复燃，则满，故D错误。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下列各图中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color w:val="000000"/>
        </w:rPr>
        <w:drawing>
          <wp:inline>
            <wp:extent cx="266700" cy="257175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color w:val="000000"/>
        </w:rPr>
        <w:drawing>
          <wp:inline>
            <wp:extent cx="228600" cy="219075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分别表示两种质子数不同的原子，其中能表示由两种化合物组成的混合物的图是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>
            <wp:extent cx="1000125" cy="952500"/>
            <wp:docPr id="10001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>
            <wp:extent cx="1000125" cy="1009650"/>
            <wp:docPr id="10001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drawing>
          <wp:inline>
            <wp:extent cx="1019175" cy="971550"/>
            <wp:docPr id="10001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>
            <wp:extent cx="1038225" cy="990600"/>
            <wp:docPr id="10002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1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color w:val="000000"/>
        </w:rPr>
        <w:t>A、单质是同种元素组成的纯净物，图中为两种单质组成的混合物，错误；</w:t>
      </w:r>
      <w:r>
        <w:rPr>
          <w:color w:val="000000"/>
        </w:rPr>
        <w:t>B、化合物是含有不同种元素的纯净物，图中为两种化合物组成的混合物，正确；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C、图中只有一种化合物，错误；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D、图中为一种单质和一种化合物组成的混合物，错误。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月</w:t>
      </w:r>
      <w:r>
        <w:rPr>
          <w:rFonts w:ascii="Times New Roman" w:eastAsia="Times New Roman" w:hAnsi="Times New Roman" w:cs="Times New Roman"/>
          <w:color w:val="000000"/>
        </w:rPr>
        <w:t>23</w:t>
      </w:r>
      <w:r>
        <w:rPr>
          <w:rFonts w:ascii="宋体" w:eastAsia="宋体" w:hAnsi="宋体" w:cs="宋体"/>
          <w:color w:val="000000"/>
        </w:rPr>
        <w:t>日世界气象日主题为“天气气候水，代代向未来”。如图是世界气象日聊城当日天气状况的手机截屏，图中计入空气污染指数的有害气体属于氧化物的有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571625" cy="1724025"/>
            <wp:docPr id="10002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一种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二种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三种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四种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氧化物的定义是只含有两种元素，其中一种元素为氧元素的化合物，图中计入空气污染指数的有害气体属于氧化物的有二氧化氮、二氧化硫和一氧化碳，所以共有3种；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故选：C。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color w:val="000000"/>
        </w:rPr>
        <w:t>下列对实验现象的描述正确的是</w:t>
      </w:r>
      <w:r>
        <w:rPr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t>硫在氧气中燃烧，产生淡蓝色火焰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color w:val="000000"/>
        </w:rPr>
        <w:t>红磷在空气中燃烧，产生大量白色烟雾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t>蜡烛在空气中燃烧，生成二氧化碳和水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color w:val="000000"/>
        </w:rPr>
        <w:t>铁丝在氧气中剧烈燃烧，火星四射，生成黑色固体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A、硫在氧气中燃烧，发出明亮的蓝紫色火焰，产生一种具有刺激性气味的气体，故选项说法错误。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B、红磷在空气中燃烧，产生大量的白烟，而不是白色烟雾，故选项说法错误。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C、蜡烛在空气中燃烧，生成二氧化碳和水，是实验结论而不是实验现象，故选项说法错误。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D、铁丝在氧气中剧烈燃烧，火星四射，放出大量的热，生成一种黑色固体，故选项说法正确。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故选：D。</w:t>
      </w: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在组成化合物的常见元素中，部分元素有可变化合价。下列纯争物中化合价标注正确的一项是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https://d.book118.com/228036046140006027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2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jpeg" /><Relationship Id="rId17" Type="http://schemas.openxmlformats.org/officeDocument/2006/relationships/hyperlink" Target="https://d.book118.com/228036046140006027" TargetMode="Externa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3413074443395072</dc:description>
  <cp:lastModifiedBy>学科网试题生产平台</cp:lastModifiedBy>
  <cp:revision>8</cp:revision>
  <dcterms:created xsi:type="dcterms:W3CDTF">2024-01-18T21:58:00Z</dcterms:created>
  <dcterms:modified xsi:type="dcterms:W3CDTF">2024-01-18T21:58:00Z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