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072" w:rsidRPr="00967072" w:rsidP="00967072">
      <w:pPr>
        <w:jc w:val="center"/>
        <w:rPr>
          <w:rFonts w:ascii="宋体" w:hAnsi="宋体"/>
          <w:b/>
        </w:rPr>
      </w:pPr>
      <w:r w:rsidRPr="00967072">
        <w:rPr>
          <w:rFonts w:ascii="微软雅黑" w:eastAsia="微软雅黑" w:hAnsi="微软雅黑"/>
          <w:b/>
          <w:sz w:val="28"/>
        </w:rPr>
        <w:t>《行政职业能力测验》丰宁满族自治县2023年公务员考试考前冲刺试题</w:t>
      </w:r>
    </w:p>
    <w:p w:rsidR="00967072" w:rsidRPr="00967072" w:rsidP="00967072">
      <w:pPr>
        <w:jc w:val="left"/>
        <w:rPr>
          <w:rFonts w:ascii="宋体" w:hAnsi="宋体"/>
          <w:b/>
        </w:rPr>
      </w:pPr>
      <w:r w:rsidRPr="00967072">
        <w:rPr>
          <w:rFonts w:ascii="微软雅黑" w:eastAsia="微软雅黑" w:hAnsi="微软雅黑"/>
          <w:b/>
          <w:sz w:val="28"/>
        </w:rPr>
        <w:t>一、判断推理</w:t>
      </w:r>
    </w:p>
    <w:p w:rsidR="00967072" w:rsidRPr="00967072" w:rsidP="00EF2FEF">
      <w:pPr>
        <w:jc w:val="left"/>
        <w:rPr>
          <w:rFonts w:ascii="华文中宋" w:eastAsia="华文中宋" w:hAnsi="华文中宋"/>
          <w:b/>
          <w:sz w:val="30"/>
          <w:szCs w:val="30"/>
        </w:rPr>
      </w:pPr>
      <w:r w:rsidRPr="00967072">
        <w:rPr>
          <w:rFonts w:ascii="宋体" w:hAnsi="宋体"/>
          <w:b/>
        </w:rPr>
        <w:t>1．</w:t>
      </w:r>
      <w:r w:rsidRPr="00967072">
        <w:rPr>
          <w:rFonts w:ascii="华文中宋" w:eastAsia="华文中宋" w:hAnsi="华文中宋"/>
          <w:b/>
          <w:sz w:val="30"/>
          <w:szCs w:val="30"/>
        </w:rPr>
        <w:t xml:space="preserve">宋江、林冲和武松各自买了一辆汽车，分别是宝马、奥迪和陆虎。关于他们购买的品牌，吴用有如下猜测“宋江选的是陆虎，林冲不会选奥迪，武松选的肯定不是陆虎”，但是他只猜对了其中一个人的选择。  由此可知（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A、宋江选的是奥迪，林冲选的是陆虎，武松选的是宝马</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B、宋江选的是陆虎，林冲选的是奥迪，武松选的是宝马</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C、宋江选的是奥迪，林冲选的是宝马，武松选的是陆虎</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D、宋江选的是宝马，林冲选的是奥迪，武松选的是陆虎</w:t>
      </w:r>
    </w:p>
    <w:p w:rsidR="00967072" w:rsidRPr="00967072" w:rsidP="00EF2FEF">
      <w:pPr>
        <w:jc w:val="left"/>
        <w:rPr>
          <w:rFonts w:ascii="华文中宋" w:eastAsia="华文中宋" w:hAnsi="华文中宋"/>
          <w:b/>
          <w:sz w:val="30"/>
          <w:szCs w:val="30"/>
        </w:rPr>
      </w:pPr>
      <w:r w:rsidRPr="00967072">
        <w:rPr>
          <w:rFonts w:ascii="宋体" w:hAnsi="宋体"/>
          <w:b/>
        </w:rPr>
        <w:t>2．</w:t>
      </w:r>
      <w:r w:rsidRPr="00967072">
        <w:rPr>
          <w:rFonts w:ascii="华文中宋" w:eastAsia="华文中宋" w:hAnsi="华文中宋"/>
          <w:b/>
          <w:sz w:val="30"/>
          <w:szCs w:val="30"/>
        </w:rPr>
        <w:t>尊重：知识（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A、服务：提供</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B、任重：道远</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C、改革：开放</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D、发展：经济</w:t>
      </w:r>
    </w:p>
    <w:p w:rsidR="00967072" w:rsidRPr="00967072" w:rsidP="00EF2FEF">
      <w:pPr>
        <w:jc w:val="left"/>
        <w:rPr>
          <w:rFonts w:ascii="华文中宋" w:eastAsia="华文中宋" w:hAnsi="华文中宋"/>
          <w:b/>
          <w:sz w:val="30"/>
          <w:szCs w:val="30"/>
        </w:rPr>
      </w:pPr>
      <w:r w:rsidRPr="00967072">
        <w:rPr>
          <w:rFonts w:ascii="宋体" w:hAnsi="宋体"/>
          <w:b/>
        </w:rPr>
        <w:t>3．</w:t>
      </w:r>
      <w:r w:rsidRPr="00967072">
        <w:rPr>
          <w:rFonts w:ascii="华文中宋" w:eastAsia="华文中宋" w:hAnsi="华文中宋"/>
          <w:b/>
          <w:sz w:val="30"/>
          <w:szCs w:val="30"/>
        </w:rPr>
        <w:t xml:space="preserve">书法：毛笔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A、音乐：钢琴</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B、舞蹈：伴奏</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C、歌剧：舞台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D、诗歌：情感</w:t>
      </w:r>
    </w:p>
    <w:p w:rsidR="00967072" w:rsidRPr="00967072" w:rsidP="00EF2FE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67072">
        <w:rPr>
          <w:rFonts w:ascii="宋体" w:hAnsi="宋体"/>
          <w:b/>
        </w:rPr>
        <w:t>4．</w:t>
      </w:r>
      <w:r w:rsidRPr="00967072">
        <w:rPr>
          <w:rFonts w:ascii="华文中宋" w:eastAsia="华文中宋" w:hAnsi="华文中宋"/>
          <w:b/>
          <w:sz w:val="30"/>
          <w:szCs w:val="30"/>
        </w:rPr>
        <w:t>差异性市场策略是指企业在对整体市场细分的基础上，针对每个细分市场的需求特点，设计和生产不同的产品，制定并实施不同的市场营销组合策略(各种营销手段的综合运用)，试图以差异性的产品满足差异性的市场需求。 根据上述定义，下列属于差异性市场策略的是（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A、某汽车生产企业面向工薪阶层，主要生产经济型轿车。这种轿车售价低，耗油少，深受工薪阶层的欢迎</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B、某超市推行会员制，根据会员积分的多少，赠与不同档次的礼品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C、某企业生产的电脑在市场上销路很好，为拓展市场，又开始研发手机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D、某化妆品生产企业针对不同年龄阶段的消费者生产、销售不同种类的润肤露</w:t>
      </w:r>
    </w:p>
    <w:p w:rsidR="00967072" w:rsidRPr="00967072" w:rsidP="00EF2FEF">
      <w:pPr>
        <w:jc w:val="left"/>
        <w:rPr>
          <w:rFonts w:ascii="华文中宋" w:eastAsia="华文中宋" w:hAnsi="华文中宋"/>
          <w:b/>
          <w:sz w:val="30"/>
          <w:szCs w:val="30"/>
        </w:rPr>
      </w:pPr>
      <w:r w:rsidRPr="00967072">
        <w:rPr>
          <w:rFonts w:ascii="宋体" w:hAnsi="宋体"/>
          <w:b/>
        </w:rPr>
        <w:t>5．</w:t>
      </w:r>
      <w:r w:rsidRPr="00967072">
        <w:rPr>
          <w:rFonts w:ascii="华文中宋" w:eastAsia="华文中宋" w:hAnsi="华文中宋"/>
          <w:b/>
          <w:sz w:val="30"/>
          <w:szCs w:val="30"/>
        </w:rPr>
        <w:t xml:space="preserve">目前所知最硬的矿石是钻石，其次是刚玉，而一种矿石只能用与其本身一样硬度，或更硬的矿石来刻痕。  如果以上陈述为真，以下哪项所指的矿石一定是可被刚玉刻痕的矿石?（　　） Ⅰ．这种矿石不是钻石。  Ⅱ．这种矿石不是刚玉。  Ⅲ．这种矿石不是像刚玉一样硬度。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A、只是Ⅰ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B、只是Ⅲ</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C、只是I和Ⅱ</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D、只是工和Ⅲ</w:t>
      </w:r>
    </w:p>
    <w:p w:rsidR="00967072" w:rsidRPr="00967072" w:rsidP="00EF2FEF">
      <w:pPr>
        <w:jc w:val="left"/>
        <w:rPr>
          <w:rFonts w:ascii="华文中宋" w:eastAsia="华文中宋" w:hAnsi="华文中宋"/>
          <w:b/>
          <w:sz w:val="30"/>
          <w:szCs w:val="30"/>
        </w:rPr>
      </w:pPr>
      <w:r w:rsidRPr="00967072">
        <w:rPr>
          <w:rFonts w:ascii="宋体" w:hAnsi="宋体"/>
          <w:b/>
        </w:rPr>
        <w:t>6．</w:t>
      </w:r>
      <w:r w:rsidRPr="00967072">
        <w:rPr>
          <w:rFonts w:ascii="华文中宋" w:eastAsia="华文中宋" w:hAnsi="华文中宋"/>
          <w:b/>
          <w:sz w:val="30"/>
          <w:szCs w:val="30"/>
        </w:rPr>
        <w:t xml:space="preserve">虽然世界市场上供应的一部分象牙来自被非法捕杀的野生大象，但还有一部分是来自几乎所有国家都认为合法的渠道，如自然死亡的大象。因此，当人们在批发市场上尽力限制自己只购买这种合法的象牙时，世界上仅存的少量野生大象便不会受到威胁。 以上的论证依据了这样的假设，即（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A、试图将购买限于合法象牙的批发商能够可靠地区分合法象牙与非法象牙</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B、在不久的将来，对于合法象牙产品的需求会持续增长</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C、目前世界上合法象牙的批发来源远远少于非法象牙的批发来源</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D、象牙的批发商总是意识不到世界象牙供应减少的原因</w:t>
      </w:r>
    </w:p>
    <w:p w:rsidR="00967072" w:rsidRPr="00967072" w:rsidP="00EF2FEF">
      <w:pPr>
        <w:jc w:val="left"/>
        <w:rPr>
          <w:rFonts w:ascii="华文中宋" w:eastAsia="华文中宋" w:hAnsi="华文中宋"/>
          <w:b/>
          <w:sz w:val="30"/>
          <w:szCs w:val="30"/>
        </w:rPr>
      </w:pPr>
      <w:r w:rsidRPr="00967072">
        <w:rPr>
          <w:rFonts w:ascii="宋体" w:hAnsi="宋体"/>
          <w:b/>
        </w:rPr>
        <w:t>7．</w:t>
      </w:r>
      <w:r w:rsidRPr="00967072">
        <w:rPr>
          <w:rFonts w:ascii="华文中宋" w:eastAsia="华文中宋" w:hAnsi="华文中宋"/>
          <w:b/>
          <w:sz w:val="30"/>
          <w:szCs w:val="30"/>
        </w:rPr>
        <w:t xml:space="preserve">礼物：红包：奖品 </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67072">
        <w:rPr>
          <w:rFonts w:ascii="华文中宋" w:eastAsia="华文中宋" w:hAnsi="华文中宋"/>
          <w:b/>
          <w:sz w:val="30"/>
          <w:szCs w:val="30"/>
        </w:rPr>
        <w:t>A、礼金：彩票：现金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B、工资：劳务费：奖金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C、宝石：邮票：古董</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D、奖杯：赏金：玉器</w:t>
      </w:r>
    </w:p>
    <w:p w:rsidR="00967072" w:rsidRPr="00967072" w:rsidP="00EF2FEF">
      <w:pPr>
        <w:jc w:val="left"/>
        <w:rPr>
          <w:rFonts w:ascii="华文中宋" w:eastAsia="华文中宋" w:hAnsi="华文中宋"/>
          <w:b/>
          <w:sz w:val="30"/>
          <w:szCs w:val="30"/>
        </w:rPr>
      </w:pPr>
      <w:r w:rsidRPr="00967072">
        <w:rPr>
          <w:rFonts w:ascii="宋体" w:hAnsi="宋体"/>
          <w:b/>
        </w:rPr>
        <w:t>8．</w:t>
      </w:r>
      <w:r w:rsidRPr="00967072">
        <w:rPr>
          <w:rFonts w:ascii="华文中宋" w:eastAsia="华文中宋" w:hAnsi="华文中宋"/>
          <w:b/>
          <w:sz w:val="30"/>
          <w:szCs w:val="30"/>
        </w:rPr>
        <w:t>启蒙意味着告别闭塞和蒙昧，走向__________，启蒙的核心在于对理性的运用和__________。启蒙思想家相信宇宙的合理、秩序与可知，并据此对知识、国家、社会以及 人伦进行合理而有序的__________。 依次填入横线部分最恰当的一项是（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A、文明赞美重建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B、聪明显现重塑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C、光明 向往重组</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D、开明张扬重构</w:t>
      </w:r>
    </w:p>
    <w:p w:rsidR="00967072" w:rsidRPr="00967072" w:rsidP="00EF2FEF">
      <w:pPr>
        <w:jc w:val="left"/>
        <w:rPr>
          <w:rFonts w:ascii="华文中宋" w:eastAsia="华文中宋" w:hAnsi="华文中宋"/>
          <w:b/>
          <w:sz w:val="30"/>
          <w:szCs w:val="30"/>
        </w:rPr>
      </w:pPr>
      <w:r w:rsidRPr="00967072">
        <w:rPr>
          <w:rFonts w:ascii="宋体" w:hAnsi="宋体"/>
          <w:b/>
        </w:rPr>
        <w:t>9．</w:t>
      </w:r>
      <w:r w:rsidRPr="00967072">
        <w:rPr>
          <w:rFonts w:ascii="华文中宋" w:eastAsia="华文中宋" w:hAnsi="华文中宋"/>
          <w:b/>
          <w:sz w:val="30"/>
          <w:szCs w:val="30"/>
        </w:rPr>
        <w:t>不明飞行物：UFO（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A、中国：CHINA</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B、用户名：ID</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C、中国工商银行：ICBC</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D、坦克：TANK</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67072">
        <w:rPr>
          <w:rFonts w:ascii="宋体" w:hAnsi="宋体"/>
          <w:b/>
        </w:rPr>
        <w:t>10．</w:t>
      </w:r>
      <w:r w:rsidRPr="00967072">
        <w:rPr>
          <w:rFonts w:ascii="华文中宋" w:eastAsia="华文中宋" w:hAnsi="华文中宋"/>
          <w:b/>
          <w:sz w:val="30"/>
          <w:szCs w:val="30"/>
        </w:rPr>
        <w:t>马医生发现，在进行手术前喝高浓度加蜂蜜的热参茶可以使他手术时主刀更稳，用时更短，效果更好。因此，他认为，要么是参，要么是蜂蜜，含有的某些化学成分能帮助他更快更好地进行手术。 以下哪项如果为真，能削弱马医生的上述结论?（　　） Ⅰ马医生在喝含高浓度加蜂蜜的热柠檬茶后的手术效果比喝高浓度加蜂蜜的热参茶还要好。 Ⅱ马医生在喝热白开水之后的手术效果与喝高浓度加蜂蜜的热参茶一样好。 Ⅲ洪医生主刀的手术效果比马医生好，而前者没有术前喝高浓度加蜂蜜热参茶的习惯。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A、只有Ⅰ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B、只有Ⅱ</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C、只有Ⅲ</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D、只有Ⅰ和Ⅱ</w:t>
      </w:r>
    </w:p>
    <w:p w:rsidR="00967072" w:rsidRPr="00967072" w:rsidP="00EF2FEF">
      <w:pPr>
        <w:jc w:val="left"/>
        <w:rPr>
          <w:rFonts w:ascii="华文中宋" w:eastAsia="华文中宋" w:hAnsi="华文中宋"/>
          <w:b/>
          <w:sz w:val="30"/>
          <w:szCs w:val="30"/>
        </w:rPr>
      </w:pPr>
      <w:r w:rsidRPr="00967072">
        <w:rPr>
          <w:rFonts w:ascii="宋体" w:hAnsi="宋体"/>
          <w:b/>
        </w:rPr>
        <w:t>11．</w:t>
      </w:r>
      <w:r w:rsidRPr="00967072">
        <w:rPr>
          <w:rFonts w:ascii="华文中宋" w:eastAsia="华文中宋" w:hAnsi="华文中宋"/>
          <w:b/>
          <w:sz w:val="30"/>
          <w:szCs w:val="30"/>
        </w:rPr>
        <w:t xml:space="preserve">美国2006年人口普查显示，男婴与女婴的比例是51：49；等到这些孩子长到18岁时，性别比例却发生了相反的变化，男女比例是49：51。而在25岁到34岁的单身族中，性别比例严重失调，男女比例是46：54。美国越来越多的女性将面临找对象的压力。 如果以下陈述为真。哪一项最有助于解释上述性别比例的变化?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A、在40—69岁的美国女人中，约有四分之一的人正在与比她们至少小10岁的男人约会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B、2005年，单身女子是美国的第二大购房群体，其购房量是单身男子购房量的两倍</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C、在青春期，因车祸、溺水、犯罪等而死亡的美国男孩远远多于美国女孩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D、1970年，美国约有30万桩跨国婚姻；到2005年增加10倍，占所有婚姻的5．4%</w:t>
      </w:r>
    </w:p>
    <w:p w:rsidR="00967072" w:rsidRPr="00967072" w:rsidP="00EF2FEF">
      <w:pPr>
        <w:jc w:val="left"/>
        <w:rPr>
          <w:rFonts w:ascii="华文中宋" w:eastAsia="华文中宋" w:hAnsi="华文中宋"/>
          <w:b/>
          <w:sz w:val="30"/>
          <w:szCs w:val="30"/>
        </w:rPr>
      </w:pPr>
      <w:r w:rsidRPr="00967072">
        <w:rPr>
          <w:rFonts w:ascii="宋体" w:hAnsi="宋体"/>
          <w:b/>
        </w:rPr>
        <w:t>12．</w:t>
      </w:r>
      <w:r w:rsidRPr="00967072">
        <w:rPr>
          <w:rFonts w:ascii="华文中宋" w:eastAsia="华文中宋" w:hAnsi="华文中宋"/>
          <w:b/>
          <w:sz w:val="30"/>
          <w:szCs w:val="30"/>
        </w:rPr>
        <w:t>角色冲突；当一个人扮演一个角色或者同时扮演几个不同的角色时，由于不能胜任，造成不合适宜而发生的矛盾和冲突。  下列情形不属于角色冲突的一项是（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A、一些大一新生入学后，面对新的生活环境很不适应。</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B、某公司一职员由于业绩出众，被公司提拔为销售经理，但是他感到力不从心。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C、假期里，张某的妻子想让他陪她出去旅游，而他的母亲想让他回家陪父母。</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67072">
        <w:rPr>
          <w:rFonts w:ascii="华文中宋" w:eastAsia="华文中宋" w:hAnsi="华文中宋"/>
          <w:b/>
          <w:sz w:val="30"/>
          <w:szCs w:val="30"/>
        </w:rPr>
        <w:t>D、在边远山区的一所小学里，某位老师既教数学，又教语文，但是学生们的两门功课成绩都很好。</w:t>
      </w:r>
    </w:p>
    <w:p w:rsidR="00967072" w:rsidRPr="00967072" w:rsidP="00EF2FEF">
      <w:pPr>
        <w:jc w:val="left"/>
        <w:rPr>
          <w:rFonts w:ascii="华文中宋" w:eastAsia="华文中宋" w:hAnsi="华文中宋"/>
          <w:b/>
          <w:sz w:val="30"/>
          <w:szCs w:val="30"/>
        </w:rPr>
      </w:pPr>
      <w:r w:rsidRPr="00967072">
        <w:rPr>
          <w:rFonts w:ascii="宋体" w:hAnsi="宋体"/>
          <w:b/>
        </w:rPr>
        <w:t>13．</w:t>
      </w:r>
      <w:r w:rsidRPr="00967072">
        <w:rPr>
          <w:rFonts w:ascii="华文中宋" w:eastAsia="华文中宋" w:hAnsi="华文中宋"/>
          <w:b/>
          <w:sz w:val="30"/>
          <w:szCs w:val="30"/>
        </w:rPr>
        <w:t>小红装病逃学了一天，大明答应为她保守秘密。事后，知道事情底细的老师对大明说，我和你一样，都认为违背承诺是一件不好的事情；但是，人和人的交往，事实上默认一个承诺，这就是说真话，任何谎言都违背这一承诺。因此，如果小红确实装病逃学，那么，你即使已经承诺为她保密，也应该对我说实话。 要使老师的话成立，以下哪项是必须假设的?（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A、说谎比违背其他承诺更有害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B、有时，违背承诺并不是一件坏事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C、任何默认的承诺都比表达的承诺更重要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D、违背默认的承诺有时要比违背表达的承诺更不好</w:t>
      </w:r>
    </w:p>
    <w:p w:rsidR="00967072" w:rsidRPr="00967072" w:rsidP="00EF2FEF">
      <w:pPr>
        <w:jc w:val="left"/>
        <w:rPr>
          <w:rFonts w:ascii="华文中宋" w:eastAsia="华文中宋" w:hAnsi="华文中宋"/>
          <w:b/>
          <w:sz w:val="30"/>
          <w:szCs w:val="30"/>
        </w:rPr>
      </w:pPr>
      <w:r w:rsidRPr="00967072">
        <w:rPr>
          <w:rFonts w:ascii="宋体" w:hAnsi="宋体"/>
          <w:b/>
        </w:rPr>
        <w:t>14．</w:t>
      </w:r>
      <w:r w:rsidRPr="00967072">
        <w:rPr>
          <w:rFonts w:ascii="华文中宋" w:eastAsia="华文中宋" w:hAnsi="华文中宋"/>
          <w:b/>
          <w:sz w:val="30"/>
          <w:szCs w:val="30"/>
        </w:rPr>
        <w:t xml:space="preserve">请从所给的四个选项中，选择最合适的一个填入问号处，使之呈现一定的规律性。（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A、B、 alt=\</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 /&gt;</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D、E、 alt=\</w:t>
      </w:r>
    </w:p>
    <w:p w:rsidR="00967072" w:rsidRPr="00967072" w:rsidP="00EF2FEF">
      <w:pPr>
        <w:jc w:val="left"/>
        <w:rPr>
          <w:rFonts w:ascii="华文中宋" w:eastAsia="华文中宋" w:hAnsi="华文中宋"/>
          <w:b/>
          <w:sz w:val="30"/>
          <w:szCs w:val="30"/>
        </w:rPr>
      </w:pPr>
      <w:r w:rsidRPr="00967072">
        <w:rPr>
          <w:rFonts w:ascii="宋体" w:hAnsi="宋体"/>
          <w:b/>
        </w:rPr>
        <w:t>15．</w:t>
      </w:r>
      <w:r w:rsidRPr="00967072">
        <w:rPr>
          <w:rFonts w:ascii="华文中宋" w:eastAsia="华文中宋" w:hAnsi="华文中宋"/>
          <w:b/>
          <w:sz w:val="30"/>
          <w:szCs w:val="30"/>
        </w:rPr>
        <w:t xml:space="preserve">把下面六个图形分为两类，使每一类图形都有各自的共同特征或规律，分类正确的一项是（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A、①③⑤②④⑥</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B、①②④③⑤⑥</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C、①③⑥②④⑤</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D、①④⑤②③⑥</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67072">
        <w:rPr>
          <w:rFonts w:ascii="宋体" w:hAnsi="宋体"/>
          <w:b/>
        </w:rPr>
        <w:t>16．</w:t>
      </w:r>
      <w:r w:rsidRPr="00967072">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 下列哪些不是我们平常说的自我价值的实现（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A、杨利伟刻苦训练，成为中国太空第一人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B、刘翔在奥运会上获得110米栏的金牌，平了世界纪录</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C、《三毛流浪记》中的三毛给自己标价100元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D、大学毕业生毕业后进行创业，成立了自己的公司</w:t>
      </w:r>
    </w:p>
    <w:p w:rsidR="00967072" w:rsidRPr="00967072" w:rsidP="00EF2FEF">
      <w:pPr>
        <w:jc w:val="left"/>
        <w:rPr>
          <w:rFonts w:ascii="华文中宋" w:eastAsia="华文中宋" w:hAnsi="华文中宋"/>
          <w:b/>
          <w:sz w:val="30"/>
          <w:szCs w:val="30"/>
        </w:rPr>
      </w:pPr>
      <w:r w:rsidRPr="00967072">
        <w:rPr>
          <w:rFonts w:ascii="宋体" w:hAnsi="宋体"/>
          <w:b/>
        </w:rPr>
        <w:t>17．</w:t>
      </w:r>
      <w:r w:rsidRPr="00967072">
        <w:rPr>
          <w:rFonts w:ascii="华文中宋" w:eastAsia="华文中宋" w:hAnsi="华文中宋"/>
          <w:b/>
          <w:sz w:val="30"/>
          <w:szCs w:val="30"/>
        </w:rPr>
        <w:t>一个热力站有5个阀门控制对外送蒸汽。使用这些阀门必须遵守以下操作规则： (1)如果开启1号阀，那么必须同时开启2号阀并且关闭5号阀； (2)如果开启2号阀或者5号阀，则要关闭4号阀； (3)不能同时关闭3号阀和4号阀。 现在要打开1号阀，同时要打开的阀门是哪两个?</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A、2号阀和4号阀</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B、2号阀和3号阀</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C、3号阀和5号阀</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D、4号阀和5号阀</w:t>
      </w:r>
    </w:p>
    <w:p w:rsidR="00967072" w:rsidRPr="00967072" w:rsidP="00EF2FEF">
      <w:pPr>
        <w:jc w:val="left"/>
        <w:rPr>
          <w:rFonts w:ascii="华文中宋" w:eastAsia="华文中宋" w:hAnsi="华文中宋"/>
          <w:b/>
          <w:sz w:val="30"/>
          <w:szCs w:val="30"/>
        </w:rPr>
      </w:pPr>
      <w:r w:rsidRPr="00967072">
        <w:rPr>
          <w:rFonts w:ascii="宋体" w:hAnsi="宋体"/>
          <w:b/>
        </w:rPr>
        <w:t>18．</w:t>
      </w:r>
      <w:r w:rsidRPr="00967072">
        <w:rPr>
          <w:rFonts w:ascii="华文中宋" w:eastAsia="华文中宋" w:hAnsi="华文中宋"/>
          <w:b/>
          <w:sz w:val="30"/>
          <w:szCs w:val="30"/>
        </w:rPr>
        <w:t xml:space="preserve">赌徒谬误亦称为蒙地卡罗谬误，是一种错误的信念，以为随机序列中一个事件发生的机会率与之前发生的事件有关，即其发生的机会率会随着之前没有发生该事件的次数而上升。 下列各项中，不属于赌徒谬误的一项是（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A、甲连续三个学期总成绩都是全年级第一，但这学期却突然下滑了好几十名</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B、抛掷硬币时，当连续几次的结果都是正面时，下一次反面出现的几率就会大大增加</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C、盛夏时节，连续的好天气让人担心周末会下起大雨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D、某支股票价格一直高位上扬，投资者担心上涨空间越来越小，价格走势将会“反转”</w:t>
      </w:r>
    </w:p>
    <w:p w:rsidR="00967072" w:rsidRPr="00967072" w:rsidP="00EF2FEF">
      <w:pPr>
        <w:jc w:val="left"/>
        <w:rPr>
          <w:rFonts w:ascii="华文中宋" w:eastAsia="华文中宋" w:hAnsi="华文中宋"/>
          <w:b/>
          <w:sz w:val="30"/>
          <w:szCs w:val="30"/>
        </w:rPr>
      </w:pPr>
      <w:r w:rsidRPr="00967072">
        <w:rPr>
          <w:rFonts w:ascii="宋体" w:hAnsi="宋体"/>
          <w:b/>
        </w:rPr>
        <w:t>19．</w:t>
      </w:r>
      <w:r w:rsidRPr="00967072">
        <w:rPr>
          <w:rFonts w:ascii="华文中宋" w:eastAsia="华文中宋" w:hAnsi="华文中宋"/>
          <w:b/>
          <w:sz w:val="30"/>
          <w:szCs w:val="30"/>
        </w:rPr>
        <w:t>口渴：饮料</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67072">
        <w:rPr>
          <w:rFonts w:ascii="华文中宋" w:eastAsia="华文中宋" w:hAnsi="华文中宋"/>
          <w:b/>
          <w:sz w:val="30"/>
          <w:szCs w:val="30"/>
        </w:rPr>
        <w:t>A、饥渴：面包</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B、干旱：雨水</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C、泄露：保密</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D、文字：粉笔</w:t>
      </w:r>
    </w:p>
    <w:p w:rsidR="00967072" w:rsidRPr="00967072" w:rsidP="00EF2FEF">
      <w:pPr>
        <w:jc w:val="left"/>
        <w:rPr>
          <w:rFonts w:ascii="华文中宋" w:eastAsia="华文中宋" w:hAnsi="华文中宋"/>
          <w:b/>
          <w:sz w:val="30"/>
          <w:szCs w:val="30"/>
        </w:rPr>
      </w:pPr>
      <w:r w:rsidRPr="00967072">
        <w:rPr>
          <w:rFonts w:ascii="宋体" w:hAnsi="宋体"/>
          <w:b/>
        </w:rPr>
        <w:t>20．</w:t>
      </w:r>
      <w:r w:rsidRPr="00967072">
        <w:rPr>
          <w:rFonts w:ascii="华文中宋" w:eastAsia="华文中宋" w:hAnsi="华文中宋"/>
          <w:b/>
          <w:sz w:val="30"/>
          <w:szCs w:val="30"/>
        </w:rPr>
        <w:t>凡是春天小区的保安都来自郊区农村，而春风理发店的员工中没有一人来自郊区农村。所有春季装修公司的工人都拥有大专文凭，有些春天小区的保安拥有大专文凭。 据此，以下各项中哪项判断必然为真?</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A、春风理发店的员工中有人拥有大专文凭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B、春风理发店的员工中没有人拥有大专文凭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C、春季装修公司的工人没有一人来自郊区农村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D、有些拥有大专文凭的人是春天小区的保安</w:t>
      </w:r>
    </w:p>
    <w:p w:rsidR="00967072" w:rsidRPr="00967072" w:rsidP="00EF2FEF">
      <w:pPr>
        <w:jc w:val="left"/>
        <w:rPr>
          <w:rFonts w:ascii="华文中宋" w:eastAsia="华文中宋" w:hAnsi="华文中宋"/>
          <w:b/>
          <w:sz w:val="30"/>
          <w:szCs w:val="30"/>
        </w:rPr>
      </w:pPr>
      <w:r w:rsidRPr="00967072">
        <w:rPr>
          <w:rFonts w:ascii="宋体" w:hAnsi="宋体"/>
          <w:b/>
        </w:rPr>
        <w:t>21．</w:t>
      </w:r>
      <w:r w:rsidRPr="00967072">
        <w:rPr>
          <w:rFonts w:ascii="华文中宋" w:eastAsia="华文中宋" w:hAnsi="华文中宋"/>
          <w:b/>
          <w:sz w:val="30"/>
          <w:szCs w:val="30"/>
        </w:rPr>
        <w:t>增加：负担</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A、开拓：视野</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B、萦绕：乐音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C、减免：收获</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D、拉高：幅度</w:t>
      </w:r>
    </w:p>
    <w:p w:rsidR="00967072" w:rsidRPr="00967072" w:rsidP="00EF2FEF">
      <w:pPr>
        <w:jc w:val="left"/>
        <w:rPr>
          <w:rFonts w:ascii="华文中宋" w:eastAsia="华文中宋" w:hAnsi="华文中宋"/>
          <w:b/>
          <w:sz w:val="30"/>
          <w:szCs w:val="30"/>
        </w:rPr>
      </w:pPr>
      <w:r w:rsidRPr="00967072">
        <w:rPr>
          <w:rFonts w:ascii="宋体" w:hAnsi="宋体"/>
          <w:b/>
        </w:rPr>
        <w:t>22．</w:t>
      </w:r>
      <w:r w:rsidRPr="00967072">
        <w:rPr>
          <w:rFonts w:ascii="华文中宋" w:eastAsia="华文中宋" w:hAnsi="华文中宋"/>
          <w:b/>
          <w:sz w:val="30"/>
          <w:szCs w:val="30"/>
        </w:rPr>
        <w:t>①所有的茶罐都是放在茶箱里，所有茶箱都是带锁的，而钥匙，则掌管在主人那里 ②所以在茶箱和茶罐的设计制作上，为贵族服务的手工艺人可以算是极尽所能 ③所以用来盛放茶叶的器皿也小巧，并且和现在国人喜爱的爱马仕手提包一样。需要能摆出来炫耀 ④如果有客人来访，仆人把茶箱摆放在茶桌的正确位置上，由主人打开茶箱，泡茶献给客人 ⑤茶叶在两三百年前的英国非常金贵 ⑥镶嵌、雕刻、镂空、水晶、贝壳、玳瑁、金银等艰深工艺和稀有材料能用的都用上将以上6个句子重新排列，语序正确的是（　　）。</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67072">
        <w:rPr>
          <w:rFonts w:ascii="华文中宋" w:eastAsia="华文中宋" w:hAnsi="华文中宋"/>
          <w:b/>
          <w:sz w:val="30"/>
          <w:szCs w:val="30"/>
        </w:rPr>
        <w:t>A、①④⑤②⑥③</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B、⑤③②⑥①④</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C、⑤③⑥②①④</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D、⑤②⑥③①④</w:t>
      </w:r>
    </w:p>
    <w:p w:rsidR="00967072" w:rsidRPr="00967072" w:rsidP="00EF2FEF">
      <w:pPr>
        <w:jc w:val="left"/>
        <w:rPr>
          <w:rFonts w:ascii="华文中宋" w:eastAsia="华文中宋" w:hAnsi="华文中宋"/>
          <w:b/>
          <w:sz w:val="30"/>
          <w:szCs w:val="30"/>
        </w:rPr>
      </w:pPr>
      <w:r w:rsidRPr="00967072">
        <w:rPr>
          <w:rFonts w:ascii="宋体" w:hAnsi="宋体"/>
          <w:b/>
        </w:rPr>
        <w:t>23．</w:t>
      </w:r>
      <w:r w:rsidRPr="00967072">
        <w:rPr>
          <w:rFonts w:ascii="华文中宋" w:eastAsia="华文中宋" w:hAnsi="华文中宋"/>
          <w:b/>
          <w:sz w:val="30"/>
          <w:szCs w:val="30"/>
        </w:rPr>
        <w:t>共同加害行为是指两个或两个以上的行为人，基于共同的故意或过失，共同实施加害，致使他人人身或财产受损的行为。 根据上述定义，下列行为属于共同加害行为的是（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A、甲与乙见丙家门口卧着一条花狗睡觉，甲让乙拿石头去打花狗，乙照此办了。花狗被打后朝乙追去，乙忙躲在迎面走来的丁身后，花狗咬伤了丁，丁为此花去医药费3000元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B、赵某驾驶一辆大卡车在经过一个十字路口时，把刘某驾驶的一辆出租车撞翻到路边，正巧高某路过，来不及躲避，被压在车下，结果高某的右臂被压断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C、甲在小区遛狗，在甲和乙谈话时，狗将丙的右腿咬伤，丙为此花去医药费2000元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D、王某乘坐李某的出租车回家，在途中李某因与张某发生口角而厮打在一起，此时张某的好友田某也前来帮忙与张某一起殴打李某，王某便上前去劝架，在劝架过程中不知道是谁把自己打伤，花去医疗费5000元</w:t>
      </w:r>
    </w:p>
    <w:p w:rsidR="00967072" w:rsidRPr="00967072" w:rsidP="00EF2FEF">
      <w:pPr>
        <w:jc w:val="left"/>
        <w:rPr>
          <w:rFonts w:ascii="华文中宋" w:eastAsia="华文中宋" w:hAnsi="华文中宋"/>
          <w:b/>
          <w:sz w:val="30"/>
          <w:szCs w:val="30"/>
        </w:rPr>
      </w:pPr>
      <w:r w:rsidRPr="00967072">
        <w:rPr>
          <w:rFonts w:ascii="宋体" w:hAnsi="宋体"/>
          <w:b/>
        </w:rPr>
        <w:t>24．</w:t>
      </w:r>
      <w:r w:rsidRPr="00967072">
        <w:rPr>
          <w:rFonts w:ascii="华文中宋" w:eastAsia="华文中宋" w:hAnsi="华文中宋"/>
          <w:b/>
          <w:sz w:val="30"/>
          <w:szCs w:val="30"/>
        </w:rPr>
        <w:t>（　　）对于南宋相当于西游记对于（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A、封神演义南宋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B、三侠五义汉朝</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C、说岳全传唐朝</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D、水浒传清朝</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67072">
        <w:rPr>
          <w:rFonts w:ascii="宋体" w:hAnsi="宋体"/>
          <w:b/>
        </w:rPr>
        <w:t>25．</w:t>
      </w:r>
      <w:r w:rsidRPr="00967072">
        <w:rPr>
          <w:rFonts w:ascii="华文中宋" w:eastAsia="华文中宋" w:hAnsi="华文中宋"/>
          <w:b/>
          <w:sz w:val="30"/>
          <w:szCs w:val="30"/>
        </w:rPr>
        <w:t>新经济：指在经济全球化和信息技术革命的带动下的一种新的经济发展模式和增长方式，其基本特征就是以信息和新技术为基础的高新科技产业。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 xml:space="preserve"> 下列属于新经济的一项是（　　）。</w:t>
      </w:r>
      <w:r w:rsidRPr="00967072">
        <w:rPr>
          <w:rFonts w:ascii="华文中宋" w:eastAsia="华文中宋" w:hAnsi="华文中宋"/>
          <w:b/>
          <w:sz w:val="30"/>
          <w:szCs w:val="30"/>
        </w:rPr>
        <w:t xml:space="preserve">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A、太阳能利用产业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B、纺织业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C、钢铁制造业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D、餐饮业</w:t>
      </w:r>
    </w:p>
    <w:p w:rsidR="00967072" w:rsidRPr="00967072" w:rsidP="00EF2FEF">
      <w:pPr>
        <w:jc w:val="left"/>
        <w:rPr>
          <w:rFonts w:ascii="华文中宋" w:eastAsia="华文中宋" w:hAnsi="华文中宋"/>
          <w:b/>
          <w:sz w:val="30"/>
          <w:szCs w:val="30"/>
        </w:rPr>
      </w:pPr>
      <w:r w:rsidRPr="00967072">
        <w:rPr>
          <w:rFonts w:ascii="宋体" w:hAnsi="宋体"/>
          <w:b/>
        </w:rPr>
        <w:t>26．</w:t>
      </w:r>
      <w:r w:rsidRPr="00967072">
        <w:rPr>
          <w:rFonts w:ascii="华文中宋" w:eastAsia="华文中宋" w:hAnsi="华文中宋"/>
          <w:b/>
          <w:sz w:val="30"/>
          <w:szCs w:val="30"/>
        </w:rPr>
        <w:t xml:space="preserve">人的性格按其倾向性可以划分为内倾型与外倾型两大极端类型。内倾型的基本特点是心理活动倾向于内部世界，情感内隐，只对自己感兴趣，以自我作为行为的出发点；外倾型的基本特点是心理活动倾向于外部世界，情感外露，对人对物均感兴趣，以环境作为行为的出发点。  根据上述定义，下列哪种性格属于内倾型极端类型？（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A、芳芳看上去是一个文静的女孩，但遇到意外情况时，她镇定乐观，善于提出最有效的解决方案</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B、袁明是一个典型的“宅男”，即使在家里，也不怎么说话，父母都拿他没办法，但他的博客却有着很高的点击率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C、东东小时候就是个孩子王，在人群中鬼点子最多，工作后虽然为人还是有点鲁莽，但还是很快得到了领导的认可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D、吴薇薇给人的印象是开朗活泼的，但前一段时间她失恋了，独自一人的时候她经常默默地流眼泪</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67072">
        <w:rPr>
          <w:rFonts w:ascii="宋体" w:hAnsi="宋体"/>
          <w:b/>
        </w:rPr>
        <w:t>27．</w:t>
      </w:r>
      <w:r w:rsidRPr="00967072">
        <w:rPr>
          <w:rFonts w:ascii="华文中宋" w:eastAsia="华文中宋" w:hAnsi="华文中宋"/>
          <w:b/>
          <w:sz w:val="30"/>
          <w:szCs w:val="30"/>
        </w:rPr>
        <w:t>赵明、钱红、孙杰三人被内蒙古自治区法院、区环境保护厅和区地税局录用为公务员。他们分别被哪个机关录用的，有人作了如下的猜测：</w:t>
      </w:r>
      <w:r w:rsidRPr="00967072">
        <w:rPr>
          <w:rFonts w:ascii="华文中宋" w:eastAsia="华文中宋" w:hAnsi="华文中宋"/>
          <w:b/>
          <w:sz w:val="30"/>
          <w:szCs w:val="30"/>
        </w:rPr>
        <w:t xml:space="preserve"> 甲猜：赵明被区环境保护厅录用，孙杰被区地税局录用。</w:t>
      </w:r>
      <w:r w:rsidRPr="00967072">
        <w:rPr>
          <w:rFonts w:ascii="华文中宋" w:eastAsia="华文中宋" w:hAnsi="华文中宋"/>
          <w:b/>
          <w:sz w:val="30"/>
          <w:szCs w:val="30"/>
        </w:rPr>
        <w:t xml:space="preserve"> 乙猜：赵明被区地税局录用，钱红被区环境保护厅录用。</w:t>
      </w:r>
      <w:r w:rsidRPr="00967072">
        <w:rPr>
          <w:rFonts w:ascii="华文中宋" w:eastAsia="华文中宋" w:hAnsi="华文中宋"/>
          <w:b/>
          <w:sz w:val="30"/>
          <w:szCs w:val="30"/>
        </w:rPr>
        <w:t xml:space="preserve"> 丙猜：孙杰被区法院录用，钱红被区环境保护厅录用。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 xml:space="preserve"> 现已知每名公务员只能被一家机关录用，并且每个机关所录用的公务员都有人猜对。那么，他们的录用情况是（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A、赵明被区法院录用，钱红被区环境保护厅录用，孙杰被区地税局录用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B、赵明被区环境保护厅录用，钱红被区地税局录用，孙杰被区法院录用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C、赵明被区地税局录用，钱红被区环境保护厅录用，孙杰被区法院录用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D、赵明被区法院录用，钱红被区地税局录用，孙杰被区环境保护厅录用</w:t>
      </w:r>
    </w:p>
    <w:p w:rsidR="00967072" w:rsidRPr="00967072" w:rsidP="00EF2FEF">
      <w:pPr>
        <w:jc w:val="left"/>
        <w:rPr>
          <w:rFonts w:ascii="华文中宋" w:eastAsia="华文中宋" w:hAnsi="华文中宋"/>
          <w:b/>
          <w:sz w:val="30"/>
          <w:szCs w:val="30"/>
        </w:rPr>
      </w:pPr>
      <w:r w:rsidRPr="00967072">
        <w:rPr>
          <w:rFonts w:ascii="宋体" w:hAnsi="宋体"/>
          <w:b/>
        </w:rPr>
        <w:t>28．</w:t>
      </w:r>
      <w:r w:rsidRPr="00967072">
        <w:rPr>
          <w:rFonts w:ascii="华文中宋" w:eastAsia="华文中宋" w:hAnsi="华文中宋"/>
          <w:b/>
          <w:sz w:val="30"/>
          <w:szCs w:val="30"/>
        </w:rPr>
        <w:t>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下列哪项符合动作思维的定义?（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A、福尔摩斯通过在屋子找不到其他的出口，断定凶手一定是从屋顶的烟囱出去的，尽管烟囱很小</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B、洪熙官的儿子很小的时候就被要求每天看着父亲练武功。渐渐地，他也能跟着父亲一起比划起来</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C、刘教授喜欢在他的文章中通过列举大量的事例来说明问题　　考试大|在线⊙考试中心♂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67072">
        <w:rPr>
          <w:rFonts w:ascii="宋体" w:hAnsi="宋体"/>
          <w:b/>
        </w:rPr>
        <w:t>29．</w:t>
      </w:r>
      <w:r w:rsidRPr="00967072">
        <w:rPr>
          <w:rFonts w:ascii="华文中宋" w:eastAsia="华文中宋" w:hAnsi="华文中宋"/>
          <w:b/>
          <w:sz w:val="30"/>
          <w:szCs w:val="30"/>
        </w:rPr>
        <w:t>逻辑老师将上逻辑课的一部分学生组成一个学习小组。学习小组的成员获得的平均分要比没有参加学习小组的学生高许多，所以参加学习小组能够提高学习成绩。 上述推理基于以下哪项假设?</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A、学生学逻辑比较困难</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B、参加学习小组的学生与没有参加学习小组的学生起点相同</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C、参加学习小组没有影响其它课程的成绩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D、参加学习小组的学生中很少有人打算学习比逻辑更简单的其它课程</w:t>
      </w:r>
    </w:p>
    <w:p w:rsidR="00967072" w:rsidRPr="00967072" w:rsidP="00EF2FEF">
      <w:pPr>
        <w:jc w:val="left"/>
        <w:rPr>
          <w:rFonts w:ascii="华文中宋" w:eastAsia="华文中宋" w:hAnsi="华文中宋"/>
          <w:b/>
          <w:sz w:val="30"/>
          <w:szCs w:val="30"/>
        </w:rPr>
      </w:pPr>
      <w:r w:rsidRPr="00967072">
        <w:rPr>
          <w:rFonts w:ascii="宋体" w:hAnsi="宋体"/>
          <w:b/>
        </w:rPr>
        <w:t>30．</w:t>
      </w:r>
      <w:r w:rsidRPr="00967072">
        <w:rPr>
          <w:rFonts w:ascii="华文中宋" w:eastAsia="华文中宋" w:hAnsi="华文中宋"/>
          <w:b/>
          <w:sz w:val="30"/>
          <w:szCs w:val="30"/>
        </w:rPr>
        <w:t>无效劳动合同是指当事人违反法律规定订立的不具有法律效力的劳动合同。虽然是当事人双方协商订立的，但法律规定的专门机构认定为无效合同后，国家不予确认，法律不予保护。 根据上述定义，下列属于典型的无效劳动合同的是（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A、乐同在劳动行政部门参与下。与企业签订了劳动合同</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B、马原与单位签订的书面合同规定，月薪1200元人民币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C、方圆与单位的劳动合同期限为二年，试用期为三个月</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D、泰强在劳动市场与某餐馆签订了劳动合同，并当场作了合同公证</w:t>
      </w:r>
    </w:p>
    <w:p w:rsidR="00967072" w:rsidRPr="00967072" w:rsidP="00EF2FEF">
      <w:pPr>
        <w:jc w:val="left"/>
        <w:rPr>
          <w:rFonts w:ascii="华文中宋" w:eastAsia="华文中宋" w:hAnsi="华文中宋"/>
          <w:b/>
          <w:sz w:val="30"/>
          <w:szCs w:val="30"/>
        </w:rPr>
      </w:pPr>
      <w:r w:rsidRPr="00967072">
        <w:rPr>
          <w:rFonts w:ascii="宋体" w:hAnsi="宋体"/>
          <w:b/>
        </w:rPr>
        <w:t>31．</w:t>
      </w:r>
      <w:r w:rsidRPr="00967072">
        <w:rPr>
          <w:rFonts w:ascii="华文中宋" w:eastAsia="华文中宋" w:hAnsi="华文中宋"/>
          <w:b/>
          <w:sz w:val="30"/>
          <w:szCs w:val="30"/>
        </w:rPr>
        <w:t xml:space="preserve">某餐厅发生一起谋杀案，经调查：  第一，谋杀或者用的是叉，或者用的是刀，二者必居其一。  第二，谋杀时间或者在午夜12点，或者在凌晨4点。  第三，谋杀者或者是甲，或者是乙，二者必居其一。  如果以上断定是真的，那么以下哪项也一定是真的？（　　）  (1)死者不是甲用叉在午夜12点谋杀的，因此，死者是乙用刀子在凌晨4点谋杀的。  (2)死者是甲用叉在凌晨4点谋杀的，因此，死者不是乙用叉在凌晨4点谋杀的。  (3)谋杀的时间是午夜12点，但不是甲用叉子谋杀的，因此，一定是乙用刀子谋杀的。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A、仅(1)</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B、仅(2)</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C、仅(3)</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D、(2)和(3)</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67072">
        <w:rPr>
          <w:rFonts w:ascii="宋体" w:hAnsi="宋体"/>
          <w:b/>
        </w:rPr>
        <w:t>32．</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客文化"是随着网络传媒的形成和发展而出现的一种虚拟文化，具有个性、即时性、开放性、交互性、合作性，是民生文化的一种形式。它包括的形态多样，比如博客、播客、微博客、维客、黑客、红客、换客、晒客等。</w:t>
      </w:r>
      <w:r w:rsidRPr="00967072">
        <w:rPr>
          <w:rFonts w:ascii="华文中宋" w:eastAsia="华文中宋" w:hAnsi="华文中宋"/>
          <w:b/>
          <w:sz w:val="30"/>
          <w:szCs w:val="30"/>
        </w:rPr>
        <w:t xml:space="preserve"> 根据上述定义，以下不属于"客文化"的是（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A、小晴是个新潮的大学生。热衷于用文字和照片将自己的生活点滴展现在网上，以获得一种心理满足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B、小谢是个"北漂"，刚工作不久，积蓄也不多，喜欢用自己的一些闲置小物品换取别人的闲置物品来满足自己的使用需求</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D、导游小黄提醒前来旅游观光的游人。注意尊重客家人的文化习俗</w:t>
      </w:r>
    </w:p>
    <w:p w:rsidR="00967072" w:rsidRPr="00967072" w:rsidP="00EF2FEF">
      <w:pPr>
        <w:jc w:val="left"/>
        <w:rPr>
          <w:rFonts w:ascii="华文中宋" w:eastAsia="华文中宋" w:hAnsi="华文中宋"/>
          <w:b/>
          <w:sz w:val="30"/>
          <w:szCs w:val="30"/>
        </w:rPr>
      </w:pPr>
      <w:r w:rsidRPr="00967072">
        <w:rPr>
          <w:rFonts w:ascii="宋体" w:hAnsi="宋体"/>
          <w:b/>
        </w:rPr>
        <w:t>33．</w:t>
      </w:r>
      <w:r w:rsidRPr="00967072">
        <w:rPr>
          <w:rFonts w:ascii="华文中宋" w:eastAsia="华文中宋" w:hAnsi="华文中宋"/>
          <w:b/>
          <w:sz w:val="30"/>
          <w:szCs w:val="30"/>
        </w:rPr>
        <w:t>国家最大的零售商们报道：过去的6个月是销售旺季，但是在这个销售旺季，利润却比通常要低，这是不寻常的，因为通常而言，当销售增加时，利润也增加。下列哪一项，假如在过去6个月正确，最有助于解释上面所描述的不寻常现象?（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A、利率的降低允许许多零售商增加他们的库存而不需要支付削减利润的高利息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B、在男性衣服销售上升不大时，女性和孩子的衣服销售上升超过20%</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C、两个最大的独立零售商设法以低价购进他们的商品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D、国家最大的零售商通过急剧增加在广告上的花费吸引更多的消费者</w:t>
      </w:r>
    </w:p>
    <w:p w:rsidR="00967072" w:rsidRPr="00967072" w:rsidP="00EF2FEF">
      <w:pPr>
        <w:jc w:val="left"/>
        <w:rPr>
          <w:rFonts w:ascii="华文中宋" w:eastAsia="华文中宋" w:hAnsi="华文中宋"/>
          <w:b/>
          <w:sz w:val="30"/>
          <w:szCs w:val="30"/>
        </w:rPr>
      </w:pPr>
      <w:r w:rsidRPr="00967072">
        <w:rPr>
          <w:rFonts w:ascii="宋体" w:hAnsi="宋体"/>
          <w:b/>
        </w:rPr>
        <w:t>34．</w:t>
      </w:r>
      <w:r w:rsidRPr="00967072">
        <w:rPr>
          <w:rFonts w:ascii="华文中宋" w:eastAsia="华文中宋" w:hAnsi="华文中宋"/>
          <w:b/>
          <w:sz w:val="30"/>
          <w:szCs w:val="30"/>
        </w:rPr>
        <w:t>进士：殿试（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A、状元：榜眼</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B、贡生：会试</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C、秀才：乡试</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67072">
        <w:rPr>
          <w:rFonts w:ascii="华文中宋" w:eastAsia="华文中宋" w:hAnsi="华文中宋"/>
          <w:b/>
          <w:sz w:val="30"/>
          <w:szCs w:val="30"/>
        </w:rPr>
        <w:t>D、举人：监生</w:t>
      </w:r>
    </w:p>
    <w:p w:rsidR="00967072" w:rsidRPr="00967072" w:rsidP="00EF2FEF">
      <w:pPr>
        <w:jc w:val="left"/>
        <w:rPr>
          <w:rFonts w:ascii="华文中宋" w:eastAsia="华文中宋" w:hAnsi="华文中宋"/>
          <w:b/>
          <w:sz w:val="30"/>
          <w:szCs w:val="30"/>
        </w:rPr>
      </w:pPr>
      <w:r w:rsidRPr="00967072">
        <w:rPr>
          <w:rFonts w:ascii="宋体" w:hAnsi="宋体"/>
          <w:b/>
        </w:rPr>
        <w:t>35．</w:t>
      </w:r>
      <w:r w:rsidRPr="00967072">
        <w:rPr>
          <w:rFonts w:ascii="华文中宋" w:eastAsia="华文中宋" w:hAnsi="华文中宋"/>
          <w:b/>
          <w:sz w:val="30"/>
          <w:szCs w:val="30"/>
        </w:rPr>
        <w:t>①法律议案的审议②新法律案的贯彻实施③法律议案的提出④法律的表决和通过⑤法律的公布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A、③一①一④一⑤—②</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B、①—③—④—⑤—②</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C、①一④一②一③—⑤</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D、②—④—③—⑤—①</w:t>
      </w:r>
    </w:p>
    <w:p w:rsidR="00967072" w:rsidRPr="00967072" w:rsidP="00967072">
      <w:pPr>
        <w:jc w:val="left"/>
        <w:rPr>
          <w:rFonts w:ascii="宋体" w:hAnsi="宋体"/>
          <w:b/>
        </w:rPr>
      </w:pPr>
      <w:r w:rsidRPr="00967072">
        <w:rPr>
          <w:rFonts w:ascii="微软雅黑" w:eastAsia="微软雅黑" w:hAnsi="微软雅黑"/>
          <w:b/>
          <w:sz w:val="28"/>
        </w:rPr>
        <w:t>二、常识判断</w:t>
      </w:r>
    </w:p>
    <w:p w:rsidR="00967072" w:rsidRPr="00967072" w:rsidP="00EF2FEF">
      <w:pPr>
        <w:jc w:val="left"/>
        <w:rPr>
          <w:rFonts w:ascii="华文中宋" w:eastAsia="华文中宋" w:hAnsi="华文中宋"/>
          <w:b/>
          <w:sz w:val="30"/>
          <w:szCs w:val="30"/>
        </w:rPr>
      </w:pPr>
      <w:r w:rsidRPr="00967072">
        <w:rPr>
          <w:rFonts w:ascii="宋体" w:hAnsi="宋体"/>
          <w:b/>
        </w:rPr>
        <w:t>36．</w:t>
      </w:r>
      <w:r w:rsidRPr="00967072">
        <w:rPr>
          <w:rFonts w:ascii="华文中宋" w:eastAsia="华文中宋" w:hAnsi="华文中宋"/>
          <w:b/>
          <w:sz w:val="30"/>
          <w:szCs w:val="30"/>
        </w:rPr>
        <w:t>当今国际公认，被称为现代文明三大支柱的技术不包括（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A、航天技术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B、材料技术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C、信息技术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D、能源技术</w:t>
      </w:r>
    </w:p>
    <w:p w:rsidR="00967072" w:rsidRPr="00967072" w:rsidP="00EF2FEF">
      <w:pPr>
        <w:jc w:val="left"/>
        <w:rPr>
          <w:rFonts w:ascii="华文中宋" w:eastAsia="华文中宋" w:hAnsi="华文中宋"/>
          <w:b/>
          <w:sz w:val="30"/>
          <w:szCs w:val="30"/>
        </w:rPr>
      </w:pPr>
      <w:r w:rsidRPr="00967072">
        <w:rPr>
          <w:rFonts w:ascii="宋体" w:hAnsi="宋体"/>
          <w:b/>
        </w:rPr>
        <w:t>37．</w:t>
      </w:r>
      <w:r w:rsidRPr="00967072">
        <w:rPr>
          <w:rFonts w:ascii="华文中宋" w:eastAsia="华文中宋" w:hAnsi="华文中宋"/>
          <w:b/>
          <w:sz w:val="30"/>
          <w:szCs w:val="30"/>
        </w:rPr>
        <w:t>下列关于计算机通讯技术的表述不正确的是（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A、Web2.0的用户既是网站内容的浏览者，也是网站内容的制造者</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B、3G相对于2G的优势在于传输声音和数据的速度更快</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C、物联网是在互联网的基础上，实现人与物品之间的信息交换</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D、进入纳米时代，新材料研究成为计算机芯片发展的关键 考试大⊙在线|考试中心♂</w:t>
      </w:r>
    </w:p>
    <w:p w:rsidR="00967072" w:rsidRPr="00967072" w:rsidP="00EF2FEF">
      <w:pPr>
        <w:jc w:val="left"/>
        <w:rPr>
          <w:rFonts w:ascii="华文中宋" w:eastAsia="华文中宋" w:hAnsi="华文中宋"/>
          <w:b/>
          <w:sz w:val="30"/>
          <w:szCs w:val="30"/>
        </w:rPr>
      </w:pPr>
      <w:r w:rsidRPr="00967072">
        <w:rPr>
          <w:rFonts w:ascii="宋体" w:hAnsi="宋体"/>
          <w:b/>
        </w:rPr>
        <w:t>38．</w:t>
      </w:r>
      <w:r w:rsidRPr="00967072">
        <w:rPr>
          <w:rFonts w:ascii="华文中宋" w:eastAsia="华文中宋" w:hAnsi="华文中宋"/>
          <w:b/>
          <w:sz w:val="30"/>
          <w:szCs w:val="30"/>
        </w:rPr>
        <w:t>被鲁迅称为“史家之绝唱，无韵之离骚”的《史记》是我国第一部纪传体史书。下列史书中，与《史记》同属于纪传体史书的是（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A、《春秋》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B、《资治通鉴》</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67072">
        <w:rPr>
          <w:rFonts w:ascii="华文中宋" w:eastAsia="华文中宋" w:hAnsi="华文中宋"/>
          <w:b/>
          <w:sz w:val="30"/>
          <w:szCs w:val="30"/>
        </w:rPr>
        <w:t>C、《通鉴纪事本末》</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D、《后汉书》</w:t>
      </w:r>
    </w:p>
    <w:p w:rsidR="00967072" w:rsidRPr="00967072" w:rsidP="00EF2FEF">
      <w:pPr>
        <w:jc w:val="left"/>
        <w:rPr>
          <w:rFonts w:ascii="华文中宋" w:eastAsia="华文中宋" w:hAnsi="华文中宋"/>
          <w:b/>
          <w:sz w:val="30"/>
          <w:szCs w:val="30"/>
        </w:rPr>
      </w:pPr>
      <w:r w:rsidRPr="00967072">
        <w:rPr>
          <w:rFonts w:ascii="宋体" w:hAnsi="宋体"/>
          <w:b/>
        </w:rPr>
        <w:t>39．</w:t>
      </w:r>
      <w:r w:rsidRPr="00967072">
        <w:rPr>
          <w:rFonts w:ascii="华文中宋" w:eastAsia="华文中宋" w:hAnsi="华文中宋"/>
          <w:b/>
          <w:sz w:val="30"/>
          <w:szCs w:val="30"/>
        </w:rPr>
        <w:t>关于宇宙的起源，最具代表性、影响最大的理论是（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A、黑洞理论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B、大爆炸理论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C、暗物质学说</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D、能量守恒定律</w:t>
      </w:r>
    </w:p>
    <w:p w:rsidR="00967072" w:rsidRPr="00967072" w:rsidP="00EF2FEF">
      <w:pPr>
        <w:jc w:val="left"/>
        <w:rPr>
          <w:rFonts w:ascii="华文中宋" w:eastAsia="华文中宋" w:hAnsi="华文中宋"/>
          <w:b/>
          <w:sz w:val="30"/>
          <w:szCs w:val="30"/>
        </w:rPr>
      </w:pPr>
      <w:r w:rsidRPr="00967072">
        <w:rPr>
          <w:rFonts w:ascii="宋体" w:hAnsi="宋体"/>
          <w:b/>
        </w:rPr>
        <w:t>40．</w:t>
      </w:r>
      <w:r w:rsidRPr="00967072">
        <w:rPr>
          <w:rFonts w:ascii="华文中宋" w:eastAsia="华文中宋" w:hAnsi="华文中宋"/>
          <w:b/>
          <w:sz w:val="30"/>
          <w:szCs w:val="30"/>
        </w:rPr>
        <w:t>自主创新包括（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多项选择题</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A、原始创新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B、引进消化吸收再创新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C、技术创新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D、集成创新</w:t>
      </w:r>
    </w:p>
    <w:p w:rsidR="00967072" w:rsidRPr="00967072" w:rsidP="00EF2FEF">
      <w:pPr>
        <w:jc w:val="left"/>
        <w:rPr>
          <w:rFonts w:ascii="华文中宋" w:eastAsia="华文中宋" w:hAnsi="华文中宋"/>
          <w:b/>
          <w:sz w:val="30"/>
          <w:szCs w:val="30"/>
        </w:rPr>
      </w:pPr>
      <w:r w:rsidRPr="00967072">
        <w:rPr>
          <w:rFonts w:ascii="宋体" w:hAnsi="宋体"/>
          <w:b/>
        </w:rPr>
        <w:t>41．</w:t>
      </w:r>
      <w:r w:rsidRPr="00967072">
        <w:rPr>
          <w:rFonts w:ascii="华文中宋" w:eastAsia="华文中宋" w:hAnsi="华文中宋"/>
          <w:b/>
          <w:sz w:val="30"/>
          <w:szCs w:val="30"/>
        </w:rPr>
        <w:t>下列行为中，属于民法上的代理行为的是（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A、公司董事长刘某以公司名义对外签约的行为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B、售票员向旅客售票的行为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C、传达室的王大爷将邮递员交其的信件送给收信人的行为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D、小陈代替同事小孙招待小孙的朋友的行为</w:t>
      </w:r>
    </w:p>
    <w:p w:rsidR="00967072" w:rsidRPr="00967072" w:rsidP="00EF2FEF">
      <w:pPr>
        <w:jc w:val="left"/>
        <w:rPr>
          <w:rFonts w:ascii="华文中宋" w:eastAsia="华文中宋" w:hAnsi="华文中宋"/>
          <w:b/>
          <w:sz w:val="30"/>
          <w:szCs w:val="30"/>
        </w:rPr>
      </w:pPr>
      <w:r w:rsidRPr="00967072">
        <w:rPr>
          <w:rFonts w:ascii="宋体" w:hAnsi="宋体"/>
          <w:b/>
        </w:rPr>
        <w:t>42．</w:t>
      </w:r>
      <w:r w:rsidRPr="00967072">
        <w:rPr>
          <w:rFonts w:ascii="华文中宋" w:eastAsia="华文中宋" w:hAnsi="华文中宋"/>
          <w:b/>
          <w:sz w:val="30"/>
          <w:szCs w:val="30"/>
        </w:rPr>
        <w:t>关予稳性课程．下列说法正确的有（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多项选择题</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A、隐形课程具有潜在性、内隐性和持久性</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B、隐世课程往往是通过学生无意识的心理反应来影响学生的</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C、隐性课程可以以教材的形式明确呈现</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67072">
        <w:rPr>
          <w:rFonts w:ascii="华文中宋" w:eastAsia="华文中宋" w:hAnsi="华文中宋"/>
          <w:b/>
          <w:sz w:val="30"/>
          <w:szCs w:val="30"/>
        </w:rPr>
        <w:t>D、隐性课程从本质上是无法进行研究的</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E、隐性课程往往是学生无意识获得的菲学术性经验</w:t>
      </w:r>
    </w:p>
    <w:p w:rsidR="00967072" w:rsidRPr="00967072" w:rsidP="00EF2FEF">
      <w:pPr>
        <w:jc w:val="left"/>
        <w:rPr>
          <w:rFonts w:ascii="华文中宋" w:eastAsia="华文中宋" w:hAnsi="华文中宋"/>
          <w:b/>
          <w:sz w:val="30"/>
          <w:szCs w:val="30"/>
        </w:rPr>
      </w:pPr>
      <w:r w:rsidRPr="00967072">
        <w:rPr>
          <w:rFonts w:ascii="宋体" w:hAnsi="宋体"/>
          <w:b/>
        </w:rPr>
        <w:t>43．</w:t>
      </w:r>
      <w:r w:rsidRPr="00967072">
        <w:rPr>
          <w:rFonts w:ascii="华文中宋" w:eastAsia="华文中宋" w:hAnsi="华文中宋"/>
          <w:b/>
          <w:sz w:val="30"/>
          <w:szCs w:val="30"/>
        </w:rPr>
        <w:t>可更新资源是指能够通过自然力以某一增长率保持或增加蕴藏量的自然资源，如太阳能、大气、水等，当代人消费的数量不会使后代人消费的数量减少﹔又如森林、各种野生动植物等，不人为破坏基本上保持稳定。根据以上定义，下列说法正确的是： 　　A. 风吹绿了草原，草原是可更新资源 　　B. 煤由太阳能转化而形成，因此是可更新资源 　　C. 很多金属机械报废后可以回收，因此是可更新资源 　　D. 地球上的淡水资源已经非常稀少，属于不可更新资源</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A、B、 alt=\</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 /&gt;</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w:t>
      </w:r>
    </w:p>
    <w:p w:rsidR="00967072" w:rsidRPr="00967072" w:rsidP="00EF2FEF">
      <w:pPr>
        <w:jc w:val="left"/>
        <w:rPr>
          <w:rFonts w:ascii="华文中宋" w:eastAsia="华文中宋" w:hAnsi="华文中宋"/>
          <w:b/>
          <w:sz w:val="30"/>
          <w:szCs w:val="30"/>
        </w:rPr>
      </w:pPr>
      <w:r w:rsidRPr="00967072">
        <w:rPr>
          <w:rFonts w:ascii="宋体" w:hAnsi="宋体"/>
          <w:b/>
        </w:rPr>
        <w:t>44．</w:t>
      </w:r>
      <w:r w:rsidRPr="00967072">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A、有利于长寿的环境因素在夏威夷有很多，而在路易斯安那州比较少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B、所有迁移到夏威夷去的路易斯安那人中，有25%的人活过了77岁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C、过去10年中，路易斯安那人的平均寿命预期比夏威夷人上升的速度更快</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D、研究表明，那些永久地迁移到路易斯安那州的夏威夷人的平均寿命预期同那些留在夏威夷的夏威夷人大致相同</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67072">
        <w:rPr>
          <w:rFonts w:ascii="宋体" w:hAnsi="宋体"/>
          <w:b/>
        </w:rPr>
        <w:t>45．</w:t>
      </w:r>
      <w:r w:rsidRPr="00967072">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多项选择题</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A、矛盾的主要方面决定事物的性质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B、两点论和重点论要统一起来</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C、主要矛盾决定事物的发展进程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D、矛盾的次要方面对事物的发展有一定影响</w:t>
      </w:r>
    </w:p>
    <w:p w:rsidR="00967072" w:rsidRPr="00967072" w:rsidP="00EF2FEF">
      <w:pPr>
        <w:jc w:val="left"/>
        <w:rPr>
          <w:rFonts w:ascii="华文中宋" w:eastAsia="华文中宋" w:hAnsi="华文中宋"/>
          <w:b/>
          <w:sz w:val="30"/>
          <w:szCs w:val="30"/>
        </w:rPr>
      </w:pPr>
      <w:r w:rsidRPr="00967072">
        <w:rPr>
          <w:rFonts w:ascii="宋体" w:hAnsi="宋体"/>
          <w:b/>
        </w:rPr>
        <w:t>46．</w:t>
      </w:r>
      <w:r w:rsidRPr="00967072">
        <w:rPr>
          <w:rFonts w:ascii="华文中宋" w:eastAsia="华文中宋" w:hAnsi="华文中宋"/>
          <w:b/>
          <w:sz w:val="30"/>
          <w:szCs w:val="30"/>
        </w:rPr>
        <w:t xml:space="preserve">一个人真正的“精神饥饿感”应该从中小学时期开始培养。现阶段我国必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A、是否从儿时就养成阅读的习惯．将在很大程度上决定一个人的精神境界的高低</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B、阅读应当成为学校教育的重要内容</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C、“学习”与“训练”的最大区别在于“训练”仅仅是技能的培养</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D、阅读是培养“精神饥饿感”的最佳方法</w:t>
      </w:r>
    </w:p>
    <w:p w:rsidR="00967072" w:rsidRPr="00967072" w:rsidP="00EF2FEF">
      <w:pPr>
        <w:jc w:val="left"/>
        <w:rPr>
          <w:rFonts w:ascii="华文中宋" w:eastAsia="华文中宋" w:hAnsi="华文中宋"/>
          <w:b/>
          <w:sz w:val="30"/>
          <w:szCs w:val="30"/>
        </w:rPr>
      </w:pPr>
      <w:r w:rsidRPr="00967072">
        <w:rPr>
          <w:rFonts w:ascii="宋体" w:hAnsi="宋体"/>
          <w:b/>
        </w:rPr>
        <w:t>47．</w:t>
      </w:r>
      <w:r w:rsidRPr="00967072">
        <w:rPr>
          <w:rFonts w:ascii="华文中宋" w:eastAsia="华文中宋" w:hAnsi="华文中宋"/>
          <w:b/>
          <w:sz w:val="30"/>
          <w:szCs w:val="30"/>
        </w:rPr>
        <w:t>以下关于生活常识，说法不正确的是（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A、石英钟的电池耗尽停止走动时，其秒针往往停在刻度盘上“9”的位置</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B、电炉“燃烧”是电能转化为内能，不需要氧气</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C、鸽子可以检验测定地球磁力场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D、冬天室外的铁器和木材温度并不一样，因此触摸的话会感到冷热不一样</w:t>
      </w:r>
    </w:p>
    <w:p w:rsidR="00967072" w:rsidRPr="00967072" w:rsidP="00EF2FEF">
      <w:pPr>
        <w:jc w:val="left"/>
        <w:rPr>
          <w:rFonts w:ascii="华文中宋" w:eastAsia="华文中宋" w:hAnsi="华文中宋"/>
          <w:b/>
          <w:sz w:val="30"/>
          <w:szCs w:val="30"/>
        </w:rPr>
      </w:pPr>
      <w:r w:rsidRPr="00967072">
        <w:rPr>
          <w:rFonts w:ascii="宋体" w:hAnsi="宋体"/>
          <w:b/>
        </w:rPr>
        <w:t>48．</w:t>
      </w:r>
      <w:r w:rsidRPr="00967072">
        <w:rPr>
          <w:rFonts w:ascii="华文中宋" w:eastAsia="华文中宋" w:hAnsi="华文中宋"/>
          <w:b/>
          <w:sz w:val="30"/>
          <w:szCs w:val="30"/>
        </w:rPr>
        <w:t>关于我国能源现状和形势的表述正确的一项是（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A、我国是世界上能源消费总量最多的国家</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B、我国煤炭资源主要赋存在华中、西北地区</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67072">
        <w:rPr>
          <w:rFonts w:ascii="华文中宋" w:eastAsia="华文中宋" w:hAnsi="华文中宋"/>
          <w:b/>
          <w:sz w:val="30"/>
          <w:szCs w:val="30"/>
        </w:rPr>
        <w:t>C、在我国现有的四座核电站中，大亚湾核电站是最早建成的</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D、煤炭依然在中国能源消费总量中占主导地位</w:t>
      </w:r>
    </w:p>
    <w:p w:rsidR="00967072" w:rsidRPr="00967072" w:rsidP="00EF2FEF">
      <w:pPr>
        <w:jc w:val="left"/>
        <w:rPr>
          <w:rFonts w:ascii="华文中宋" w:eastAsia="华文中宋" w:hAnsi="华文中宋"/>
          <w:b/>
          <w:sz w:val="30"/>
          <w:szCs w:val="30"/>
        </w:rPr>
      </w:pPr>
      <w:r w:rsidRPr="00967072">
        <w:rPr>
          <w:rFonts w:ascii="宋体" w:hAnsi="宋体"/>
          <w:b/>
        </w:rPr>
        <w:t>49．</w:t>
      </w:r>
      <w:r w:rsidRPr="00967072">
        <w:rPr>
          <w:rFonts w:ascii="华文中宋" w:eastAsia="华文中宋" w:hAnsi="华文中宋"/>
          <w:b/>
          <w:sz w:val="30"/>
          <w:szCs w:val="30"/>
        </w:rPr>
        <w:t>最早提出教育要适应儿童的年龄阶段，进行德智体多方面和谐发展教育的教育思想家是（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A、柏拉图</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B、亚里士多德</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C、昆体良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D、苏格拉底</w:t>
      </w:r>
    </w:p>
    <w:p w:rsidR="00967072" w:rsidRPr="00967072" w:rsidP="00EF2FEF">
      <w:pPr>
        <w:jc w:val="left"/>
        <w:rPr>
          <w:rFonts w:ascii="华文中宋" w:eastAsia="华文中宋" w:hAnsi="华文中宋"/>
          <w:b/>
          <w:sz w:val="30"/>
          <w:szCs w:val="30"/>
        </w:rPr>
      </w:pPr>
      <w:r w:rsidRPr="00967072">
        <w:rPr>
          <w:rFonts w:ascii="宋体" w:hAnsi="宋体"/>
          <w:b/>
        </w:rPr>
        <w:t>50．</w:t>
      </w:r>
      <w:r w:rsidRPr="00967072">
        <w:rPr>
          <w:rFonts w:ascii="华文中宋" w:eastAsia="华文中宋" w:hAnsi="华文中宋"/>
          <w:b/>
          <w:sz w:val="30"/>
          <w:szCs w:val="30"/>
        </w:rPr>
        <w:t>（　　）指出，在一个家庭或在一个国家中，食物支出在收人中所占的比例随着收入的增加而减少。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A、恩格尔定律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B、科斯定律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C、凯恩斯主义</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D、相对收入消费理论</w:t>
      </w:r>
    </w:p>
    <w:p w:rsidR="00967072" w:rsidRPr="00967072" w:rsidP="00EF2FEF">
      <w:pPr>
        <w:jc w:val="left"/>
        <w:rPr>
          <w:rFonts w:ascii="华文中宋" w:eastAsia="华文中宋" w:hAnsi="华文中宋"/>
          <w:b/>
          <w:sz w:val="30"/>
          <w:szCs w:val="30"/>
        </w:rPr>
      </w:pPr>
      <w:r w:rsidRPr="00967072">
        <w:rPr>
          <w:rFonts w:ascii="宋体" w:hAnsi="宋体"/>
          <w:b/>
        </w:rPr>
        <w:t>51．</w:t>
      </w:r>
      <w:r w:rsidRPr="00967072">
        <w:rPr>
          <w:rFonts w:ascii="华文中宋" w:eastAsia="华文中宋" w:hAnsi="华文中宋"/>
          <w:b/>
          <w:sz w:val="30"/>
          <w:szCs w:val="30"/>
        </w:rPr>
        <w:t>被誉为“艺术之母”的是（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A、绘画</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B、戏剧</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C、雕塑</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D、舞蹈</w:t>
      </w:r>
    </w:p>
    <w:p w:rsidR="00967072" w:rsidRPr="00967072" w:rsidP="00EF2FEF">
      <w:pPr>
        <w:jc w:val="left"/>
        <w:rPr>
          <w:rFonts w:ascii="华文中宋" w:eastAsia="华文中宋" w:hAnsi="华文中宋"/>
          <w:b/>
          <w:sz w:val="30"/>
          <w:szCs w:val="30"/>
        </w:rPr>
      </w:pPr>
      <w:r w:rsidRPr="00967072">
        <w:rPr>
          <w:rFonts w:ascii="宋体" w:hAnsi="宋体"/>
          <w:b/>
        </w:rPr>
        <w:t>52．</w:t>
      </w:r>
      <w:r w:rsidRPr="00967072">
        <w:rPr>
          <w:rFonts w:ascii="华文中宋" w:eastAsia="华文中宋" w:hAnsi="华文中宋"/>
          <w:b/>
          <w:sz w:val="30"/>
          <w:szCs w:val="30"/>
        </w:rPr>
        <w:t>中国古代有避讳制度，要避免使用本王朝帝王的名字，遇有相同的字时，必须改用其他字。下列各项属于这种情况的是（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A、汉初改“相邦”为“相国”</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B、唐初改“内史省”为“中书省”</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67072">
        <w:rPr>
          <w:rFonts w:ascii="华文中宋" w:eastAsia="华文中宋" w:hAnsi="华文中宋"/>
          <w:b/>
          <w:sz w:val="30"/>
          <w:szCs w:val="30"/>
        </w:rPr>
        <w:t>C、北宋初改“昌南镇”为“景德镇”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D、明初改“大都”为“北平”</w:t>
      </w:r>
    </w:p>
    <w:p w:rsidR="00967072" w:rsidRPr="00967072" w:rsidP="00EF2FEF">
      <w:pPr>
        <w:jc w:val="left"/>
        <w:rPr>
          <w:rFonts w:ascii="华文中宋" w:eastAsia="华文中宋" w:hAnsi="华文中宋"/>
          <w:b/>
          <w:sz w:val="30"/>
          <w:szCs w:val="30"/>
        </w:rPr>
      </w:pPr>
      <w:r w:rsidRPr="00967072">
        <w:rPr>
          <w:rFonts w:ascii="宋体" w:hAnsi="宋体"/>
          <w:b/>
        </w:rPr>
        <w:t>53．</w:t>
      </w:r>
      <w:r w:rsidRPr="00967072">
        <w:rPr>
          <w:rFonts w:ascii="华文中宋" w:eastAsia="华文中宋" w:hAnsi="华文中宋"/>
          <w:b/>
          <w:sz w:val="30"/>
          <w:szCs w:val="30"/>
        </w:rPr>
        <w:t xml:space="preserve">在一起“民告官”案中，某省某市中级人民法院判决该省国土厅违法行政，但国土厅却以会议决定的形式否定了已生效的判决，该省国土厅的做法违反的宪法规定有（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A、一切国家机关都必须遵守宪法和法律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B、任何组织或者个人都不得有超越宪法和法律的特权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C、一切法律、行政法规和地方性法规都不得同宪法相抵触</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D、一切违反宪法和法律的行为，必须予以追究</w:t>
      </w:r>
    </w:p>
    <w:p w:rsidR="00967072" w:rsidRPr="00967072" w:rsidP="00EF2FEF">
      <w:pPr>
        <w:jc w:val="left"/>
        <w:rPr>
          <w:rFonts w:ascii="华文中宋" w:eastAsia="华文中宋" w:hAnsi="华文中宋"/>
          <w:b/>
          <w:sz w:val="30"/>
          <w:szCs w:val="30"/>
        </w:rPr>
      </w:pPr>
      <w:r w:rsidRPr="00967072">
        <w:rPr>
          <w:rFonts w:ascii="宋体" w:hAnsi="宋体"/>
          <w:b/>
        </w:rPr>
        <w:t>54．</w:t>
      </w:r>
      <w:r w:rsidRPr="00967072">
        <w:rPr>
          <w:rFonts w:ascii="华文中宋" w:eastAsia="华文中宋" w:hAnsi="华文中宋"/>
          <w:b/>
          <w:sz w:val="30"/>
          <w:szCs w:val="30"/>
        </w:rPr>
        <w:t>政府为了保护农业生产者，对部分农业产品规定了保护价格。为了采取这种价格政策。应采取相应的措施是：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A、取消农业税</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B、对城镇居民实行粮食配给制</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C、当市场上出现农产品过剩时进行收购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D、扩大农民家电消费</w:t>
      </w:r>
    </w:p>
    <w:p w:rsidR="00967072" w:rsidRPr="00967072" w:rsidP="00EF2FEF">
      <w:pPr>
        <w:jc w:val="left"/>
        <w:rPr>
          <w:rFonts w:ascii="华文中宋" w:eastAsia="华文中宋" w:hAnsi="华文中宋"/>
          <w:b/>
          <w:sz w:val="30"/>
          <w:szCs w:val="30"/>
        </w:rPr>
      </w:pPr>
      <w:r w:rsidRPr="00967072">
        <w:rPr>
          <w:rFonts w:ascii="宋体" w:hAnsi="宋体"/>
          <w:b/>
        </w:rPr>
        <w:t>55．</w:t>
      </w:r>
      <w:r w:rsidRPr="00967072">
        <w:rPr>
          <w:rFonts w:ascii="华文中宋" w:eastAsia="华文中宋" w:hAnsi="华文中宋"/>
          <w:b/>
          <w:sz w:val="30"/>
          <w:szCs w:val="30"/>
        </w:rPr>
        <w:t xml:space="preserve">位于亚洲西南部，介于伊朗与阿拉伯半岛之间，是往来波斯湾各港的油轮必经之地，素有“海湾咽喉”之称的是（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A、霍尔木兹海峡</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B、马六甲海峡</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C、直布罗陀海峡</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D、曼德海峡</w:t>
      </w:r>
    </w:p>
    <w:p w:rsidR="00967072" w:rsidRPr="00967072" w:rsidP="00EF2FEF">
      <w:pPr>
        <w:jc w:val="left"/>
        <w:rPr>
          <w:rFonts w:ascii="华文中宋" w:eastAsia="华文中宋" w:hAnsi="华文中宋"/>
          <w:b/>
          <w:sz w:val="30"/>
          <w:szCs w:val="30"/>
        </w:rPr>
      </w:pPr>
      <w:r w:rsidRPr="00967072">
        <w:rPr>
          <w:rFonts w:ascii="宋体" w:hAnsi="宋体"/>
          <w:b/>
        </w:rPr>
        <w:t>56．</w:t>
      </w:r>
      <w:r w:rsidRPr="00967072">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67072">
        <w:rPr>
          <w:rFonts w:ascii="华文中宋" w:eastAsia="华文中宋" w:hAnsi="华文中宋"/>
          <w:b/>
          <w:sz w:val="30"/>
          <w:szCs w:val="30"/>
        </w:rPr>
        <w:t>A、以消费要求为根本出发点，提高产品质量</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B、降低价格，以更好地迎合大众消费水平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C、加强文化基础设施建设，调整产业结构</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D、自主创新，开发有民族特色的动漫产业</w:t>
      </w:r>
    </w:p>
    <w:p w:rsidR="00967072" w:rsidRPr="00967072" w:rsidP="00EF2FEF">
      <w:pPr>
        <w:jc w:val="left"/>
        <w:rPr>
          <w:rFonts w:ascii="华文中宋" w:eastAsia="华文中宋" w:hAnsi="华文中宋"/>
          <w:b/>
          <w:sz w:val="30"/>
          <w:szCs w:val="30"/>
        </w:rPr>
      </w:pPr>
      <w:r w:rsidRPr="00967072">
        <w:rPr>
          <w:rFonts w:ascii="宋体" w:hAnsi="宋体"/>
          <w:b/>
        </w:rPr>
        <w:t>57．</w:t>
      </w:r>
      <w:r w:rsidRPr="00967072">
        <w:rPr>
          <w:rFonts w:ascii="华文中宋" w:eastAsia="华文中宋" w:hAnsi="华文中宋"/>
          <w:b/>
          <w:sz w:val="30"/>
          <w:szCs w:val="30"/>
        </w:rPr>
        <w:t xml:space="preserve">绝大多数人认为工人只要有一个壮实的身体，太多的文化知识根本用不上。但是21世纪初青岛港工人许振超却由一名普通的吊车司机成长为桥吊专家，他两次刷新世界集装箱装卸记录，并承担了多项重大研究课题，这些事实体现了新时代工人的新风貌。反映了工人阶级在自身素质建设方面开始由单纯体力型转变为脑体结合型。许振超的事迹和中国工人阶级的变化体现了党的思想路线哪些核心内容?（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A、独立自主</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B、解放思想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C、与时俱进</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D、不断创新</w:t>
      </w:r>
    </w:p>
    <w:p w:rsidR="00967072" w:rsidRPr="00967072" w:rsidP="00EF2FEF">
      <w:pPr>
        <w:jc w:val="left"/>
        <w:rPr>
          <w:rFonts w:ascii="华文中宋" w:eastAsia="华文中宋" w:hAnsi="华文中宋"/>
          <w:b/>
          <w:sz w:val="30"/>
          <w:szCs w:val="30"/>
        </w:rPr>
      </w:pPr>
      <w:r w:rsidRPr="00967072">
        <w:rPr>
          <w:rFonts w:ascii="宋体" w:hAnsi="宋体"/>
          <w:b/>
        </w:rPr>
        <w:t>58．</w:t>
      </w:r>
      <w:r w:rsidRPr="00967072">
        <w:rPr>
          <w:rFonts w:ascii="华文中宋" w:eastAsia="华文中宋" w:hAnsi="华文中宋"/>
          <w:b/>
          <w:sz w:val="30"/>
          <w:szCs w:val="30"/>
        </w:rPr>
        <w:t xml:space="preserve">下列关于“金砖国家”成员国的描述，不正确的是（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A、巴西国土面积居世界第五，仅次于俄罗斯、中国、美国和澳大利亚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B、南非存在三个首都，分别是行政首都、立法首都和司法首都</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C、俄罗斯森林覆盖面积居世界第一位</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D、加尔各答是印度最大的城市</w:t>
      </w:r>
    </w:p>
    <w:p w:rsidR="00967072" w:rsidRPr="00967072" w:rsidP="00EF2FEF">
      <w:pPr>
        <w:jc w:val="left"/>
        <w:rPr>
          <w:rFonts w:ascii="华文中宋" w:eastAsia="华文中宋" w:hAnsi="华文中宋"/>
          <w:b/>
          <w:sz w:val="30"/>
          <w:szCs w:val="30"/>
        </w:rPr>
      </w:pPr>
      <w:r w:rsidRPr="00967072">
        <w:rPr>
          <w:rFonts w:ascii="宋体" w:hAnsi="宋体"/>
          <w:b/>
        </w:rPr>
        <w:t>59．</w:t>
      </w:r>
      <w:r w:rsidRPr="00967072">
        <w:rPr>
          <w:rFonts w:ascii="华文中宋" w:eastAsia="华文中宋" w:hAnsi="华文中宋"/>
          <w:b/>
          <w:sz w:val="30"/>
          <w:szCs w:val="30"/>
        </w:rPr>
        <w:t xml:space="preserve">某市某公安分局某派出所干警周某在执行巡逻任务时，非法殴打他人致残。如果该受害人请求赔偿，赔偿义务机关是（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A、某市公安局</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B、某市某公安分局</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C、某市人民政府</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67072">
        <w:rPr>
          <w:rFonts w:ascii="华文中宋" w:eastAsia="华文中宋" w:hAnsi="华文中宋"/>
          <w:b/>
          <w:sz w:val="30"/>
          <w:szCs w:val="30"/>
        </w:rPr>
        <w:t>D、某公安分局某派出所</w:t>
      </w:r>
    </w:p>
    <w:p w:rsidR="00967072" w:rsidRPr="00967072" w:rsidP="00EF2FEF">
      <w:pPr>
        <w:jc w:val="left"/>
        <w:rPr>
          <w:rFonts w:ascii="华文中宋" w:eastAsia="华文中宋" w:hAnsi="华文中宋"/>
          <w:b/>
          <w:sz w:val="30"/>
          <w:szCs w:val="30"/>
        </w:rPr>
      </w:pPr>
      <w:r w:rsidRPr="00967072">
        <w:rPr>
          <w:rFonts w:ascii="宋体" w:hAnsi="宋体"/>
          <w:b/>
        </w:rPr>
        <w:t>60．</w:t>
      </w:r>
      <w:r w:rsidRPr="00967072">
        <w:rPr>
          <w:rFonts w:ascii="华文中宋" w:eastAsia="华文中宋" w:hAnsi="华文中宋"/>
          <w:b/>
          <w:sz w:val="30"/>
          <w:szCs w:val="30"/>
        </w:rPr>
        <w:t>下列表述错误的一项是（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A、党的十七大报告明确指出，要更好地实施科教兴国战略和人才强国战略、可持续发展战略</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B、2008年5月12日发生的四川汶川特大地震，是新中国成立以来破坏性最强、波及最广、救灾难度最大的一次地震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C、神舟七号载人航天飞行圆满成功，标志着我国成为世界上第二个独立掌握空间出舱关键技术的国家</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D、科学发展观，第一要义是发展，核心是以人为本，基本要求是全面协调可持续，根本方法是统筹兼顾</w:t>
      </w:r>
    </w:p>
    <w:p w:rsidR="00967072" w:rsidRPr="00967072" w:rsidP="00EF2FEF">
      <w:pPr>
        <w:jc w:val="left"/>
        <w:rPr>
          <w:rFonts w:ascii="华文中宋" w:eastAsia="华文中宋" w:hAnsi="华文中宋"/>
          <w:b/>
          <w:sz w:val="30"/>
          <w:szCs w:val="30"/>
        </w:rPr>
      </w:pPr>
      <w:r w:rsidRPr="00967072">
        <w:rPr>
          <w:rFonts w:ascii="宋体" w:hAnsi="宋体"/>
          <w:b/>
        </w:rPr>
        <w:t>61．</w:t>
      </w:r>
      <w:r w:rsidRPr="00967072">
        <w:rPr>
          <w:rFonts w:ascii="华文中宋" w:eastAsia="华文中宋" w:hAnsi="华文中宋"/>
          <w:b/>
          <w:sz w:val="30"/>
          <w:szCs w:val="30"/>
        </w:rPr>
        <w:t>科学家对76位心脏病患者进行了研究，他们分别采用“一名志愿者带一只狗前去探望病人”、“一名志愿者前去探望病人”以及“没有志愿者”三种方法分别测试这些病人的反应。结果发现第一种情况下病人的焦虑程度下降了24%，第二种情况下病人的焦虑程度只下降了10%，第三种情况下病人的焦虑程度仍保持原来水平，因此科学家认为，狗能帮助心脏病人降低焦虑情绪。 下面哪一项最能削弱科学家的论点?</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A、带狗和不带狗探视的实验分别选在两个不同的时间段</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B、在带狗的志愿者中，绝大多数喜欢并自己饲养宠物狗</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C、在被探望的病人中，绝大多数喜欢并自己饲养宠物狗</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D、志愿者带去探望病人的大多数狗都是性情比较温顺的</w:t>
      </w:r>
    </w:p>
    <w:p w:rsidR="00967072" w:rsidRPr="00967072" w:rsidP="00EF2FEF">
      <w:pPr>
        <w:jc w:val="left"/>
        <w:rPr>
          <w:rFonts w:ascii="华文中宋" w:eastAsia="华文中宋" w:hAnsi="华文中宋"/>
          <w:b/>
          <w:sz w:val="30"/>
          <w:szCs w:val="30"/>
        </w:rPr>
      </w:pPr>
      <w:r w:rsidRPr="00967072">
        <w:rPr>
          <w:rFonts w:ascii="宋体" w:hAnsi="宋体"/>
          <w:b/>
        </w:rPr>
        <w:t>62．</w:t>
      </w:r>
      <w:r w:rsidRPr="00967072">
        <w:rPr>
          <w:rFonts w:ascii="华文中宋" w:eastAsia="华文中宋" w:hAnsi="华文中宋"/>
          <w:b/>
          <w:sz w:val="30"/>
          <w:szCs w:val="30"/>
        </w:rPr>
        <w:t>下列关于我国传统节日的描述，与古代的说法或传说不相符的是（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A、元宵节挂灯最早跟佛教仪式有关联</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B、清明节吃寒食最早是为了纪念一位先皇</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67072">
        <w:rPr>
          <w:rFonts w:ascii="华文中宋" w:eastAsia="华文中宋" w:hAnsi="华文中宋"/>
          <w:b/>
          <w:sz w:val="30"/>
          <w:szCs w:val="30"/>
        </w:rPr>
        <w:t>C、中秋节吃月饼曾与反抗元朝的统治有关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D、古代的春节叫元旦，意为一年的第一天</w:t>
      </w:r>
    </w:p>
    <w:p w:rsidR="00967072" w:rsidRPr="00967072" w:rsidP="00EF2FEF">
      <w:pPr>
        <w:jc w:val="left"/>
        <w:rPr>
          <w:rFonts w:ascii="华文中宋" w:eastAsia="华文中宋" w:hAnsi="华文中宋"/>
          <w:b/>
          <w:sz w:val="30"/>
          <w:szCs w:val="30"/>
        </w:rPr>
      </w:pPr>
      <w:r w:rsidRPr="00967072">
        <w:rPr>
          <w:rFonts w:ascii="宋体" w:hAnsi="宋体"/>
          <w:b/>
        </w:rPr>
        <w:t>63．</w:t>
      </w:r>
      <w:r w:rsidRPr="00967072">
        <w:rPr>
          <w:rFonts w:ascii="华文中宋" w:eastAsia="华文中宋" w:hAnsi="华文中宋"/>
          <w:b/>
          <w:sz w:val="30"/>
          <w:szCs w:val="30"/>
        </w:rPr>
        <w:t>在信息爆炸的时代，面对海量的信息，媒体想在竞争中_________本也无可厚非，但是用断章取义、_________的方式博取读者的注意。却有些胜之不武。依次填入划横线部分最恰当的一项是（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A、标新立异　推陈出新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B、脱颖而出　耸人听闻</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C、崭露头角　弄虚作假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D、独树一帜　张大其辞</w:t>
      </w:r>
    </w:p>
    <w:p w:rsidR="00967072" w:rsidRPr="00967072" w:rsidP="00EF2FEF">
      <w:pPr>
        <w:jc w:val="left"/>
        <w:rPr>
          <w:rFonts w:ascii="华文中宋" w:eastAsia="华文中宋" w:hAnsi="华文中宋"/>
          <w:b/>
          <w:sz w:val="30"/>
          <w:szCs w:val="30"/>
        </w:rPr>
      </w:pPr>
      <w:r w:rsidRPr="00967072">
        <w:rPr>
          <w:rFonts w:ascii="宋体" w:hAnsi="宋体"/>
          <w:b/>
        </w:rPr>
        <w:t>64．</w:t>
      </w:r>
      <w:r w:rsidRPr="00967072">
        <w:rPr>
          <w:rFonts w:ascii="华文中宋" w:eastAsia="华文中宋" w:hAnsi="华文中宋"/>
          <w:b/>
          <w:sz w:val="30"/>
          <w:szCs w:val="30"/>
        </w:rPr>
        <w:t xml:space="preserve">当前，深化行政管理体制改革的重点是（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A、政府职能转变</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B、管理方式转变</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C、行政机构改革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D、行政观念转变</w:t>
      </w:r>
    </w:p>
    <w:p w:rsidR="00967072" w:rsidRPr="00967072" w:rsidP="00EF2FEF">
      <w:pPr>
        <w:jc w:val="left"/>
        <w:rPr>
          <w:rFonts w:ascii="华文中宋" w:eastAsia="华文中宋" w:hAnsi="华文中宋"/>
          <w:b/>
          <w:sz w:val="30"/>
          <w:szCs w:val="30"/>
        </w:rPr>
      </w:pPr>
      <w:r w:rsidRPr="00967072">
        <w:rPr>
          <w:rFonts w:ascii="宋体" w:hAnsi="宋体"/>
          <w:b/>
        </w:rPr>
        <w:t>65．</w:t>
      </w:r>
      <w:r w:rsidRPr="00967072">
        <w:rPr>
          <w:rFonts w:ascii="华文中宋" w:eastAsia="华文中宋" w:hAnsi="华文中宋"/>
          <w:b/>
          <w:sz w:val="30"/>
          <w:szCs w:val="30"/>
        </w:rPr>
        <w:t>高气压中心附近的高空气流会向低空流动。空气在下降过程中温度会上升。所以，高气压中心附近的天气一般是（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A、晴天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B、阴天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C、强风　　Ψ考试大&gt;在线Ψ考试中心Ψ</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D、雷雨</w:t>
      </w:r>
    </w:p>
    <w:p w:rsidR="00967072" w:rsidRPr="00967072" w:rsidP="00967072">
      <w:pPr>
        <w:jc w:val="left"/>
        <w:rPr>
          <w:rFonts w:ascii="宋体" w:hAnsi="宋体"/>
          <w:b/>
        </w:rPr>
      </w:pPr>
      <w:r w:rsidRPr="00967072">
        <w:rPr>
          <w:rFonts w:ascii="微软雅黑" w:eastAsia="微软雅黑" w:hAnsi="微软雅黑"/>
          <w:b/>
          <w:sz w:val="28"/>
        </w:rPr>
        <w:t>三、言语理解与表达</w:t>
      </w:r>
    </w:p>
    <w:p w:rsidR="00967072" w:rsidRPr="00967072" w:rsidP="00EF2FEF">
      <w:pPr>
        <w:jc w:val="left"/>
        <w:rPr>
          <w:rFonts w:ascii="华文中宋" w:eastAsia="华文中宋" w:hAnsi="华文中宋"/>
          <w:b/>
          <w:sz w:val="30"/>
          <w:szCs w:val="30"/>
        </w:rPr>
      </w:pPr>
      <w:r w:rsidRPr="00967072">
        <w:rPr>
          <w:rFonts w:ascii="宋体" w:hAnsi="宋体"/>
          <w:b/>
        </w:rPr>
        <w:t>66．</w:t>
      </w:r>
      <w:r w:rsidRPr="00967072">
        <w:rPr>
          <w:rFonts w:ascii="华文中宋" w:eastAsia="华文中宋" w:hAnsi="华文中宋"/>
          <w:b/>
          <w:sz w:val="30"/>
          <w:szCs w:val="30"/>
        </w:rPr>
        <w:t>下列有关饮食的说法错误的是（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A、用铁锅炒菜有利于防止缺铁性贫血</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67072">
        <w:rPr>
          <w:rFonts w:ascii="华文中宋" w:eastAsia="华文中宋" w:hAnsi="华文中宋"/>
          <w:b/>
          <w:sz w:val="30"/>
          <w:szCs w:val="30"/>
        </w:rPr>
        <w:t>B、食用加碘盐能预防甲状腺肿大</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C、晚上睡前喝牛奶能促进睡眠</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D、多吃富含纤维食物易于补充大量维生素</w:t>
      </w:r>
    </w:p>
    <w:p w:rsidR="00967072" w:rsidRPr="00967072" w:rsidP="00EF2FEF">
      <w:pPr>
        <w:jc w:val="left"/>
        <w:rPr>
          <w:rFonts w:ascii="华文中宋" w:eastAsia="华文中宋" w:hAnsi="华文中宋"/>
          <w:b/>
          <w:sz w:val="30"/>
          <w:szCs w:val="30"/>
        </w:rPr>
      </w:pPr>
      <w:r w:rsidRPr="00967072">
        <w:rPr>
          <w:rFonts w:ascii="宋体" w:hAnsi="宋体"/>
          <w:b/>
        </w:rPr>
        <w:t>67．</w:t>
      </w:r>
      <w:r w:rsidRPr="00967072">
        <w:rPr>
          <w:rFonts w:ascii="华文中宋" w:eastAsia="华文中宋" w:hAnsi="华文中宋"/>
          <w:b/>
          <w:sz w:val="30"/>
          <w:szCs w:val="30"/>
        </w:rPr>
        <w:t>哲学不是仅仅供人进行欣赏的精神财富，也不是供社会闲人们打发时间的思维游戏。哲学家的价值观，最终是被人类面临的最根本的生存问题所左右的。哲学如果离开了与之相适应的时代，就会无家可归；而一个时代如果离开了与之相适应的哲学，就会没有灵魂。因此，哲学史的研究固然十分重要，但寻找时代的精神家园，即寻找时代的核心价值观念，始终是哲学不可逃避的社会责任。哲学的研究落后于时代的发展，必将影响到整个社会科学和全部精神文化的发展，影响到人类实践行为的合理发展。这段文字意在说明（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A、哲学离不开现实社会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B、哲学研究需要走在时代的前沿</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C、哲学无法独立于相适应的时代而存在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D、哲学以导代时代的核心价值为主要目的</w:t>
      </w:r>
    </w:p>
    <w:p w:rsidR="00967072" w:rsidRPr="00967072" w:rsidP="00EF2FEF">
      <w:pPr>
        <w:jc w:val="left"/>
        <w:rPr>
          <w:rFonts w:ascii="华文中宋" w:eastAsia="华文中宋" w:hAnsi="华文中宋"/>
          <w:b/>
          <w:sz w:val="30"/>
          <w:szCs w:val="30"/>
        </w:rPr>
      </w:pPr>
      <w:r w:rsidRPr="00967072">
        <w:rPr>
          <w:rFonts w:ascii="宋体" w:hAnsi="宋体"/>
          <w:b/>
        </w:rPr>
        <w:t>68．</w:t>
      </w:r>
      <w:r w:rsidRPr="00967072">
        <w:rPr>
          <w:rFonts w:ascii="华文中宋" w:eastAsia="华文中宋" w:hAnsi="华文中宋"/>
          <w:b/>
          <w:sz w:val="30"/>
          <w:szCs w:val="30"/>
        </w:rPr>
        <w:t xml:space="preserve">火箭对于（　　）相当于（　　）对于集装箱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A、飞机码头</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B、燃料卡车</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C、航天飞机货物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D、人造卫星轮船</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67072">
        <w:rPr>
          <w:rFonts w:ascii="宋体" w:hAnsi="宋体"/>
          <w:b/>
        </w:rPr>
        <w:t>69．</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信息时代，信息的存在形式与以往的信息形态不同．它是以声，光、电．磁，代码等形态存在的．这使它具有“易转移性”，即容易被修改，窃取或非法传播和使用，加之信息技术应用日益广泛，信息技术产品所带来的各种社会效应也是人们始料未及的．在信息杜会，人与人之间的直接交往大大减少，取而代之的是间接的、非面对面的，非直接接触的新式交往．这种交往形式多样，信息相关人的行为难以用传统的伦理准则去约束．作为一篇文章的引言，这段文字后面将要谈论的内容最可能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A、信息存在形式的更新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B、信息社会与信息伦理</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C、人际交往形式的多样化</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D、信息技术产品与生活方式</w:t>
      </w:r>
    </w:p>
    <w:p w:rsidR="00967072" w:rsidRPr="00967072" w:rsidP="00EF2FEF">
      <w:pPr>
        <w:jc w:val="left"/>
        <w:rPr>
          <w:rFonts w:ascii="华文中宋" w:eastAsia="华文中宋" w:hAnsi="华文中宋"/>
          <w:b/>
          <w:sz w:val="30"/>
          <w:szCs w:val="30"/>
        </w:rPr>
      </w:pPr>
      <w:r w:rsidRPr="00967072">
        <w:rPr>
          <w:rFonts w:ascii="宋体" w:hAnsi="宋体"/>
          <w:b/>
        </w:rPr>
        <w:t>70．</w:t>
      </w:r>
      <w:r w:rsidRPr="00967072">
        <w:rPr>
          <w:rFonts w:ascii="华文中宋" w:eastAsia="华文中宋" w:hAnsi="华文中宋"/>
          <w:b/>
          <w:sz w:val="30"/>
          <w:szCs w:val="30"/>
        </w:rPr>
        <w:t>这些私自印制已注册商标以及 、 、 假冒商品的行为均已构成犯罪。</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A、运输 销售 制作</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B、销售 运输 制作</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C、制作 运输 销售</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D、制作 销售 运输</w:t>
      </w:r>
    </w:p>
    <w:p w:rsidR="00967072" w:rsidRPr="00967072" w:rsidP="00EF2FEF">
      <w:pPr>
        <w:jc w:val="left"/>
        <w:rPr>
          <w:rFonts w:ascii="华文中宋" w:eastAsia="华文中宋" w:hAnsi="华文中宋"/>
          <w:b/>
          <w:sz w:val="30"/>
          <w:szCs w:val="30"/>
        </w:rPr>
      </w:pPr>
      <w:r w:rsidRPr="00967072">
        <w:rPr>
          <w:rFonts w:ascii="宋体" w:hAnsi="宋体"/>
          <w:b/>
        </w:rPr>
        <w:t>71．</w:t>
      </w:r>
      <w:r w:rsidRPr="00967072">
        <w:rPr>
          <w:rFonts w:ascii="华文中宋" w:eastAsia="华文中宋" w:hAnsi="华文中宋"/>
          <w:b/>
          <w:sz w:val="30"/>
          <w:szCs w:val="30"/>
        </w:rPr>
        <w:t>在美国，下岗工人将获得7万美元补偿，这相当于普通蓝领工作两年的税后年薪，仅靠这笔钱在美元疲软、物价上涨的时代并不能__________ ，不过尚能维持一个家庭几年的正常生活。 填人划横线部分最恰当的一项是（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A、高枕无忧</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B、一劳永逸</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C、丰衣足食</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D、为所欲为</w:t>
      </w:r>
    </w:p>
    <w:p w:rsidR="00967072" w:rsidRPr="00967072" w:rsidP="00EF2FEF">
      <w:pPr>
        <w:jc w:val="left"/>
        <w:rPr>
          <w:rFonts w:ascii="华文中宋" w:eastAsia="华文中宋" w:hAnsi="华文中宋"/>
          <w:b/>
          <w:sz w:val="30"/>
          <w:szCs w:val="30"/>
        </w:rPr>
      </w:pPr>
      <w:r w:rsidRPr="00967072">
        <w:rPr>
          <w:rFonts w:ascii="宋体" w:hAnsi="宋体"/>
          <w:b/>
        </w:rPr>
        <w:t>72．</w:t>
      </w:r>
      <w:r w:rsidRPr="00967072">
        <w:rPr>
          <w:rFonts w:ascii="华文中宋" w:eastAsia="华文中宋" w:hAnsi="华文中宋"/>
          <w:b/>
          <w:sz w:val="30"/>
          <w:szCs w:val="30"/>
        </w:rPr>
        <w:t>尽管“茶道”这个词从唐代至今已使用了一千多年，但至今在《新华辞典》《辞海》《词源》等工具书中均无此词条。茶道属于东方文化。东方文化与西方文化的不同，在于东方文化往往没有一个科学的、__________的定义，而要靠个人凭借自己的__________去贴近它、理解它。 依次填入画横线部分最恰当的一项是（　　）。</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67072">
        <w:rPr>
          <w:rFonts w:ascii="华文中宋" w:eastAsia="华文中宋" w:hAnsi="华文中宋"/>
          <w:b/>
          <w:sz w:val="30"/>
          <w:szCs w:val="30"/>
        </w:rPr>
        <w:t>A、系统　感悟</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B、理性　感性</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C、准确　悟性</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D、精确　揣度</w:t>
      </w:r>
    </w:p>
    <w:p w:rsidR="00967072" w:rsidRPr="00967072" w:rsidP="00EF2FEF">
      <w:pPr>
        <w:jc w:val="left"/>
        <w:rPr>
          <w:rFonts w:ascii="华文中宋" w:eastAsia="华文中宋" w:hAnsi="华文中宋"/>
          <w:b/>
          <w:sz w:val="30"/>
          <w:szCs w:val="30"/>
        </w:rPr>
      </w:pPr>
      <w:r w:rsidRPr="00967072">
        <w:rPr>
          <w:rFonts w:ascii="宋体" w:hAnsi="宋体"/>
          <w:b/>
        </w:rPr>
        <w:t>73．</w:t>
      </w:r>
      <w:r w:rsidRPr="00967072">
        <w:rPr>
          <w:rFonts w:ascii="华文中宋" w:eastAsia="华文中宋" w:hAnsi="华文中宋"/>
          <w:b/>
          <w:sz w:val="30"/>
          <w:szCs w:val="30"/>
        </w:rPr>
        <w:t xml:space="preserve">家庭是社会生产和生活的一个基本单位，家庭收入和支出的____，是反映家庭经济水平的一个重要____。 填入划横线部分最恰当的一项是：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A、数量原则</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B、渠道因素</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C、模式指标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D、状况侧面</w:t>
      </w:r>
    </w:p>
    <w:p w:rsidR="00967072" w:rsidRPr="00967072" w:rsidP="00EF2FEF">
      <w:pPr>
        <w:jc w:val="left"/>
        <w:rPr>
          <w:rFonts w:ascii="华文中宋" w:eastAsia="华文中宋" w:hAnsi="华文中宋"/>
          <w:b/>
          <w:sz w:val="30"/>
          <w:szCs w:val="30"/>
        </w:rPr>
      </w:pPr>
      <w:r w:rsidRPr="00967072">
        <w:rPr>
          <w:rFonts w:ascii="宋体" w:hAnsi="宋体"/>
          <w:b/>
        </w:rPr>
        <w:t>74．</w:t>
      </w:r>
      <w:r w:rsidRPr="00967072">
        <w:rPr>
          <w:rFonts w:ascii="华文中宋" w:eastAsia="华文中宋" w:hAnsi="华文中宋"/>
          <w:b/>
          <w:sz w:val="30"/>
          <w:szCs w:val="30"/>
        </w:rPr>
        <w:t>社会生活的变化多样，使得任何一种规则体系都不能够不加变化地__________ ；反过来，文明社会的错综复杂，也不能仅靠抽象原则与模糊观念来__________ 。 依次填入划横线部分最恰当的一项是（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A、实施 维护</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B、调适 继续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C、应用 维持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D、适用 维系</w:t>
      </w:r>
    </w:p>
    <w:p w:rsidR="00967072" w:rsidRPr="00967072" w:rsidP="00EF2FEF">
      <w:pPr>
        <w:jc w:val="left"/>
        <w:rPr>
          <w:rFonts w:ascii="华文中宋" w:eastAsia="华文中宋" w:hAnsi="华文中宋"/>
          <w:b/>
          <w:sz w:val="30"/>
          <w:szCs w:val="30"/>
        </w:rPr>
      </w:pPr>
      <w:r w:rsidRPr="00967072">
        <w:rPr>
          <w:rFonts w:ascii="宋体" w:hAnsi="宋体"/>
          <w:b/>
        </w:rPr>
        <w:t>75．</w:t>
      </w:r>
      <w:r w:rsidRPr="00967072">
        <w:rPr>
          <w:rFonts w:ascii="华文中宋" w:eastAsia="华文中宋" w:hAnsi="华文中宋"/>
          <w:b/>
          <w:sz w:val="30"/>
          <w:szCs w:val="30"/>
        </w:rPr>
        <w:t>华夏五千年，亘古至今的文明火种在传递，文化也在传承中得到__________与更新，构成民族凝聚力的精魂。文化的倩影无所不在，连坚固的城墙、芬芳的泥土也被刻上烙印。面对一波又一波经济浪潮的__________，国人不断地思考，目前文化的出路在哪里?填入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A、延续、冲洗</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B、延伸、洗涤</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67072">
        <w:rPr>
          <w:rFonts w:ascii="华文中宋" w:eastAsia="华文中宋" w:hAnsi="华文中宋"/>
          <w:b/>
          <w:sz w:val="30"/>
          <w:szCs w:val="30"/>
        </w:rPr>
        <w:t>C、延续、淘洗</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D、延伸、冲刷</w:t>
      </w:r>
    </w:p>
    <w:p w:rsidR="00967072" w:rsidRPr="00967072" w:rsidP="00EF2FEF">
      <w:pPr>
        <w:jc w:val="left"/>
        <w:rPr>
          <w:rFonts w:ascii="华文中宋" w:eastAsia="华文中宋" w:hAnsi="华文中宋"/>
          <w:b/>
          <w:sz w:val="30"/>
          <w:szCs w:val="30"/>
        </w:rPr>
      </w:pPr>
      <w:r w:rsidRPr="00967072">
        <w:rPr>
          <w:rFonts w:ascii="宋体" w:hAnsi="宋体"/>
          <w:b/>
        </w:rPr>
        <w:t>76．</w:t>
      </w:r>
      <w:r w:rsidRPr="00967072">
        <w:rPr>
          <w:rFonts w:ascii="华文中宋" w:eastAsia="华文中宋" w:hAnsi="华文中宋"/>
          <w:b/>
          <w:sz w:val="30"/>
          <w:szCs w:val="30"/>
        </w:rPr>
        <w:t>当你不再十分在意成功和失败。开始用一种平和的心态去审视走过的生命历程，温暖的阳光就会__________你曾经沧桑的心田，和煦的春风就会__________你曾经苦涩的心泪。填入划横线部分最恰当的一项是（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A、洒满、吹干</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B、进驻、拂干</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C、照亮、擦干</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D、浸润、拭去</w:t>
      </w:r>
    </w:p>
    <w:p w:rsidR="00967072" w:rsidRPr="00967072" w:rsidP="00EF2FEF">
      <w:pPr>
        <w:jc w:val="left"/>
        <w:rPr>
          <w:rFonts w:ascii="华文中宋" w:eastAsia="华文中宋" w:hAnsi="华文中宋"/>
          <w:b/>
          <w:sz w:val="30"/>
          <w:szCs w:val="30"/>
        </w:rPr>
      </w:pPr>
      <w:r w:rsidRPr="00967072">
        <w:rPr>
          <w:rFonts w:ascii="宋体" w:hAnsi="宋体"/>
          <w:b/>
        </w:rPr>
        <w:t>77．</w:t>
      </w:r>
      <w:r w:rsidRPr="00967072">
        <w:rPr>
          <w:rFonts w:ascii="华文中宋" w:eastAsia="华文中宋" w:hAnsi="华文中宋"/>
          <w:b/>
          <w:sz w:val="30"/>
          <w:szCs w:val="30"/>
        </w:rPr>
        <w:t>文学批评在其发展过程中形成了自己的概念系统，如古代文论中的意境：风骨、虚静等，现代文论中的风格、文本、情结等，只有恰当选择运用这些术语，才能使文学批评规范化9具有学术性。除此之外，文学批评的对象毕竟是以文学作品为核心的写作活动，所以批评写作还要注意语言的艺术性。若把对一篇可圈可点的美文的批评变成一堆于巴巴的术语，这就背离了文学批评使作品更完善、使人们更深入地了解作品的初衷。 对这段文字概括最恰当的一项是（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A、文学批评语言的规范性要求写作时应恰当运用相关术语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B、文学批评写作应以有利于作品的完善与传播为根本目的</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C、语言的艺术性是衡量文学批评质量和接受度的重要指标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D、写作文学批评应做到语言的学术性和艺术性的完美融合</w:t>
      </w:r>
    </w:p>
    <w:p w:rsidR="00967072" w:rsidRPr="00967072" w:rsidP="00EF2FEF">
      <w:pPr>
        <w:jc w:val="left"/>
        <w:rPr>
          <w:rFonts w:ascii="华文中宋" w:eastAsia="华文中宋" w:hAnsi="华文中宋"/>
          <w:b/>
          <w:sz w:val="30"/>
          <w:szCs w:val="30"/>
        </w:rPr>
      </w:pPr>
      <w:r w:rsidRPr="00967072">
        <w:rPr>
          <w:rFonts w:ascii="宋体" w:hAnsi="宋体"/>
          <w:b/>
        </w:rPr>
        <w:t>78．</w:t>
      </w:r>
      <w:r w:rsidRPr="00967072">
        <w:rPr>
          <w:rFonts w:ascii="华文中宋" w:eastAsia="华文中宋" w:hAnsi="华文中宋"/>
          <w:b/>
          <w:sz w:val="30"/>
          <w:szCs w:val="30"/>
        </w:rPr>
        <w:t xml:space="preserve">检查视力时，要求眼睛与视力表的距离为5米，如下图所示，人面对平面镜而坐，背后为视力表。视力表到平面镜的距离3米，那么人到镜子的距离应为（）。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 2米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 2.5米</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67072">
        <w:rPr>
          <w:rFonts w:ascii="华文中宋" w:eastAsia="华文中宋" w:hAnsi="华文中宋"/>
          <w:b/>
          <w:sz w:val="30"/>
          <w:szCs w:val="30"/>
        </w:rPr>
        <w:t>C. 5米</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 8米</w:t>
      </w:r>
    </w:p>
    <w:p w:rsidR="00967072" w:rsidRPr="00967072" w:rsidP="00EF2FEF">
      <w:pPr>
        <w:jc w:val="left"/>
        <w:rPr>
          <w:rFonts w:ascii="华文中宋" w:eastAsia="华文中宋" w:hAnsi="华文中宋"/>
          <w:b/>
          <w:sz w:val="30"/>
          <w:szCs w:val="30"/>
        </w:rPr>
      </w:pPr>
      <w:r w:rsidRPr="00967072">
        <w:rPr>
          <w:rFonts w:ascii="宋体" w:hAnsi="宋体"/>
          <w:b/>
        </w:rPr>
        <w:t>79．</w:t>
      </w:r>
      <w:r w:rsidRPr="00967072">
        <w:rPr>
          <w:rFonts w:ascii="华文中宋" w:eastAsia="华文中宋" w:hAnsi="华文中宋"/>
          <w:b/>
          <w:sz w:val="30"/>
          <w:szCs w:val="30"/>
        </w:rPr>
        <w:t xml:space="preserve">至少在中文世界，将儒家传统定性为一种“人文主义”。已经成为学界的__________。而视儒家传统为一种“宗教”，或者认为儒家传统具有一种宗教性，则自清末民初以来一直聚讼不已，至今__________。填入横线部分最恰当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A、公认、尚无定论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B、共鸣、未置可否</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C、共识、莫衷一是</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D、惯例、前途未卜</w:t>
      </w:r>
    </w:p>
    <w:p w:rsidR="00967072" w:rsidRPr="00967072" w:rsidP="00EF2FEF">
      <w:pPr>
        <w:jc w:val="left"/>
        <w:rPr>
          <w:rFonts w:ascii="华文中宋" w:eastAsia="华文中宋" w:hAnsi="华文中宋"/>
          <w:b/>
          <w:sz w:val="30"/>
          <w:szCs w:val="30"/>
        </w:rPr>
      </w:pPr>
      <w:r w:rsidRPr="00967072">
        <w:rPr>
          <w:rFonts w:ascii="宋体" w:hAnsi="宋体"/>
          <w:b/>
        </w:rPr>
        <w:t>80．</w:t>
      </w:r>
      <w:r w:rsidRPr="00967072">
        <w:rPr>
          <w:rFonts w:ascii="华文中宋" w:eastAsia="华文中宋" w:hAnsi="华文中宋"/>
          <w:b/>
          <w:sz w:val="30"/>
          <w:szCs w:val="30"/>
        </w:rPr>
        <w:t xml:space="preserve">跨国公司是当今国际经济活动的行为主体，他们控制着全球生产的40%，国际商品贸易的50%～60%，国际技术贸易的60%～70%，科技研究与开发的80%～90%，国际投资额的90%。通过这段文字知道（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A、跨国公司是国际垄断资本的主要经济形式</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B、跨国公司跨越了不同社会制度的界限</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C、跨国公司已使发达国家难于掠夺和剥削发展中国家</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D、跨国公司成为世界各国经济共同发展的最好形式</w:t>
      </w:r>
    </w:p>
    <w:p w:rsidR="00967072" w:rsidRPr="00967072" w:rsidP="00EF2FEF">
      <w:pPr>
        <w:jc w:val="left"/>
        <w:rPr>
          <w:rFonts w:ascii="华文中宋" w:eastAsia="华文中宋" w:hAnsi="华文中宋"/>
          <w:b/>
          <w:sz w:val="30"/>
          <w:szCs w:val="30"/>
        </w:rPr>
      </w:pPr>
      <w:r w:rsidRPr="00967072">
        <w:rPr>
          <w:rFonts w:ascii="宋体" w:hAnsi="宋体"/>
          <w:b/>
        </w:rPr>
        <w:t>81．</w:t>
      </w:r>
      <w:r w:rsidRPr="00967072">
        <w:rPr>
          <w:rFonts w:ascii="华文中宋" w:eastAsia="华文中宋" w:hAnsi="华文中宋"/>
          <w:b/>
          <w:sz w:val="30"/>
          <w:szCs w:val="30"/>
        </w:rPr>
        <w:t xml:space="preserve">①科学传播不可能起到立竿见影的效果，谁这样想，谁就会__________科学，最终将会危害科学。 ②近几年我国出土了大量先秦时期的典籍，使我们有可能对过去被批判为伪书的作品重新加以__________。 ③每年赛季开始之前，足球队有关人员都要__________欧洲各国，耗费大量的精力和财力去请外援。 填入划横线部分最恰当的一项是（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A、误解　　甄别　　周游</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B、曲解　　鉴别　　漫游</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67072">
        <w:rPr>
          <w:rFonts w:ascii="华文中宋" w:eastAsia="华文中宋" w:hAnsi="华文中宋"/>
          <w:b/>
          <w:sz w:val="30"/>
          <w:szCs w:val="30"/>
        </w:rPr>
        <w:t>C、误解　　鉴别　　漫游</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D、曲解　　甄别　　周游</w:t>
      </w:r>
    </w:p>
    <w:p w:rsidR="00967072" w:rsidRPr="00967072" w:rsidP="00EF2FEF">
      <w:pPr>
        <w:jc w:val="left"/>
        <w:rPr>
          <w:rFonts w:ascii="华文中宋" w:eastAsia="华文中宋" w:hAnsi="华文中宋"/>
          <w:b/>
          <w:sz w:val="30"/>
          <w:szCs w:val="30"/>
        </w:rPr>
      </w:pPr>
      <w:r w:rsidRPr="00967072">
        <w:rPr>
          <w:rFonts w:ascii="宋体" w:hAnsi="宋体"/>
          <w:b/>
        </w:rPr>
        <w:t>82．</w:t>
      </w:r>
      <w:r w:rsidRPr="00967072">
        <w:rPr>
          <w:rFonts w:ascii="华文中宋" w:eastAsia="华文中宋" w:hAnsi="华文中宋"/>
          <w:b/>
          <w:sz w:val="30"/>
          <w:szCs w:val="30"/>
        </w:rPr>
        <w:t>下列不属于我国社会保障制度中社会救助范畴的是（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A、自然灾害救助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B、司法救助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C、失业救助</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D、孤寡病残救助</w:t>
      </w:r>
    </w:p>
    <w:p w:rsidR="00967072" w:rsidRPr="00967072" w:rsidP="00EF2FEF">
      <w:pPr>
        <w:jc w:val="left"/>
        <w:rPr>
          <w:rFonts w:ascii="华文中宋" w:eastAsia="华文中宋" w:hAnsi="华文中宋"/>
          <w:b/>
          <w:sz w:val="30"/>
          <w:szCs w:val="30"/>
        </w:rPr>
      </w:pPr>
      <w:r w:rsidRPr="00967072">
        <w:rPr>
          <w:rFonts w:ascii="宋体" w:hAnsi="宋体"/>
          <w:b/>
        </w:rPr>
        <w:t>83．</w:t>
      </w:r>
      <w:r w:rsidRPr="00967072">
        <w:rPr>
          <w:rFonts w:ascii="华文中宋" w:eastAsia="华文中宋" w:hAnsi="华文中宋"/>
          <w:b/>
          <w:sz w:val="30"/>
          <w:szCs w:val="30"/>
        </w:rPr>
        <w:t xml:space="preserve">文学评论中，对形式的模仿与内容的抄袭，不应 ;对早期的作品和现在的创作，不可 。  填入划横线部分最恰当的一项是：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A、相提并论 等量齐观</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B、等量齐观 混为一谈</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C、混为一谈 同日而语</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D、同日而语 相提并论</w:t>
      </w:r>
    </w:p>
    <w:p w:rsidR="00967072" w:rsidRPr="00967072" w:rsidP="00EF2FEF">
      <w:pPr>
        <w:jc w:val="left"/>
        <w:rPr>
          <w:rFonts w:ascii="华文中宋" w:eastAsia="华文中宋" w:hAnsi="华文中宋"/>
          <w:b/>
          <w:sz w:val="30"/>
          <w:szCs w:val="30"/>
        </w:rPr>
      </w:pPr>
      <w:r w:rsidRPr="00967072">
        <w:rPr>
          <w:rFonts w:ascii="宋体" w:hAnsi="宋体"/>
          <w:b/>
        </w:rPr>
        <w:t>84．</w:t>
      </w:r>
      <w:r w:rsidRPr="00967072">
        <w:rPr>
          <w:rFonts w:ascii="华文中宋" w:eastAsia="华文中宋" w:hAnsi="华文中宋"/>
          <w:b/>
          <w:sz w:val="30"/>
          <w:szCs w:val="30"/>
        </w:rPr>
        <w:t>她们崇尚美感和才智，女性的智慧和温婉在她们身上________。她们思维缜密，________，很少一时冲动。她们体察入微，________，内心深处对人、对事都不免会有一种俯瞰的心态。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A、浑然一体　　心细如发　　善解人意</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B、水乳交融　　有条不紊　　善解人意</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C、水乳交融　　心细如发　　从善如流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D、浑然一体　　有条不紊　　从善如流</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67072">
        <w:rPr>
          <w:rFonts w:ascii="宋体" w:hAnsi="宋体"/>
          <w:b/>
        </w:rPr>
        <w:t>85．</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生态旅游作为一种旅游行为，其宗旨是培养旅行者强烈的环保意识和环境危机意识。不仅要求生态旅游的对象是自然景物，而且要求游客行为要“环保”，生态旅游的对象不应受到损害．有专家说，现在社会上对生态旅游就是到人迹罕至的地方去的认识是片面的。据《新科学家》杂志报道，生态旅游表面上看是喜欢那些珍稀动物，但游客们的行为其实害了它们。人类频频接近野生动物，会造成动物心理紧张，压力增加。北极熊、企鹅、海豚和澳大利亚野犬。甚至热带雨林里的鸟类，都受到愈来愈大的来自生态旅游方面的影响，它们体重减轻，有的甚至死亡。这段文字主要支持了这一观点（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A、北极熊、企鹅等野生动物愈来愈受到生态旅游的影响</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B、生态旅游的对象受保护的程度不够</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C、现在社会上对生态旅游的片面认识违背了生态旅游的宗旨</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D、生态旅游的对象与游客之间的关系很难平衡</w:t>
      </w:r>
    </w:p>
    <w:p w:rsidR="00967072" w:rsidRPr="00967072" w:rsidP="00EF2FEF">
      <w:pPr>
        <w:jc w:val="left"/>
        <w:rPr>
          <w:rFonts w:ascii="华文中宋" w:eastAsia="华文中宋" w:hAnsi="华文中宋"/>
          <w:b/>
          <w:sz w:val="30"/>
          <w:szCs w:val="30"/>
        </w:rPr>
      </w:pPr>
      <w:r w:rsidRPr="00967072">
        <w:rPr>
          <w:rFonts w:ascii="宋体" w:hAnsi="宋体"/>
          <w:b/>
        </w:rPr>
        <w:t>86．</w:t>
      </w:r>
      <w:r w:rsidRPr="00967072">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A、领域</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B、话题</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C、体裁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D、形象</w:t>
      </w:r>
    </w:p>
    <w:p w:rsidR="00967072" w:rsidRPr="00967072" w:rsidP="00EF2FEF">
      <w:pPr>
        <w:jc w:val="left"/>
        <w:rPr>
          <w:rFonts w:ascii="华文中宋" w:eastAsia="华文中宋" w:hAnsi="华文中宋"/>
          <w:b/>
          <w:sz w:val="30"/>
          <w:szCs w:val="30"/>
        </w:rPr>
      </w:pPr>
      <w:r w:rsidRPr="00967072">
        <w:rPr>
          <w:rFonts w:ascii="宋体" w:hAnsi="宋体"/>
          <w:b/>
        </w:rPr>
        <w:t>87．</w:t>
      </w:r>
      <w:r w:rsidRPr="00967072">
        <w:rPr>
          <w:rFonts w:ascii="华文中宋" w:eastAsia="华文中宋" w:hAnsi="华文中宋"/>
          <w:b/>
          <w:sz w:val="30"/>
          <w:szCs w:val="30"/>
        </w:rPr>
        <w:t>下面标点符号运用不正确的一项是（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A、纪念建党80周年活动的主题是唱响共产党好、社会主义好、改革开放好的主旋律。</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B、著名水稻专家袁隆平认为：成功一知识+汗水+灵感+机遇。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C、谈到怎样教育青少年一代?这位教育家有独到的见解。</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D、创造，是人类智慧高度发展的结晶；创造，也是打开成功大门的钥匙。</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67072">
        <w:rPr>
          <w:rFonts w:ascii="宋体" w:hAnsi="宋体"/>
          <w:b/>
        </w:rPr>
        <w:t>88．</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今后，技术的交叉与融合会越来越明显。新一轮科技和产业革命的方向不会仅仅依赖于一两类学科或某种单一技术，而是多学科、多技术领域的高度交叉和深度融合。技术融合趋势决定了战略性新兴产业不可能也不应该孤立地发展，而是既要有利于推动传统产业的创新，又要有利于未来新兴产业的崛起。而且，战略性新兴产业与其他产业之间、战略性新兴产业内部之间的融合也是大势所趋，这将使得行业间的界限越来越模糊，综合竞争力越来越强。这段文字主要说的是（　　）。</w:t>
      </w:r>
      <w:r w:rsidRPr="00967072">
        <w:rPr>
          <w:rFonts w:ascii="华文中宋" w:eastAsia="华文中宋" w:hAnsi="华文中宋"/>
          <w:b/>
          <w:sz w:val="30"/>
          <w:szCs w:val="30"/>
        </w:rPr>
        <w:t xml:space="preserve">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A、战略性新兴产业的发展需要顺应技术融合的新趋势</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B、未来行业的界限会变模糊但综合竞争力会增强</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C、提高综合竞争力将是未来产业发展的主要目标</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D、战略性新兴产业是促进新一轮科技和产业革命的主力军</w:t>
      </w:r>
    </w:p>
    <w:p w:rsidR="00967072" w:rsidRPr="00967072" w:rsidP="00EF2FEF">
      <w:pPr>
        <w:jc w:val="left"/>
        <w:rPr>
          <w:rFonts w:ascii="华文中宋" w:eastAsia="华文中宋" w:hAnsi="华文中宋"/>
          <w:b/>
          <w:sz w:val="30"/>
          <w:szCs w:val="30"/>
        </w:rPr>
      </w:pPr>
      <w:r w:rsidRPr="00967072">
        <w:rPr>
          <w:rFonts w:ascii="宋体" w:hAnsi="宋体"/>
          <w:b/>
        </w:rPr>
        <w:t>89．</w:t>
      </w:r>
      <w:r w:rsidRPr="00967072">
        <w:rPr>
          <w:rFonts w:ascii="华文中宋" w:eastAsia="华文中宋" w:hAnsi="华文中宋"/>
          <w:b/>
          <w:sz w:val="30"/>
          <w:szCs w:val="30"/>
        </w:rPr>
        <w:t xml:space="preserve">①广西龙江河受到高浓度含镉污水污染，柳州等地数百万人饮用水安全受到严重_________。②江苏镇江船舶违法排污导致的自来水发生苯酚污染，引起当地居民纯净水抢购_________。③广东佛山一家养殖厂排水污染附近自来水厂水源，导致5万当地居民受到停水_________。依次填入划横线部分最恰当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A、危害　浪潮　干扰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B、威胁　风潮　影响</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C、伤害　潮流　骚扰</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D、损害　景象　滋扰</w:t>
      </w:r>
    </w:p>
    <w:p w:rsidR="00967072" w:rsidRPr="00967072" w:rsidP="00EF2FEF">
      <w:pPr>
        <w:jc w:val="left"/>
        <w:rPr>
          <w:rFonts w:ascii="华文中宋" w:eastAsia="华文中宋" w:hAnsi="华文中宋"/>
          <w:b/>
          <w:sz w:val="30"/>
          <w:szCs w:val="30"/>
        </w:rPr>
      </w:pPr>
      <w:r w:rsidRPr="00967072">
        <w:rPr>
          <w:rFonts w:ascii="宋体" w:hAnsi="宋体"/>
          <w:b/>
        </w:rPr>
        <w:t>90．</w:t>
      </w:r>
      <w:r w:rsidRPr="00967072">
        <w:rPr>
          <w:rFonts w:ascii="华文中宋" w:eastAsia="华文中宋" w:hAnsi="华文中宋"/>
          <w:b/>
          <w:sz w:val="30"/>
          <w:szCs w:val="30"/>
        </w:rPr>
        <w:t xml:space="preserve">一系列网络热点事件__________网络管理应进一步__________，加大财力和人才的投人，加快完善立法。  填入画横线部分最恰当的一项是（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A、表明　规范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B、证明　规划</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C、说明　规范</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D、显示　规划</w:t>
      </w:r>
    </w:p>
    <w:p w:rsidR="00967072" w:rsidRPr="00967072" w:rsidP="00EF2F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67072">
        <w:rPr>
          <w:rFonts w:ascii="宋体" w:hAnsi="宋体"/>
          <w:b/>
        </w:rPr>
        <w:t>91．</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不抵抗主义我向来很赞成，不过因为有些偏于消极，不敢实行。现在一想，这个见解实在是大谬，为什么?因为不抵抗主义面子上是消极，骨底里是最经济的积极。我们要办事有成效，假使不实行这主义，就不免消费精神于无用之地。我们要保存精神，在正当的地方用，就不得不在可以不必的地方节省些。这就是以消极为积极：没有消极，就没有积极。</w:t>
      </w:r>
      <w:r w:rsidRPr="00967072">
        <w:rPr>
          <w:rFonts w:ascii="华文中宋" w:eastAsia="华文中宋" w:hAnsi="华文中宋"/>
          <w:b/>
          <w:sz w:val="30"/>
          <w:szCs w:val="30"/>
        </w:rPr>
        <w:t xml:space="preserve"> 以上文字主要告诉我们（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A、我赞成不抵抗主义的理由</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B、不抵抗主义貌似消极，实则积极</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C、积极与消极其实只是相对意义上的哲学词汇而已</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D、要成功必须把有限的精力集中起来做最重要的事情</w:t>
      </w:r>
    </w:p>
    <w:p w:rsidR="00967072" w:rsidRPr="00967072" w:rsidP="00EF2FEF">
      <w:pPr>
        <w:jc w:val="left"/>
        <w:rPr>
          <w:rFonts w:ascii="华文中宋" w:eastAsia="华文中宋" w:hAnsi="华文中宋"/>
          <w:b/>
          <w:sz w:val="30"/>
          <w:szCs w:val="30"/>
        </w:rPr>
      </w:pPr>
      <w:r w:rsidRPr="00967072">
        <w:rPr>
          <w:rFonts w:ascii="宋体" w:hAnsi="宋体"/>
          <w:b/>
        </w:rPr>
        <w:t>92．</w:t>
      </w:r>
      <w:r w:rsidRPr="00967072">
        <w:rPr>
          <w:rFonts w:ascii="华文中宋" w:eastAsia="华文中宋" w:hAnsi="华文中宋"/>
          <w:b/>
          <w:sz w:val="30"/>
          <w:szCs w:val="30"/>
        </w:rPr>
        <w:t xml:space="preserve">影响电子书走向大众的，还是在于传统阅读习惯。手指翻过书页，会有自由的感受，电子书则是冰冷之物。传统书籍的阅读体验，是不可能__________的。不过，人的生存压力越来越大，很难陷入长久阅读，多是快餐、零碎式的浏览。电子书倒能填补这种零碎的时间，在__________中打发时间。 填入划横线部分最恰当的一项是（　　）。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A、模仿、轻描淡写</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B、移植、浮光掠影</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C、复制、删繁就简</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D、效法、浅尝辄止</w:t>
      </w:r>
    </w:p>
    <w:p w:rsidR="00967072" w:rsidRPr="00967072" w:rsidP="00EF2FEF">
      <w:pPr>
        <w:jc w:val="left"/>
        <w:rPr>
          <w:rFonts w:ascii="华文中宋" w:eastAsia="华文中宋" w:hAnsi="华文中宋"/>
          <w:b/>
          <w:sz w:val="30"/>
          <w:szCs w:val="30"/>
        </w:rPr>
      </w:pPr>
      <w:r w:rsidRPr="00967072">
        <w:rPr>
          <w:rFonts w:ascii="宋体" w:hAnsi="宋体"/>
          <w:b/>
        </w:rPr>
        <w:t>93．</w:t>
      </w:r>
      <w:r w:rsidRPr="00967072">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 依次填入横线部分最恰当的一项是（　　）。</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A、透彻恰如其分</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B、如实不偏不倚</w:t>
      </w:r>
    </w:p>
    <w:p w:rsidR="00967072" w:rsidRPr="00967072" w:rsidP="00EF2FEF">
      <w:pPr>
        <w:jc w:val="left"/>
        <w:rPr>
          <w:rFonts w:ascii="华文中宋" w:eastAsia="华文中宋" w:hAnsi="华文中宋"/>
          <w:b/>
          <w:sz w:val="30"/>
          <w:szCs w:val="30"/>
        </w:rPr>
      </w:pPr>
      <w:r w:rsidRPr="00967072">
        <w:rPr>
          <w:rFonts w:ascii="华文中宋" w:eastAsia="华文中宋" w:hAnsi="华文中宋"/>
          <w:b/>
          <w:sz w:val="30"/>
          <w:szCs w:val="30"/>
        </w:rPr>
        <w:t>C、客观条分缕析</w:t>
      </w:r>
      <w:r w:rsidRPr="00967072">
        <w:rPr>
          <w:rFonts w:ascii="华文中宋" w:eastAsia="华文中宋" w:hAnsi="华文中宋"/>
          <w:b/>
          <w:sz w:val="30"/>
          <w:szCs w:val="30"/>
        </w:rPr>
        <w:br/>
      </w:r>
      <w:r w:rsidRPr="0096707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https://d.book118.com/228136107060006025</w:t>
        </w:r>
      </w:hyperlink>
    </w:p>
    <w:p w:rsidR="00967072" w:rsidRPr="00967072" w:rsidP="00EF2FE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67072"/>
    <w:rsid w:val="00A12C77"/>
    <w:rsid w:val="00C57401"/>
    <w:rsid w:val="00EF2FE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8136107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5370</Words>
  <Characters>30612</Characters>
  <Application>Microsoft Office Word</Application>
  <DocSecurity>0</DocSecurity>
  <Lines>255</Lines>
  <Paragraphs>71</Paragraphs>
  <ScaleCrop>false</ScaleCrop>
  <Company>微软中国</Company>
  <LinksUpToDate>false</LinksUpToDate>
  <CharactersWithSpaces>35911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2023-06-01T12:39:00Z</dcterms:created>
  <dcterms:modified xsi:type="dcterms:W3CDTF">2023-06-01T12:39:00Z</dcterms:modified>
</cp:coreProperties>
</file>