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咖啡行业企业战略发展规划及建议</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17" w:history="1">
        <w:r>
          <w:rPr>
            <w:rFonts w:ascii="仿宋" w:eastAsia="仿宋" w:hAnsi="仿宋" w:cs="仿宋" w:hint="eastAsia"/>
            <w:lang w:eastAsia="zh-CN"/>
          </w:rPr>
          <w:t>序言</w:t>
        </w:r>
        <w:r>
          <w:tab/>
        </w:r>
        <w:r>
          <w:fldChar w:fldCharType="begin"/>
        </w:r>
        <w:r>
          <w:instrText xml:space="preserve"> PAGEREF _Toc12317 \h </w:instrText>
        </w:r>
        <w:r>
          <w:fldChar w:fldCharType="separate"/>
        </w:r>
        <w:r>
          <w:t>4</w:t>
        </w:r>
        <w:r>
          <w:fldChar w:fldCharType="end"/>
        </w:r>
      </w:hyperlink>
    </w:p>
    <w:p>
      <w:pPr>
        <w:pStyle w:val="TOC1"/>
        <w:tabs>
          <w:tab w:val="right" w:leader="dot" w:pos="8306"/>
        </w:tabs>
      </w:pPr>
      <w:hyperlink w:anchor="_Toc5393" w:history="1">
        <w:r>
          <w:rPr>
            <w:rFonts w:ascii="仿宋" w:eastAsia="仿宋" w:hAnsi="仿宋" w:cs="仿宋" w:hint="eastAsia"/>
            <w:lang w:eastAsia="zh-CN"/>
          </w:rPr>
          <w:t>一、建设规划分析</w:t>
        </w:r>
        <w:r>
          <w:tab/>
        </w:r>
        <w:r>
          <w:fldChar w:fldCharType="begin"/>
        </w:r>
        <w:r>
          <w:instrText xml:space="preserve"> PAGEREF _Toc5393 \h </w:instrText>
        </w:r>
        <w:r>
          <w:fldChar w:fldCharType="separate"/>
        </w:r>
        <w:r>
          <w:t>4</w:t>
        </w:r>
        <w:r>
          <w:fldChar w:fldCharType="end"/>
        </w:r>
      </w:hyperlink>
    </w:p>
    <w:p>
      <w:pPr>
        <w:pStyle w:val="TOC2"/>
        <w:tabs>
          <w:tab w:val="right" w:leader="dot" w:pos="8306"/>
        </w:tabs>
      </w:pPr>
      <w:hyperlink w:anchor="_Toc5916" w:history="1">
        <w:r>
          <w:rPr>
            <w:rFonts w:ascii="仿宋" w:eastAsia="仿宋" w:hAnsi="仿宋" w:cs="仿宋" w:hint="eastAsia"/>
            <w:lang w:eastAsia="zh-CN"/>
          </w:rPr>
          <w:t>(一)、产品规划</w:t>
        </w:r>
        <w:r>
          <w:tab/>
        </w:r>
        <w:r>
          <w:fldChar w:fldCharType="begin"/>
        </w:r>
        <w:r>
          <w:instrText xml:space="preserve"> PAGEREF _Toc5916 \h </w:instrText>
        </w:r>
        <w:r>
          <w:fldChar w:fldCharType="separate"/>
        </w:r>
        <w:r>
          <w:t>4</w:t>
        </w:r>
        <w:r>
          <w:fldChar w:fldCharType="end"/>
        </w:r>
      </w:hyperlink>
    </w:p>
    <w:p>
      <w:pPr>
        <w:pStyle w:val="TOC2"/>
        <w:tabs>
          <w:tab w:val="right" w:leader="dot" w:pos="8306"/>
        </w:tabs>
      </w:pPr>
      <w:hyperlink w:anchor="_Toc19067" w:history="1">
        <w:r>
          <w:rPr>
            <w:rFonts w:ascii="仿宋" w:eastAsia="仿宋" w:hAnsi="仿宋" w:cs="仿宋" w:hint="eastAsia"/>
            <w:lang w:eastAsia="zh-CN"/>
          </w:rPr>
          <w:t>(二)、建设规模</w:t>
        </w:r>
        <w:r>
          <w:tab/>
        </w:r>
        <w:r>
          <w:fldChar w:fldCharType="begin"/>
        </w:r>
        <w:r>
          <w:instrText xml:space="preserve"> PAGEREF _Toc19067 \h </w:instrText>
        </w:r>
        <w:r>
          <w:fldChar w:fldCharType="separate"/>
        </w:r>
        <w:r>
          <w:t>5</w:t>
        </w:r>
        <w:r>
          <w:fldChar w:fldCharType="end"/>
        </w:r>
      </w:hyperlink>
    </w:p>
    <w:p>
      <w:pPr>
        <w:pStyle w:val="TOC1"/>
        <w:tabs>
          <w:tab w:val="right" w:leader="dot" w:pos="8306"/>
        </w:tabs>
      </w:pPr>
      <w:hyperlink w:anchor="_Toc24396" w:history="1">
        <w:r>
          <w:rPr>
            <w:rFonts w:ascii="仿宋" w:eastAsia="仿宋" w:hAnsi="仿宋" w:cs="仿宋" w:hint="eastAsia"/>
            <w:lang w:eastAsia="zh-CN"/>
          </w:rPr>
          <w:t>二、技术方案</w:t>
        </w:r>
        <w:r>
          <w:tab/>
        </w:r>
        <w:r>
          <w:fldChar w:fldCharType="begin"/>
        </w:r>
        <w:r>
          <w:instrText xml:space="preserve"> PAGEREF _Toc24396 \h </w:instrText>
        </w:r>
        <w:r>
          <w:fldChar w:fldCharType="separate"/>
        </w:r>
        <w:r>
          <w:t>6</w:t>
        </w:r>
        <w:r>
          <w:fldChar w:fldCharType="end"/>
        </w:r>
      </w:hyperlink>
    </w:p>
    <w:p>
      <w:pPr>
        <w:pStyle w:val="TOC2"/>
        <w:tabs>
          <w:tab w:val="right" w:leader="dot" w:pos="8306"/>
        </w:tabs>
      </w:pPr>
      <w:hyperlink w:anchor="_Toc16827" w:history="1">
        <w:r>
          <w:rPr>
            <w:rFonts w:ascii="仿宋" w:eastAsia="仿宋" w:hAnsi="仿宋" w:cs="仿宋" w:hint="eastAsia"/>
            <w:lang w:eastAsia="zh-CN"/>
          </w:rPr>
          <w:t>(一)、企业技术研发分析</w:t>
        </w:r>
        <w:r>
          <w:tab/>
        </w:r>
        <w:r>
          <w:fldChar w:fldCharType="begin"/>
        </w:r>
        <w:r>
          <w:instrText xml:space="preserve"> PAGEREF _Toc16827 \h </w:instrText>
        </w:r>
        <w:r>
          <w:fldChar w:fldCharType="separate"/>
        </w:r>
        <w:r>
          <w:t>6</w:t>
        </w:r>
        <w:r>
          <w:fldChar w:fldCharType="end"/>
        </w:r>
      </w:hyperlink>
    </w:p>
    <w:p>
      <w:pPr>
        <w:pStyle w:val="TOC2"/>
        <w:tabs>
          <w:tab w:val="right" w:leader="dot" w:pos="8306"/>
        </w:tabs>
      </w:pPr>
      <w:hyperlink w:anchor="_Toc28345" w:history="1">
        <w:r>
          <w:rPr>
            <w:rFonts w:ascii="仿宋" w:eastAsia="仿宋" w:hAnsi="仿宋" w:cs="仿宋" w:hint="eastAsia"/>
            <w:lang w:eastAsia="zh-CN"/>
          </w:rPr>
          <w:t>(二)、咖啡项目技术工艺分析</w:t>
        </w:r>
        <w:r>
          <w:tab/>
        </w:r>
        <w:r>
          <w:fldChar w:fldCharType="begin"/>
        </w:r>
        <w:r>
          <w:instrText xml:space="preserve"> PAGEREF _Toc28345 \h </w:instrText>
        </w:r>
        <w:r>
          <w:fldChar w:fldCharType="separate"/>
        </w:r>
        <w:r>
          <w:t>7</w:t>
        </w:r>
        <w:r>
          <w:fldChar w:fldCharType="end"/>
        </w:r>
      </w:hyperlink>
    </w:p>
    <w:p>
      <w:pPr>
        <w:pStyle w:val="TOC2"/>
        <w:tabs>
          <w:tab w:val="right" w:leader="dot" w:pos="8306"/>
        </w:tabs>
      </w:pPr>
      <w:hyperlink w:anchor="_Toc1545" w:history="1">
        <w:r>
          <w:rPr>
            <w:rFonts w:ascii="仿宋" w:eastAsia="仿宋" w:hAnsi="仿宋" w:cs="仿宋" w:hint="eastAsia"/>
            <w:lang w:eastAsia="zh-CN"/>
          </w:rPr>
          <w:t>(三)、咖啡项目技术流程</w:t>
        </w:r>
        <w:r>
          <w:tab/>
        </w:r>
        <w:r>
          <w:fldChar w:fldCharType="begin"/>
        </w:r>
        <w:r>
          <w:instrText xml:space="preserve"> PAGEREF _Toc1545 \h </w:instrText>
        </w:r>
        <w:r>
          <w:fldChar w:fldCharType="separate"/>
        </w:r>
        <w:r>
          <w:t>9</w:t>
        </w:r>
        <w:r>
          <w:fldChar w:fldCharType="end"/>
        </w:r>
      </w:hyperlink>
    </w:p>
    <w:p>
      <w:pPr>
        <w:pStyle w:val="TOC2"/>
        <w:tabs>
          <w:tab w:val="right" w:leader="dot" w:pos="8306"/>
        </w:tabs>
      </w:pPr>
      <w:hyperlink w:anchor="_Toc21424" w:history="1">
        <w:r>
          <w:rPr>
            <w:rFonts w:ascii="仿宋" w:eastAsia="仿宋" w:hAnsi="仿宋" w:cs="仿宋" w:hint="eastAsia"/>
            <w:lang w:eastAsia="zh-CN"/>
          </w:rPr>
          <w:t>(四)、设备选型方案</w:t>
        </w:r>
        <w:r>
          <w:tab/>
        </w:r>
        <w:r>
          <w:fldChar w:fldCharType="begin"/>
        </w:r>
        <w:r>
          <w:instrText xml:space="preserve"> PAGEREF _Toc21424 \h </w:instrText>
        </w:r>
        <w:r>
          <w:fldChar w:fldCharType="separate"/>
        </w:r>
        <w:r>
          <w:t>10</w:t>
        </w:r>
        <w:r>
          <w:fldChar w:fldCharType="end"/>
        </w:r>
      </w:hyperlink>
    </w:p>
    <w:p>
      <w:pPr>
        <w:pStyle w:val="TOC1"/>
        <w:tabs>
          <w:tab w:val="right" w:leader="dot" w:pos="8306"/>
        </w:tabs>
      </w:pPr>
      <w:hyperlink w:anchor="_Toc9384" w:history="1">
        <w:r>
          <w:rPr>
            <w:rFonts w:ascii="仿宋" w:eastAsia="仿宋" w:hAnsi="仿宋" w:cs="仿宋" w:hint="eastAsia"/>
            <w:lang w:eastAsia="zh-CN"/>
          </w:rPr>
          <w:t>三、资源开发及综合利用分析</w:t>
        </w:r>
        <w:r>
          <w:tab/>
        </w:r>
        <w:r>
          <w:fldChar w:fldCharType="begin"/>
        </w:r>
        <w:r>
          <w:instrText xml:space="preserve"> PAGEREF _Toc9384 \h </w:instrText>
        </w:r>
        <w:r>
          <w:fldChar w:fldCharType="separate"/>
        </w:r>
        <w:r>
          <w:t>11</w:t>
        </w:r>
        <w:r>
          <w:fldChar w:fldCharType="end"/>
        </w:r>
      </w:hyperlink>
    </w:p>
    <w:p>
      <w:pPr>
        <w:pStyle w:val="TOC2"/>
        <w:tabs>
          <w:tab w:val="right" w:leader="dot" w:pos="8306"/>
        </w:tabs>
      </w:pPr>
      <w:hyperlink w:anchor="_Toc26081" w:history="1">
        <w:r>
          <w:rPr>
            <w:rFonts w:ascii="仿宋" w:eastAsia="仿宋" w:hAnsi="仿宋" w:cs="仿宋" w:hint="eastAsia"/>
            <w:lang w:eastAsia="zh-CN"/>
          </w:rPr>
          <w:t>(一)、资源开发方案</w:t>
        </w:r>
        <w:r>
          <w:tab/>
        </w:r>
        <w:r>
          <w:fldChar w:fldCharType="begin"/>
        </w:r>
        <w:r>
          <w:instrText xml:space="preserve"> PAGEREF _Toc26081 \h </w:instrText>
        </w:r>
        <w:r>
          <w:fldChar w:fldCharType="separate"/>
        </w:r>
        <w:r>
          <w:t>11</w:t>
        </w:r>
        <w:r>
          <w:fldChar w:fldCharType="end"/>
        </w:r>
      </w:hyperlink>
    </w:p>
    <w:p>
      <w:pPr>
        <w:pStyle w:val="TOC2"/>
        <w:tabs>
          <w:tab w:val="right" w:leader="dot" w:pos="8306"/>
        </w:tabs>
      </w:pPr>
      <w:hyperlink w:anchor="_Toc8197" w:history="1">
        <w:r>
          <w:rPr>
            <w:rFonts w:ascii="仿宋" w:eastAsia="仿宋" w:hAnsi="仿宋" w:cs="仿宋" w:hint="eastAsia"/>
            <w:lang w:eastAsia="zh-CN"/>
          </w:rPr>
          <w:t>(二)、资源利用方案</w:t>
        </w:r>
        <w:r>
          <w:tab/>
        </w:r>
        <w:r>
          <w:fldChar w:fldCharType="begin"/>
        </w:r>
        <w:r>
          <w:instrText xml:space="preserve"> PAGEREF _Toc8197 \h </w:instrText>
        </w:r>
        <w:r>
          <w:fldChar w:fldCharType="separate"/>
        </w:r>
        <w:r>
          <w:t>12</w:t>
        </w:r>
        <w:r>
          <w:fldChar w:fldCharType="end"/>
        </w:r>
      </w:hyperlink>
    </w:p>
    <w:p>
      <w:pPr>
        <w:pStyle w:val="TOC2"/>
        <w:tabs>
          <w:tab w:val="right" w:leader="dot" w:pos="8306"/>
        </w:tabs>
      </w:pPr>
      <w:hyperlink w:anchor="_Toc27040" w:history="1">
        <w:r>
          <w:rPr>
            <w:rFonts w:ascii="仿宋" w:eastAsia="仿宋" w:hAnsi="仿宋" w:cs="仿宋" w:hint="eastAsia"/>
            <w:lang w:eastAsia="zh-CN"/>
          </w:rPr>
          <w:t>(三)、资源节约措施</w:t>
        </w:r>
        <w:r>
          <w:tab/>
        </w:r>
        <w:r>
          <w:fldChar w:fldCharType="begin"/>
        </w:r>
        <w:r>
          <w:instrText xml:space="preserve"> PAGEREF _Toc27040 \h </w:instrText>
        </w:r>
        <w:r>
          <w:fldChar w:fldCharType="separate"/>
        </w:r>
        <w:r>
          <w:t>13</w:t>
        </w:r>
        <w:r>
          <w:fldChar w:fldCharType="end"/>
        </w:r>
      </w:hyperlink>
    </w:p>
    <w:p>
      <w:pPr>
        <w:pStyle w:val="TOC1"/>
        <w:tabs>
          <w:tab w:val="right" w:leader="dot" w:pos="8306"/>
        </w:tabs>
      </w:pPr>
      <w:hyperlink w:anchor="_Toc4202" w:history="1">
        <w:r>
          <w:rPr>
            <w:rFonts w:ascii="仿宋" w:eastAsia="仿宋" w:hAnsi="仿宋" w:cs="仿宋" w:hint="eastAsia"/>
            <w:lang w:eastAsia="zh-CN"/>
          </w:rPr>
          <w:t>四、咖啡项目规划方案</w:t>
        </w:r>
        <w:r>
          <w:tab/>
        </w:r>
        <w:r>
          <w:fldChar w:fldCharType="begin"/>
        </w:r>
        <w:r>
          <w:instrText xml:space="preserve"> PAGEREF _Toc4202 \h </w:instrText>
        </w:r>
        <w:r>
          <w:fldChar w:fldCharType="separate"/>
        </w:r>
        <w:r>
          <w:t>13</w:t>
        </w:r>
        <w:r>
          <w:fldChar w:fldCharType="end"/>
        </w:r>
      </w:hyperlink>
    </w:p>
    <w:p>
      <w:pPr>
        <w:pStyle w:val="TOC2"/>
        <w:tabs>
          <w:tab w:val="right" w:leader="dot" w:pos="8306"/>
        </w:tabs>
      </w:pPr>
      <w:hyperlink w:anchor="_Toc3628" w:history="1">
        <w:r>
          <w:rPr>
            <w:rFonts w:ascii="仿宋" w:eastAsia="仿宋" w:hAnsi="仿宋" w:cs="仿宋" w:hint="eastAsia"/>
            <w:lang w:eastAsia="zh-CN"/>
          </w:rPr>
          <w:t>(一)、产品规划</w:t>
        </w:r>
        <w:r>
          <w:tab/>
        </w:r>
        <w:r>
          <w:fldChar w:fldCharType="begin"/>
        </w:r>
        <w:r>
          <w:instrText xml:space="preserve"> PAGEREF _Toc3628 \h </w:instrText>
        </w:r>
        <w:r>
          <w:fldChar w:fldCharType="separate"/>
        </w:r>
        <w:r>
          <w:t>13</w:t>
        </w:r>
        <w:r>
          <w:fldChar w:fldCharType="end"/>
        </w:r>
      </w:hyperlink>
    </w:p>
    <w:p>
      <w:pPr>
        <w:pStyle w:val="TOC2"/>
        <w:tabs>
          <w:tab w:val="right" w:leader="dot" w:pos="8306"/>
        </w:tabs>
      </w:pPr>
      <w:hyperlink w:anchor="_Toc1972" w:history="1">
        <w:r>
          <w:rPr>
            <w:rFonts w:ascii="仿宋" w:eastAsia="仿宋" w:hAnsi="仿宋" w:cs="仿宋" w:hint="eastAsia"/>
            <w:lang w:eastAsia="zh-CN"/>
          </w:rPr>
          <w:t>(二)、建设规模</w:t>
        </w:r>
        <w:r>
          <w:tab/>
        </w:r>
        <w:r>
          <w:fldChar w:fldCharType="begin"/>
        </w:r>
        <w:r>
          <w:instrText xml:space="preserve"> PAGEREF _Toc1972 \h </w:instrText>
        </w:r>
        <w:r>
          <w:fldChar w:fldCharType="separate"/>
        </w:r>
        <w:r>
          <w:t>15</w:t>
        </w:r>
        <w:r>
          <w:fldChar w:fldCharType="end"/>
        </w:r>
      </w:hyperlink>
    </w:p>
    <w:p>
      <w:pPr>
        <w:pStyle w:val="TOC1"/>
        <w:tabs>
          <w:tab w:val="right" w:leader="dot" w:pos="8306"/>
        </w:tabs>
      </w:pPr>
      <w:hyperlink w:anchor="_Toc10018" w:history="1">
        <w:r>
          <w:rPr>
            <w:rFonts w:ascii="仿宋" w:eastAsia="仿宋" w:hAnsi="仿宋" w:cs="仿宋" w:hint="eastAsia"/>
            <w:lang w:eastAsia="zh-CN"/>
          </w:rPr>
          <w:t>五、发展规划分析</w:t>
        </w:r>
        <w:r>
          <w:tab/>
        </w:r>
        <w:r>
          <w:fldChar w:fldCharType="begin"/>
        </w:r>
        <w:r>
          <w:instrText xml:space="preserve"> PAGEREF _Toc10018 \h </w:instrText>
        </w:r>
        <w:r>
          <w:fldChar w:fldCharType="separate"/>
        </w:r>
        <w:r>
          <w:t>17</w:t>
        </w:r>
        <w:r>
          <w:fldChar w:fldCharType="end"/>
        </w:r>
      </w:hyperlink>
    </w:p>
    <w:p>
      <w:pPr>
        <w:pStyle w:val="TOC2"/>
        <w:tabs>
          <w:tab w:val="right" w:leader="dot" w:pos="8306"/>
        </w:tabs>
      </w:pPr>
      <w:hyperlink w:anchor="_Toc14200" w:history="1">
        <w:r>
          <w:rPr>
            <w:rFonts w:ascii="仿宋" w:eastAsia="仿宋" w:hAnsi="仿宋" w:cs="仿宋" w:hint="eastAsia"/>
            <w:lang w:eastAsia="zh-CN"/>
          </w:rPr>
          <w:t>(一)、公司发展规划</w:t>
        </w:r>
        <w:r>
          <w:tab/>
        </w:r>
        <w:r>
          <w:fldChar w:fldCharType="begin"/>
        </w:r>
        <w:r>
          <w:instrText xml:space="preserve"> PAGEREF _Toc14200 \h </w:instrText>
        </w:r>
        <w:r>
          <w:fldChar w:fldCharType="separate"/>
        </w:r>
        <w:r>
          <w:t>17</w:t>
        </w:r>
        <w:r>
          <w:fldChar w:fldCharType="end"/>
        </w:r>
      </w:hyperlink>
    </w:p>
    <w:p>
      <w:pPr>
        <w:pStyle w:val="TOC2"/>
        <w:tabs>
          <w:tab w:val="right" w:leader="dot" w:pos="8306"/>
        </w:tabs>
      </w:pPr>
      <w:hyperlink w:anchor="_Toc17026" w:history="1">
        <w:r>
          <w:rPr>
            <w:rFonts w:ascii="仿宋" w:eastAsia="仿宋" w:hAnsi="仿宋" w:cs="仿宋" w:hint="eastAsia"/>
            <w:lang w:eastAsia="zh-CN"/>
          </w:rPr>
          <w:t>(二)、保障措施</w:t>
        </w:r>
        <w:r>
          <w:tab/>
        </w:r>
        <w:r>
          <w:fldChar w:fldCharType="begin"/>
        </w:r>
        <w:r>
          <w:instrText xml:space="preserve"> PAGEREF _Toc17026 \h </w:instrText>
        </w:r>
        <w:r>
          <w:fldChar w:fldCharType="separate"/>
        </w:r>
        <w:r>
          <w:t>18</w:t>
        </w:r>
        <w:r>
          <w:fldChar w:fldCharType="end"/>
        </w:r>
      </w:hyperlink>
    </w:p>
    <w:p>
      <w:pPr>
        <w:pStyle w:val="TOC1"/>
        <w:tabs>
          <w:tab w:val="right" w:leader="dot" w:pos="8306"/>
        </w:tabs>
      </w:pPr>
      <w:hyperlink w:anchor="_Toc5488" w:history="1">
        <w:r>
          <w:rPr>
            <w:rFonts w:ascii="仿宋" w:eastAsia="仿宋" w:hAnsi="仿宋" w:cs="仿宋" w:hint="eastAsia"/>
            <w:lang w:eastAsia="zh-CN"/>
          </w:rPr>
          <w:t>六、流程风险的识别和评估</w:t>
        </w:r>
        <w:r>
          <w:tab/>
        </w:r>
        <w:r>
          <w:fldChar w:fldCharType="begin"/>
        </w:r>
        <w:r>
          <w:instrText xml:space="preserve"> PAGEREF _Toc5488 \h </w:instrText>
        </w:r>
        <w:r>
          <w:fldChar w:fldCharType="separate"/>
        </w:r>
        <w:r>
          <w:t>19</w:t>
        </w:r>
        <w:r>
          <w:fldChar w:fldCharType="end"/>
        </w:r>
      </w:hyperlink>
    </w:p>
    <w:p>
      <w:pPr>
        <w:pStyle w:val="TOC2"/>
        <w:tabs>
          <w:tab w:val="right" w:leader="dot" w:pos="8306"/>
        </w:tabs>
      </w:pPr>
      <w:hyperlink w:anchor="_Toc2038" w:history="1">
        <w:r>
          <w:rPr>
            <w:rFonts w:ascii="仿宋" w:eastAsia="仿宋" w:hAnsi="仿宋" w:cs="仿宋" w:hint="eastAsia"/>
            <w:lang w:eastAsia="zh-CN"/>
          </w:rPr>
          <w:t>(一)、风险清单识别法</w:t>
        </w:r>
        <w:r>
          <w:tab/>
        </w:r>
        <w:r>
          <w:fldChar w:fldCharType="begin"/>
        </w:r>
        <w:r>
          <w:instrText xml:space="preserve"> PAGEREF _Toc2038 \h </w:instrText>
        </w:r>
        <w:r>
          <w:fldChar w:fldCharType="separate"/>
        </w:r>
        <w:r>
          <w:t>19</w:t>
        </w:r>
        <w:r>
          <w:fldChar w:fldCharType="end"/>
        </w:r>
      </w:hyperlink>
    </w:p>
    <w:p>
      <w:pPr>
        <w:pStyle w:val="TOC2"/>
        <w:tabs>
          <w:tab w:val="right" w:leader="dot" w:pos="8306"/>
        </w:tabs>
      </w:pPr>
      <w:hyperlink w:anchor="_Toc22566" w:history="1">
        <w:r>
          <w:rPr>
            <w:rFonts w:ascii="仿宋" w:eastAsia="仿宋" w:hAnsi="仿宋" w:cs="仿宋" w:hint="eastAsia"/>
            <w:lang w:eastAsia="zh-CN"/>
          </w:rPr>
          <w:t>(二)、流程图法</w:t>
        </w:r>
        <w:r>
          <w:tab/>
        </w:r>
        <w:r>
          <w:fldChar w:fldCharType="begin"/>
        </w:r>
        <w:r>
          <w:instrText xml:space="preserve"> PAGEREF _Toc22566 \h </w:instrText>
        </w:r>
        <w:r>
          <w:fldChar w:fldCharType="separate"/>
        </w:r>
        <w:r>
          <w:t>21</w:t>
        </w:r>
        <w:r>
          <w:fldChar w:fldCharType="end"/>
        </w:r>
      </w:hyperlink>
    </w:p>
    <w:p>
      <w:pPr>
        <w:pStyle w:val="TOC2"/>
        <w:tabs>
          <w:tab w:val="right" w:leader="dot" w:pos="8306"/>
        </w:tabs>
      </w:pPr>
      <w:hyperlink w:anchor="_Toc29499" w:history="1">
        <w:r>
          <w:rPr>
            <w:rFonts w:ascii="仿宋" w:eastAsia="仿宋" w:hAnsi="仿宋" w:cs="仿宋" w:hint="eastAsia"/>
            <w:lang w:eastAsia="zh-CN"/>
          </w:rPr>
          <w:t>(三)、风险矩阵评估法</w:t>
        </w:r>
        <w:r>
          <w:tab/>
        </w:r>
        <w:r>
          <w:fldChar w:fldCharType="begin"/>
        </w:r>
        <w:r>
          <w:instrText xml:space="preserve"> PAGEREF _Toc29499 \h </w:instrText>
        </w:r>
        <w:r>
          <w:fldChar w:fldCharType="separate"/>
        </w:r>
        <w:r>
          <w:t>21</w:t>
        </w:r>
        <w:r>
          <w:fldChar w:fldCharType="end"/>
        </w:r>
      </w:hyperlink>
    </w:p>
    <w:p>
      <w:pPr>
        <w:pStyle w:val="TOC2"/>
        <w:tabs>
          <w:tab w:val="right" w:leader="dot" w:pos="8306"/>
        </w:tabs>
      </w:pPr>
      <w:hyperlink w:anchor="_Toc13887" w:history="1">
        <w:r>
          <w:rPr>
            <w:rFonts w:ascii="仿宋" w:eastAsia="仿宋" w:hAnsi="仿宋" w:cs="仿宋" w:hint="eastAsia"/>
            <w:lang w:eastAsia="zh-CN"/>
          </w:rPr>
          <w:t>(四)、内部威胁分析法</w:t>
        </w:r>
        <w:r>
          <w:tab/>
        </w:r>
        <w:r>
          <w:fldChar w:fldCharType="begin"/>
        </w:r>
        <w:r>
          <w:instrText xml:space="preserve"> PAGEREF _Toc13887 \h </w:instrText>
        </w:r>
        <w:r>
          <w:fldChar w:fldCharType="separate"/>
        </w:r>
        <w:r>
          <w:t>22</w:t>
        </w:r>
        <w:r>
          <w:fldChar w:fldCharType="end"/>
        </w:r>
      </w:hyperlink>
    </w:p>
    <w:p>
      <w:pPr>
        <w:pStyle w:val="TOC1"/>
        <w:tabs>
          <w:tab w:val="right" w:leader="dot" w:pos="8306"/>
        </w:tabs>
      </w:pPr>
      <w:hyperlink w:anchor="_Toc19159" w:history="1">
        <w:r>
          <w:rPr>
            <w:rFonts w:ascii="仿宋" w:eastAsia="仿宋" w:hAnsi="仿宋" w:cs="仿宋" w:hint="eastAsia"/>
            <w:lang w:eastAsia="zh-CN"/>
          </w:rPr>
          <w:t>七、咖啡项目承办单位基本情况</w:t>
        </w:r>
        <w:r>
          <w:tab/>
        </w:r>
        <w:r>
          <w:fldChar w:fldCharType="begin"/>
        </w:r>
        <w:r>
          <w:instrText xml:space="preserve"> PAGEREF _Toc19159 \h </w:instrText>
        </w:r>
        <w:r>
          <w:fldChar w:fldCharType="separate"/>
        </w:r>
        <w:r>
          <w:t>23</w:t>
        </w:r>
        <w:r>
          <w:fldChar w:fldCharType="end"/>
        </w:r>
      </w:hyperlink>
    </w:p>
    <w:p>
      <w:pPr>
        <w:pStyle w:val="TOC2"/>
        <w:tabs>
          <w:tab w:val="right" w:leader="dot" w:pos="8306"/>
        </w:tabs>
      </w:pPr>
      <w:hyperlink w:anchor="_Toc25812" w:history="1">
        <w:r>
          <w:rPr>
            <w:rFonts w:ascii="仿宋" w:eastAsia="仿宋" w:hAnsi="仿宋" w:cs="仿宋" w:hint="eastAsia"/>
            <w:lang w:eastAsia="zh-CN"/>
          </w:rPr>
          <w:t>(一)、公司基本信息</w:t>
        </w:r>
        <w:r>
          <w:tab/>
        </w:r>
        <w:r>
          <w:fldChar w:fldCharType="begin"/>
        </w:r>
        <w:r>
          <w:instrText xml:space="preserve"> PAGEREF _Toc25812 \h </w:instrText>
        </w:r>
        <w:r>
          <w:fldChar w:fldCharType="separate"/>
        </w:r>
        <w:r>
          <w:t>23</w:t>
        </w:r>
        <w:r>
          <w:fldChar w:fldCharType="end"/>
        </w:r>
      </w:hyperlink>
    </w:p>
    <w:p>
      <w:pPr>
        <w:pStyle w:val="TOC2"/>
        <w:tabs>
          <w:tab w:val="right" w:leader="dot" w:pos="8306"/>
        </w:tabs>
      </w:pPr>
      <w:hyperlink w:anchor="_Toc32132" w:history="1">
        <w:r>
          <w:rPr>
            <w:rFonts w:ascii="仿宋" w:eastAsia="仿宋" w:hAnsi="仿宋" w:cs="仿宋" w:hint="eastAsia"/>
            <w:lang w:eastAsia="zh-CN"/>
          </w:rPr>
          <w:t>(二)、公司简介</w:t>
        </w:r>
        <w:r>
          <w:tab/>
        </w:r>
        <w:r>
          <w:fldChar w:fldCharType="begin"/>
        </w:r>
        <w:r>
          <w:instrText xml:space="preserve"> PAGEREF _Toc32132 \h </w:instrText>
        </w:r>
        <w:r>
          <w:fldChar w:fldCharType="separate"/>
        </w:r>
        <w:r>
          <w:t>24</w:t>
        </w:r>
        <w:r>
          <w:fldChar w:fldCharType="end"/>
        </w:r>
      </w:hyperlink>
    </w:p>
    <w:p>
      <w:pPr>
        <w:pStyle w:val="TOC2"/>
        <w:tabs>
          <w:tab w:val="right" w:leader="dot" w:pos="8306"/>
        </w:tabs>
      </w:pPr>
      <w:hyperlink w:anchor="_Toc30123" w:history="1">
        <w:r>
          <w:rPr>
            <w:rFonts w:ascii="仿宋" w:eastAsia="仿宋" w:hAnsi="仿宋" w:cs="仿宋" w:hint="eastAsia"/>
            <w:lang w:eastAsia="zh-CN"/>
          </w:rPr>
          <w:t>(三)、公司主要财务数据</w:t>
        </w:r>
        <w:r>
          <w:tab/>
        </w:r>
        <w:r>
          <w:fldChar w:fldCharType="begin"/>
        </w:r>
        <w:r>
          <w:instrText xml:space="preserve"> PAGEREF _Toc30123 \h </w:instrText>
        </w:r>
        <w:r>
          <w:fldChar w:fldCharType="separate"/>
        </w:r>
        <w:r>
          <w:t>24</w:t>
        </w:r>
        <w:r>
          <w:fldChar w:fldCharType="end"/>
        </w:r>
      </w:hyperlink>
    </w:p>
    <w:p>
      <w:pPr>
        <w:pStyle w:val="TOC2"/>
        <w:tabs>
          <w:tab w:val="right" w:leader="dot" w:pos="8306"/>
        </w:tabs>
      </w:pPr>
      <w:hyperlink w:anchor="_Toc9213" w:history="1">
        <w:r>
          <w:rPr>
            <w:rFonts w:ascii="仿宋" w:eastAsia="仿宋" w:hAnsi="仿宋" w:cs="仿宋" w:hint="eastAsia"/>
            <w:lang w:eastAsia="zh-CN"/>
          </w:rPr>
          <w:t>(四)、核心人员介绍</w:t>
        </w:r>
        <w:r>
          <w:tab/>
        </w:r>
        <w:r>
          <w:fldChar w:fldCharType="begin"/>
        </w:r>
        <w:r>
          <w:instrText xml:space="preserve"> PAGEREF _Toc9213 \h </w:instrText>
        </w:r>
        <w:r>
          <w:fldChar w:fldCharType="separate"/>
        </w:r>
        <w:r>
          <w:t>24</w:t>
        </w:r>
        <w:r>
          <w:fldChar w:fldCharType="end"/>
        </w:r>
      </w:hyperlink>
    </w:p>
    <w:p>
      <w:pPr>
        <w:pStyle w:val="TOC1"/>
        <w:tabs>
          <w:tab w:val="right" w:leader="dot" w:pos="8306"/>
        </w:tabs>
      </w:pPr>
      <w:hyperlink w:anchor="_Toc31845" w:history="1">
        <w:r>
          <w:rPr>
            <w:rFonts w:ascii="仿宋" w:eastAsia="仿宋" w:hAnsi="仿宋" w:cs="仿宋" w:hint="eastAsia"/>
            <w:lang w:eastAsia="zh-CN"/>
          </w:rPr>
          <w:t>八、团队和合作伙伴</w:t>
        </w:r>
        <w:r>
          <w:tab/>
        </w:r>
        <w:r>
          <w:fldChar w:fldCharType="begin"/>
        </w:r>
        <w:r>
          <w:instrText xml:space="preserve"> PAGEREF _Toc31845 \h </w:instrText>
        </w:r>
        <w:r>
          <w:fldChar w:fldCharType="separate"/>
        </w:r>
        <w:r>
          <w:t>25</w:t>
        </w:r>
        <w:r>
          <w:fldChar w:fldCharType="end"/>
        </w:r>
      </w:hyperlink>
    </w:p>
    <w:p>
      <w:pPr>
        <w:pStyle w:val="TOC2"/>
        <w:tabs>
          <w:tab w:val="right" w:leader="dot" w:pos="8306"/>
        </w:tabs>
      </w:pPr>
      <w:hyperlink w:anchor="_Toc4613" w:history="1">
        <w:r>
          <w:rPr>
            <w:rFonts w:ascii="仿宋" w:eastAsia="仿宋" w:hAnsi="仿宋" w:cs="仿宋" w:hint="eastAsia"/>
            <w:lang w:eastAsia="zh-CN"/>
          </w:rPr>
          <w:t>(一)、咖啡项目团队</w:t>
        </w:r>
        <w:r>
          <w:tab/>
        </w:r>
        <w:r>
          <w:fldChar w:fldCharType="begin"/>
        </w:r>
        <w:r>
          <w:instrText xml:space="preserve"> PAGEREF _Toc4613 \h </w:instrText>
        </w:r>
        <w:r>
          <w:fldChar w:fldCharType="separate"/>
        </w:r>
        <w:r>
          <w:t>25</w:t>
        </w:r>
        <w:r>
          <w:fldChar w:fldCharType="end"/>
        </w:r>
      </w:hyperlink>
    </w:p>
    <w:p>
      <w:pPr>
        <w:pStyle w:val="TOC2"/>
        <w:tabs>
          <w:tab w:val="right" w:leader="dot" w:pos="8306"/>
        </w:tabs>
      </w:pPr>
      <w:hyperlink w:anchor="_Toc22990" w:history="1">
        <w:r>
          <w:rPr>
            <w:rFonts w:ascii="仿宋" w:eastAsia="仿宋" w:hAnsi="仿宋" w:cs="仿宋" w:hint="eastAsia"/>
            <w:lang w:eastAsia="zh-CN"/>
          </w:rPr>
          <w:t>(二)、合作伙伴和利益相关者</w:t>
        </w:r>
        <w:r>
          <w:tab/>
        </w:r>
        <w:r>
          <w:fldChar w:fldCharType="begin"/>
        </w:r>
        <w:r>
          <w:instrText xml:space="preserve"> PAGEREF _Toc22990 \h </w:instrText>
        </w:r>
        <w:r>
          <w:fldChar w:fldCharType="separate"/>
        </w:r>
        <w:r>
          <w:t>27</w:t>
        </w:r>
        <w:r>
          <w:fldChar w:fldCharType="end"/>
        </w:r>
      </w:hyperlink>
    </w:p>
    <w:p>
      <w:pPr>
        <w:pStyle w:val="TOC1"/>
        <w:tabs>
          <w:tab w:val="right" w:leader="dot" w:pos="8306"/>
        </w:tabs>
      </w:pPr>
      <w:hyperlink w:anchor="_Toc30950" w:history="1">
        <w:r>
          <w:rPr>
            <w:rFonts w:ascii="仿宋" w:eastAsia="仿宋" w:hAnsi="仿宋" w:cs="仿宋" w:hint="eastAsia"/>
            <w:lang w:eastAsia="zh-CN"/>
          </w:rPr>
          <w:t>九、企业研究与发展管理</w:t>
        </w:r>
        <w:r>
          <w:tab/>
        </w:r>
        <w:r>
          <w:fldChar w:fldCharType="begin"/>
        </w:r>
        <w:r>
          <w:instrText xml:space="preserve"> PAGEREF _Toc30950 \h </w:instrText>
        </w:r>
        <w:r>
          <w:fldChar w:fldCharType="separate"/>
        </w:r>
        <w:r>
          <w:t>30</w:t>
        </w:r>
        <w:r>
          <w:fldChar w:fldCharType="end"/>
        </w:r>
      </w:hyperlink>
    </w:p>
    <w:p>
      <w:pPr>
        <w:pStyle w:val="TOC2"/>
        <w:tabs>
          <w:tab w:val="right" w:leader="dot" w:pos="8306"/>
        </w:tabs>
      </w:pPr>
      <w:hyperlink w:anchor="_Toc18163" w:history="1">
        <w:r>
          <w:rPr>
            <w:rFonts w:ascii="仿宋" w:eastAsia="仿宋" w:hAnsi="仿宋" w:cs="仿宋" w:hint="eastAsia"/>
            <w:lang w:eastAsia="zh-CN"/>
          </w:rPr>
          <w:t>(一)、研究与发展的主要类型</w:t>
        </w:r>
        <w:r>
          <w:tab/>
        </w:r>
        <w:r>
          <w:fldChar w:fldCharType="begin"/>
        </w:r>
        <w:r>
          <w:instrText xml:space="preserve"> PAGEREF _Toc18163 \h </w:instrText>
        </w:r>
        <w:r>
          <w:fldChar w:fldCharType="separate"/>
        </w:r>
        <w:r>
          <w:t>30</w:t>
        </w:r>
        <w:r>
          <w:fldChar w:fldCharType="end"/>
        </w:r>
      </w:hyperlink>
    </w:p>
    <w:p>
      <w:pPr>
        <w:pStyle w:val="TOC1"/>
        <w:tabs>
          <w:tab w:val="right" w:leader="dot" w:pos="8306"/>
        </w:tabs>
      </w:pPr>
      <w:hyperlink w:anchor="_Toc28353" w:history="1">
        <w:r>
          <w:rPr>
            <w:rFonts w:ascii="仿宋" w:eastAsia="仿宋" w:hAnsi="仿宋" w:cs="仿宋" w:hint="eastAsia"/>
            <w:lang w:eastAsia="zh-CN"/>
          </w:rPr>
          <w:t>十、建设规划方案</w:t>
        </w:r>
        <w:r>
          <w:tab/>
        </w:r>
        <w:r>
          <w:fldChar w:fldCharType="begin"/>
        </w:r>
        <w:r>
          <w:instrText xml:space="preserve"> PAGEREF _Toc28353 \h </w:instrText>
        </w:r>
        <w:r>
          <w:fldChar w:fldCharType="separate"/>
        </w:r>
        <w:r>
          <w:t>31</w:t>
        </w:r>
        <w:r>
          <w:fldChar w:fldCharType="end"/>
        </w:r>
      </w:hyperlink>
    </w:p>
    <w:p>
      <w:pPr>
        <w:pStyle w:val="TOC2"/>
        <w:tabs>
          <w:tab w:val="right" w:leader="dot" w:pos="8306"/>
        </w:tabs>
      </w:pPr>
      <w:hyperlink w:anchor="_Toc17837" w:history="1">
        <w:r>
          <w:rPr>
            <w:rFonts w:ascii="仿宋" w:eastAsia="仿宋" w:hAnsi="仿宋" w:cs="仿宋" w:hint="eastAsia"/>
            <w:lang w:eastAsia="zh-CN"/>
          </w:rPr>
          <w:t>(一)、产品规划</w:t>
        </w:r>
        <w:r>
          <w:tab/>
        </w:r>
        <w:r>
          <w:fldChar w:fldCharType="begin"/>
        </w:r>
        <w:r>
          <w:instrText xml:space="preserve"> PAGEREF _Toc17837 \h </w:instrText>
        </w:r>
        <w:r>
          <w:fldChar w:fldCharType="separate"/>
        </w:r>
        <w:r>
          <w:t>31</w:t>
        </w:r>
        <w:r>
          <w:fldChar w:fldCharType="end"/>
        </w:r>
      </w:hyperlink>
    </w:p>
    <w:p>
      <w:pPr>
        <w:pStyle w:val="TOC2"/>
        <w:tabs>
          <w:tab w:val="right" w:leader="dot" w:pos="8306"/>
        </w:tabs>
      </w:pPr>
      <w:hyperlink w:anchor="_Toc2390" w:history="1">
        <w:r>
          <w:rPr>
            <w:rFonts w:ascii="仿宋" w:eastAsia="仿宋" w:hAnsi="仿宋" w:cs="仿宋" w:hint="eastAsia"/>
            <w:lang w:eastAsia="zh-CN"/>
          </w:rPr>
          <w:t>(二)、建设规模</w:t>
        </w:r>
        <w:r>
          <w:tab/>
        </w:r>
        <w:r>
          <w:fldChar w:fldCharType="begin"/>
        </w:r>
        <w:r>
          <w:instrText xml:space="preserve"> PAGEREF _Toc2390 \h </w:instrText>
        </w:r>
        <w:r>
          <w:fldChar w:fldCharType="separate"/>
        </w:r>
        <w:r>
          <w:t>33</w:t>
        </w:r>
        <w:r>
          <w:fldChar w:fldCharType="end"/>
        </w:r>
      </w:hyperlink>
    </w:p>
    <w:p>
      <w:pPr>
        <w:pStyle w:val="TOC1"/>
        <w:tabs>
          <w:tab w:val="right" w:leader="dot" w:pos="8306"/>
        </w:tabs>
      </w:pPr>
      <w:hyperlink w:anchor="_Toc2752" w:history="1">
        <w:r>
          <w:rPr>
            <w:rFonts w:ascii="仿宋" w:eastAsia="仿宋" w:hAnsi="仿宋" w:cs="仿宋" w:hint="eastAsia"/>
            <w:lang w:eastAsia="zh-CN"/>
          </w:rPr>
          <w:t>十一、风险及退出方式</w:t>
        </w:r>
        <w:r>
          <w:tab/>
        </w:r>
        <w:r>
          <w:fldChar w:fldCharType="begin"/>
        </w:r>
        <w:r>
          <w:instrText xml:space="preserve"> PAGEREF _Toc2752 \h </w:instrText>
        </w:r>
        <w:r>
          <w:fldChar w:fldCharType="separate"/>
        </w:r>
        <w:r>
          <w:t>33</w:t>
        </w:r>
        <w:r>
          <w:fldChar w:fldCharType="end"/>
        </w:r>
      </w:hyperlink>
    </w:p>
    <w:p>
      <w:pPr>
        <w:pStyle w:val="TOC2"/>
        <w:tabs>
          <w:tab w:val="right" w:leader="dot" w:pos="8306"/>
        </w:tabs>
      </w:pPr>
      <w:hyperlink w:anchor="_Toc28733" w:history="1">
        <w:r>
          <w:rPr>
            <w:rFonts w:ascii="仿宋" w:eastAsia="仿宋" w:hAnsi="仿宋" w:cs="仿宋" w:hint="eastAsia"/>
            <w:lang w:eastAsia="zh-CN"/>
          </w:rPr>
          <w:t>(一)、风险分析</w:t>
        </w:r>
        <w:r>
          <w:tab/>
        </w:r>
        <w:r>
          <w:fldChar w:fldCharType="begin"/>
        </w:r>
        <w:r>
          <w:instrText xml:space="preserve"> PAGEREF _Toc28733 \h </w:instrText>
        </w:r>
        <w:r>
          <w:fldChar w:fldCharType="separate"/>
        </w:r>
        <w:r>
          <w:t>33</w:t>
        </w:r>
        <w:r>
          <w:fldChar w:fldCharType="end"/>
        </w:r>
      </w:hyperlink>
    </w:p>
    <w:p>
      <w:pPr>
        <w:pStyle w:val="TOC2"/>
        <w:tabs>
          <w:tab w:val="right" w:leader="dot" w:pos="8306"/>
        </w:tabs>
      </w:pPr>
      <w:hyperlink w:anchor="_Toc21959" w:history="1">
        <w:r>
          <w:rPr>
            <w:rFonts w:ascii="仿宋" w:eastAsia="仿宋" w:hAnsi="仿宋" w:cs="仿宋" w:hint="eastAsia"/>
            <w:lang w:eastAsia="zh-CN"/>
          </w:rPr>
          <w:t>(二)、退出方式</w:t>
        </w:r>
        <w:r>
          <w:tab/>
        </w:r>
        <w:r>
          <w:fldChar w:fldCharType="begin"/>
        </w:r>
        <w:r>
          <w:instrText xml:space="preserve"> PAGEREF _Toc21959 \h </w:instrText>
        </w:r>
        <w:r>
          <w:fldChar w:fldCharType="separate"/>
        </w:r>
        <w:r>
          <w:t>34</w:t>
        </w:r>
        <w:r>
          <w:fldChar w:fldCharType="end"/>
        </w:r>
      </w:hyperlink>
    </w:p>
    <w:p>
      <w:pPr>
        <w:pStyle w:val="TOC1"/>
        <w:tabs>
          <w:tab w:val="right" w:leader="dot" w:pos="8306"/>
        </w:tabs>
      </w:pPr>
      <w:hyperlink w:anchor="_Toc10653" w:history="1">
        <w:r>
          <w:rPr>
            <w:rFonts w:ascii="仿宋" w:eastAsia="仿宋" w:hAnsi="仿宋" w:cs="仿宋" w:hint="eastAsia"/>
            <w:lang w:eastAsia="zh-CN"/>
          </w:rPr>
          <w:t>十二、咖啡项目进展与里程碑</w:t>
        </w:r>
        <w:r>
          <w:tab/>
        </w:r>
        <w:r>
          <w:fldChar w:fldCharType="begin"/>
        </w:r>
        <w:r>
          <w:instrText xml:space="preserve"> PAGEREF _Toc10653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40" w:history="1">
        <w:r>
          <w:rPr>
            <w:rFonts w:ascii="仿宋" w:eastAsia="仿宋" w:hAnsi="仿宋" w:cs="仿宋" w:hint="eastAsia"/>
            <w:lang w:eastAsia="zh-CN"/>
          </w:rPr>
          <w:t>(一)、咖啡项目进展</w:t>
        </w:r>
        <w:r>
          <w:tab/>
        </w:r>
        <w:r>
          <w:fldChar w:fldCharType="begin"/>
        </w:r>
        <w:r>
          <w:instrText xml:space="preserve"> PAGEREF _Toc3440 \h </w:instrText>
        </w:r>
        <w:r>
          <w:fldChar w:fldCharType="separate"/>
        </w:r>
        <w:r>
          <w:t>35</w:t>
        </w:r>
        <w:r>
          <w:fldChar w:fldCharType="end"/>
        </w:r>
      </w:hyperlink>
    </w:p>
    <w:p>
      <w:pPr>
        <w:pStyle w:val="TOC2"/>
        <w:tabs>
          <w:tab w:val="right" w:leader="dot" w:pos="8306"/>
        </w:tabs>
      </w:pPr>
      <w:hyperlink w:anchor="_Toc15844" w:history="1">
        <w:r>
          <w:rPr>
            <w:rFonts w:ascii="仿宋" w:eastAsia="仿宋" w:hAnsi="仿宋" w:cs="仿宋" w:hint="eastAsia"/>
            <w:lang w:eastAsia="zh-CN"/>
          </w:rPr>
          <w:t>(二)、重要里程碑与进度控制</w:t>
        </w:r>
        <w:r>
          <w:tab/>
        </w:r>
        <w:r>
          <w:fldChar w:fldCharType="begin"/>
        </w:r>
        <w:r>
          <w:instrText xml:space="preserve"> PAGEREF _Toc15844 \h </w:instrText>
        </w:r>
        <w:r>
          <w:fldChar w:fldCharType="separate"/>
        </w:r>
        <w:r>
          <w:t>36</w:t>
        </w:r>
        <w:r>
          <w:fldChar w:fldCharType="end"/>
        </w:r>
      </w:hyperlink>
    </w:p>
    <w:p>
      <w:pPr>
        <w:pStyle w:val="TOC2"/>
        <w:tabs>
          <w:tab w:val="right" w:leader="dot" w:pos="8306"/>
        </w:tabs>
      </w:pPr>
      <w:hyperlink w:anchor="_Toc27373" w:history="1">
        <w:r>
          <w:rPr>
            <w:rFonts w:ascii="仿宋" w:eastAsia="仿宋" w:hAnsi="仿宋" w:cs="仿宋" w:hint="eastAsia"/>
            <w:lang w:eastAsia="zh-CN"/>
          </w:rPr>
          <w:t>(三)、问题识别与解决方案</w:t>
        </w:r>
        <w:r>
          <w:tab/>
        </w:r>
        <w:r>
          <w:fldChar w:fldCharType="begin"/>
        </w:r>
        <w:r>
          <w:instrText xml:space="preserve"> PAGEREF _Toc27373 \h </w:instrText>
        </w:r>
        <w:r>
          <w:fldChar w:fldCharType="separate"/>
        </w:r>
        <w:r>
          <w:t>37</w:t>
        </w:r>
        <w:r>
          <w:fldChar w:fldCharType="end"/>
        </w:r>
      </w:hyperlink>
    </w:p>
    <w:p>
      <w:pPr>
        <w:pStyle w:val="TOC1"/>
        <w:tabs>
          <w:tab w:val="right" w:leader="dot" w:pos="8306"/>
        </w:tabs>
      </w:pPr>
      <w:hyperlink w:anchor="_Toc29208" w:history="1">
        <w:r>
          <w:rPr>
            <w:rFonts w:ascii="仿宋" w:eastAsia="仿宋" w:hAnsi="仿宋" w:cs="仿宋" w:hint="eastAsia"/>
            <w:lang w:eastAsia="zh-CN"/>
          </w:rPr>
          <w:t>十三、劳动安全生产分析</w:t>
        </w:r>
        <w:r>
          <w:tab/>
        </w:r>
        <w:r>
          <w:fldChar w:fldCharType="begin"/>
        </w:r>
        <w:r>
          <w:instrText xml:space="preserve"> PAGEREF _Toc29208 \h </w:instrText>
        </w:r>
        <w:r>
          <w:fldChar w:fldCharType="separate"/>
        </w:r>
        <w:r>
          <w:t>38</w:t>
        </w:r>
        <w:r>
          <w:fldChar w:fldCharType="end"/>
        </w:r>
      </w:hyperlink>
    </w:p>
    <w:p>
      <w:pPr>
        <w:pStyle w:val="TOC2"/>
        <w:tabs>
          <w:tab w:val="right" w:leader="dot" w:pos="8306"/>
        </w:tabs>
      </w:pPr>
      <w:hyperlink w:anchor="_Toc5494" w:history="1">
        <w:r>
          <w:rPr>
            <w:rFonts w:ascii="仿宋" w:eastAsia="仿宋" w:hAnsi="仿宋" w:cs="仿宋" w:hint="eastAsia"/>
            <w:lang w:eastAsia="zh-CN"/>
          </w:rPr>
          <w:t>(一)、安全法规与依据</w:t>
        </w:r>
        <w:r>
          <w:tab/>
        </w:r>
        <w:r>
          <w:fldChar w:fldCharType="begin"/>
        </w:r>
        <w:r>
          <w:instrText xml:space="preserve"> PAGEREF _Toc5494 \h </w:instrText>
        </w:r>
        <w:r>
          <w:fldChar w:fldCharType="separate"/>
        </w:r>
        <w:r>
          <w:t>38</w:t>
        </w:r>
        <w:r>
          <w:fldChar w:fldCharType="end"/>
        </w:r>
      </w:hyperlink>
    </w:p>
    <w:p>
      <w:pPr>
        <w:pStyle w:val="TOC2"/>
        <w:tabs>
          <w:tab w:val="right" w:leader="dot" w:pos="8306"/>
        </w:tabs>
      </w:pPr>
      <w:hyperlink w:anchor="_Toc5546" w:history="1">
        <w:r>
          <w:rPr>
            <w:rFonts w:ascii="仿宋" w:eastAsia="仿宋" w:hAnsi="仿宋" w:cs="仿宋" w:hint="eastAsia"/>
            <w:lang w:eastAsia="zh-CN"/>
          </w:rPr>
          <w:t>(二)、安全措施与效果预估</w:t>
        </w:r>
        <w:r>
          <w:tab/>
        </w:r>
        <w:r>
          <w:fldChar w:fldCharType="begin"/>
        </w:r>
        <w:r>
          <w:instrText xml:space="preserve"> PAGEREF _Toc5546 \h </w:instrText>
        </w:r>
        <w:r>
          <w:fldChar w:fldCharType="separate"/>
        </w:r>
        <w:r>
          <w:t>38</w:t>
        </w:r>
        <w:r>
          <w:fldChar w:fldCharType="end"/>
        </w:r>
      </w:hyperlink>
    </w:p>
    <w:p>
      <w:pPr>
        <w:pStyle w:val="TOC1"/>
        <w:tabs>
          <w:tab w:val="right" w:leader="dot" w:pos="8306"/>
        </w:tabs>
      </w:pPr>
      <w:hyperlink w:anchor="_Toc22355" w:history="1">
        <w:r>
          <w:rPr>
            <w:rFonts w:ascii="仿宋" w:eastAsia="仿宋" w:hAnsi="仿宋" w:cs="仿宋" w:hint="eastAsia"/>
            <w:lang w:eastAsia="zh-CN"/>
          </w:rPr>
          <w:t>十四、营销策略和销售计划</w:t>
        </w:r>
        <w:r>
          <w:tab/>
        </w:r>
        <w:r>
          <w:fldChar w:fldCharType="begin"/>
        </w:r>
        <w:r>
          <w:instrText xml:space="preserve"> PAGEREF _Toc22355 \h </w:instrText>
        </w:r>
        <w:r>
          <w:fldChar w:fldCharType="separate"/>
        </w:r>
        <w:r>
          <w:t>40</w:t>
        </w:r>
        <w:r>
          <w:fldChar w:fldCharType="end"/>
        </w:r>
      </w:hyperlink>
    </w:p>
    <w:p>
      <w:pPr>
        <w:pStyle w:val="TOC2"/>
        <w:tabs>
          <w:tab w:val="right" w:leader="dot" w:pos="8306"/>
        </w:tabs>
      </w:pPr>
      <w:hyperlink w:anchor="_Toc2042" w:history="1">
        <w:r>
          <w:rPr>
            <w:rFonts w:ascii="仿宋" w:eastAsia="仿宋" w:hAnsi="仿宋" w:cs="仿宋" w:hint="eastAsia"/>
            <w:lang w:eastAsia="zh-CN"/>
          </w:rPr>
          <w:t>(一)、品牌定位与推广策略</w:t>
        </w:r>
        <w:r>
          <w:tab/>
        </w:r>
        <w:r>
          <w:fldChar w:fldCharType="begin"/>
        </w:r>
        <w:r>
          <w:instrText xml:space="preserve"> PAGEREF _Toc2042 \h </w:instrText>
        </w:r>
        <w:r>
          <w:fldChar w:fldCharType="separate"/>
        </w:r>
        <w:r>
          <w:t>40</w:t>
        </w:r>
        <w:r>
          <w:fldChar w:fldCharType="end"/>
        </w:r>
      </w:hyperlink>
    </w:p>
    <w:p>
      <w:pPr>
        <w:pStyle w:val="TOC2"/>
        <w:tabs>
          <w:tab w:val="right" w:leader="dot" w:pos="8306"/>
        </w:tabs>
      </w:pPr>
      <w:hyperlink w:anchor="_Toc8141" w:history="1">
        <w:r>
          <w:rPr>
            <w:rFonts w:ascii="仿宋" w:eastAsia="仿宋" w:hAnsi="仿宋" w:cs="仿宋" w:hint="eastAsia"/>
            <w:lang w:eastAsia="zh-CN"/>
          </w:rPr>
          <w:t>(二)、定价策略</w:t>
        </w:r>
        <w:r>
          <w:tab/>
        </w:r>
        <w:r>
          <w:fldChar w:fldCharType="begin"/>
        </w:r>
        <w:r>
          <w:instrText xml:space="preserve"> PAGEREF _Toc8141 \h </w:instrText>
        </w:r>
        <w:r>
          <w:fldChar w:fldCharType="separate"/>
        </w:r>
        <w:r>
          <w:t>41</w:t>
        </w:r>
        <w:r>
          <w:fldChar w:fldCharType="end"/>
        </w:r>
      </w:hyperlink>
    </w:p>
    <w:p>
      <w:pPr>
        <w:pStyle w:val="TOC2"/>
        <w:tabs>
          <w:tab w:val="right" w:leader="dot" w:pos="8306"/>
        </w:tabs>
      </w:pPr>
      <w:hyperlink w:anchor="_Toc31472" w:history="1">
        <w:r>
          <w:rPr>
            <w:rFonts w:ascii="仿宋" w:eastAsia="仿宋" w:hAnsi="仿宋" w:cs="仿宋" w:hint="eastAsia"/>
            <w:lang w:eastAsia="zh-CN"/>
          </w:rPr>
          <w:t>(三)、销售渠道与销售策略</w:t>
        </w:r>
        <w:r>
          <w:tab/>
        </w:r>
        <w:r>
          <w:fldChar w:fldCharType="begin"/>
        </w:r>
        <w:r>
          <w:instrText xml:space="preserve"> PAGEREF _Toc31472 \h </w:instrText>
        </w:r>
        <w:r>
          <w:fldChar w:fldCharType="separate"/>
        </w:r>
        <w:r>
          <w:t>42</w:t>
        </w:r>
        <w:r>
          <w:fldChar w:fldCharType="end"/>
        </w:r>
      </w:hyperlink>
    </w:p>
    <w:p>
      <w:pPr>
        <w:pStyle w:val="TOC2"/>
        <w:tabs>
          <w:tab w:val="right" w:leader="dot" w:pos="8306"/>
        </w:tabs>
      </w:pPr>
      <w:hyperlink w:anchor="_Toc25064" w:history="1">
        <w:r>
          <w:rPr>
            <w:rFonts w:ascii="仿宋" w:eastAsia="仿宋" w:hAnsi="仿宋" w:cs="仿宋" w:hint="eastAsia"/>
            <w:lang w:eastAsia="zh-CN"/>
          </w:rPr>
          <w:t>(四)、促销活动与市场研究</w:t>
        </w:r>
        <w:r>
          <w:tab/>
        </w:r>
        <w:r>
          <w:fldChar w:fldCharType="begin"/>
        </w:r>
        <w:r>
          <w:instrText xml:space="preserve"> PAGEREF _Toc25064 \h </w:instrText>
        </w:r>
        <w:r>
          <w:fldChar w:fldCharType="separate"/>
        </w:r>
        <w:r>
          <w:t>43</w:t>
        </w:r>
        <w:r>
          <w:fldChar w:fldCharType="end"/>
        </w:r>
      </w:hyperlink>
    </w:p>
    <w:p>
      <w:pPr>
        <w:pStyle w:val="TOC2"/>
        <w:tabs>
          <w:tab w:val="right" w:leader="dot" w:pos="8306"/>
        </w:tabs>
      </w:pPr>
      <w:hyperlink w:anchor="_Toc25420" w:history="1">
        <w:r>
          <w:rPr>
            <w:rFonts w:ascii="仿宋" w:eastAsia="仿宋" w:hAnsi="仿宋" w:cs="仿宋" w:hint="eastAsia"/>
            <w:lang w:eastAsia="zh-CN"/>
          </w:rPr>
          <w:t>(五)、客户关系管理</w:t>
        </w:r>
        <w:r>
          <w:tab/>
        </w:r>
        <w:r>
          <w:fldChar w:fldCharType="begin"/>
        </w:r>
        <w:r>
          <w:instrText xml:space="preserve"> PAGEREF _Toc25420 \h </w:instrText>
        </w:r>
        <w:r>
          <w:fldChar w:fldCharType="separate"/>
        </w:r>
        <w:r>
          <w:t>45</w:t>
        </w:r>
        <w:r>
          <w:fldChar w:fldCharType="end"/>
        </w:r>
      </w:hyperlink>
    </w:p>
    <w:p>
      <w:pPr>
        <w:pStyle w:val="TOC1"/>
        <w:tabs>
          <w:tab w:val="right" w:leader="dot" w:pos="8306"/>
        </w:tabs>
      </w:pPr>
      <w:hyperlink w:anchor="_Toc7656" w:history="1">
        <w:r>
          <w:rPr>
            <w:rFonts w:ascii="仿宋" w:eastAsia="仿宋" w:hAnsi="仿宋" w:cs="仿宋" w:hint="eastAsia"/>
            <w:lang w:eastAsia="zh-CN"/>
          </w:rPr>
          <w:t>十五、信息化建设</w:t>
        </w:r>
        <w:r>
          <w:tab/>
        </w:r>
        <w:r>
          <w:fldChar w:fldCharType="begin"/>
        </w:r>
        <w:r>
          <w:instrText xml:space="preserve"> PAGEREF _Toc7656 \h </w:instrText>
        </w:r>
        <w:r>
          <w:fldChar w:fldCharType="separate"/>
        </w:r>
        <w:r>
          <w:t>46</w:t>
        </w:r>
        <w:r>
          <w:fldChar w:fldCharType="end"/>
        </w:r>
      </w:hyperlink>
    </w:p>
    <w:p>
      <w:pPr>
        <w:pStyle w:val="TOC2"/>
        <w:tabs>
          <w:tab w:val="right" w:leader="dot" w:pos="8306"/>
        </w:tabs>
      </w:pPr>
      <w:hyperlink w:anchor="_Toc19623" w:history="1">
        <w:r>
          <w:rPr>
            <w:rFonts w:ascii="仿宋" w:eastAsia="仿宋" w:hAnsi="仿宋" w:cs="仿宋" w:hint="eastAsia"/>
            <w:lang w:eastAsia="zh-CN"/>
          </w:rPr>
          <w:t>(一)、信息化规划</w:t>
        </w:r>
        <w:r>
          <w:tab/>
        </w:r>
        <w:r>
          <w:fldChar w:fldCharType="begin"/>
        </w:r>
        <w:r>
          <w:instrText xml:space="preserve"> PAGEREF _Toc19623 \h </w:instrText>
        </w:r>
        <w:r>
          <w:fldChar w:fldCharType="separate"/>
        </w:r>
        <w:r>
          <w:t>46</w:t>
        </w:r>
        <w:r>
          <w:fldChar w:fldCharType="end"/>
        </w:r>
      </w:hyperlink>
    </w:p>
    <w:p>
      <w:pPr>
        <w:pStyle w:val="TOC2"/>
        <w:tabs>
          <w:tab w:val="right" w:leader="dot" w:pos="8306"/>
        </w:tabs>
      </w:pPr>
      <w:hyperlink w:anchor="_Toc5091" w:history="1">
        <w:r>
          <w:rPr>
            <w:rFonts w:ascii="仿宋" w:eastAsia="仿宋" w:hAnsi="仿宋" w:cs="仿宋" w:hint="eastAsia"/>
            <w:lang w:eastAsia="zh-CN"/>
          </w:rPr>
          <w:t>(二)、信息系统建设</w:t>
        </w:r>
        <w:r>
          <w:tab/>
        </w:r>
        <w:r>
          <w:fldChar w:fldCharType="begin"/>
        </w:r>
        <w:r>
          <w:instrText xml:space="preserve"> PAGEREF _Toc5091 \h </w:instrText>
        </w:r>
        <w:r>
          <w:fldChar w:fldCharType="separate"/>
        </w:r>
        <w:r>
          <w:t>47</w:t>
        </w:r>
        <w:r>
          <w:fldChar w:fldCharType="end"/>
        </w:r>
      </w:hyperlink>
    </w:p>
    <w:p>
      <w:pPr>
        <w:pStyle w:val="TOC2"/>
        <w:tabs>
          <w:tab w:val="right" w:leader="dot" w:pos="8306"/>
        </w:tabs>
      </w:pPr>
      <w:hyperlink w:anchor="_Toc13875" w:history="1">
        <w:r>
          <w:rPr>
            <w:rFonts w:ascii="仿宋" w:eastAsia="仿宋" w:hAnsi="仿宋" w:cs="仿宋" w:hint="eastAsia"/>
            <w:lang w:eastAsia="zh-CN"/>
          </w:rPr>
          <w:t>(三)、数据保护与隐私保护</w:t>
        </w:r>
        <w:r>
          <w:tab/>
        </w:r>
        <w:r>
          <w:fldChar w:fldCharType="begin"/>
        </w:r>
        <w:r>
          <w:instrText xml:space="preserve"> PAGEREF _Toc13875 \h </w:instrText>
        </w:r>
        <w:r>
          <w:fldChar w:fldCharType="separate"/>
        </w:r>
        <w:r>
          <w:t>48</w:t>
        </w:r>
        <w:r>
          <w:fldChar w:fldCharType="end"/>
        </w:r>
      </w:hyperlink>
    </w:p>
    <w:p>
      <w:pPr>
        <w:pStyle w:val="TOC1"/>
        <w:tabs>
          <w:tab w:val="right" w:leader="dot" w:pos="8306"/>
        </w:tabs>
      </w:pPr>
      <w:hyperlink w:anchor="_Toc20459" w:history="1">
        <w:r>
          <w:rPr>
            <w:rFonts w:ascii="仿宋" w:eastAsia="仿宋" w:hAnsi="仿宋" w:cs="仿宋" w:hint="eastAsia"/>
            <w:lang w:eastAsia="zh-CN"/>
          </w:rPr>
          <w:t>十六、市场营销策略</w:t>
        </w:r>
        <w:r>
          <w:tab/>
        </w:r>
        <w:r>
          <w:fldChar w:fldCharType="begin"/>
        </w:r>
        <w:r>
          <w:instrText xml:space="preserve"> PAGEREF _Toc20459 \h </w:instrText>
        </w:r>
        <w:r>
          <w:fldChar w:fldCharType="separate"/>
        </w:r>
        <w:r>
          <w:t>49</w:t>
        </w:r>
        <w:r>
          <w:fldChar w:fldCharType="end"/>
        </w:r>
      </w:hyperlink>
    </w:p>
    <w:p>
      <w:pPr>
        <w:pStyle w:val="TOC2"/>
        <w:tabs>
          <w:tab w:val="right" w:leader="dot" w:pos="8306"/>
        </w:tabs>
      </w:pPr>
      <w:hyperlink w:anchor="_Toc1721" w:history="1">
        <w:r>
          <w:rPr>
            <w:rFonts w:ascii="仿宋" w:eastAsia="仿宋" w:hAnsi="仿宋" w:cs="仿宋" w:hint="eastAsia"/>
            <w:lang w:eastAsia="zh-CN"/>
          </w:rPr>
          <w:t>(一)、市场定位与目标客户</w:t>
        </w:r>
        <w:r>
          <w:tab/>
        </w:r>
        <w:r>
          <w:fldChar w:fldCharType="begin"/>
        </w:r>
        <w:r>
          <w:instrText xml:space="preserve"> PAGEREF _Toc1721 \h </w:instrText>
        </w:r>
        <w:r>
          <w:fldChar w:fldCharType="separate"/>
        </w:r>
        <w:r>
          <w:t>49</w:t>
        </w:r>
        <w:r>
          <w:fldChar w:fldCharType="end"/>
        </w:r>
      </w:hyperlink>
    </w:p>
    <w:p>
      <w:pPr>
        <w:pStyle w:val="TOC2"/>
        <w:tabs>
          <w:tab w:val="right" w:leader="dot" w:pos="8306"/>
        </w:tabs>
      </w:pPr>
      <w:hyperlink w:anchor="_Toc1182" w:history="1">
        <w:r>
          <w:rPr>
            <w:rFonts w:ascii="仿宋" w:eastAsia="仿宋" w:hAnsi="仿宋" w:cs="仿宋" w:hint="eastAsia"/>
            <w:lang w:eastAsia="zh-CN"/>
          </w:rPr>
          <w:t>(二)、产品定位及差异化策略</w:t>
        </w:r>
        <w:r>
          <w:tab/>
        </w:r>
        <w:r>
          <w:fldChar w:fldCharType="begin"/>
        </w:r>
        <w:r>
          <w:instrText xml:space="preserve"> PAGEREF _Toc1182 \h </w:instrText>
        </w:r>
        <w:r>
          <w:fldChar w:fldCharType="separate"/>
        </w:r>
        <w:r>
          <w:t>50</w:t>
        </w:r>
        <w:r>
          <w:fldChar w:fldCharType="end"/>
        </w:r>
      </w:hyperlink>
    </w:p>
    <w:p>
      <w:pPr>
        <w:pStyle w:val="TOC2"/>
        <w:tabs>
          <w:tab w:val="right" w:leader="dot" w:pos="8306"/>
        </w:tabs>
      </w:pPr>
      <w:hyperlink w:anchor="_Toc22898" w:history="1">
        <w:r>
          <w:rPr>
            <w:rFonts w:ascii="仿宋" w:eastAsia="仿宋" w:hAnsi="仿宋" w:cs="仿宋" w:hint="eastAsia"/>
            <w:lang w:eastAsia="zh-CN"/>
          </w:rPr>
          <w:t>(三)、价格策略</w:t>
        </w:r>
        <w:r>
          <w:tab/>
        </w:r>
        <w:r>
          <w:fldChar w:fldCharType="begin"/>
        </w:r>
        <w:r>
          <w:instrText xml:space="preserve"> PAGEREF _Toc22898 \h </w:instrText>
        </w:r>
        <w:r>
          <w:fldChar w:fldCharType="separate"/>
        </w:r>
        <w:r>
          <w:t>51</w:t>
        </w:r>
        <w:r>
          <w:fldChar w:fldCharType="end"/>
        </w:r>
      </w:hyperlink>
    </w:p>
    <w:p>
      <w:pPr>
        <w:pStyle w:val="TOC2"/>
        <w:tabs>
          <w:tab w:val="right" w:leader="dot" w:pos="8306"/>
        </w:tabs>
      </w:pPr>
      <w:hyperlink w:anchor="_Toc3867" w:history="1">
        <w:r>
          <w:rPr>
            <w:rFonts w:ascii="仿宋" w:eastAsia="仿宋" w:hAnsi="仿宋" w:cs="仿宋" w:hint="eastAsia"/>
            <w:lang w:eastAsia="zh-CN"/>
          </w:rPr>
          <w:t>(四)、销售渠道与推广</w:t>
        </w:r>
        <w:r>
          <w:tab/>
        </w:r>
        <w:r>
          <w:fldChar w:fldCharType="begin"/>
        </w:r>
        <w:r>
          <w:instrText xml:space="preserve"> PAGEREF _Toc3867 \h </w:instrText>
        </w:r>
        <w:r>
          <w:fldChar w:fldCharType="separate"/>
        </w:r>
        <w:r>
          <w:t>52</w:t>
        </w:r>
        <w:r>
          <w:fldChar w:fldCharType="end"/>
        </w:r>
      </w:hyperlink>
    </w:p>
    <w:p>
      <w:pPr>
        <w:pStyle w:val="TOC2"/>
        <w:tabs>
          <w:tab w:val="right" w:leader="dot" w:pos="8306"/>
        </w:tabs>
      </w:pPr>
      <w:hyperlink w:anchor="_Toc12964" w:history="1">
        <w:r>
          <w:rPr>
            <w:rFonts w:ascii="仿宋" w:eastAsia="仿宋" w:hAnsi="仿宋" w:cs="仿宋" w:hint="eastAsia"/>
            <w:lang w:eastAsia="zh-CN"/>
          </w:rPr>
          <w:t>(五)、市场营销风险与对策</w:t>
        </w:r>
        <w:r>
          <w:tab/>
        </w:r>
        <w:r>
          <w:fldChar w:fldCharType="begin"/>
        </w:r>
        <w:r>
          <w:instrText xml:space="preserve"> PAGEREF _Toc12964 \h </w:instrText>
        </w:r>
        <w:r>
          <w:fldChar w:fldCharType="separate"/>
        </w:r>
        <w:r>
          <w:t>53</w:t>
        </w:r>
        <w:r>
          <w:fldChar w:fldCharType="end"/>
        </w:r>
      </w:hyperlink>
    </w:p>
    <w:p>
      <w:pPr>
        <w:pStyle w:val="TOC1"/>
        <w:tabs>
          <w:tab w:val="right" w:leader="dot" w:pos="8306"/>
        </w:tabs>
      </w:pPr>
      <w:hyperlink w:anchor="_Toc6056" w:history="1">
        <w:r>
          <w:rPr>
            <w:rFonts w:ascii="仿宋" w:eastAsia="仿宋" w:hAnsi="仿宋" w:cs="仿宋" w:hint="eastAsia"/>
            <w:lang w:eastAsia="zh-CN"/>
          </w:rPr>
          <w:t>十七、监测与检测体系建设</w:t>
        </w:r>
        <w:r>
          <w:tab/>
        </w:r>
        <w:r>
          <w:fldChar w:fldCharType="begin"/>
        </w:r>
        <w:r>
          <w:instrText xml:space="preserve"> PAGEREF _Toc6056 \h </w:instrText>
        </w:r>
        <w:r>
          <w:fldChar w:fldCharType="separate"/>
        </w:r>
        <w:r>
          <w:t>54</w:t>
        </w:r>
        <w:r>
          <w:fldChar w:fldCharType="end"/>
        </w:r>
      </w:hyperlink>
    </w:p>
    <w:p>
      <w:pPr>
        <w:pStyle w:val="TOC2"/>
        <w:tabs>
          <w:tab w:val="right" w:leader="dot" w:pos="8306"/>
        </w:tabs>
      </w:pPr>
      <w:hyperlink w:anchor="_Toc25135" w:history="1">
        <w:r>
          <w:rPr>
            <w:rFonts w:ascii="仿宋" w:eastAsia="仿宋" w:hAnsi="仿宋" w:cs="仿宋" w:hint="eastAsia"/>
            <w:lang w:eastAsia="zh-CN"/>
          </w:rPr>
          <w:t>(一)、监测与检测体系建设的背景和必要性</w:t>
        </w:r>
        <w:r>
          <w:tab/>
        </w:r>
        <w:r>
          <w:fldChar w:fldCharType="begin"/>
        </w:r>
        <w:r>
          <w:instrText xml:space="preserve"> PAGEREF _Toc25135 \h </w:instrText>
        </w:r>
        <w:r>
          <w:fldChar w:fldCharType="separate"/>
        </w:r>
        <w:r>
          <w:t>54</w:t>
        </w:r>
        <w:r>
          <w:fldChar w:fldCharType="end"/>
        </w:r>
      </w:hyperlink>
    </w:p>
    <w:p>
      <w:pPr>
        <w:pStyle w:val="TOC2"/>
        <w:tabs>
          <w:tab w:val="right" w:leader="dot" w:pos="8306"/>
        </w:tabs>
      </w:pPr>
      <w:hyperlink w:anchor="_Toc7315" w:history="1">
        <w:r>
          <w:rPr>
            <w:rFonts w:ascii="仿宋" w:eastAsia="仿宋" w:hAnsi="仿宋" w:cs="仿宋" w:hint="eastAsia"/>
            <w:lang w:eastAsia="zh-CN"/>
          </w:rPr>
          <w:t>(二)、监测与检测体系建设的基本原则</w:t>
        </w:r>
        <w:r>
          <w:tab/>
        </w:r>
        <w:r>
          <w:fldChar w:fldCharType="begin"/>
        </w:r>
        <w:r>
          <w:instrText xml:space="preserve"> PAGEREF _Toc7315 \h </w:instrText>
        </w:r>
        <w:r>
          <w:fldChar w:fldCharType="separate"/>
        </w:r>
        <w:r>
          <w:t>54</w:t>
        </w:r>
        <w:r>
          <w:fldChar w:fldCharType="end"/>
        </w:r>
      </w:hyperlink>
    </w:p>
    <w:p>
      <w:pPr>
        <w:pStyle w:val="TOC2"/>
        <w:tabs>
          <w:tab w:val="right" w:leader="dot" w:pos="8306"/>
        </w:tabs>
      </w:pPr>
      <w:hyperlink w:anchor="_Toc19304" w:history="1">
        <w:r>
          <w:rPr>
            <w:rFonts w:ascii="仿宋" w:eastAsia="仿宋" w:hAnsi="仿宋" w:cs="仿宋" w:hint="eastAsia"/>
            <w:lang w:eastAsia="zh-CN"/>
          </w:rPr>
          <w:t>(三)、监测与检测体系建设的组织架构</w:t>
        </w:r>
        <w:r>
          <w:tab/>
        </w:r>
        <w:r>
          <w:fldChar w:fldCharType="begin"/>
        </w:r>
        <w:r>
          <w:instrText xml:space="preserve"> PAGEREF _Toc19304 \h </w:instrText>
        </w:r>
        <w:r>
          <w:fldChar w:fldCharType="separate"/>
        </w:r>
        <w:r>
          <w:t>55</w:t>
        </w:r>
        <w:r>
          <w:fldChar w:fldCharType="end"/>
        </w:r>
      </w:hyperlink>
    </w:p>
    <w:p>
      <w:pPr>
        <w:pStyle w:val="TOC2"/>
        <w:tabs>
          <w:tab w:val="right" w:leader="dot" w:pos="8306"/>
        </w:tabs>
      </w:pPr>
      <w:hyperlink w:anchor="_Toc24854" w:history="1">
        <w:r>
          <w:rPr>
            <w:rFonts w:ascii="仿宋" w:eastAsia="仿宋" w:hAnsi="仿宋" w:cs="仿宋" w:hint="eastAsia"/>
            <w:lang w:eastAsia="zh-CN"/>
          </w:rPr>
          <w:t>(四)、监测与检测体系建设的技术支持</w:t>
        </w:r>
        <w:r>
          <w:tab/>
        </w:r>
        <w:r>
          <w:fldChar w:fldCharType="begin"/>
        </w:r>
        <w:r>
          <w:instrText xml:space="preserve"> PAGEREF _Toc24854 \h </w:instrText>
        </w:r>
        <w:r>
          <w:fldChar w:fldCharType="separate"/>
        </w:r>
        <w:r>
          <w:t>57</w:t>
        </w:r>
        <w:r>
          <w:fldChar w:fldCharType="end"/>
        </w:r>
      </w:hyperlink>
    </w:p>
    <w:p>
      <w:pPr>
        <w:pStyle w:val="TOC2"/>
        <w:tabs>
          <w:tab w:val="right" w:leader="dot" w:pos="8306"/>
        </w:tabs>
      </w:pPr>
      <w:hyperlink w:anchor="_Toc17658" w:history="1">
        <w:r>
          <w:rPr>
            <w:rFonts w:ascii="仿宋" w:eastAsia="仿宋" w:hAnsi="仿宋" w:cs="仿宋" w:hint="eastAsia"/>
            <w:lang w:eastAsia="zh-CN"/>
          </w:rPr>
          <w:t>(五)、监测与检测体系建设的数据管理</w:t>
        </w:r>
        <w:r>
          <w:tab/>
        </w:r>
        <w:r>
          <w:fldChar w:fldCharType="begin"/>
        </w:r>
        <w:r>
          <w:instrText xml:space="preserve"> PAGEREF _Toc17658 \h </w:instrText>
        </w:r>
        <w:r>
          <w:fldChar w:fldCharType="separate"/>
        </w:r>
        <w:r>
          <w:t>58</w:t>
        </w:r>
        <w:r>
          <w:fldChar w:fldCharType="end"/>
        </w:r>
      </w:hyperlink>
    </w:p>
    <w:p>
      <w:pPr>
        <w:pStyle w:val="TOC2"/>
        <w:tabs>
          <w:tab w:val="right" w:leader="dot" w:pos="8306"/>
        </w:tabs>
      </w:pPr>
      <w:hyperlink w:anchor="_Toc18490" w:history="1">
        <w:r>
          <w:rPr>
            <w:rFonts w:ascii="仿宋" w:eastAsia="仿宋" w:hAnsi="仿宋" w:cs="仿宋" w:hint="eastAsia"/>
            <w:lang w:eastAsia="zh-CN"/>
          </w:rPr>
          <w:t>(六)、监测与检测体系建设的结果分析和报告</w:t>
        </w:r>
        <w:r>
          <w:tab/>
        </w:r>
        <w:r>
          <w:fldChar w:fldCharType="begin"/>
        </w:r>
        <w:r>
          <w:instrText xml:space="preserve"> PAGEREF _Toc18490 \h </w:instrText>
        </w:r>
        <w:r>
          <w:fldChar w:fldCharType="separate"/>
        </w:r>
        <w:r>
          <w:t>60</w:t>
        </w:r>
        <w:r>
          <w:fldChar w:fldCharType="end"/>
        </w:r>
      </w:hyperlink>
    </w:p>
    <w:p>
      <w:pPr>
        <w:pStyle w:val="TOC1"/>
        <w:tabs>
          <w:tab w:val="right" w:leader="dot" w:pos="8306"/>
        </w:tabs>
      </w:pPr>
      <w:hyperlink w:anchor="_Toc6308" w:history="1">
        <w:r>
          <w:rPr>
            <w:rFonts w:ascii="仿宋" w:eastAsia="仿宋" w:hAnsi="仿宋" w:cs="仿宋" w:hint="eastAsia"/>
            <w:lang w:eastAsia="zh-CN"/>
          </w:rPr>
          <w:t>十八、员工满意度调查与提升策略</w:t>
        </w:r>
        <w:r>
          <w:tab/>
        </w:r>
        <w:r>
          <w:fldChar w:fldCharType="begin"/>
        </w:r>
        <w:r>
          <w:instrText xml:space="preserve"> PAGEREF _Toc6308 \h </w:instrText>
        </w:r>
        <w:r>
          <w:fldChar w:fldCharType="separate"/>
        </w:r>
        <w:r>
          <w:t>61</w:t>
        </w:r>
        <w:r>
          <w:fldChar w:fldCharType="end"/>
        </w:r>
      </w:hyperlink>
    </w:p>
    <w:p>
      <w:pPr>
        <w:pStyle w:val="TOC2"/>
        <w:tabs>
          <w:tab w:val="right" w:leader="dot" w:pos="8306"/>
        </w:tabs>
      </w:pPr>
      <w:hyperlink w:anchor="_Toc9241" w:history="1">
        <w:r>
          <w:rPr>
            <w:rFonts w:ascii="仿宋" w:eastAsia="仿宋" w:hAnsi="仿宋" w:cs="仿宋" w:hint="eastAsia"/>
            <w:lang w:eastAsia="zh-CN"/>
          </w:rPr>
          <w:t>(一)、满意度调查的设计与实施</w:t>
        </w:r>
        <w:r>
          <w:tab/>
        </w:r>
        <w:r>
          <w:fldChar w:fldCharType="begin"/>
        </w:r>
        <w:r>
          <w:instrText xml:space="preserve"> PAGEREF _Toc9241 \h </w:instrText>
        </w:r>
        <w:r>
          <w:fldChar w:fldCharType="separate"/>
        </w:r>
        <w:r>
          <w:t>61</w:t>
        </w:r>
        <w:r>
          <w:fldChar w:fldCharType="end"/>
        </w:r>
      </w:hyperlink>
    </w:p>
    <w:p>
      <w:pPr>
        <w:pStyle w:val="TOC2"/>
        <w:tabs>
          <w:tab w:val="right" w:leader="dot" w:pos="8306"/>
        </w:tabs>
      </w:pPr>
      <w:hyperlink w:anchor="_Toc10763" w:history="1">
        <w:r>
          <w:rPr>
            <w:rFonts w:ascii="仿宋" w:eastAsia="仿宋" w:hAnsi="仿宋" w:cs="仿宋" w:hint="eastAsia"/>
            <w:lang w:eastAsia="zh-CN"/>
          </w:rPr>
          <w:t>(二)、员工满意度的分析与解读</w:t>
        </w:r>
        <w:r>
          <w:tab/>
        </w:r>
        <w:r>
          <w:fldChar w:fldCharType="begin"/>
        </w:r>
        <w:r>
          <w:instrText xml:space="preserve"> PAGEREF _Toc10763 \h </w:instrText>
        </w:r>
        <w:r>
          <w:fldChar w:fldCharType="separate"/>
        </w:r>
        <w:r>
          <w:t>63</w:t>
        </w:r>
        <w:r>
          <w:fldChar w:fldCharType="end"/>
        </w:r>
      </w:hyperlink>
    </w:p>
    <w:p>
      <w:pPr>
        <w:pStyle w:val="TOC2"/>
        <w:tabs>
          <w:tab w:val="right" w:leader="dot" w:pos="8306"/>
        </w:tabs>
      </w:pPr>
      <w:hyperlink w:anchor="_Toc1009" w:history="1">
        <w:r>
          <w:rPr>
            <w:rFonts w:ascii="仿宋" w:eastAsia="仿宋" w:hAnsi="仿宋" w:cs="仿宋" w:hint="eastAsia"/>
            <w:lang w:eastAsia="zh-CN"/>
          </w:rPr>
          <w:t>(三)、提升员工满意度的措施与行动计划</w:t>
        </w:r>
        <w:r>
          <w:tab/>
        </w:r>
        <w:r>
          <w:fldChar w:fldCharType="begin"/>
        </w:r>
        <w:r>
          <w:instrText xml:space="preserve"> PAGEREF _Toc1009 \h </w:instrText>
        </w:r>
        <w:r>
          <w:fldChar w:fldCharType="separate"/>
        </w:r>
        <w:r>
          <w:t>64</w:t>
        </w:r>
        <w:r>
          <w:fldChar w:fldCharType="end"/>
        </w:r>
      </w:hyperlink>
    </w:p>
    <w:p>
      <w:pPr>
        <w:pStyle w:val="TOC1"/>
        <w:tabs>
          <w:tab w:val="right" w:leader="dot" w:pos="8306"/>
        </w:tabs>
      </w:pPr>
      <w:hyperlink w:anchor="_Toc17660" w:history="1">
        <w:r>
          <w:rPr>
            <w:rFonts w:ascii="仿宋" w:eastAsia="仿宋" w:hAnsi="仿宋" w:cs="仿宋" w:hint="eastAsia"/>
            <w:lang w:eastAsia="zh-CN"/>
          </w:rPr>
          <w:t>十九、咖啡行业背景分析</w:t>
        </w:r>
        <w:r>
          <w:tab/>
        </w:r>
        <w:r>
          <w:fldChar w:fldCharType="begin"/>
        </w:r>
        <w:r>
          <w:instrText xml:space="preserve"> PAGEREF _Toc17660 \h </w:instrText>
        </w:r>
        <w:r>
          <w:fldChar w:fldCharType="separate"/>
        </w:r>
        <w:r>
          <w:t>66</w:t>
        </w:r>
        <w:r>
          <w:fldChar w:fldCharType="end"/>
        </w:r>
      </w:hyperlink>
    </w:p>
    <w:p>
      <w:pPr>
        <w:pStyle w:val="TOC2"/>
        <w:tabs>
          <w:tab w:val="right" w:leader="dot" w:pos="8306"/>
        </w:tabs>
      </w:pPr>
      <w:hyperlink w:anchor="_Toc8150" w:history="1">
        <w:r>
          <w:rPr>
            <w:rFonts w:ascii="仿宋" w:eastAsia="仿宋" w:hAnsi="仿宋" w:cs="仿宋" w:hint="eastAsia"/>
            <w:lang w:eastAsia="zh-CN"/>
          </w:rPr>
          <w:t>(一)、咖啡行业创新驱动</w:t>
        </w:r>
        <w:r>
          <w:tab/>
        </w:r>
        <w:r>
          <w:fldChar w:fldCharType="begin"/>
        </w:r>
        <w:r>
          <w:instrText xml:space="preserve"> PAGEREF _Toc8150 \h </w:instrText>
        </w:r>
        <w:r>
          <w:fldChar w:fldCharType="separate"/>
        </w:r>
        <w:r>
          <w:t>66</w:t>
        </w:r>
        <w:r>
          <w:fldChar w:fldCharType="end"/>
        </w:r>
      </w:hyperlink>
    </w:p>
    <w:p>
      <w:pPr>
        <w:pStyle w:val="TOC2"/>
        <w:tabs>
          <w:tab w:val="right" w:leader="dot" w:pos="8306"/>
        </w:tabs>
      </w:pPr>
      <w:hyperlink w:anchor="_Toc22219" w:history="1">
        <w:r>
          <w:rPr>
            <w:rFonts w:ascii="仿宋" w:eastAsia="仿宋" w:hAnsi="仿宋" w:cs="仿宋" w:hint="eastAsia"/>
            <w:lang w:eastAsia="zh-CN"/>
          </w:rPr>
          <w:t>(二)、咖啡行业发展形势</w:t>
        </w:r>
        <w:r>
          <w:tab/>
        </w:r>
        <w:r>
          <w:fldChar w:fldCharType="begin"/>
        </w:r>
        <w:r>
          <w:instrText xml:space="preserve"> PAGEREF _Toc22219 \h </w:instrText>
        </w:r>
        <w:r>
          <w:fldChar w:fldCharType="separate"/>
        </w:r>
        <w:r>
          <w:t>67</w:t>
        </w:r>
        <w:r>
          <w:fldChar w:fldCharType="end"/>
        </w:r>
      </w:hyperlink>
    </w:p>
    <w:p>
      <w:pPr>
        <w:pStyle w:val="TOC2"/>
        <w:tabs>
          <w:tab w:val="right" w:leader="dot" w:pos="8306"/>
        </w:tabs>
      </w:pPr>
      <w:hyperlink w:anchor="_Toc14097" w:history="1">
        <w:r>
          <w:rPr>
            <w:rFonts w:ascii="仿宋" w:eastAsia="仿宋" w:hAnsi="仿宋" w:cs="仿宋" w:hint="eastAsia"/>
            <w:lang w:eastAsia="zh-CN"/>
          </w:rPr>
          <w:t>(三)、咖啡行业特征</w:t>
        </w:r>
        <w:r>
          <w:tab/>
        </w:r>
        <w:r>
          <w:fldChar w:fldCharType="begin"/>
        </w:r>
        <w:r>
          <w:instrText xml:space="preserve"> PAGEREF _Toc14097 \h </w:instrText>
        </w:r>
        <w:r>
          <w:fldChar w:fldCharType="separate"/>
        </w:r>
        <w:r>
          <w:t>68</w:t>
        </w:r>
        <w:r>
          <w:fldChar w:fldCharType="end"/>
        </w:r>
      </w:hyperlink>
    </w:p>
    <w:p>
      <w:pPr>
        <w:pStyle w:val="TOC2"/>
        <w:tabs>
          <w:tab w:val="right" w:leader="dot" w:pos="8306"/>
        </w:tabs>
      </w:pPr>
      <w:hyperlink w:anchor="_Toc13245" w:history="1">
        <w:r>
          <w:rPr>
            <w:rFonts w:ascii="仿宋" w:eastAsia="仿宋" w:hAnsi="仿宋" w:cs="仿宋" w:hint="eastAsia"/>
            <w:lang w:eastAsia="zh-CN"/>
          </w:rPr>
          <w:t>(四)、咖啡行业前景</w:t>
        </w:r>
        <w:r>
          <w:tab/>
        </w:r>
        <w:r>
          <w:fldChar w:fldCharType="begin"/>
        </w:r>
        <w:r>
          <w:instrText xml:space="preserve"> PAGEREF _Toc13245 \h </w:instrText>
        </w:r>
        <w:r>
          <w:fldChar w:fldCharType="separate"/>
        </w:r>
        <w:r>
          <w:t>69</w:t>
        </w:r>
        <w:r>
          <w:fldChar w:fldCharType="end"/>
        </w:r>
      </w:hyperlink>
    </w:p>
    <w:p>
      <w:pPr>
        <w:pStyle w:val="TOC1"/>
        <w:tabs>
          <w:tab w:val="right" w:leader="dot" w:pos="8306"/>
        </w:tabs>
      </w:pPr>
      <w:hyperlink w:anchor="_Toc7793" w:history="1">
        <w:r>
          <w:rPr>
            <w:rFonts w:ascii="仿宋" w:eastAsia="仿宋" w:hAnsi="仿宋" w:cs="仿宋" w:hint="eastAsia"/>
            <w:lang w:eastAsia="zh-CN"/>
          </w:rPr>
          <w:t>二十、风险管理和应对措施</w:t>
        </w:r>
        <w:r>
          <w:tab/>
        </w:r>
        <w:r>
          <w:fldChar w:fldCharType="begin"/>
        </w:r>
        <w:r>
          <w:instrText xml:space="preserve"> PAGEREF _Toc7793 \h </w:instrText>
        </w:r>
        <w:r>
          <w:fldChar w:fldCharType="separate"/>
        </w:r>
        <w:r>
          <w:t>70</w:t>
        </w:r>
        <w:r>
          <w:fldChar w:fldCharType="end"/>
        </w:r>
      </w:hyperlink>
    </w:p>
    <w:p>
      <w:pPr>
        <w:pStyle w:val="TOC2"/>
        <w:tabs>
          <w:tab w:val="right" w:leader="dot" w:pos="8306"/>
        </w:tabs>
      </w:pPr>
      <w:hyperlink w:anchor="_Toc20631" w:history="1">
        <w:r>
          <w:rPr>
            <w:rFonts w:ascii="仿宋" w:eastAsia="仿宋" w:hAnsi="仿宋" w:cs="仿宋" w:hint="eastAsia"/>
            <w:lang w:eastAsia="zh-CN"/>
          </w:rPr>
          <w:t>(一)、风险识别和评估</w:t>
        </w:r>
        <w:r>
          <w:tab/>
        </w:r>
        <w:r>
          <w:fldChar w:fldCharType="begin"/>
        </w:r>
        <w:r>
          <w:instrText xml:space="preserve"> PAGEREF _Toc20631 \h </w:instrText>
        </w:r>
        <w:r>
          <w:fldChar w:fldCharType="separate"/>
        </w:r>
        <w:r>
          <w:t>70</w:t>
        </w:r>
        <w:r>
          <w:fldChar w:fldCharType="end"/>
        </w:r>
      </w:hyperlink>
    </w:p>
    <w:p>
      <w:pPr>
        <w:pStyle w:val="TOC2"/>
        <w:tabs>
          <w:tab w:val="right" w:leader="dot" w:pos="8306"/>
        </w:tabs>
      </w:pPr>
      <w:hyperlink w:anchor="_Toc26132" w:history="1">
        <w:r>
          <w:rPr>
            <w:rFonts w:ascii="仿宋" w:eastAsia="仿宋" w:hAnsi="仿宋" w:cs="仿宋" w:hint="eastAsia"/>
            <w:lang w:eastAsia="zh-CN"/>
          </w:rPr>
          <w:t>(二)、风险控制和减轻措施</w:t>
        </w:r>
        <w:r>
          <w:tab/>
        </w:r>
        <w:r>
          <w:fldChar w:fldCharType="begin"/>
        </w:r>
        <w:r>
          <w:instrText xml:space="preserve"> PAGEREF _Toc26132 \h </w:instrText>
        </w:r>
        <w:r>
          <w:fldChar w:fldCharType="separate"/>
        </w:r>
        <w:r>
          <w:t>71</w:t>
        </w:r>
        <w:r>
          <w:fldChar w:fldCharType="end"/>
        </w:r>
      </w:hyperlink>
    </w:p>
    <w:p>
      <w:pPr>
        <w:pStyle w:val="TOC2"/>
        <w:tabs>
          <w:tab w:val="right" w:leader="dot" w:pos="8306"/>
        </w:tabs>
      </w:pPr>
      <w:hyperlink w:anchor="_Toc22980" w:history="1">
        <w:r>
          <w:rPr>
            <w:rFonts w:ascii="仿宋" w:eastAsia="仿宋" w:hAnsi="仿宋" w:cs="仿宋" w:hint="eastAsia"/>
            <w:lang w:eastAsia="zh-CN"/>
          </w:rPr>
          <w:t>(三)、应急计划和业务连续性</w:t>
        </w:r>
        <w:r>
          <w:tab/>
        </w:r>
        <w:r>
          <w:fldChar w:fldCharType="begin"/>
        </w:r>
        <w:r>
          <w:instrText xml:space="preserve"> PAGEREF _Toc22980 \h </w:instrText>
        </w:r>
        <w:r>
          <w:fldChar w:fldCharType="separate"/>
        </w:r>
        <w:r>
          <w:t>72</w:t>
        </w:r>
        <w:r>
          <w:fldChar w:fldCharType="end"/>
        </w:r>
      </w:hyperlink>
    </w:p>
    <w:p>
      <w:pPr>
        <w:pStyle w:val="TOC2"/>
        <w:tabs>
          <w:tab w:val="right" w:leader="dot" w:pos="8306"/>
        </w:tabs>
      </w:pPr>
      <w:hyperlink w:anchor="_Toc31339" w:history="1">
        <w:r>
          <w:rPr>
            <w:rFonts w:ascii="仿宋" w:eastAsia="仿宋" w:hAnsi="仿宋" w:cs="仿宋" w:hint="eastAsia"/>
            <w:lang w:eastAsia="zh-CN"/>
          </w:rPr>
          <w:t>(四)、法律和合规风险管理</w:t>
        </w:r>
        <w:r>
          <w:tab/>
        </w:r>
        <w:r>
          <w:fldChar w:fldCharType="begin"/>
        </w:r>
        <w:r>
          <w:instrText xml:space="preserve"> PAGEREF _Toc31339 \h </w:instrText>
        </w:r>
        <w:r>
          <w:fldChar w:fldCharType="separate"/>
        </w:r>
        <w:r>
          <w:t>73</w:t>
        </w:r>
        <w:r>
          <w:fldChar w:fldCharType="end"/>
        </w:r>
      </w:hyperlink>
    </w:p>
    <w:p>
      <w:pPr>
        <w:pStyle w:val="TOC1"/>
        <w:tabs>
          <w:tab w:val="right" w:leader="dot" w:pos="8306"/>
        </w:tabs>
      </w:pPr>
      <w:hyperlink w:anchor="_Toc7360" w:history="1">
        <w:r>
          <w:rPr>
            <w:rFonts w:ascii="仿宋" w:eastAsia="仿宋" w:hAnsi="仿宋" w:cs="仿宋" w:hint="eastAsia"/>
            <w:lang w:eastAsia="zh-CN"/>
          </w:rPr>
          <w:t>二十一、财务管理与报告</w:t>
        </w:r>
        <w:r>
          <w:tab/>
        </w:r>
        <w:r>
          <w:fldChar w:fldCharType="begin"/>
        </w:r>
        <w:r>
          <w:instrText xml:space="preserve"> PAGEREF _Toc7360 \h </w:instrText>
        </w:r>
        <w:r>
          <w:fldChar w:fldCharType="separate"/>
        </w:r>
        <w:r>
          <w:t>75</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658" w:history="1">
        <w:r>
          <w:rPr>
            <w:rFonts w:ascii="仿宋" w:eastAsia="仿宋" w:hAnsi="仿宋" w:cs="仿宋" w:hint="eastAsia"/>
            <w:lang w:eastAsia="zh-CN"/>
          </w:rPr>
          <w:t>(一)、财务规划与预算</w:t>
        </w:r>
        <w:r>
          <w:tab/>
        </w:r>
        <w:r>
          <w:fldChar w:fldCharType="begin"/>
        </w:r>
        <w:r>
          <w:instrText xml:space="preserve"> PAGEREF _Toc658 \h </w:instrText>
        </w:r>
        <w:r>
          <w:fldChar w:fldCharType="separate"/>
        </w:r>
        <w:r>
          <w:t>75</w:t>
        </w:r>
        <w:r>
          <w:fldChar w:fldCharType="end"/>
        </w:r>
      </w:hyperlink>
    </w:p>
    <w:p>
      <w:pPr>
        <w:pStyle w:val="TOC2"/>
        <w:tabs>
          <w:tab w:val="right" w:leader="dot" w:pos="8306"/>
        </w:tabs>
      </w:pPr>
      <w:hyperlink w:anchor="_Toc7580" w:history="1">
        <w:r>
          <w:rPr>
            <w:rFonts w:ascii="仿宋" w:eastAsia="仿宋" w:hAnsi="仿宋" w:cs="仿宋" w:hint="eastAsia"/>
            <w:lang w:eastAsia="zh-CN"/>
          </w:rPr>
          <w:t>(二)、资金管理与筹资</w:t>
        </w:r>
        <w:r>
          <w:tab/>
        </w:r>
        <w:r>
          <w:fldChar w:fldCharType="begin"/>
        </w:r>
        <w:r>
          <w:instrText xml:space="preserve"> PAGEREF _Toc7580 \h </w:instrText>
        </w:r>
        <w:r>
          <w:fldChar w:fldCharType="separate"/>
        </w:r>
        <w:r>
          <w:t>76</w:t>
        </w:r>
        <w:r>
          <w:fldChar w:fldCharType="end"/>
        </w:r>
      </w:hyperlink>
    </w:p>
    <w:p>
      <w:pPr>
        <w:pStyle w:val="TOC2"/>
        <w:tabs>
          <w:tab w:val="right" w:leader="dot" w:pos="8306"/>
        </w:tabs>
      </w:pPr>
      <w:hyperlink w:anchor="_Toc3631" w:history="1">
        <w:r>
          <w:rPr>
            <w:rFonts w:ascii="仿宋" w:eastAsia="仿宋" w:hAnsi="仿宋" w:cs="仿宋" w:hint="eastAsia"/>
            <w:lang w:eastAsia="zh-CN"/>
          </w:rPr>
          <w:t>(三)、财务报表与分析</w:t>
        </w:r>
        <w:r>
          <w:tab/>
        </w:r>
        <w:r>
          <w:fldChar w:fldCharType="begin"/>
        </w:r>
        <w:r>
          <w:instrText xml:space="preserve"> PAGEREF _Toc3631 \h </w:instrText>
        </w:r>
        <w:r>
          <w:fldChar w:fldCharType="separate"/>
        </w:r>
        <w:r>
          <w:t>78</w:t>
        </w:r>
        <w:r>
          <w:fldChar w:fldCharType="end"/>
        </w:r>
      </w:hyperlink>
    </w:p>
    <w:p>
      <w:pPr>
        <w:pStyle w:val="TOC2"/>
        <w:tabs>
          <w:tab w:val="right" w:leader="dot" w:pos="8306"/>
        </w:tabs>
      </w:pPr>
      <w:hyperlink w:anchor="_Toc16854" w:history="1">
        <w:r>
          <w:rPr>
            <w:rFonts w:ascii="仿宋" w:eastAsia="仿宋" w:hAnsi="仿宋" w:cs="仿宋" w:hint="eastAsia"/>
            <w:lang w:eastAsia="zh-CN"/>
          </w:rPr>
          <w:t>(四)、成本控制与管理</w:t>
        </w:r>
        <w:r>
          <w:tab/>
        </w:r>
        <w:r>
          <w:fldChar w:fldCharType="begin"/>
        </w:r>
        <w:r>
          <w:instrText xml:space="preserve"> PAGEREF _Toc16854 \h </w:instrText>
        </w:r>
        <w:r>
          <w:fldChar w:fldCharType="separate"/>
        </w:r>
        <w:r>
          <w:t>80</w:t>
        </w:r>
        <w:r>
          <w:fldChar w:fldCharType="end"/>
        </w:r>
      </w:hyperlink>
    </w:p>
    <w:p>
      <w:pPr>
        <w:pStyle w:val="TOC2"/>
        <w:tabs>
          <w:tab w:val="right" w:leader="dot" w:pos="8306"/>
        </w:tabs>
      </w:pPr>
      <w:hyperlink w:anchor="_Toc30576" w:history="1">
        <w:r>
          <w:rPr>
            <w:rFonts w:ascii="仿宋" w:eastAsia="仿宋" w:hAnsi="仿宋" w:cs="仿宋" w:hint="eastAsia"/>
            <w:lang w:eastAsia="zh-CN"/>
          </w:rPr>
          <w:t>(五)、税务管理与合规</w:t>
        </w:r>
        <w:r>
          <w:tab/>
        </w:r>
        <w:r>
          <w:fldChar w:fldCharType="begin"/>
        </w:r>
        <w:r>
          <w:instrText xml:space="preserve"> PAGEREF _Toc30576 \h </w:instrText>
        </w:r>
        <w:r>
          <w:fldChar w:fldCharType="separate"/>
        </w:r>
        <w:r>
          <w:t>81</w:t>
        </w:r>
        <w:r>
          <w:fldChar w:fldCharType="end"/>
        </w:r>
      </w:hyperlink>
    </w:p>
    <w:p>
      <w:pPr>
        <w:pStyle w:val="TOC1"/>
        <w:tabs>
          <w:tab w:val="right" w:leader="dot" w:pos="8306"/>
        </w:tabs>
      </w:pPr>
      <w:hyperlink w:anchor="_Toc742" w:history="1">
        <w:r>
          <w:rPr>
            <w:rFonts w:ascii="仿宋" w:eastAsia="仿宋" w:hAnsi="仿宋" w:cs="仿宋" w:hint="eastAsia"/>
            <w:lang w:eastAsia="zh-CN"/>
          </w:rPr>
          <w:t>二十二市场趋势与竞争分析</w:t>
        </w:r>
        <w:r>
          <w:tab/>
        </w:r>
        <w:r>
          <w:fldChar w:fldCharType="begin"/>
        </w:r>
        <w:r>
          <w:instrText xml:space="preserve"> PAGEREF _Toc742 \h </w:instrText>
        </w:r>
        <w:r>
          <w:fldChar w:fldCharType="separate"/>
        </w:r>
        <w:r>
          <w:t>83</w:t>
        </w:r>
        <w:r>
          <w:fldChar w:fldCharType="end"/>
        </w:r>
      </w:hyperlink>
    </w:p>
    <w:p>
      <w:pPr>
        <w:pStyle w:val="TOC2"/>
        <w:tabs>
          <w:tab w:val="right" w:leader="dot" w:pos="8306"/>
        </w:tabs>
      </w:pPr>
      <w:hyperlink w:anchor="_Toc16871" w:history="1">
        <w:r>
          <w:rPr>
            <w:rFonts w:ascii="仿宋" w:eastAsia="仿宋" w:hAnsi="仿宋" w:cs="仿宋" w:hint="eastAsia"/>
            <w:lang w:eastAsia="zh-CN"/>
          </w:rPr>
          <w:t>(一)、行业市场趋势分析</w:t>
        </w:r>
        <w:r>
          <w:tab/>
        </w:r>
        <w:r>
          <w:fldChar w:fldCharType="begin"/>
        </w:r>
        <w:r>
          <w:instrText xml:space="preserve"> PAGEREF _Toc16871 \h </w:instrText>
        </w:r>
        <w:r>
          <w:fldChar w:fldCharType="separate"/>
        </w:r>
        <w:r>
          <w:t>83</w:t>
        </w:r>
        <w:r>
          <w:fldChar w:fldCharType="end"/>
        </w:r>
      </w:hyperlink>
    </w:p>
    <w:p>
      <w:pPr>
        <w:pStyle w:val="TOC2"/>
        <w:tabs>
          <w:tab w:val="right" w:leader="dot" w:pos="8306"/>
        </w:tabs>
      </w:pPr>
      <w:hyperlink w:anchor="_Toc28198" w:history="1">
        <w:r>
          <w:rPr>
            <w:rFonts w:ascii="仿宋" w:eastAsia="仿宋" w:hAnsi="仿宋" w:cs="仿宋" w:hint="eastAsia"/>
            <w:lang w:eastAsia="zh-CN"/>
          </w:rPr>
          <w:t>(二)、竞争对手动态监测</w:t>
        </w:r>
        <w:r>
          <w:tab/>
        </w:r>
        <w:r>
          <w:fldChar w:fldCharType="begin"/>
        </w:r>
        <w:r>
          <w:instrText xml:space="preserve"> PAGEREF _Toc28198 \h </w:instrText>
        </w:r>
        <w:r>
          <w:fldChar w:fldCharType="separate"/>
        </w:r>
        <w:r>
          <w:t>84</w:t>
        </w:r>
        <w:r>
          <w:fldChar w:fldCharType="end"/>
        </w:r>
      </w:hyperlink>
    </w:p>
    <w:p>
      <w:pPr>
        <w:pStyle w:val="TOC2"/>
        <w:tabs>
          <w:tab w:val="right" w:leader="dot" w:pos="8306"/>
        </w:tabs>
      </w:pPr>
      <w:hyperlink w:anchor="_Toc17748" w:history="1">
        <w:r>
          <w:rPr>
            <w:rFonts w:ascii="仿宋" w:eastAsia="仿宋" w:hAnsi="仿宋" w:cs="仿宋" w:hint="eastAsia"/>
            <w:lang w:eastAsia="zh-CN"/>
          </w:rPr>
          <w:t>(三)、新兴技术与创新趋势</w:t>
        </w:r>
        <w:r>
          <w:tab/>
        </w:r>
        <w:r>
          <w:fldChar w:fldCharType="begin"/>
        </w:r>
        <w:r>
          <w:instrText xml:space="preserve"> PAGEREF _Toc17748 \h </w:instrText>
        </w:r>
        <w:r>
          <w:fldChar w:fldCharType="separate"/>
        </w:r>
        <w:r>
          <w:t>86</w:t>
        </w:r>
        <w:r>
          <w:fldChar w:fldCharType="end"/>
        </w:r>
      </w:hyperlink>
    </w:p>
    <w:p>
      <w:pPr>
        <w:pStyle w:val="TOC2"/>
        <w:tabs>
          <w:tab w:val="right" w:leader="dot" w:pos="8306"/>
        </w:tabs>
      </w:pPr>
      <w:hyperlink w:anchor="_Toc9470" w:history="1">
        <w:r>
          <w:rPr>
            <w:rFonts w:ascii="仿宋" w:eastAsia="仿宋" w:hAnsi="仿宋" w:cs="仿宋" w:hint="eastAsia"/>
            <w:lang w:eastAsia="zh-CN"/>
          </w:rPr>
          <w:t>(四)、市场机会与威胁评估</w:t>
        </w:r>
        <w:r>
          <w:tab/>
        </w:r>
        <w:r>
          <w:fldChar w:fldCharType="begin"/>
        </w:r>
        <w:r>
          <w:instrText xml:space="preserve"> PAGEREF _Toc9470 \h </w:instrText>
        </w:r>
        <w:r>
          <w:fldChar w:fldCharType="separate"/>
        </w:r>
        <w:r>
          <w:t>88</w:t>
        </w:r>
        <w:r>
          <w:fldChar w:fldCharType="end"/>
        </w:r>
      </w:hyperlink>
    </w:p>
    <w:p>
      <w:pPr>
        <w:pStyle w:val="TOC1"/>
        <w:tabs>
          <w:tab w:val="right" w:leader="dot" w:pos="8306"/>
        </w:tabs>
      </w:pPr>
      <w:hyperlink w:anchor="_Toc11156" w:history="1">
        <w:r>
          <w:rPr>
            <w:rFonts w:ascii="仿宋" w:eastAsia="仿宋" w:hAnsi="仿宋" w:cs="仿宋" w:hint="eastAsia"/>
            <w:lang w:eastAsia="zh-CN"/>
          </w:rPr>
          <w:t>二十三、员工关系管理与危机处理</w:t>
        </w:r>
        <w:r>
          <w:tab/>
        </w:r>
        <w:r>
          <w:fldChar w:fldCharType="begin"/>
        </w:r>
        <w:r>
          <w:instrText xml:space="preserve"> PAGEREF _Toc11156 \h </w:instrText>
        </w:r>
        <w:r>
          <w:fldChar w:fldCharType="separate"/>
        </w:r>
        <w:r>
          <w:t>89</w:t>
        </w:r>
        <w:r>
          <w:fldChar w:fldCharType="end"/>
        </w:r>
      </w:hyperlink>
    </w:p>
    <w:p>
      <w:pPr>
        <w:pStyle w:val="TOC2"/>
        <w:tabs>
          <w:tab w:val="right" w:leader="dot" w:pos="8306"/>
        </w:tabs>
      </w:pPr>
      <w:hyperlink w:anchor="_Toc26497" w:history="1">
        <w:r>
          <w:rPr>
            <w:rFonts w:ascii="仿宋" w:eastAsia="仿宋" w:hAnsi="仿宋" w:cs="仿宋" w:hint="eastAsia"/>
            <w:lang w:eastAsia="zh-CN"/>
          </w:rPr>
          <w:t>(一)、员工关系管理原则与方法</w:t>
        </w:r>
        <w:r>
          <w:tab/>
        </w:r>
        <w:r>
          <w:fldChar w:fldCharType="begin"/>
        </w:r>
        <w:r>
          <w:instrText xml:space="preserve"> PAGEREF _Toc26497 \h </w:instrText>
        </w:r>
        <w:r>
          <w:fldChar w:fldCharType="separate"/>
        </w:r>
        <w:r>
          <w:t>89</w:t>
        </w:r>
        <w:r>
          <w:fldChar w:fldCharType="end"/>
        </w:r>
      </w:hyperlink>
    </w:p>
    <w:p>
      <w:pPr>
        <w:pStyle w:val="TOC2"/>
        <w:tabs>
          <w:tab w:val="right" w:leader="dot" w:pos="8306"/>
        </w:tabs>
      </w:pPr>
      <w:hyperlink w:anchor="_Toc17243" w:history="1">
        <w:r>
          <w:rPr>
            <w:rFonts w:ascii="仿宋" w:eastAsia="仿宋" w:hAnsi="仿宋" w:cs="仿宋" w:hint="eastAsia"/>
            <w:lang w:eastAsia="zh-CN"/>
          </w:rPr>
          <w:t>(二)、危机处理机制的建立与实施</w:t>
        </w:r>
        <w:r>
          <w:tab/>
        </w:r>
        <w:r>
          <w:fldChar w:fldCharType="begin"/>
        </w:r>
        <w:r>
          <w:instrText xml:space="preserve"> PAGEREF _Toc17243 \h </w:instrText>
        </w:r>
        <w:r>
          <w:fldChar w:fldCharType="separate"/>
        </w:r>
        <w:r>
          <w:t>90</w:t>
        </w:r>
        <w:r>
          <w:fldChar w:fldCharType="end"/>
        </w:r>
      </w:hyperlink>
    </w:p>
    <w:p>
      <w:pPr>
        <w:pStyle w:val="TOC2"/>
        <w:tabs>
          <w:tab w:val="right" w:leader="dot" w:pos="8306"/>
        </w:tabs>
      </w:pPr>
      <w:hyperlink w:anchor="_Toc17627" w:history="1">
        <w:r>
          <w:rPr>
            <w:rFonts w:ascii="仿宋" w:eastAsia="仿宋" w:hAnsi="仿宋" w:cs="仿宋" w:hint="eastAsia"/>
            <w:lang w:eastAsia="zh-CN"/>
          </w:rPr>
          <w:t>(三)、劳动争议解决与法律风险防范</w:t>
        </w:r>
        <w:r>
          <w:tab/>
        </w:r>
        <w:r>
          <w:fldChar w:fldCharType="begin"/>
        </w:r>
        <w:r>
          <w:instrText xml:space="preserve"> PAGEREF _Toc17627 \h </w:instrText>
        </w:r>
        <w:r>
          <w:fldChar w:fldCharType="separate"/>
        </w:r>
        <w:r>
          <w:t>91</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5393"/>
      <w:r>
        <w:rPr>
          <w:rFonts w:ascii="仿宋" w:eastAsia="仿宋" w:hAnsi="仿宋" w:cs="仿宋" w:hint="eastAsia"/>
          <w:sz w:val="28"/>
          <w:lang w:eastAsia="zh-CN"/>
        </w:rPr>
        <w:t>一、建设规划分析</w:t>
      </w:r>
      <w:bookmarkEnd w:id="2"/>
    </w:p>
    <w:p>
      <w:pPr>
        <w:pStyle w:val="Heading2"/>
        <w:rPr>
          <w:rFonts w:ascii="仿宋" w:eastAsia="仿宋" w:hAnsi="仿宋" w:cs="仿宋" w:hint="eastAsia"/>
          <w:lang w:eastAsia="zh-CN"/>
        </w:rPr>
      </w:pPr>
      <w:bookmarkStart w:id="3" w:name="_Toc591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咖啡项目产品方案的确定是基于多方面因素的综合考虑。我们充分考虑了国家及地方产业发展政策、市场需求状况、资源供应情况、企业资金筹措能力、生产工艺技术水平的先进程度以及咖啡项目经济效益和投资风险性等方面。主要产品定位于XX，具体品种将灵活调整以适应市场需求的变化。年生产计划根据人员及装备生产能力水平，结合市场需求预测情况，并将产量和销量紧密匹配。本报告按照初步产品方案进行测算，基于确定的产品方案、建设规模和预测的XX产品价格，预计年产量为XXX，预计年产值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https://d.book118.com/235122221220011114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咖啡行业企业战略发展规划及建议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咖啡行业企业战略发展规划及建议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咖啡行业企业战略发展规划及建议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咖啡行业企业战略发展规划及建议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咖啡行业企业战略发展规划及建议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C267DA"/>
    <w:rsid w:val="4593521B"/>
    <w:rsid w:val="6DC267DA"/>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3512222122001111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2024-02-28T18:53:00Z</dcterms:created>
  <dcterms:modified xsi:type="dcterms:W3CDTF">2024-02-28T18:53:25Z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47E8E2D15D8C494F9E9CC5B256D7B7FD_11</vt:lpwstr>
  </property>
  <property fmtid="{D5CDD505-2E9C-101B-9397-08002B2CF9AE}" pid="3" name="KSOProductBuildVer">
    <vt:lpwstr>2052-12.1.0.16250</vt:lpwstr>
  </property>
</Properties>
</file>