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CT设备项目融资计划书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5" w:history="1">
        <w:r>
          <w:rPr>
            <w:rFonts w:ascii="仿宋" w:eastAsia="仿宋" w:hAnsi="仿宋" w:cs="仿宋" w:hint="eastAsia"/>
            <w:lang w:eastAsia="zh-CN"/>
          </w:rPr>
          <w:t>概论</w:t>
        </w:r>
        <w:r>
          <w:tab/>
        </w:r>
        <w:r>
          <w:fldChar w:fldCharType="begin"/>
        </w:r>
        <w:r>
          <w:instrText xml:space="preserve"> PAGEREF _Toc605 \h </w:instrText>
        </w:r>
        <w:r>
          <w:fldChar w:fldCharType="separate"/>
        </w:r>
        <w:r>
          <w:t>4</w:t>
        </w:r>
        <w:r>
          <w:fldChar w:fldCharType="end"/>
        </w:r>
      </w:hyperlink>
    </w:p>
    <w:p>
      <w:pPr>
        <w:pStyle w:val="TOC1"/>
        <w:tabs>
          <w:tab w:val="right" w:leader="dot" w:pos="8306"/>
        </w:tabs>
      </w:pPr>
      <w:hyperlink w:anchor="_Toc728" w:history="1">
        <w:r>
          <w:rPr>
            <w:rFonts w:ascii="仿宋" w:eastAsia="仿宋" w:hAnsi="仿宋" w:cs="仿宋" w:hint="eastAsia"/>
            <w:lang w:eastAsia="zh-CN"/>
          </w:rPr>
          <w:t>一、CT设备企业外部环境分析</w:t>
        </w:r>
        <w:r>
          <w:tab/>
        </w:r>
        <w:r>
          <w:fldChar w:fldCharType="begin"/>
        </w:r>
        <w:r>
          <w:instrText xml:space="preserve"> PAGEREF _Toc728 \h </w:instrText>
        </w:r>
        <w:r>
          <w:fldChar w:fldCharType="separate"/>
        </w:r>
        <w:r>
          <w:t>4</w:t>
        </w:r>
        <w:r>
          <w:fldChar w:fldCharType="end"/>
        </w:r>
      </w:hyperlink>
    </w:p>
    <w:p>
      <w:pPr>
        <w:pStyle w:val="TOC2"/>
        <w:tabs>
          <w:tab w:val="right" w:leader="dot" w:pos="8306"/>
        </w:tabs>
      </w:pPr>
      <w:hyperlink w:anchor="_Toc3698" w:history="1">
        <w:r>
          <w:rPr>
            <w:rFonts w:ascii="仿宋" w:eastAsia="仿宋" w:hAnsi="仿宋" w:cs="仿宋" w:hint="eastAsia"/>
            <w:lang w:eastAsia="zh-CN"/>
          </w:rPr>
          <w:t>(一)、企业外部环境分析</w:t>
        </w:r>
        <w:r>
          <w:tab/>
        </w:r>
        <w:r>
          <w:fldChar w:fldCharType="begin"/>
        </w:r>
        <w:r>
          <w:instrText xml:space="preserve"> PAGEREF _Toc3698 \h </w:instrText>
        </w:r>
        <w:r>
          <w:fldChar w:fldCharType="separate"/>
        </w:r>
        <w:r>
          <w:t>4</w:t>
        </w:r>
        <w:r>
          <w:fldChar w:fldCharType="end"/>
        </w:r>
      </w:hyperlink>
    </w:p>
    <w:p>
      <w:pPr>
        <w:pStyle w:val="TOC1"/>
        <w:tabs>
          <w:tab w:val="right" w:leader="dot" w:pos="8306"/>
        </w:tabs>
      </w:pPr>
      <w:hyperlink w:anchor="_Toc22449" w:history="1">
        <w:r>
          <w:rPr>
            <w:rFonts w:ascii="仿宋" w:eastAsia="仿宋" w:hAnsi="仿宋" w:cs="仿宋" w:hint="eastAsia"/>
            <w:lang w:eastAsia="zh-CN"/>
          </w:rPr>
          <w:t>二、生产控制的基本程序</w:t>
        </w:r>
        <w:r>
          <w:tab/>
        </w:r>
        <w:r>
          <w:fldChar w:fldCharType="begin"/>
        </w:r>
        <w:r>
          <w:instrText xml:space="preserve"> PAGEREF _Toc22449 \h </w:instrText>
        </w:r>
        <w:r>
          <w:fldChar w:fldCharType="separate"/>
        </w:r>
        <w:r>
          <w:t>5</w:t>
        </w:r>
        <w:r>
          <w:fldChar w:fldCharType="end"/>
        </w:r>
      </w:hyperlink>
    </w:p>
    <w:p>
      <w:pPr>
        <w:pStyle w:val="TOC2"/>
        <w:tabs>
          <w:tab w:val="right" w:leader="dot" w:pos="8306"/>
        </w:tabs>
      </w:pPr>
      <w:hyperlink w:anchor="_Toc15928" w:history="1">
        <w:r>
          <w:rPr>
            <w:rFonts w:ascii="仿宋" w:eastAsia="仿宋" w:hAnsi="仿宋" w:cs="仿宋" w:hint="eastAsia"/>
            <w:lang w:eastAsia="zh-CN"/>
          </w:rPr>
          <w:t>(一)、CT设备生产控制的基本程序</w:t>
        </w:r>
        <w:r>
          <w:tab/>
        </w:r>
        <w:r>
          <w:fldChar w:fldCharType="begin"/>
        </w:r>
        <w:r>
          <w:instrText xml:space="preserve"> PAGEREF _Toc15928 \h </w:instrText>
        </w:r>
        <w:r>
          <w:fldChar w:fldCharType="separate"/>
        </w:r>
        <w:r>
          <w:t>5</w:t>
        </w:r>
        <w:r>
          <w:fldChar w:fldCharType="end"/>
        </w:r>
      </w:hyperlink>
    </w:p>
    <w:p>
      <w:pPr>
        <w:pStyle w:val="TOC1"/>
        <w:tabs>
          <w:tab w:val="right" w:leader="dot" w:pos="8306"/>
        </w:tabs>
      </w:pPr>
      <w:hyperlink w:anchor="_Toc28810" w:history="1">
        <w:r>
          <w:rPr>
            <w:rFonts w:ascii="仿宋" w:eastAsia="仿宋" w:hAnsi="仿宋" w:cs="仿宋" w:hint="eastAsia"/>
            <w:lang w:eastAsia="zh-CN"/>
          </w:rPr>
          <w:t>三、对策措施与建议</w:t>
        </w:r>
        <w:r>
          <w:tab/>
        </w:r>
        <w:r>
          <w:fldChar w:fldCharType="begin"/>
        </w:r>
        <w:r>
          <w:instrText xml:space="preserve"> PAGEREF _Toc28810 \h </w:instrText>
        </w:r>
        <w:r>
          <w:fldChar w:fldCharType="separate"/>
        </w:r>
        <w:r>
          <w:t>6</w:t>
        </w:r>
        <w:r>
          <w:fldChar w:fldCharType="end"/>
        </w:r>
      </w:hyperlink>
    </w:p>
    <w:p>
      <w:pPr>
        <w:pStyle w:val="TOC2"/>
        <w:tabs>
          <w:tab w:val="right" w:leader="dot" w:pos="8306"/>
        </w:tabs>
      </w:pPr>
      <w:hyperlink w:anchor="_Toc25042" w:history="1">
        <w:r>
          <w:rPr>
            <w:rFonts w:ascii="仿宋" w:eastAsia="仿宋" w:hAnsi="仿宋" w:cs="仿宋" w:hint="eastAsia"/>
            <w:lang w:eastAsia="zh-CN"/>
          </w:rPr>
          <w:t>(一)、事故隐患的整改措施</w:t>
        </w:r>
        <w:r>
          <w:tab/>
        </w:r>
        <w:r>
          <w:fldChar w:fldCharType="begin"/>
        </w:r>
        <w:r>
          <w:instrText xml:space="preserve"> PAGEREF _Toc25042 \h </w:instrText>
        </w:r>
        <w:r>
          <w:fldChar w:fldCharType="separate"/>
        </w:r>
        <w:r>
          <w:t>6</w:t>
        </w:r>
        <w:r>
          <w:fldChar w:fldCharType="end"/>
        </w:r>
      </w:hyperlink>
    </w:p>
    <w:p>
      <w:pPr>
        <w:pStyle w:val="TOC2"/>
        <w:tabs>
          <w:tab w:val="right" w:leader="dot" w:pos="8306"/>
        </w:tabs>
      </w:pPr>
      <w:hyperlink w:anchor="_Toc1904" w:history="1">
        <w:r>
          <w:rPr>
            <w:rFonts w:ascii="仿宋" w:eastAsia="仿宋" w:hAnsi="仿宋" w:cs="仿宋" w:hint="eastAsia"/>
            <w:lang w:eastAsia="zh-CN"/>
          </w:rPr>
          <w:t>(二)、建议的安全对策措施</w:t>
        </w:r>
        <w:r>
          <w:tab/>
        </w:r>
        <w:r>
          <w:fldChar w:fldCharType="begin"/>
        </w:r>
        <w:r>
          <w:instrText xml:space="preserve"> PAGEREF _Toc1904 \h </w:instrText>
        </w:r>
        <w:r>
          <w:fldChar w:fldCharType="separate"/>
        </w:r>
        <w:r>
          <w:t>7</w:t>
        </w:r>
        <w:r>
          <w:fldChar w:fldCharType="end"/>
        </w:r>
      </w:hyperlink>
    </w:p>
    <w:p>
      <w:pPr>
        <w:pStyle w:val="TOC1"/>
        <w:tabs>
          <w:tab w:val="right" w:leader="dot" w:pos="8306"/>
        </w:tabs>
      </w:pPr>
      <w:hyperlink w:anchor="_Toc13227" w:history="1">
        <w:r>
          <w:rPr>
            <w:rFonts w:ascii="仿宋" w:eastAsia="仿宋" w:hAnsi="仿宋" w:cs="仿宋" w:hint="eastAsia"/>
            <w:lang w:eastAsia="zh-CN"/>
          </w:rPr>
          <w:t>四、CT设备行业发展分析</w:t>
        </w:r>
        <w:r>
          <w:tab/>
        </w:r>
        <w:r>
          <w:fldChar w:fldCharType="begin"/>
        </w:r>
        <w:r>
          <w:instrText xml:space="preserve"> PAGEREF _Toc13227 \h </w:instrText>
        </w:r>
        <w:r>
          <w:fldChar w:fldCharType="separate"/>
        </w:r>
        <w:r>
          <w:t>7</w:t>
        </w:r>
        <w:r>
          <w:fldChar w:fldCharType="end"/>
        </w:r>
      </w:hyperlink>
    </w:p>
    <w:p>
      <w:pPr>
        <w:pStyle w:val="TOC2"/>
        <w:tabs>
          <w:tab w:val="right" w:leader="dot" w:pos="8306"/>
        </w:tabs>
      </w:pPr>
      <w:hyperlink w:anchor="_Toc31594" w:history="1">
        <w:r>
          <w:rPr>
            <w:rFonts w:ascii="仿宋" w:eastAsia="仿宋" w:hAnsi="仿宋" w:cs="仿宋" w:hint="eastAsia"/>
            <w:lang w:eastAsia="zh-CN"/>
          </w:rPr>
          <w:t>(一)、CT设备行业发展总体概况</w:t>
        </w:r>
        <w:r>
          <w:tab/>
        </w:r>
        <w:r>
          <w:fldChar w:fldCharType="begin"/>
        </w:r>
        <w:r>
          <w:instrText xml:space="preserve"> PAGEREF _Toc31594 \h </w:instrText>
        </w:r>
        <w:r>
          <w:fldChar w:fldCharType="separate"/>
        </w:r>
        <w:r>
          <w:t>7</w:t>
        </w:r>
        <w:r>
          <w:fldChar w:fldCharType="end"/>
        </w:r>
      </w:hyperlink>
    </w:p>
    <w:p>
      <w:pPr>
        <w:pStyle w:val="TOC2"/>
        <w:tabs>
          <w:tab w:val="right" w:leader="dot" w:pos="8306"/>
        </w:tabs>
      </w:pPr>
      <w:hyperlink w:anchor="_Toc5067" w:history="1">
        <w:r>
          <w:rPr>
            <w:rFonts w:ascii="仿宋" w:eastAsia="仿宋" w:hAnsi="仿宋" w:cs="仿宋" w:hint="eastAsia"/>
            <w:lang w:eastAsia="zh-CN"/>
          </w:rPr>
          <w:t>(二)、CT设备行业发展背景</w:t>
        </w:r>
        <w:r>
          <w:tab/>
        </w:r>
        <w:r>
          <w:fldChar w:fldCharType="begin"/>
        </w:r>
        <w:r>
          <w:instrText xml:space="preserve"> PAGEREF _Toc5067 \h </w:instrText>
        </w:r>
        <w:r>
          <w:fldChar w:fldCharType="separate"/>
        </w:r>
        <w:r>
          <w:t>8</w:t>
        </w:r>
        <w:r>
          <w:fldChar w:fldCharType="end"/>
        </w:r>
      </w:hyperlink>
    </w:p>
    <w:p>
      <w:pPr>
        <w:pStyle w:val="TOC2"/>
        <w:tabs>
          <w:tab w:val="right" w:leader="dot" w:pos="8306"/>
        </w:tabs>
      </w:pPr>
      <w:hyperlink w:anchor="_Toc15614" w:history="1">
        <w:r>
          <w:rPr>
            <w:rFonts w:ascii="仿宋" w:eastAsia="仿宋" w:hAnsi="仿宋" w:cs="仿宋" w:hint="eastAsia"/>
            <w:lang w:eastAsia="zh-CN"/>
          </w:rPr>
          <w:t>(三)、CT设备行业发展前景</w:t>
        </w:r>
        <w:r>
          <w:tab/>
        </w:r>
        <w:r>
          <w:fldChar w:fldCharType="begin"/>
        </w:r>
        <w:r>
          <w:instrText xml:space="preserve"> PAGEREF _Toc15614 \h </w:instrText>
        </w:r>
        <w:r>
          <w:fldChar w:fldCharType="separate"/>
        </w:r>
        <w:r>
          <w:t>8</w:t>
        </w:r>
        <w:r>
          <w:fldChar w:fldCharType="end"/>
        </w:r>
      </w:hyperlink>
    </w:p>
    <w:p>
      <w:pPr>
        <w:pStyle w:val="TOC1"/>
        <w:tabs>
          <w:tab w:val="right" w:leader="dot" w:pos="8306"/>
        </w:tabs>
      </w:pPr>
      <w:hyperlink w:anchor="_Toc26327" w:history="1">
        <w:r>
          <w:rPr>
            <w:rFonts w:ascii="仿宋" w:eastAsia="仿宋" w:hAnsi="仿宋" w:cs="仿宋" w:hint="eastAsia"/>
            <w:lang w:eastAsia="zh-CN"/>
          </w:rPr>
          <w:t>五、发展规划</w:t>
        </w:r>
        <w:r>
          <w:tab/>
        </w:r>
        <w:r>
          <w:fldChar w:fldCharType="begin"/>
        </w:r>
        <w:r>
          <w:instrText xml:space="preserve"> PAGEREF _Toc26327 \h </w:instrText>
        </w:r>
        <w:r>
          <w:fldChar w:fldCharType="separate"/>
        </w:r>
        <w:r>
          <w:t>8</w:t>
        </w:r>
        <w:r>
          <w:fldChar w:fldCharType="end"/>
        </w:r>
      </w:hyperlink>
    </w:p>
    <w:p>
      <w:pPr>
        <w:pStyle w:val="TOC2"/>
        <w:tabs>
          <w:tab w:val="right" w:leader="dot" w:pos="8306"/>
        </w:tabs>
      </w:pPr>
      <w:hyperlink w:anchor="_Toc17313" w:history="1">
        <w:r>
          <w:rPr>
            <w:rFonts w:ascii="仿宋" w:eastAsia="仿宋" w:hAnsi="仿宋" w:cs="仿宋" w:hint="eastAsia"/>
            <w:lang w:eastAsia="zh-CN"/>
          </w:rPr>
          <w:t>(一)、公司发展规划</w:t>
        </w:r>
        <w:r>
          <w:tab/>
        </w:r>
        <w:r>
          <w:fldChar w:fldCharType="begin"/>
        </w:r>
        <w:r>
          <w:instrText xml:space="preserve"> PAGEREF _Toc17313 \h </w:instrText>
        </w:r>
        <w:r>
          <w:fldChar w:fldCharType="separate"/>
        </w:r>
        <w:r>
          <w:t>8</w:t>
        </w:r>
        <w:r>
          <w:fldChar w:fldCharType="end"/>
        </w:r>
      </w:hyperlink>
    </w:p>
    <w:p>
      <w:pPr>
        <w:pStyle w:val="TOC2"/>
        <w:tabs>
          <w:tab w:val="right" w:leader="dot" w:pos="8306"/>
        </w:tabs>
      </w:pPr>
      <w:hyperlink w:anchor="_Toc32302" w:history="1">
        <w:r>
          <w:rPr>
            <w:rFonts w:ascii="仿宋" w:eastAsia="仿宋" w:hAnsi="仿宋" w:cs="仿宋" w:hint="eastAsia"/>
            <w:lang w:eastAsia="zh-CN"/>
          </w:rPr>
          <w:t>(二)、保障措施</w:t>
        </w:r>
        <w:r>
          <w:tab/>
        </w:r>
        <w:r>
          <w:fldChar w:fldCharType="begin"/>
        </w:r>
        <w:r>
          <w:instrText xml:space="preserve"> PAGEREF _Toc32302 \h </w:instrText>
        </w:r>
        <w:r>
          <w:fldChar w:fldCharType="separate"/>
        </w:r>
        <w:r>
          <w:t>10</w:t>
        </w:r>
        <w:r>
          <w:fldChar w:fldCharType="end"/>
        </w:r>
      </w:hyperlink>
    </w:p>
    <w:p>
      <w:pPr>
        <w:pStyle w:val="TOC1"/>
        <w:tabs>
          <w:tab w:val="right" w:leader="dot" w:pos="8306"/>
        </w:tabs>
      </w:pPr>
      <w:hyperlink w:anchor="_Toc31736" w:history="1">
        <w:r>
          <w:rPr>
            <w:rFonts w:ascii="仿宋" w:eastAsia="仿宋" w:hAnsi="仿宋" w:cs="仿宋" w:hint="eastAsia"/>
            <w:lang w:eastAsia="zh-CN"/>
          </w:rPr>
          <w:t>六、CT设备项目建筑工程方案</w:t>
        </w:r>
        <w:r>
          <w:tab/>
        </w:r>
        <w:r>
          <w:fldChar w:fldCharType="begin"/>
        </w:r>
        <w:r>
          <w:instrText xml:space="preserve"> PAGEREF _Toc31736 \h </w:instrText>
        </w:r>
        <w:r>
          <w:fldChar w:fldCharType="separate"/>
        </w:r>
        <w:r>
          <w:t>12</w:t>
        </w:r>
        <w:r>
          <w:fldChar w:fldCharType="end"/>
        </w:r>
      </w:hyperlink>
    </w:p>
    <w:p>
      <w:pPr>
        <w:pStyle w:val="TOC2"/>
        <w:tabs>
          <w:tab w:val="right" w:leader="dot" w:pos="8306"/>
        </w:tabs>
      </w:pPr>
      <w:hyperlink w:anchor="_Toc22967" w:history="1">
        <w:r>
          <w:rPr>
            <w:rFonts w:ascii="仿宋" w:eastAsia="仿宋" w:hAnsi="仿宋" w:cs="仿宋" w:hint="eastAsia"/>
            <w:lang w:eastAsia="zh-CN"/>
          </w:rPr>
          <w:t>(一)、土建工程方案</w:t>
        </w:r>
        <w:r>
          <w:tab/>
        </w:r>
        <w:r>
          <w:fldChar w:fldCharType="begin"/>
        </w:r>
        <w:r>
          <w:instrText xml:space="preserve"> PAGEREF _Toc22967 \h </w:instrText>
        </w:r>
        <w:r>
          <w:fldChar w:fldCharType="separate"/>
        </w:r>
        <w:r>
          <w:t>12</w:t>
        </w:r>
        <w:r>
          <w:fldChar w:fldCharType="end"/>
        </w:r>
      </w:hyperlink>
    </w:p>
    <w:p>
      <w:pPr>
        <w:pStyle w:val="TOC2"/>
        <w:tabs>
          <w:tab w:val="right" w:leader="dot" w:pos="8306"/>
        </w:tabs>
      </w:pPr>
      <w:hyperlink w:anchor="_Toc23764" w:history="1">
        <w:r>
          <w:rPr>
            <w:rFonts w:ascii="仿宋" w:eastAsia="仿宋" w:hAnsi="仿宋" w:cs="仿宋" w:hint="eastAsia"/>
            <w:lang w:eastAsia="zh-CN"/>
          </w:rPr>
          <w:t>(二)、厂房建设方案</w:t>
        </w:r>
        <w:r>
          <w:tab/>
        </w:r>
        <w:r>
          <w:fldChar w:fldCharType="begin"/>
        </w:r>
        <w:r>
          <w:instrText xml:space="preserve"> PAGEREF _Toc23764 \h </w:instrText>
        </w:r>
        <w:r>
          <w:fldChar w:fldCharType="separate"/>
        </w:r>
        <w:r>
          <w:t>13</w:t>
        </w:r>
        <w:r>
          <w:fldChar w:fldCharType="end"/>
        </w:r>
      </w:hyperlink>
    </w:p>
    <w:p>
      <w:pPr>
        <w:pStyle w:val="TOC2"/>
        <w:tabs>
          <w:tab w:val="right" w:leader="dot" w:pos="8306"/>
        </w:tabs>
      </w:pPr>
      <w:hyperlink w:anchor="_Toc22879" w:history="1">
        <w:r>
          <w:rPr>
            <w:rFonts w:ascii="仿宋" w:eastAsia="仿宋" w:hAnsi="仿宋" w:cs="仿宋" w:hint="eastAsia"/>
            <w:lang w:eastAsia="zh-CN"/>
          </w:rPr>
          <w:t>(三)、仓库建设方案</w:t>
        </w:r>
        <w:r>
          <w:tab/>
        </w:r>
        <w:r>
          <w:fldChar w:fldCharType="begin"/>
        </w:r>
        <w:r>
          <w:instrText xml:space="preserve"> PAGEREF _Toc22879 \h </w:instrText>
        </w:r>
        <w:r>
          <w:fldChar w:fldCharType="separate"/>
        </w:r>
        <w:r>
          <w:t>15</w:t>
        </w:r>
        <w:r>
          <w:fldChar w:fldCharType="end"/>
        </w:r>
      </w:hyperlink>
    </w:p>
    <w:p>
      <w:pPr>
        <w:pStyle w:val="TOC2"/>
        <w:tabs>
          <w:tab w:val="right" w:leader="dot" w:pos="8306"/>
        </w:tabs>
      </w:pPr>
      <w:hyperlink w:anchor="_Toc329" w:history="1">
        <w:r>
          <w:rPr>
            <w:rFonts w:ascii="仿宋" w:eastAsia="仿宋" w:hAnsi="仿宋" w:cs="仿宋" w:hint="eastAsia"/>
            <w:lang w:eastAsia="zh-CN"/>
          </w:rPr>
          <w:t>(四)、办公及生活服务设施建设方案</w:t>
        </w:r>
        <w:r>
          <w:tab/>
        </w:r>
        <w:r>
          <w:fldChar w:fldCharType="begin"/>
        </w:r>
        <w:r>
          <w:instrText xml:space="preserve"> PAGEREF _Toc329 \h </w:instrText>
        </w:r>
        <w:r>
          <w:fldChar w:fldCharType="separate"/>
        </w:r>
        <w:r>
          <w:t>16</w:t>
        </w:r>
        <w:r>
          <w:fldChar w:fldCharType="end"/>
        </w:r>
      </w:hyperlink>
    </w:p>
    <w:p>
      <w:pPr>
        <w:pStyle w:val="TOC2"/>
        <w:tabs>
          <w:tab w:val="right" w:leader="dot" w:pos="8306"/>
        </w:tabs>
      </w:pPr>
      <w:hyperlink w:anchor="_Toc25438" w:history="1">
        <w:r>
          <w:rPr>
            <w:rFonts w:ascii="仿宋" w:eastAsia="仿宋" w:hAnsi="仿宋" w:cs="仿宋" w:hint="eastAsia"/>
            <w:lang w:eastAsia="zh-CN"/>
          </w:rPr>
          <w:t>(五)、总图布置方案</w:t>
        </w:r>
        <w:r>
          <w:tab/>
        </w:r>
        <w:r>
          <w:fldChar w:fldCharType="begin"/>
        </w:r>
        <w:r>
          <w:instrText xml:space="preserve"> PAGEREF _Toc25438 \h </w:instrText>
        </w:r>
        <w:r>
          <w:fldChar w:fldCharType="separate"/>
        </w:r>
        <w:r>
          <w:t>17</w:t>
        </w:r>
        <w:r>
          <w:fldChar w:fldCharType="end"/>
        </w:r>
      </w:hyperlink>
    </w:p>
    <w:p>
      <w:pPr>
        <w:pStyle w:val="TOC2"/>
        <w:tabs>
          <w:tab w:val="right" w:leader="dot" w:pos="8306"/>
        </w:tabs>
      </w:pPr>
      <w:hyperlink w:anchor="_Toc22614" w:history="1">
        <w:r>
          <w:rPr>
            <w:rFonts w:ascii="仿宋" w:eastAsia="仿宋" w:hAnsi="仿宋" w:cs="仿宋" w:hint="eastAsia"/>
            <w:lang w:eastAsia="zh-CN"/>
          </w:rPr>
          <w:t>(六)、建筑工程数字化方案</w:t>
        </w:r>
        <w:r>
          <w:tab/>
        </w:r>
        <w:r>
          <w:fldChar w:fldCharType="begin"/>
        </w:r>
        <w:r>
          <w:instrText xml:space="preserve"> PAGEREF _Toc22614 \h </w:instrText>
        </w:r>
        <w:r>
          <w:fldChar w:fldCharType="separate"/>
        </w:r>
        <w:r>
          <w:t>18</w:t>
        </w:r>
        <w:r>
          <w:fldChar w:fldCharType="end"/>
        </w:r>
      </w:hyperlink>
    </w:p>
    <w:p>
      <w:pPr>
        <w:pStyle w:val="TOC1"/>
        <w:tabs>
          <w:tab w:val="right" w:leader="dot" w:pos="8306"/>
        </w:tabs>
      </w:pPr>
      <w:hyperlink w:anchor="_Toc28084" w:history="1">
        <w:r>
          <w:rPr>
            <w:rFonts w:ascii="仿宋" w:eastAsia="仿宋" w:hAnsi="仿宋" w:cs="仿宋" w:hint="eastAsia"/>
            <w:lang w:eastAsia="zh-CN"/>
          </w:rPr>
          <w:t>七、选址方案</w:t>
        </w:r>
        <w:r>
          <w:tab/>
        </w:r>
        <w:r>
          <w:fldChar w:fldCharType="begin"/>
        </w:r>
        <w:r>
          <w:instrText xml:space="preserve"> PAGEREF _Toc28084 \h </w:instrText>
        </w:r>
        <w:r>
          <w:fldChar w:fldCharType="separate"/>
        </w:r>
        <w:r>
          <w:t>21</w:t>
        </w:r>
        <w:r>
          <w:fldChar w:fldCharType="end"/>
        </w:r>
      </w:hyperlink>
    </w:p>
    <w:p>
      <w:pPr>
        <w:pStyle w:val="TOC2"/>
        <w:tabs>
          <w:tab w:val="right" w:leader="dot" w:pos="8306"/>
        </w:tabs>
      </w:pPr>
      <w:hyperlink w:anchor="_Toc16120" w:history="1">
        <w:r>
          <w:rPr>
            <w:rFonts w:ascii="仿宋" w:eastAsia="仿宋" w:hAnsi="仿宋" w:cs="仿宋" w:hint="eastAsia"/>
            <w:lang w:eastAsia="zh-CN"/>
          </w:rPr>
          <w:t>(一)、CT设备项目选址</w:t>
        </w:r>
        <w:r>
          <w:tab/>
        </w:r>
        <w:r>
          <w:fldChar w:fldCharType="begin"/>
        </w:r>
        <w:r>
          <w:instrText xml:space="preserve"> PAGEREF _Toc16120 \h </w:instrText>
        </w:r>
        <w:r>
          <w:fldChar w:fldCharType="separate"/>
        </w:r>
        <w:r>
          <w:t>21</w:t>
        </w:r>
        <w:r>
          <w:fldChar w:fldCharType="end"/>
        </w:r>
      </w:hyperlink>
    </w:p>
    <w:p>
      <w:pPr>
        <w:pStyle w:val="TOC2"/>
        <w:tabs>
          <w:tab w:val="right" w:leader="dot" w:pos="8306"/>
        </w:tabs>
      </w:pPr>
      <w:hyperlink w:anchor="_Toc3200" w:history="1">
        <w:r>
          <w:rPr>
            <w:rFonts w:ascii="仿宋" w:eastAsia="仿宋" w:hAnsi="仿宋" w:cs="仿宋" w:hint="eastAsia"/>
            <w:lang w:eastAsia="zh-CN"/>
          </w:rPr>
          <w:t>(二)、CT设备项目选址流程</w:t>
        </w:r>
        <w:r>
          <w:tab/>
        </w:r>
        <w:r>
          <w:fldChar w:fldCharType="begin"/>
        </w:r>
        <w:r>
          <w:instrText xml:space="preserve"> PAGEREF _Toc3200 \h </w:instrText>
        </w:r>
        <w:r>
          <w:fldChar w:fldCharType="separate"/>
        </w:r>
        <w:r>
          <w:t>22</w:t>
        </w:r>
        <w:r>
          <w:fldChar w:fldCharType="end"/>
        </w:r>
      </w:hyperlink>
    </w:p>
    <w:p>
      <w:pPr>
        <w:pStyle w:val="TOC2"/>
        <w:tabs>
          <w:tab w:val="right" w:leader="dot" w:pos="8306"/>
        </w:tabs>
      </w:pPr>
      <w:hyperlink w:anchor="_Toc16284" w:history="1">
        <w:r>
          <w:rPr>
            <w:rFonts w:ascii="仿宋" w:eastAsia="仿宋" w:hAnsi="仿宋" w:cs="仿宋" w:hint="eastAsia"/>
            <w:lang w:eastAsia="zh-CN"/>
          </w:rPr>
          <w:t>(三)、CT设备项目选址原则</w:t>
        </w:r>
        <w:r>
          <w:tab/>
        </w:r>
        <w:r>
          <w:fldChar w:fldCharType="begin"/>
        </w:r>
        <w:r>
          <w:instrText xml:space="preserve"> PAGEREF _Toc16284 \h </w:instrText>
        </w:r>
        <w:r>
          <w:fldChar w:fldCharType="separate"/>
        </w:r>
        <w:r>
          <w:t>23</w:t>
        </w:r>
        <w:r>
          <w:fldChar w:fldCharType="end"/>
        </w:r>
      </w:hyperlink>
    </w:p>
    <w:p>
      <w:pPr>
        <w:pStyle w:val="TOC1"/>
        <w:tabs>
          <w:tab w:val="right" w:leader="dot" w:pos="8306"/>
        </w:tabs>
      </w:pPr>
      <w:hyperlink w:anchor="_Toc29727" w:history="1">
        <w:r>
          <w:rPr>
            <w:rFonts w:ascii="仿宋" w:eastAsia="仿宋" w:hAnsi="仿宋" w:cs="仿宋" w:hint="eastAsia"/>
            <w:lang w:eastAsia="zh-CN"/>
          </w:rPr>
          <w:t>八、投资方案计划</w:t>
        </w:r>
        <w:r>
          <w:tab/>
        </w:r>
        <w:r>
          <w:fldChar w:fldCharType="begin"/>
        </w:r>
        <w:r>
          <w:instrText xml:space="preserve"> PAGEREF _Toc29727 \h </w:instrText>
        </w:r>
        <w:r>
          <w:fldChar w:fldCharType="separate"/>
        </w:r>
        <w:r>
          <w:t>25</w:t>
        </w:r>
        <w:r>
          <w:fldChar w:fldCharType="end"/>
        </w:r>
      </w:hyperlink>
    </w:p>
    <w:p>
      <w:pPr>
        <w:pStyle w:val="TOC2"/>
        <w:tabs>
          <w:tab w:val="right" w:leader="dot" w:pos="8306"/>
        </w:tabs>
      </w:pPr>
      <w:hyperlink w:anchor="_Toc19013" w:history="1">
        <w:r>
          <w:rPr>
            <w:rFonts w:ascii="仿宋" w:eastAsia="仿宋" w:hAnsi="仿宋" w:cs="仿宋" w:hint="eastAsia"/>
            <w:lang w:eastAsia="zh-CN"/>
          </w:rPr>
          <w:t>(一)、CT设备项目估算说明</w:t>
        </w:r>
        <w:r>
          <w:tab/>
        </w:r>
        <w:r>
          <w:fldChar w:fldCharType="begin"/>
        </w:r>
        <w:r>
          <w:instrText xml:space="preserve"> PAGEREF _Toc19013 \h </w:instrText>
        </w:r>
        <w:r>
          <w:fldChar w:fldCharType="separate"/>
        </w:r>
        <w:r>
          <w:t>25</w:t>
        </w:r>
        <w:r>
          <w:fldChar w:fldCharType="end"/>
        </w:r>
      </w:hyperlink>
    </w:p>
    <w:p>
      <w:pPr>
        <w:pStyle w:val="TOC2"/>
        <w:tabs>
          <w:tab w:val="right" w:leader="dot" w:pos="8306"/>
        </w:tabs>
      </w:pPr>
      <w:hyperlink w:anchor="_Toc5428" w:history="1">
        <w:r>
          <w:rPr>
            <w:rFonts w:ascii="仿宋" w:eastAsia="仿宋" w:hAnsi="仿宋" w:cs="仿宋" w:hint="eastAsia"/>
            <w:lang w:eastAsia="zh-CN"/>
          </w:rPr>
          <w:t>(二)、CT设备项目总投资估算</w:t>
        </w:r>
        <w:r>
          <w:tab/>
        </w:r>
        <w:r>
          <w:fldChar w:fldCharType="begin"/>
        </w:r>
        <w:r>
          <w:instrText xml:space="preserve"> PAGEREF _Toc5428 \h </w:instrText>
        </w:r>
        <w:r>
          <w:fldChar w:fldCharType="separate"/>
        </w:r>
        <w:r>
          <w:t>27</w:t>
        </w:r>
        <w:r>
          <w:fldChar w:fldCharType="end"/>
        </w:r>
      </w:hyperlink>
    </w:p>
    <w:p>
      <w:pPr>
        <w:pStyle w:val="TOC2"/>
        <w:tabs>
          <w:tab w:val="right" w:leader="dot" w:pos="8306"/>
        </w:tabs>
      </w:pPr>
      <w:hyperlink w:anchor="_Toc4849" w:history="1">
        <w:r>
          <w:rPr>
            <w:rFonts w:ascii="仿宋" w:eastAsia="仿宋" w:hAnsi="仿宋" w:cs="仿宋" w:hint="eastAsia"/>
            <w:lang w:eastAsia="zh-CN"/>
          </w:rPr>
          <w:t>(三)、资金筹措</w:t>
        </w:r>
        <w:r>
          <w:tab/>
        </w:r>
        <w:r>
          <w:fldChar w:fldCharType="begin"/>
        </w:r>
        <w:r>
          <w:instrText xml:space="preserve"> PAGEREF _Toc4849 \h </w:instrText>
        </w:r>
        <w:r>
          <w:fldChar w:fldCharType="separate"/>
        </w:r>
        <w:r>
          <w:t>28</w:t>
        </w:r>
        <w:r>
          <w:fldChar w:fldCharType="end"/>
        </w:r>
      </w:hyperlink>
    </w:p>
    <w:p>
      <w:pPr>
        <w:pStyle w:val="TOC1"/>
        <w:tabs>
          <w:tab w:val="right" w:leader="dot" w:pos="8306"/>
        </w:tabs>
      </w:pPr>
      <w:hyperlink w:anchor="_Toc27149" w:history="1">
        <w:r>
          <w:rPr>
            <w:rFonts w:ascii="仿宋" w:eastAsia="仿宋" w:hAnsi="仿宋" w:cs="仿宋" w:hint="eastAsia"/>
            <w:lang w:eastAsia="zh-CN"/>
          </w:rPr>
          <w:t>九、财务报告与透明度</w:t>
        </w:r>
        <w:r>
          <w:tab/>
        </w:r>
        <w:r>
          <w:fldChar w:fldCharType="begin"/>
        </w:r>
        <w:r>
          <w:instrText xml:space="preserve"> PAGEREF _Toc27149 \h </w:instrText>
        </w:r>
        <w:r>
          <w:fldChar w:fldCharType="separate"/>
        </w:r>
        <w:r>
          <w:t>28</w:t>
        </w:r>
        <w:r>
          <w:fldChar w:fldCharType="end"/>
        </w:r>
      </w:hyperlink>
    </w:p>
    <w:p>
      <w:pPr>
        <w:pStyle w:val="TOC2"/>
        <w:tabs>
          <w:tab w:val="right" w:leader="dot" w:pos="8306"/>
        </w:tabs>
      </w:pPr>
      <w:hyperlink w:anchor="_Toc28661" w:history="1">
        <w:r>
          <w:rPr>
            <w:rFonts w:ascii="仿宋" w:eastAsia="仿宋" w:hAnsi="仿宋" w:cs="仿宋" w:hint="eastAsia"/>
            <w:lang w:eastAsia="zh-CN"/>
          </w:rPr>
          <w:t>(一)、财务报告规范与频率</w:t>
        </w:r>
        <w:r>
          <w:tab/>
        </w:r>
        <w:r>
          <w:fldChar w:fldCharType="begin"/>
        </w:r>
        <w:r>
          <w:instrText xml:space="preserve"> PAGEREF _Toc28661 \h </w:instrText>
        </w:r>
        <w:r>
          <w:fldChar w:fldCharType="separate"/>
        </w:r>
        <w:r>
          <w:t>28</w:t>
        </w:r>
        <w:r>
          <w:fldChar w:fldCharType="end"/>
        </w:r>
      </w:hyperlink>
    </w:p>
    <w:p>
      <w:pPr>
        <w:pStyle w:val="TOC2"/>
        <w:tabs>
          <w:tab w:val="right" w:leader="dot" w:pos="8306"/>
        </w:tabs>
      </w:pPr>
      <w:hyperlink w:anchor="_Toc2040" w:history="1">
        <w:r>
          <w:rPr>
            <w:rFonts w:ascii="仿宋" w:eastAsia="仿宋" w:hAnsi="仿宋" w:cs="仿宋" w:hint="eastAsia"/>
            <w:lang w:eastAsia="zh-CN"/>
          </w:rPr>
          <w:t>(二)、审计程序与内部控制</w:t>
        </w:r>
        <w:r>
          <w:tab/>
        </w:r>
        <w:r>
          <w:fldChar w:fldCharType="begin"/>
        </w:r>
        <w:r>
          <w:instrText xml:space="preserve"> PAGEREF _Toc2040 \h </w:instrText>
        </w:r>
        <w:r>
          <w:fldChar w:fldCharType="separate"/>
        </w:r>
        <w:r>
          <w:t>29</w:t>
        </w:r>
        <w:r>
          <w:fldChar w:fldCharType="end"/>
        </w:r>
      </w:hyperlink>
    </w:p>
    <w:p>
      <w:pPr>
        <w:pStyle w:val="TOC2"/>
        <w:tabs>
          <w:tab w:val="right" w:leader="dot" w:pos="8306"/>
        </w:tabs>
      </w:pPr>
      <w:hyperlink w:anchor="_Toc8298" w:history="1">
        <w:r>
          <w:rPr>
            <w:rFonts w:ascii="仿宋" w:eastAsia="仿宋" w:hAnsi="仿宋" w:cs="仿宋" w:hint="eastAsia"/>
            <w:lang w:eastAsia="zh-CN"/>
          </w:rPr>
          <w:t>(三)、财务透明度与利益相关方沟通</w:t>
        </w:r>
        <w:r>
          <w:tab/>
        </w:r>
        <w:r>
          <w:fldChar w:fldCharType="begin"/>
        </w:r>
        <w:r>
          <w:instrText xml:space="preserve"> PAGEREF _Toc8298 \h </w:instrText>
        </w:r>
        <w:r>
          <w:fldChar w:fldCharType="separate"/>
        </w:r>
        <w:r>
          <w:t>31</w:t>
        </w:r>
        <w:r>
          <w:fldChar w:fldCharType="end"/>
        </w:r>
      </w:hyperlink>
    </w:p>
    <w:p>
      <w:pPr>
        <w:pStyle w:val="TOC1"/>
        <w:tabs>
          <w:tab w:val="right" w:leader="dot" w:pos="8306"/>
        </w:tabs>
      </w:pPr>
      <w:hyperlink w:anchor="_Toc23693" w:history="1">
        <w:r>
          <w:rPr>
            <w:rFonts w:ascii="仿宋" w:eastAsia="仿宋" w:hAnsi="仿宋" w:cs="仿宋" w:hint="eastAsia"/>
            <w:lang w:eastAsia="zh-CN"/>
          </w:rPr>
          <w:t>十、风险风险及应对措施</w:t>
        </w:r>
        <w:r>
          <w:tab/>
        </w:r>
        <w:r>
          <w:fldChar w:fldCharType="begin"/>
        </w:r>
        <w:r>
          <w:instrText xml:space="preserve"> PAGEREF _Toc23693 \h </w:instrText>
        </w:r>
        <w:r>
          <w:fldChar w:fldCharType="separate"/>
        </w:r>
        <w:r>
          <w:t>32</w:t>
        </w:r>
        <w:r>
          <w:fldChar w:fldCharType="end"/>
        </w:r>
      </w:hyperlink>
    </w:p>
    <w:p>
      <w:pPr>
        <w:pStyle w:val="TOC2"/>
        <w:tabs>
          <w:tab w:val="right" w:leader="dot" w:pos="8306"/>
        </w:tabs>
      </w:pPr>
      <w:hyperlink w:anchor="_Toc25322" w:history="1">
        <w:r>
          <w:rPr>
            <w:rFonts w:ascii="仿宋" w:eastAsia="仿宋" w:hAnsi="仿宋" w:cs="仿宋" w:hint="eastAsia"/>
            <w:lang w:eastAsia="zh-CN"/>
          </w:rPr>
          <w:t>(一)、CT设备项目风险分析</w:t>
        </w:r>
        <w:r>
          <w:tab/>
        </w:r>
        <w:r>
          <w:fldChar w:fldCharType="begin"/>
        </w:r>
        <w:r>
          <w:instrText xml:space="preserve"> PAGEREF _Toc25322 \h </w:instrText>
        </w:r>
        <w:r>
          <w:fldChar w:fldCharType="separate"/>
        </w:r>
        <w:r>
          <w:t>32</w:t>
        </w:r>
        <w:r>
          <w:fldChar w:fldCharType="end"/>
        </w:r>
      </w:hyperlink>
    </w:p>
    <w:p>
      <w:pPr>
        <w:pStyle w:val="TOC2"/>
        <w:tabs>
          <w:tab w:val="right" w:leader="dot" w:pos="8306"/>
        </w:tabs>
      </w:pPr>
      <w:hyperlink w:anchor="_Toc32246" w:history="1">
        <w:r>
          <w:rPr>
            <w:rFonts w:ascii="仿宋" w:eastAsia="仿宋" w:hAnsi="仿宋" w:cs="仿宋" w:hint="eastAsia"/>
            <w:lang w:eastAsia="zh-CN"/>
          </w:rPr>
          <w:t>(二)、CT设备项目风险对策</w:t>
        </w:r>
        <w:r>
          <w:tab/>
        </w:r>
        <w:r>
          <w:fldChar w:fldCharType="begin"/>
        </w:r>
        <w:r>
          <w:instrText xml:space="preserve"> PAGEREF _Toc32246 \h </w:instrText>
        </w:r>
        <w:r>
          <w:fldChar w:fldCharType="separate"/>
        </w:r>
        <w:r>
          <w:t>33</w:t>
        </w:r>
        <w:r>
          <w:fldChar w:fldCharType="end"/>
        </w:r>
      </w:hyperlink>
    </w:p>
    <w:p>
      <w:pPr>
        <w:pStyle w:val="TOC1"/>
        <w:tabs>
          <w:tab w:val="right" w:leader="dot" w:pos="8306"/>
        </w:tabs>
      </w:pPr>
      <w:hyperlink w:anchor="_Toc18205" w:history="1">
        <w:r>
          <w:rPr>
            <w:rFonts w:ascii="仿宋" w:eastAsia="仿宋" w:hAnsi="仿宋" w:cs="仿宋" w:hint="eastAsia"/>
            <w:lang w:eastAsia="zh-CN"/>
          </w:rPr>
          <w:t>十一、CT设备项目规划进度</w:t>
        </w:r>
        <w:r>
          <w:tab/>
        </w:r>
        <w:r>
          <w:fldChar w:fldCharType="begin"/>
        </w:r>
        <w:r>
          <w:instrText xml:space="preserve"> PAGEREF _Toc18205 \h </w:instrText>
        </w:r>
        <w:r>
          <w:fldChar w:fldCharType="separate"/>
        </w:r>
        <w:r>
          <w:t>34</w:t>
        </w:r>
        <w:r>
          <w:fldChar w:fldCharType="end"/>
        </w:r>
      </w:hyperlink>
    </w:p>
    <w:p>
      <w:pPr>
        <w:pStyle w:val="TOC2"/>
        <w:tabs>
          <w:tab w:val="right" w:leader="dot" w:pos="8306"/>
        </w:tabs>
      </w:pPr>
      <w:hyperlink w:anchor="_Toc28341" w:history="1">
        <w:r>
          <w:rPr>
            <w:rFonts w:ascii="仿宋" w:eastAsia="仿宋" w:hAnsi="仿宋" w:cs="仿宋" w:hint="eastAsia"/>
            <w:lang w:eastAsia="zh-CN"/>
          </w:rPr>
          <w:t>(一)、CT设备项目进度安排</w:t>
        </w:r>
        <w:r>
          <w:tab/>
        </w:r>
        <w:r>
          <w:fldChar w:fldCharType="begin"/>
        </w:r>
        <w:r>
          <w:instrText xml:space="preserve"> PAGEREF _Toc28341 \h </w:instrText>
        </w:r>
        <w:r>
          <w:fldChar w:fldCharType="separate"/>
        </w:r>
        <w:r>
          <w:t>34</w:t>
        </w:r>
        <w:r>
          <w:fldChar w:fldCharType="end"/>
        </w:r>
      </w:hyperlink>
    </w:p>
    <w:p>
      <w:pPr>
        <w:pStyle w:val="TOC2"/>
        <w:tabs>
          <w:tab w:val="right" w:leader="dot" w:pos="8306"/>
        </w:tabs>
      </w:pPr>
      <w:hyperlink w:anchor="_Toc14582" w:history="1">
        <w:r>
          <w:rPr>
            <w:rFonts w:ascii="仿宋" w:eastAsia="仿宋" w:hAnsi="仿宋" w:cs="仿宋" w:hint="eastAsia"/>
            <w:lang w:eastAsia="zh-CN"/>
          </w:rPr>
          <w:t>(二)、CT设备项目实施保障措施</w:t>
        </w:r>
        <w:r>
          <w:tab/>
        </w:r>
        <w:r>
          <w:fldChar w:fldCharType="begin"/>
        </w:r>
        <w:r>
          <w:instrText xml:space="preserve"> PAGEREF _Toc14582 \h </w:instrText>
        </w:r>
        <w:r>
          <w:fldChar w:fldCharType="separate"/>
        </w:r>
        <w:r>
          <w:t>37</w:t>
        </w:r>
        <w:r>
          <w:fldChar w:fldCharType="end"/>
        </w:r>
      </w:hyperlink>
    </w:p>
    <w:p>
      <w:pPr>
        <w:pStyle w:val="TOC1"/>
        <w:tabs>
          <w:tab w:val="right" w:leader="dot" w:pos="8306"/>
        </w:tabs>
      </w:pPr>
      <w:hyperlink w:anchor="_Toc30854" w:history="1">
        <w:r>
          <w:rPr>
            <w:rFonts w:ascii="仿宋" w:eastAsia="仿宋" w:hAnsi="仿宋" w:cs="仿宋" w:hint="eastAsia"/>
            <w:lang w:eastAsia="zh-CN"/>
          </w:rPr>
          <w:t>十二、供应链管理</w:t>
        </w:r>
        <w:r>
          <w:tab/>
        </w:r>
        <w:r>
          <w:fldChar w:fldCharType="begin"/>
        </w:r>
        <w:r>
          <w:instrText xml:space="preserve"> PAGEREF _Toc30854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374" w:history="1">
        <w:r>
          <w:rPr>
            <w:rFonts w:ascii="仿宋" w:eastAsia="仿宋" w:hAnsi="仿宋" w:cs="仿宋" w:hint="eastAsia"/>
            <w:lang w:eastAsia="zh-CN"/>
          </w:rPr>
          <w:t>(一)、供应链概述</w:t>
        </w:r>
        <w:r>
          <w:tab/>
        </w:r>
        <w:r>
          <w:fldChar w:fldCharType="begin"/>
        </w:r>
        <w:r>
          <w:instrText xml:space="preserve"> PAGEREF _Toc31374 \h </w:instrText>
        </w:r>
        <w:r>
          <w:fldChar w:fldCharType="separate"/>
        </w:r>
        <w:r>
          <w:t>39</w:t>
        </w:r>
        <w:r>
          <w:fldChar w:fldCharType="end"/>
        </w:r>
      </w:hyperlink>
    </w:p>
    <w:p>
      <w:pPr>
        <w:pStyle w:val="TOC2"/>
        <w:tabs>
          <w:tab w:val="right" w:leader="dot" w:pos="8306"/>
        </w:tabs>
      </w:pPr>
      <w:hyperlink w:anchor="_Toc8001" w:history="1">
        <w:r>
          <w:rPr>
            <w:rFonts w:ascii="仿宋" w:eastAsia="仿宋" w:hAnsi="仿宋" w:cs="仿宋" w:hint="eastAsia"/>
            <w:lang w:eastAsia="zh-CN"/>
          </w:rPr>
          <w:t>(二)、供应商选择与关系管理</w:t>
        </w:r>
        <w:r>
          <w:tab/>
        </w:r>
        <w:r>
          <w:fldChar w:fldCharType="begin"/>
        </w:r>
        <w:r>
          <w:instrText xml:space="preserve"> PAGEREF _Toc8001 \h </w:instrText>
        </w:r>
        <w:r>
          <w:fldChar w:fldCharType="separate"/>
        </w:r>
        <w:r>
          <w:t>39</w:t>
        </w:r>
        <w:r>
          <w:fldChar w:fldCharType="end"/>
        </w:r>
      </w:hyperlink>
    </w:p>
    <w:p>
      <w:pPr>
        <w:pStyle w:val="TOC2"/>
        <w:tabs>
          <w:tab w:val="right" w:leader="dot" w:pos="8306"/>
        </w:tabs>
      </w:pPr>
      <w:hyperlink w:anchor="_Toc10737" w:history="1">
        <w:r>
          <w:rPr>
            <w:rFonts w:ascii="仿宋" w:eastAsia="仿宋" w:hAnsi="仿宋" w:cs="仿宋" w:hint="eastAsia"/>
            <w:lang w:eastAsia="zh-CN"/>
          </w:rPr>
          <w:t>(三)、库存管理</w:t>
        </w:r>
        <w:r>
          <w:tab/>
        </w:r>
        <w:r>
          <w:fldChar w:fldCharType="begin"/>
        </w:r>
        <w:r>
          <w:instrText xml:space="preserve"> PAGEREF _Toc10737 \h </w:instrText>
        </w:r>
        <w:r>
          <w:fldChar w:fldCharType="separate"/>
        </w:r>
        <w:r>
          <w:t>40</w:t>
        </w:r>
        <w:r>
          <w:fldChar w:fldCharType="end"/>
        </w:r>
      </w:hyperlink>
    </w:p>
    <w:p>
      <w:pPr>
        <w:pStyle w:val="TOC2"/>
        <w:tabs>
          <w:tab w:val="right" w:leader="dot" w:pos="8306"/>
        </w:tabs>
      </w:pPr>
      <w:hyperlink w:anchor="_Toc29683" w:history="1">
        <w:r>
          <w:rPr>
            <w:rFonts w:ascii="仿宋" w:eastAsia="仿宋" w:hAnsi="仿宋" w:cs="仿宋" w:hint="eastAsia"/>
            <w:lang w:eastAsia="zh-CN"/>
          </w:rPr>
          <w:t>(四)、物流与运输策略</w:t>
        </w:r>
        <w:r>
          <w:tab/>
        </w:r>
        <w:r>
          <w:fldChar w:fldCharType="begin"/>
        </w:r>
        <w:r>
          <w:instrText xml:space="preserve"> PAGEREF _Toc29683 \h </w:instrText>
        </w:r>
        <w:r>
          <w:fldChar w:fldCharType="separate"/>
        </w:r>
        <w:r>
          <w:t>40</w:t>
        </w:r>
        <w:r>
          <w:fldChar w:fldCharType="end"/>
        </w:r>
      </w:hyperlink>
    </w:p>
    <w:p>
      <w:pPr>
        <w:pStyle w:val="TOC2"/>
        <w:tabs>
          <w:tab w:val="right" w:leader="dot" w:pos="8306"/>
        </w:tabs>
      </w:pPr>
      <w:hyperlink w:anchor="_Toc6762" w:history="1">
        <w:r>
          <w:rPr>
            <w:rFonts w:ascii="仿宋" w:eastAsia="仿宋" w:hAnsi="仿宋" w:cs="仿宋" w:hint="eastAsia"/>
            <w:lang w:eastAsia="zh-CN"/>
          </w:rPr>
          <w:t>(五)、供应链风险管理</w:t>
        </w:r>
        <w:r>
          <w:tab/>
        </w:r>
        <w:r>
          <w:fldChar w:fldCharType="begin"/>
        </w:r>
        <w:r>
          <w:instrText xml:space="preserve"> PAGEREF _Toc6762 \h </w:instrText>
        </w:r>
        <w:r>
          <w:fldChar w:fldCharType="separate"/>
        </w:r>
        <w:r>
          <w:t>41</w:t>
        </w:r>
        <w:r>
          <w:fldChar w:fldCharType="end"/>
        </w:r>
      </w:hyperlink>
    </w:p>
    <w:p>
      <w:pPr>
        <w:pStyle w:val="TOC1"/>
        <w:tabs>
          <w:tab w:val="right" w:leader="dot" w:pos="8306"/>
        </w:tabs>
      </w:pPr>
      <w:hyperlink w:anchor="_Toc4478" w:history="1">
        <w:r>
          <w:rPr>
            <w:rFonts w:ascii="仿宋" w:eastAsia="仿宋" w:hAnsi="仿宋" w:cs="仿宋" w:hint="eastAsia"/>
            <w:lang w:eastAsia="zh-CN"/>
          </w:rPr>
          <w:t>十三、法规合规与审计</w:t>
        </w:r>
        <w:r>
          <w:tab/>
        </w:r>
        <w:r>
          <w:fldChar w:fldCharType="begin"/>
        </w:r>
        <w:r>
          <w:instrText xml:space="preserve"> PAGEREF _Toc4478 \h </w:instrText>
        </w:r>
        <w:r>
          <w:fldChar w:fldCharType="separate"/>
        </w:r>
        <w:r>
          <w:t>42</w:t>
        </w:r>
        <w:r>
          <w:fldChar w:fldCharType="end"/>
        </w:r>
      </w:hyperlink>
    </w:p>
    <w:p>
      <w:pPr>
        <w:pStyle w:val="TOC2"/>
        <w:tabs>
          <w:tab w:val="right" w:leader="dot" w:pos="8306"/>
        </w:tabs>
      </w:pPr>
      <w:hyperlink w:anchor="_Toc17673" w:history="1">
        <w:r>
          <w:rPr>
            <w:rFonts w:ascii="仿宋" w:eastAsia="仿宋" w:hAnsi="仿宋" w:cs="仿宋" w:hint="eastAsia"/>
            <w:lang w:eastAsia="zh-CN"/>
          </w:rPr>
          <w:t>(一)、法规遵从与合规性</w:t>
        </w:r>
        <w:r>
          <w:tab/>
        </w:r>
        <w:r>
          <w:fldChar w:fldCharType="begin"/>
        </w:r>
        <w:r>
          <w:instrText xml:space="preserve"> PAGEREF _Toc17673 \h </w:instrText>
        </w:r>
        <w:r>
          <w:fldChar w:fldCharType="separate"/>
        </w:r>
        <w:r>
          <w:t>42</w:t>
        </w:r>
        <w:r>
          <w:fldChar w:fldCharType="end"/>
        </w:r>
      </w:hyperlink>
    </w:p>
    <w:p>
      <w:pPr>
        <w:pStyle w:val="TOC2"/>
        <w:tabs>
          <w:tab w:val="right" w:leader="dot" w:pos="8306"/>
        </w:tabs>
      </w:pPr>
      <w:hyperlink w:anchor="_Toc6018" w:history="1">
        <w:r>
          <w:rPr>
            <w:rFonts w:ascii="仿宋" w:eastAsia="仿宋" w:hAnsi="仿宋" w:cs="仿宋" w:hint="eastAsia"/>
            <w:lang w:eastAsia="zh-CN"/>
          </w:rPr>
          <w:t>(二)、内部审计计划</w:t>
        </w:r>
        <w:r>
          <w:tab/>
        </w:r>
        <w:r>
          <w:fldChar w:fldCharType="begin"/>
        </w:r>
        <w:r>
          <w:instrText xml:space="preserve"> PAGEREF _Toc6018 \h </w:instrText>
        </w:r>
        <w:r>
          <w:fldChar w:fldCharType="separate"/>
        </w:r>
        <w:r>
          <w:t>43</w:t>
        </w:r>
        <w:r>
          <w:fldChar w:fldCharType="end"/>
        </w:r>
      </w:hyperlink>
    </w:p>
    <w:p>
      <w:pPr>
        <w:pStyle w:val="TOC2"/>
        <w:tabs>
          <w:tab w:val="right" w:leader="dot" w:pos="8306"/>
        </w:tabs>
      </w:pPr>
      <w:hyperlink w:anchor="_Toc29304" w:history="1">
        <w:r>
          <w:rPr>
            <w:rFonts w:ascii="仿宋" w:eastAsia="仿宋" w:hAnsi="仿宋" w:cs="仿宋" w:hint="eastAsia"/>
            <w:lang w:eastAsia="zh-CN"/>
          </w:rPr>
          <w:t>(三)、外部审计准备</w:t>
        </w:r>
        <w:r>
          <w:tab/>
        </w:r>
        <w:r>
          <w:fldChar w:fldCharType="begin"/>
        </w:r>
        <w:r>
          <w:instrText xml:space="preserve"> PAGEREF _Toc29304 \h </w:instrText>
        </w:r>
        <w:r>
          <w:fldChar w:fldCharType="separate"/>
        </w:r>
        <w:r>
          <w:t>43</w:t>
        </w:r>
        <w:r>
          <w:fldChar w:fldCharType="end"/>
        </w:r>
      </w:hyperlink>
    </w:p>
    <w:p>
      <w:pPr>
        <w:pStyle w:val="TOC2"/>
        <w:tabs>
          <w:tab w:val="right" w:leader="dot" w:pos="8306"/>
        </w:tabs>
      </w:pPr>
      <w:hyperlink w:anchor="_Toc23911" w:history="1">
        <w:r>
          <w:rPr>
            <w:rFonts w:ascii="仿宋" w:eastAsia="仿宋" w:hAnsi="仿宋" w:cs="仿宋" w:hint="eastAsia"/>
            <w:lang w:eastAsia="zh-CN"/>
          </w:rPr>
          <w:t>(四)、审计结果整改</w:t>
        </w:r>
        <w:r>
          <w:tab/>
        </w:r>
        <w:r>
          <w:fldChar w:fldCharType="begin"/>
        </w:r>
        <w:r>
          <w:instrText xml:space="preserve"> PAGEREF _Toc23911 \h </w:instrText>
        </w:r>
        <w:r>
          <w:fldChar w:fldCharType="separate"/>
        </w:r>
        <w:r>
          <w:t>43</w:t>
        </w:r>
        <w:r>
          <w:fldChar w:fldCharType="end"/>
        </w:r>
      </w:hyperlink>
    </w:p>
    <w:p>
      <w:pPr>
        <w:pStyle w:val="TOC1"/>
        <w:tabs>
          <w:tab w:val="right" w:leader="dot" w:pos="8306"/>
        </w:tabs>
      </w:pPr>
      <w:hyperlink w:anchor="_Toc4186" w:history="1">
        <w:r>
          <w:rPr>
            <w:rFonts w:ascii="仿宋" w:eastAsia="仿宋" w:hAnsi="仿宋" w:cs="仿宋" w:hint="eastAsia"/>
            <w:lang w:eastAsia="zh-CN"/>
          </w:rPr>
          <w:t>十四、CT设备项目收尾与总结</w:t>
        </w:r>
        <w:r>
          <w:tab/>
        </w:r>
        <w:r>
          <w:fldChar w:fldCharType="begin"/>
        </w:r>
        <w:r>
          <w:instrText xml:space="preserve"> PAGEREF _Toc4186 \h </w:instrText>
        </w:r>
        <w:r>
          <w:fldChar w:fldCharType="separate"/>
        </w:r>
        <w:r>
          <w:t>44</w:t>
        </w:r>
        <w:r>
          <w:fldChar w:fldCharType="end"/>
        </w:r>
      </w:hyperlink>
    </w:p>
    <w:p>
      <w:pPr>
        <w:pStyle w:val="TOC2"/>
        <w:tabs>
          <w:tab w:val="right" w:leader="dot" w:pos="8306"/>
        </w:tabs>
      </w:pPr>
      <w:hyperlink w:anchor="_Toc9904" w:history="1">
        <w:r>
          <w:rPr>
            <w:rFonts w:ascii="仿宋" w:eastAsia="仿宋" w:hAnsi="仿宋" w:cs="仿宋" w:hint="eastAsia"/>
            <w:lang w:eastAsia="zh-CN"/>
          </w:rPr>
          <w:t>(一)、CT设备项目总结与经验分享</w:t>
        </w:r>
        <w:r>
          <w:tab/>
        </w:r>
        <w:r>
          <w:fldChar w:fldCharType="begin"/>
        </w:r>
        <w:r>
          <w:instrText xml:space="preserve"> PAGEREF _Toc9904 \h </w:instrText>
        </w:r>
        <w:r>
          <w:fldChar w:fldCharType="separate"/>
        </w:r>
        <w:r>
          <w:t>44</w:t>
        </w:r>
        <w:r>
          <w:fldChar w:fldCharType="end"/>
        </w:r>
      </w:hyperlink>
    </w:p>
    <w:p>
      <w:pPr>
        <w:pStyle w:val="TOC2"/>
        <w:tabs>
          <w:tab w:val="right" w:leader="dot" w:pos="8306"/>
        </w:tabs>
      </w:pPr>
      <w:hyperlink w:anchor="_Toc30412" w:history="1">
        <w:r>
          <w:rPr>
            <w:rFonts w:ascii="仿宋" w:eastAsia="仿宋" w:hAnsi="仿宋" w:cs="仿宋" w:hint="eastAsia"/>
            <w:lang w:eastAsia="zh-CN"/>
          </w:rPr>
          <w:t>(二)、CT设备项目报告与归档</w:t>
        </w:r>
        <w:r>
          <w:tab/>
        </w:r>
        <w:r>
          <w:fldChar w:fldCharType="begin"/>
        </w:r>
        <w:r>
          <w:instrText xml:space="preserve"> PAGEREF _Toc30412 \h </w:instrText>
        </w:r>
        <w:r>
          <w:fldChar w:fldCharType="separate"/>
        </w:r>
        <w:r>
          <w:t>47</w:t>
        </w:r>
        <w:r>
          <w:fldChar w:fldCharType="end"/>
        </w:r>
      </w:hyperlink>
    </w:p>
    <w:p>
      <w:pPr>
        <w:pStyle w:val="TOC2"/>
        <w:tabs>
          <w:tab w:val="right" w:leader="dot" w:pos="8306"/>
        </w:tabs>
      </w:pPr>
      <w:hyperlink w:anchor="_Toc11021" w:history="1">
        <w:r>
          <w:rPr>
            <w:rFonts w:ascii="仿宋" w:eastAsia="仿宋" w:hAnsi="仿宋" w:cs="仿宋" w:hint="eastAsia"/>
            <w:lang w:eastAsia="zh-CN"/>
          </w:rPr>
          <w:t>(三)、CT设备项目收尾与结算</w:t>
        </w:r>
        <w:r>
          <w:tab/>
        </w:r>
        <w:r>
          <w:fldChar w:fldCharType="begin"/>
        </w:r>
        <w:r>
          <w:instrText xml:space="preserve"> PAGEREF _Toc11021 \h </w:instrText>
        </w:r>
        <w:r>
          <w:fldChar w:fldCharType="separate"/>
        </w:r>
        <w:r>
          <w:t>48</w:t>
        </w:r>
        <w:r>
          <w:fldChar w:fldCharType="end"/>
        </w:r>
      </w:hyperlink>
    </w:p>
    <w:p>
      <w:pPr>
        <w:pStyle w:val="TOC2"/>
        <w:tabs>
          <w:tab w:val="right" w:leader="dot" w:pos="8306"/>
        </w:tabs>
      </w:pPr>
      <w:hyperlink w:anchor="_Toc18111" w:history="1">
        <w:r>
          <w:rPr>
            <w:rFonts w:ascii="仿宋" w:eastAsia="仿宋" w:hAnsi="仿宋" w:cs="仿宋" w:hint="eastAsia"/>
            <w:lang w:eastAsia="zh-CN"/>
          </w:rPr>
          <w:t>(四)、团队人员调整与反馈</w:t>
        </w:r>
        <w:r>
          <w:tab/>
        </w:r>
        <w:r>
          <w:fldChar w:fldCharType="begin"/>
        </w:r>
        <w:r>
          <w:instrText xml:space="preserve"> PAGEREF _Toc18111 \h </w:instrText>
        </w:r>
        <w:r>
          <w:fldChar w:fldCharType="separate"/>
        </w:r>
        <w:r>
          <w:t>49</w:t>
        </w:r>
        <w:r>
          <w:fldChar w:fldCharType="end"/>
        </w:r>
      </w:hyperlink>
    </w:p>
    <w:p>
      <w:pPr>
        <w:pStyle w:val="TOC1"/>
        <w:tabs>
          <w:tab w:val="right" w:leader="dot" w:pos="8306"/>
        </w:tabs>
      </w:pPr>
      <w:hyperlink w:anchor="_Toc6076" w:history="1">
        <w:r>
          <w:rPr>
            <w:rFonts w:ascii="仿宋" w:eastAsia="仿宋" w:hAnsi="仿宋" w:cs="仿宋" w:hint="eastAsia"/>
            <w:lang w:eastAsia="zh-CN"/>
          </w:rPr>
          <w:t>十五、CT设备行业互联网营销</w:t>
        </w:r>
        <w:r>
          <w:tab/>
        </w:r>
        <w:r>
          <w:fldChar w:fldCharType="begin"/>
        </w:r>
        <w:r>
          <w:instrText xml:space="preserve"> PAGEREF _Toc6076 \h </w:instrText>
        </w:r>
        <w:r>
          <w:fldChar w:fldCharType="separate"/>
        </w:r>
        <w:r>
          <w:t>50</w:t>
        </w:r>
        <w:r>
          <w:fldChar w:fldCharType="end"/>
        </w:r>
      </w:hyperlink>
    </w:p>
    <w:p>
      <w:pPr>
        <w:pStyle w:val="TOC2"/>
        <w:tabs>
          <w:tab w:val="right" w:leader="dot" w:pos="8306"/>
        </w:tabs>
      </w:pPr>
      <w:hyperlink w:anchor="_Toc4158" w:history="1">
        <w:r>
          <w:rPr>
            <w:rFonts w:ascii="仿宋" w:eastAsia="仿宋" w:hAnsi="仿宋" w:cs="仿宋" w:hint="eastAsia"/>
            <w:lang w:eastAsia="zh-CN"/>
          </w:rPr>
          <w:t>(一)、市场概述</w:t>
        </w:r>
        <w:r>
          <w:tab/>
        </w:r>
        <w:r>
          <w:fldChar w:fldCharType="begin"/>
        </w:r>
        <w:r>
          <w:instrText xml:space="preserve"> PAGEREF _Toc4158 \h </w:instrText>
        </w:r>
        <w:r>
          <w:fldChar w:fldCharType="separate"/>
        </w:r>
        <w:r>
          <w:t>50</w:t>
        </w:r>
        <w:r>
          <w:fldChar w:fldCharType="end"/>
        </w:r>
      </w:hyperlink>
    </w:p>
    <w:p>
      <w:pPr>
        <w:pStyle w:val="TOC2"/>
        <w:tabs>
          <w:tab w:val="right" w:leader="dot" w:pos="8306"/>
        </w:tabs>
      </w:pPr>
      <w:hyperlink w:anchor="_Toc7484" w:history="1">
        <w:r>
          <w:rPr>
            <w:rFonts w:ascii="仿宋" w:eastAsia="仿宋" w:hAnsi="仿宋" w:cs="仿宋" w:hint="eastAsia"/>
            <w:lang w:eastAsia="zh-CN"/>
          </w:rPr>
          <w:t>(二)、建设专业网站</w:t>
        </w:r>
        <w:r>
          <w:tab/>
        </w:r>
        <w:r>
          <w:fldChar w:fldCharType="begin"/>
        </w:r>
        <w:r>
          <w:instrText xml:space="preserve"> PAGEREF _Toc7484 \h </w:instrText>
        </w:r>
        <w:r>
          <w:fldChar w:fldCharType="separate"/>
        </w:r>
        <w:r>
          <w:t>50</w:t>
        </w:r>
        <w:r>
          <w:fldChar w:fldCharType="end"/>
        </w:r>
      </w:hyperlink>
    </w:p>
    <w:p>
      <w:pPr>
        <w:pStyle w:val="TOC2"/>
        <w:tabs>
          <w:tab w:val="right" w:leader="dot" w:pos="8306"/>
        </w:tabs>
      </w:pPr>
      <w:hyperlink w:anchor="_Toc10215" w:history="1">
        <w:r>
          <w:rPr>
            <w:rFonts w:ascii="仿宋" w:eastAsia="仿宋" w:hAnsi="仿宋" w:cs="仿宋" w:hint="eastAsia"/>
            <w:lang w:eastAsia="zh-CN"/>
          </w:rPr>
          <w:t>(三)、搜索引擎优化</w:t>
        </w:r>
        <w:r>
          <w:tab/>
        </w:r>
        <w:r>
          <w:fldChar w:fldCharType="begin"/>
        </w:r>
        <w:r>
          <w:instrText xml:space="preserve"> PAGEREF _Toc10215 \h </w:instrText>
        </w:r>
        <w:r>
          <w:fldChar w:fldCharType="separate"/>
        </w:r>
        <w:r>
          <w:t>51</w:t>
        </w:r>
        <w:r>
          <w:fldChar w:fldCharType="end"/>
        </w:r>
      </w:hyperlink>
    </w:p>
    <w:p>
      <w:pPr>
        <w:pStyle w:val="TOC2"/>
        <w:tabs>
          <w:tab w:val="right" w:leader="dot" w:pos="8306"/>
        </w:tabs>
      </w:pPr>
      <w:hyperlink w:anchor="_Toc29541" w:history="1">
        <w:r>
          <w:rPr>
            <w:rFonts w:ascii="仿宋" w:eastAsia="仿宋" w:hAnsi="仿宋" w:cs="仿宋" w:hint="eastAsia"/>
            <w:lang w:eastAsia="zh-CN"/>
          </w:rPr>
          <w:t>(四)、社交媒体推广</w:t>
        </w:r>
        <w:r>
          <w:tab/>
        </w:r>
        <w:r>
          <w:fldChar w:fldCharType="begin"/>
        </w:r>
        <w:r>
          <w:instrText xml:space="preserve"> PAGEREF _Toc29541 \h </w:instrText>
        </w:r>
        <w:r>
          <w:fldChar w:fldCharType="separate"/>
        </w:r>
        <w:r>
          <w:t>51</w:t>
        </w:r>
        <w:r>
          <w:fldChar w:fldCharType="end"/>
        </w:r>
      </w:hyperlink>
    </w:p>
    <w:p>
      <w:pPr>
        <w:pStyle w:val="TOC2"/>
        <w:tabs>
          <w:tab w:val="right" w:leader="dot" w:pos="8306"/>
        </w:tabs>
      </w:pPr>
      <w:hyperlink w:anchor="_Toc3354" w:history="1">
        <w:r>
          <w:rPr>
            <w:rFonts w:ascii="仿宋" w:eastAsia="仿宋" w:hAnsi="仿宋" w:cs="仿宋" w:hint="eastAsia"/>
            <w:lang w:eastAsia="zh-CN"/>
          </w:rPr>
          <w:t>(五)、在线广告投放</w:t>
        </w:r>
        <w:r>
          <w:tab/>
        </w:r>
        <w:r>
          <w:fldChar w:fldCharType="begin"/>
        </w:r>
        <w:r>
          <w:instrText xml:space="preserve"> PAGEREF _Toc3354 \h </w:instrText>
        </w:r>
        <w:r>
          <w:fldChar w:fldCharType="separate"/>
        </w:r>
        <w:r>
          <w:t>51</w:t>
        </w:r>
        <w:r>
          <w:fldChar w:fldCharType="end"/>
        </w:r>
      </w:hyperlink>
    </w:p>
    <w:p>
      <w:pPr>
        <w:pStyle w:val="TOC2"/>
        <w:tabs>
          <w:tab w:val="right" w:leader="dot" w:pos="8306"/>
        </w:tabs>
      </w:pPr>
      <w:hyperlink w:anchor="_Toc20315" w:history="1">
        <w:r>
          <w:rPr>
            <w:rFonts w:ascii="仿宋" w:eastAsia="仿宋" w:hAnsi="仿宋" w:cs="仿宋" w:hint="eastAsia"/>
            <w:lang w:eastAsia="zh-CN"/>
          </w:rPr>
          <w:t>(六)、移动端应用</w:t>
        </w:r>
        <w:r>
          <w:tab/>
        </w:r>
        <w:r>
          <w:fldChar w:fldCharType="begin"/>
        </w:r>
        <w:r>
          <w:instrText xml:space="preserve"> PAGEREF _Toc20315 \h </w:instrText>
        </w:r>
        <w:r>
          <w:fldChar w:fldCharType="separate"/>
        </w:r>
        <w:r>
          <w:t>51</w:t>
        </w:r>
        <w:r>
          <w:fldChar w:fldCharType="end"/>
        </w:r>
      </w:hyperlink>
    </w:p>
    <w:p>
      <w:pPr>
        <w:pStyle w:val="TOC2"/>
        <w:tabs>
          <w:tab w:val="right" w:leader="dot" w:pos="8306"/>
        </w:tabs>
      </w:pPr>
      <w:hyperlink w:anchor="_Toc3755" w:history="1">
        <w:r>
          <w:rPr>
            <w:rFonts w:ascii="仿宋" w:eastAsia="仿宋" w:hAnsi="仿宋" w:cs="仿宋" w:hint="eastAsia"/>
            <w:lang w:eastAsia="zh-CN"/>
          </w:rPr>
          <w:t>(七)、数据分析与优化</w:t>
        </w:r>
        <w:r>
          <w:tab/>
        </w:r>
        <w:r>
          <w:fldChar w:fldCharType="begin"/>
        </w:r>
        <w:r>
          <w:instrText xml:space="preserve"> PAGEREF _Toc3755 \h </w:instrText>
        </w:r>
        <w:r>
          <w:fldChar w:fldCharType="separate"/>
        </w:r>
        <w:r>
          <w:t>52</w:t>
        </w:r>
        <w:r>
          <w:fldChar w:fldCharType="end"/>
        </w:r>
      </w:hyperlink>
    </w:p>
    <w:p>
      <w:pPr>
        <w:pStyle w:val="TOC1"/>
        <w:tabs>
          <w:tab w:val="right" w:leader="dot" w:pos="8306"/>
        </w:tabs>
      </w:pPr>
      <w:hyperlink w:anchor="_Toc25077" w:history="1">
        <w:r>
          <w:rPr>
            <w:rFonts w:ascii="仿宋" w:eastAsia="仿宋" w:hAnsi="仿宋" w:cs="仿宋" w:hint="eastAsia"/>
            <w:lang w:eastAsia="zh-CN"/>
          </w:rPr>
          <w:t>十六、营销与推广策略</w:t>
        </w:r>
        <w:r>
          <w:tab/>
        </w:r>
        <w:r>
          <w:fldChar w:fldCharType="begin"/>
        </w:r>
        <w:r>
          <w:instrText xml:space="preserve"> PAGEREF _Toc25077 \h </w:instrText>
        </w:r>
        <w:r>
          <w:fldChar w:fldCharType="separate"/>
        </w:r>
        <w:r>
          <w:t>52</w:t>
        </w:r>
        <w:r>
          <w:fldChar w:fldCharType="end"/>
        </w:r>
      </w:hyperlink>
    </w:p>
    <w:p>
      <w:pPr>
        <w:pStyle w:val="TOC2"/>
        <w:tabs>
          <w:tab w:val="right" w:leader="dot" w:pos="8306"/>
        </w:tabs>
      </w:pPr>
      <w:hyperlink w:anchor="_Toc2585" w:history="1">
        <w:r>
          <w:rPr>
            <w:rFonts w:ascii="仿宋" w:eastAsia="仿宋" w:hAnsi="仿宋" w:cs="仿宋" w:hint="eastAsia"/>
            <w:lang w:eastAsia="zh-CN"/>
          </w:rPr>
          <w:t>(一)、产品/服务定位与特点</w:t>
        </w:r>
        <w:r>
          <w:tab/>
        </w:r>
        <w:r>
          <w:fldChar w:fldCharType="begin"/>
        </w:r>
        <w:r>
          <w:instrText xml:space="preserve"> PAGEREF _Toc2585 \h </w:instrText>
        </w:r>
        <w:r>
          <w:fldChar w:fldCharType="separate"/>
        </w:r>
        <w:r>
          <w:t>52</w:t>
        </w:r>
        <w:r>
          <w:fldChar w:fldCharType="end"/>
        </w:r>
      </w:hyperlink>
    </w:p>
    <w:p>
      <w:pPr>
        <w:pStyle w:val="TOC2"/>
        <w:tabs>
          <w:tab w:val="right" w:leader="dot" w:pos="8306"/>
        </w:tabs>
      </w:pPr>
      <w:hyperlink w:anchor="_Toc27284" w:history="1">
        <w:r>
          <w:rPr>
            <w:rFonts w:ascii="仿宋" w:eastAsia="仿宋" w:hAnsi="仿宋" w:cs="仿宋" w:hint="eastAsia"/>
            <w:lang w:eastAsia="zh-CN"/>
          </w:rPr>
          <w:t>(二)、市场定位与竞争分析</w:t>
        </w:r>
        <w:r>
          <w:tab/>
        </w:r>
        <w:r>
          <w:fldChar w:fldCharType="begin"/>
        </w:r>
        <w:r>
          <w:instrText xml:space="preserve"> PAGEREF _Toc27284 \h </w:instrText>
        </w:r>
        <w:r>
          <w:fldChar w:fldCharType="separate"/>
        </w:r>
        <w:r>
          <w:t>53</w:t>
        </w:r>
        <w:r>
          <w:fldChar w:fldCharType="end"/>
        </w:r>
      </w:hyperlink>
    </w:p>
    <w:p>
      <w:pPr>
        <w:pStyle w:val="TOC2"/>
        <w:tabs>
          <w:tab w:val="right" w:leader="dot" w:pos="8306"/>
        </w:tabs>
      </w:pPr>
      <w:hyperlink w:anchor="_Toc16798" w:history="1">
        <w:r>
          <w:rPr>
            <w:rFonts w:ascii="仿宋" w:eastAsia="仿宋" w:hAnsi="仿宋" w:cs="仿宋" w:hint="eastAsia"/>
            <w:lang w:eastAsia="zh-CN"/>
          </w:rPr>
          <w:t>(三)、营销渠道与策略</w:t>
        </w:r>
        <w:r>
          <w:tab/>
        </w:r>
        <w:r>
          <w:fldChar w:fldCharType="begin"/>
        </w:r>
        <w:r>
          <w:instrText xml:space="preserve"> PAGEREF _Toc16798 \h </w:instrText>
        </w:r>
        <w:r>
          <w:fldChar w:fldCharType="separate"/>
        </w:r>
        <w:r>
          <w:t>54</w:t>
        </w:r>
        <w:r>
          <w:fldChar w:fldCharType="end"/>
        </w:r>
      </w:hyperlink>
    </w:p>
    <w:p>
      <w:pPr>
        <w:pStyle w:val="TOC2"/>
        <w:tabs>
          <w:tab w:val="right" w:leader="dot" w:pos="8306"/>
        </w:tabs>
      </w:pPr>
      <w:hyperlink w:anchor="_Toc2430" w:history="1">
        <w:r>
          <w:rPr>
            <w:rFonts w:ascii="仿宋" w:eastAsia="仿宋" w:hAnsi="仿宋" w:cs="仿宋" w:hint="eastAsia"/>
            <w:lang w:eastAsia="zh-CN"/>
          </w:rPr>
          <w:t>(四)、推广与宣传活动</w:t>
        </w:r>
        <w:r>
          <w:tab/>
        </w:r>
        <w:r>
          <w:fldChar w:fldCharType="begin"/>
        </w:r>
        <w:r>
          <w:instrText xml:space="preserve"> PAGEREF _Toc2430 \h </w:instrText>
        </w:r>
        <w:r>
          <w:fldChar w:fldCharType="separate"/>
        </w:r>
        <w:r>
          <w:t>55</w:t>
        </w:r>
        <w:r>
          <w:fldChar w:fldCharType="end"/>
        </w:r>
      </w:hyperlink>
    </w:p>
    <w:p>
      <w:pPr>
        <w:pStyle w:val="TOC1"/>
        <w:tabs>
          <w:tab w:val="right" w:leader="dot" w:pos="8306"/>
        </w:tabs>
      </w:pPr>
      <w:hyperlink w:anchor="_Toc26512" w:history="1">
        <w:r>
          <w:rPr>
            <w:rFonts w:ascii="仿宋" w:eastAsia="仿宋" w:hAnsi="仿宋" w:cs="仿宋" w:hint="eastAsia"/>
            <w:lang w:eastAsia="zh-CN"/>
          </w:rPr>
          <w:t>十七、生产控制的概念</w:t>
        </w:r>
        <w:r>
          <w:tab/>
        </w:r>
        <w:r>
          <w:fldChar w:fldCharType="begin"/>
        </w:r>
        <w:r>
          <w:instrText xml:space="preserve"> PAGEREF _Toc26512 \h </w:instrText>
        </w:r>
        <w:r>
          <w:fldChar w:fldCharType="separate"/>
        </w:r>
        <w:r>
          <w:t>58</w:t>
        </w:r>
        <w:r>
          <w:fldChar w:fldCharType="end"/>
        </w:r>
      </w:hyperlink>
    </w:p>
    <w:p>
      <w:pPr>
        <w:pStyle w:val="TOC2"/>
        <w:tabs>
          <w:tab w:val="right" w:leader="dot" w:pos="8306"/>
        </w:tabs>
      </w:pPr>
      <w:hyperlink w:anchor="_Toc5685" w:history="1">
        <w:r>
          <w:rPr>
            <w:rFonts w:ascii="仿宋" w:eastAsia="仿宋" w:hAnsi="仿宋" w:cs="仿宋" w:hint="eastAsia"/>
            <w:lang w:eastAsia="zh-CN"/>
          </w:rPr>
          <w:t>(一)、生产控制与质量管理</w:t>
        </w:r>
        <w:r>
          <w:tab/>
        </w:r>
        <w:r>
          <w:fldChar w:fldCharType="begin"/>
        </w:r>
        <w:r>
          <w:instrText xml:space="preserve"> PAGEREF _Toc5685 \h </w:instrText>
        </w:r>
        <w:r>
          <w:fldChar w:fldCharType="separate"/>
        </w:r>
        <w:r>
          <w:t>58</w:t>
        </w:r>
        <w:r>
          <w:fldChar w:fldCharType="end"/>
        </w:r>
      </w:hyperlink>
    </w:p>
    <w:p>
      <w:pPr>
        <w:pStyle w:val="TOC2"/>
        <w:tabs>
          <w:tab w:val="right" w:leader="dot" w:pos="8306"/>
        </w:tabs>
      </w:pPr>
      <w:hyperlink w:anchor="_Toc12774" w:history="1">
        <w:r>
          <w:rPr>
            <w:rFonts w:ascii="仿宋" w:eastAsia="仿宋" w:hAnsi="仿宋" w:cs="仿宋" w:hint="eastAsia"/>
            <w:lang w:eastAsia="zh-CN"/>
          </w:rPr>
          <w:t>(二)、生产计划与实施</w:t>
        </w:r>
        <w:r>
          <w:tab/>
        </w:r>
        <w:r>
          <w:fldChar w:fldCharType="begin"/>
        </w:r>
        <w:r>
          <w:instrText xml:space="preserve"> PAGEREF _Toc12774 \h </w:instrText>
        </w:r>
        <w:r>
          <w:fldChar w:fldCharType="separate"/>
        </w:r>
        <w:r>
          <w:t>60</w:t>
        </w:r>
        <w:r>
          <w:fldChar w:fldCharType="end"/>
        </w:r>
      </w:hyperlink>
    </w:p>
    <w:p>
      <w:pPr>
        <w:pStyle w:val="TOC2"/>
        <w:tabs>
          <w:tab w:val="right" w:leader="dot" w:pos="8306"/>
        </w:tabs>
      </w:pPr>
      <w:hyperlink w:anchor="_Toc8548" w:history="1">
        <w:r>
          <w:rPr>
            <w:rFonts w:ascii="仿宋" w:eastAsia="仿宋" w:hAnsi="仿宋" w:cs="仿宋" w:hint="eastAsia"/>
            <w:lang w:eastAsia="zh-CN"/>
          </w:rPr>
          <w:t>(三)、生产效率与成本控制</w:t>
        </w:r>
        <w:r>
          <w:tab/>
        </w:r>
        <w:r>
          <w:fldChar w:fldCharType="begin"/>
        </w:r>
        <w:r>
          <w:instrText xml:space="preserve"> PAGEREF _Toc8548 \h </w:instrText>
        </w:r>
        <w:r>
          <w:fldChar w:fldCharType="separate"/>
        </w:r>
        <w:r>
          <w:t>62</w:t>
        </w:r>
        <w:r>
          <w:fldChar w:fldCharType="end"/>
        </w:r>
      </w:hyperlink>
    </w:p>
    <w:p>
      <w:pPr>
        <w:pStyle w:val="TOC1"/>
        <w:tabs>
          <w:tab w:val="right" w:leader="dot" w:pos="8306"/>
        </w:tabs>
      </w:pPr>
      <w:hyperlink w:anchor="_Toc7912" w:history="1">
        <w:r>
          <w:rPr>
            <w:rFonts w:ascii="仿宋" w:eastAsia="仿宋" w:hAnsi="仿宋" w:cs="仿宋" w:hint="eastAsia"/>
            <w:lang w:eastAsia="zh-CN"/>
          </w:rPr>
          <w:t>十八、环保方案分析</w:t>
        </w:r>
        <w:r>
          <w:tab/>
        </w:r>
        <w:r>
          <w:fldChar w:fldCharType="begin"/>
        </w:r>
        <w:r>
          <w:instrText xml:space="preserve"> PAGEREF _Toc7912 \h </w:instrText>
        </w:r>
        <w:r>
          <w:fldChar w:fldCharType="separate"/>
        </w:r>
        <w:r>
          <w:t>64</w:t>
        </w:r>
        <w:r>
          <w:fldChar w:fldCharType="end"/>
        </w:r>
      </w:hyperlink>
    </w:p>
    <w:p>
      <w:pPr>
        <w:pStyle w:val="TOC2"/>
        <w:tabs>
          <w:tab w:val="right" w:leader="dot" w:pos="8306"/>
        </w:tabs>
      </w:pPr>
      <w:hyperlink w:anchor="_Toc18262" w:history="1">
        <w:r>
          <w:rPr>
            <w:rFonts w:ascii="仿宋" w:eastAsia="仿宋" w:hAnsi="仿宋" w:cs="仿宋" w:hint="eastAsia"/>
            <w:lang w:eastAsia="zh-CN"/>
          </w:rPr>
          <w:t>(一)、环境保护综述</w:t>
        </w:r>
        <w:r>
          <w:tab/>
        </w:r>
        <w:r>
          <w:fldChar w:fldCharType="begin"/>
        </w:r>
        <w:r>
          <w:instrText xml:space="preserve"> PAGEREF _Toc18262 \h </w:instrText>
        </w:r>
        <w:r>
          <w:fldChar w:fldCharType="separate"/>
        </w:r>
        <w:r>
          <w:t>64</w:t>
        </w:r>
        <w:r>
          <w:fldChar w:fldCharType="end"/>
        </w:r>
      </w:hyperlink>
    </w:p>
    <w:p>
      <w:pPr>
        <w:pStyle w:val="TOC2"/>
        <w:tabs>
          <w:tab w:val="right" w:leader="dot" w:pos="8306"/>
        </w:tabs>
      </w:pPr>
      <w:hyperlink w:anchor="_Toc7243" w:history="1">
        <w:r>
          <w:rPr>
            <w:rFonts w:ascii="仿宋" w:eastAsia="仿宋" w:hAnsi="仿宋" w:cs="仿宋" w:hint="eastAsia"/>
            <w:lang w:eastAsia="zh-CN"/>
          </w:rPr>
          <w:t>(二)、施工期环境影响分析</w:t>
        </w:r>
        <w:r>
          <w:tab/>
        </w:r>
        <w:r>
          <w:fldChar w:fldCharType="begin"/>
        </w:r>
        <w:r>
          <w:instrText xml:space="preserve"> PAGEREF _Toc7243 \h </w:instrText>
        </w:r>
        <w:r>
          <w:fldChar w:fldCharType="separate"/>
        </w:r>
        <w:r>
          <w:t>65</w:t>
        </w:r>
        <w:r>
          <w:fldChar w:fldCharType="end"/>
        </w:r>
      </w:hyperlink>
    </w:p>
    <w:p>
      <w:pPr>
        <w:pStyle w:val="TOC2"/>
        <w:tabs>
          <w:tab w:val="right" w:leader="dot" w:pos="8306"/>
        </w:tabs>
      </w:pPr>
      <w:hyperlink w:anchor="_Toc24347" w:history="1">
        <w:r>
          <w:rPr>
            <w:rFonts w:ascii="仿宋" w:eastAsia="仿宋" w:hAnsi="仿宋" w:cs="仿宋" w:hint="eastAsia"/>
            <w:lang w:eastAsia="zh-CN"/>
          </w:rPr>
          <w:t>(三)、营运期环境影响分析</w:t>
        </w:r>
        <w:r>
          <w:tab/>
        </w:r>
        <w:r>
          <w:fldChar w:fldCharType="begin"/>
        </w:r>
        <w:r>
          <w:instrText xml:space="preserve"> PAGEREF _Toc24347 \h </w:instrText>
        </w:r>
        <w:r>
          <w:fldChar w:fldCharType="separate"/>
        </w:r>
        <w:r>
          <w:t>66</w:t>
        </w:r>
        <w:r>
          <w:fldChar w:fldCharType="end"/>
        </w:r>
      </w:hyperlink>
    </w:p>
    <w:p>
      <w:pPr>
        <w:pStyle w:val="TOC2"/>
        <w:tabs>
          <w:tab w:val="right" w:leader="dot" w:pos="8306"/>
        </w:tabs>
      </w:pPr>
      <w:hyperlink w:anchor="_Toc3150" w:history="1">
        <w:r>
          <w:rPr>
            <w:rFonts w:ascii="仿宋" w:eastAsia="仿宋" w:hAnsi="仿宋" w:cs="仿宋" w:hint="eastAsia"/>
            <w:lang w:eastAsia="zh-CN"/>
          </w:rPr>
          <w:t>(四)、综合评价</w:t>
        </w:r>
        <w:r>
          <w:tab/>
        </w:r>
        <w:r>
          <w:fldChar w:fldCharType="begin"/>
        </w:r>
        <w:r>
          <w:instrText xml:space="preserve"> PAGEREF _Toc3150 \h </w:instrText>
        </w:r>
        <w:r>
          <w:fldChar w:fldCharType="separate"/>
        </w:r>
        <w:r>
          <w:t>68</w:t>
        </w:r>
        <w:r>
          <w:fldChar w:fldCharType="end"/>
        </w:r>
      </w:hyperlink>
    </w:p>
    <w:p>
      <w:pPr>
        <w:pStyle w:val="TOC1"/>
        <w:tabs>
          <w:tab w:val="right" w:leader="dot" w:pos="8306"/>
        </w:tabs>
      </w:pPr>
      <w:hyperlink w:anchor="_Toc13245" w:history="1">
        <w:r>
          <w:rPr>
            <w:rFonts w:ascii="仿宋" w:eastAsia="仿宋" w:hAnsi="仿宋" w:cs="仿宋" w:hint="eastAsia"/>
            <w:lang w:eastAsia="zh-CN"/>
          </w:rPr>
          <w:t>十九、监测与检测体系建设</w:t>
        </w:r>
        <w:r>
          <w:tab/>
        </w:r>
        <w:r>
          <w:fldChar w:fldCharType="begin"/>
        </w:r>
        <w:r>
          <w:instrText xml:space="preserve"> PAGEREF _Toc13245 \h </w:instrText>
        </w:r>
        <w:r>
          <w:fldChar w:fldCharType="separate"/>
        </w:r>
        <w:r>
          <w:t>68</w:t>
        </w:r>
        <w:r>
          <w:fldChar w:fldCharType="end"/>
        </w:r>
      </w:hyperlink>
    </w:p>
    <w:p>
      <w:pPr>
        <w:pStyle w:val="TOC2"/>
        <w:tabs>
          <w:tab w:val="right" w:leader="dot" w:pos="8306"/>
        </w:tabs>
      </w:pPr>
      <w:hyperlink w:anchor="_Toc16526" w:history="1">
        <w:r>
          <w:rPr>
            <w:rFonts w:ascii="仿宋" w:eastAsia="仿宋" w:hAnsi="仿宋" w:cs="仿宋" w:hint="eastAsia"/>
            <w:lang w:eastAsia="zh-CN"/>
          </w:rPr>
          <w:t>(一)、监测与检测体系建设的背景和必要性</w:t>
        </w:r>
        <w:r>
          <w:tab/>
        </w:r>
        <w:r>
          <w:fldChar w:fldCharType="begin"/>
        </w:r>
        <w:r>
          <w:instrText xml:space="preserve"> PAGEREF _Toc16526 \h </w:instrText>
        </w:r>
        <w:r>
          <w:fldChar w:fldCharType="separate"/>
        </w:r>
        <w:r>
          <w:t>68</w:t>
        </w:r>
        <w:r>
          <w:fldChar w:fldCharType="end"/>
        </w:r>
      </w:hyperlink>
    </w:p>
    <w:p>
      <w:pPr>
        <w:pStyle w:val="TOC2"/>
        <w:tabs>
          <w:tab w:val="right" w:leader="dot" w:pos="8306"/>
        </w:tabs>
      </w:pPr>
      <w:hyperlink w:anchor="_Toc8242" w:history="1">
        <w:r>
          <w:rPr>
            <w:rFonts w:ascii="仿宋" w:eastAsia="仿宋" w:hAnsi="仿宋" w:cs="仿宋" w:hint="eastAsia"/>
            <w:lang w:eastAsia="zh-CN"/>
          </w:rPr>
          <w:t>(二)、监测与检测体系建设的基本原则</w:t>
        </w:r>
        <w:r>
          <w:tab/>
        </w:r>
        <w:r>
          <w:fldChar w:fldCharType="begin"/>
        </w:r>
        <w:r>
          <w:instrText xml:space="preserve"> PAGEREF _Toc8242 \h </w:instrText>
        </w:r>
        <w:r>
          <w:fldChar w:fldCharType="separate"/>
        </w:r>
        <w:r>
          <w:t>68</w:t>
        </w:r>
        <w:r>
          <w:fldChar w:fldCharType="end"/>
        </w:r>
      </w:hyperlink>
    </w:p>
    <w:p>
      <w:pPr>
        <w:pStyle w:val="TOC2"/>
        <w:tabs>
          <w:tab w:val="right" w:leader="dot" w:pos="8306"/>
        </w:tabs>
      </w:pPr>
      <w:hyperlink w:anchor="_Toc171" w:history="1">
        <w:r>
          <w:rPr>
            <w:rFonts w:ascii="仿宋" w:eastAsia="仿宋" w:hAnsi="仿宋" w:cs="仿宋" w:hint="eastAsia"/>
            <w:lang w:eastAsia="zh-CN"/>
          </w:rPr>
          <w:t>(三)、监测与检测体系建设的组织架构</w:t>
        </w:r>
        <w:r>
          <w:tab/>
        </w:r>
        <w:r>
          <w:fldChar w:fldCharType="begin"/>
        </w:r>
        <w:r>
          <w:instrText xml:space="preserve"> PAGEREF _Toc171 \h </w:instrText>
        </w:r>
        <w:r>
          <w:fldChar w:fldCharType="separate"/>
        </w:r>
        <w:r>
          <w:t>69</w:t>
        </w:r>
        <w:r>
          <w:fldChar w:fldCharType="end"/>
        </w:r>
      </w:hyperlink>
    </w:p>
    <w:p>
      <w:pPr>
        <w:pStyle w:val="TOC2"/>
        <w:tabs>
          <w:tab w:val="right" w:leader="dot" w:pos="8306"/>
        </w:tabs>
      </w:pPr>
      <w:hyperlink w:anchor="_Toc27646" w:history="1">
        <w:r>
          <w:rPr>
            <w:rFonts w:ascii="仿宋" w:eastAsia="仿宋" w:hAnsi="仿宋" w:cs="仿宋" w:hint="eastAsia"/>
            <w:lang w:eastAsia="zh-CN"/>
          </w:rPr>
          <w:t>(四)、监测与检测体系建设的技术支持</w:t>
        </w:r>
        <w:r>
          <w:tab/>
        </w:r>
        <w:r>
          <w:fldChar w:fldCharType="begin"/>
        </w:r>
        <w:r>
          <w:instrText xml:space="preserve"> PAGEREF _Toc27646 \h </w:instrText>
        </w:r>
        <w:r>
          <w:fldChar w:fldCharType="separate"/>
        </w:r>
        <w:r>
          <w:t>71</w:t>
        </w:r>
        <w:r>
          <w:fldChar w:fldCharType="end"/>
        </w:r>
      </w:hyperlink>
    </w:p>
    <w:p>
      <w:pPr>
        <w:pStyle w:val="TOC2"/>
        <w:tabs>
          <w:tab w:val="right" w:leader="dot" w:pos="8306"/>
        </w:tabs>
      </w:pPr>
      <w:hyperlink w:anchor="_Toc8956" w:history="1">
        <w:r>
          <w:rPr>
            <w:rFonts w:ascii="仿宋" w:eastAsia="仿宋" w:hAnsi="仿宋" w:cs="仿宋" w:hint="eastAsia"/>
            <w:lang w:eastAsia="zh-CN"/>
          </w:rPr>
          <w:t>(五)、监测与检测体系建设的数据管理</w:t>
        </w:r>
        <w:r>
          <w:tab/>
        </w:r>
        <w:r>
          <w:fldChar w:fldCharType="begin"/>
        </w:r>
        <w:r>
          <w:instrText xml:space="preserve"> PAGEREF _Toc8956 \h </w:instrText>
        </w:r>
        <w:r>
          <w:fldChar w:fldCharType="separate"/>
        </w:r>
        <w:r>
          <w:t>71</w:t>
        </w:r>
        <w:r>
          <w:fldChar w:fldCharType="end"/>
        </w:r>
      </w:hyperlink>
    </w:p>
    <w:p>
      <w:pPr>
        <w:pStyle w:val="TOC2"/>
        <w:tabs>
          <w:tab w:val="right" w:leader="dot" w:pos="8306"/>
        </w:tabs>
      </w:pPr>
      <w:hyperlink w:anchor="_Toc30097" w:history="1">
        <w:r>
          <w:rPr>
            <w:rFonts w:ascii="仿宋" w:eastAsia="仿宋" w:hAnsi="仿宋" w:cs="仿宋" w:hint="eastAsia"/>
            <w:lang w:eastAsia="zh-CN"/>
          </w:rPr>
          <w:t>(六)、监测与检测体系建设的结果分析和报告</w:t>
        </w:r>
        <w:r>
          <w:tab/>
        </w:r>
        <w:r>
          <w:fldChar w:fldCharType="begin"/>
        </w:r>
        <w:r>
          <w:instrText xml:space="preserve"> PAGEREF _Toc30097 \h </w:instrText>
        </w:r>
        <w:r>
          <w:fldChar w:fldCharType="separate"/>
        </w:r>
        <w:r>
          <w:t>73</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2247" w:history="1">
        <w:r>
          <w:rPr>
            <w:rFonts w:ascii="仿宋" w:eastAsia="仿宋" w:hAnsi="仿宋" w:cs="仿宋" w:hint="eastAsia"/>
            <w:lang w:eastAsia="zh-CN"/>
          </w:rPr>
          <w:t>二十、组织架构分析</w:t>
        </w:r>
        <w:r>
          <w:tab/>
        </w:r>
        <w:r>
          <w:fldChar w:fldCharType="begin"/>
        </w:r>
        <w:r>
          <w:instrText xml:space="preserve"> PAGEREF _Toc12247 \h </w:instrText>
        </w:r>
        <w:r>
          <w:fldChar w:fldCharType="separate"/>
        </w:r>
        <w:r>
          <w:t>75</w:t>
        </w:r>
        <w:r>
          <w:fldChar w:fldCharType="end"/>
        </w:r>
      </w:hyperlink>
    </w:p>
    <w:p>
      <w:pPr>
        <w:pStyle w:val="TOC2"/>
        <w:tabs>
          <w:tab w:val="right" w:leader="dot" w:pos="8306"/>
        </w:tabs>
      </w:pPr>
      <w:hyperlink w:anchor="_Toc24806" w:history="1">
        <w:r>
          <w:rPr>
            <w:rFonts w:ascii="仿宋" w:eastAsia="仿宋" w:hAnsi="仿宋" w:cs="仿宋" w:hint="eastAsia"/>
            <w:lang w:eastAsia="zh-CN"/>
          </w:rPr>
          <w:t>(一)、人力资源配置</w:t>
        </w:r>
        <w:r>
          <w:tab/>
        </w:r>
        <w:r>
          <w:fldChar w:fldCharType="begin"/>
        </w:r>
        <w:r>
          <w:instrText xml:space="preserve"> PAGEREF _Toc24806 \h </w:instrText>
        </w:r>
        <w:r>
          <w:fldChar w:fldCharType="separate"/>
        </w:r>
        <w:r>
          <w:t>75</w:t>
        </w:r>
        <w:r>
          <w:fldChar w:fldCharType="end"/>
        </w:r>
      </w:hyperlink>
    </w:p>
    <w:p>
      <w:pPr>
        <w:pStyle w:val="TOC2"/>
        <w:tabs>
          <w:tab w:val="right" w:leader="dot" w:pos="8306"/>
        </w:tabs>
      </w:pPr>
      <w:hyperlink w:anchor="_Toc3138" w:history="1">
        <w:r>
          <w:rPr>
            <w:rFonts w:ascii="仿宋" w:eastAsia="仿宋" w:hAnsi="仿宋" w:cs="仿宋" w:hint="eastAsia"/>
            <w:lang w:eastAsia="zh-CN"/>
          </w:rPr>
          <w:t>(二)、员工技能培训</w:t>
        </w:r>
        <w:r>
          <w:tab/>
        </w:r>
        <w:r>
          <w:fldChar w:fldCharType="begin"/>
        </w:r>
        <w:r>
          <w:instrText xml:space="preserve"> PAGEREF _Toc3138 \h </w:instrText>
        </w:r>
        <w:r>
          <w:fldChar w:fldCharType="separate"/>
        </w:r>
        <w:r>
          <w:t>76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728"/>
      <w:r>
        <w:rPr>
          <w:rFonts w:ascii="仿宋" w:eastAsia="仿宋" w:hAnsi="仿宋" w:cs="仿宋" w:hint="eastAsia"/>
          <w:sz w:val="28"/>
          <w:lang w:eastAsia="zh-CN"/>
        </w:rPr>
        <w:t>一、CT设备企业外部环境分析</w:t>
      </w:r>
      <w:bookmarkEnd w:id="2"/>
    </w:p>
    <w:p>
      <w:pPr>
        <w:pStyle w:val="Heading2"/>
        <w:rPr>
          <w:rFonts w:ascii="仿宋" w:eastAsia="仿宋" w:hAnsi="仿宋" w:cs="仿宋" w:hint="eastAsia"/>
          <w:lang w:eastAsia="zh-CN"/>
        </w:rPr>
      </w:pPr>
      <w:bookmarkStart w:id="3" w:name="_Toc3698"/>
      <w:r>
        <w:rPr>
          <w:rFonts w:ascii="仿宋" w:eastAsia="仿宋" w:hAnsi="仿宋" w:cs="仿宋" w:hint="eastAsia"/>
          <w:lang w:eastAsia="zh-CN"/>
        </w:rPr>
        <w:t>(一)、企业外部环境分析</w:t>
      </w:r>
      <w:bookmarkEnd w:id="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https://d.book118.com/235304110212011120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CT设备项目融资计划书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CT设备项目融资计划书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CT设备项目融资计划书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CT设备项目融资计划书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CT设备项目融资计划书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85420"/>
    <w:rsid w:val="01785420"/>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35304110212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2024-02-28T06:44:00Z</dcterms:created>
  <dcterms:modified xsi:type="dcterms:W3CDTF">2024-02-28T06:44:39Z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EB685CD9B89C4BB4B53D8952E4ADE4BB_11</vt:lpwstr>
  </property>
  <property fmtid="{D5CDD505-2E9C-101B-9397-08002B2CF9AE}" pid="3" name="KSOProductBuildVer">
    <vt:lpwstr>2052-12.1.0.16250</vt:lpwstr>
  </property>
</Properties>
</file>