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30B72" w14:paraId="229292C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30B72" w14:paraId="0053586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30B72" w14:paraId="7D1E8F3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30B72" w:rsidRPr="00230B72" w14:paraId="3AF3A744" w14:textId="262134C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30B72">
        <w:rPr>
          <w:rFonts w:ascii="宋体" w:eastAsia="宋体" w:hAnsi="宋体" w:hint="eastAsia"/>
          <w:b/>
          <w:sz w:val="60"/>
        </w:rPr>
        <w:t>慢性肾病项目风险分析和评估报告</w:t>
      </w:r>
    </w:p>
    <w:p w:rsidR="00230B72" w:rsidP="00230B72" w14:paraId="14C70AAC" w14:textId="00B8572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30B72">
        <w:rPr>
          <w:rFonts w:ascii="仿宋" w:eastAsia="仿宋" w:hAnsi="仿宋" w:hint="eastAsia"/>
          <w:b/>
          <w:sz w:val="40"/>
        </w:rPr>
        <w:t>目录</w:t>
      </w:r>
    </w:p>
    <w:p w:rsidR="00230B72" w14:paraId="14D4F862" w14:textId="2896795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30B72" w14:paraId="49497C93" w14:textId="3834A4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一、评价慢性肾病项目概述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30B72" w14:paraId="233CFD5A" w14:textId="77D042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30B72" w14:paraId="75D03963" w14:textId="234269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(二)、慢性肾病行业企业所在地的自然条件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_Toc157094849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30B72" w14:paraId="5036870C" w14:textId="25960F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_Toc157094850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30B72" w14:paraId="56E7A968" w14:textId="684E4E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_Toc157094851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30B72" w14:paraId="105AD0A7" w14:textId="0E54E0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_Toc157094852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30B72" w14:paraId="0703504B" w14:textId="4EC18C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_Toc157094853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30B72" w14:paraId="252BF483" w14:textId="4DE444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_Toc157094854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30B72" w14:paraId="224FFFF6" w14:textId="3F31FF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_Toc157094855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30B72" w14:paraId="721B46F2" w14:textId="5590F7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30B72" w14:paraId="1B7DB62A" w14:textId="72E830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_Toc157094857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30B72" w14:paraId="40C233A9" w14:textId="75C84A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_Toc157094858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30B72" w14:paraId="7544C264" w14:textId="0EF8F4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_Toc157094859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30B72" w14:paraId="69E27B06" w14:textId="6639F8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_Toc157094860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30B72" w14:paraId="30968965" w14:textId="1756C5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_Toc157094861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30B72" w14:paraId="1A21B6F8" w14:textId="1EE2AD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_Toc157094862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30B72" w14:paraId="1A750251" w14:textId="200ADA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_Toc157094863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30B72" w14:paraId="15E69613" w14:textId="76B087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_Toc157094864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30B72" w14:paraId="4A1816AB" w14:textId="2A1507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_Toc157094865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30B72" w14:paraId="192A67B4" w14:textId="4893CEEF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_Toc157094866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30B72" w14:paraId="0AD9261B" w14:textId="03CA01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_Toc157094867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30B72" w14:paraId="479798C0" w14:textId="24151A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_Toc157094868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30B72" w14:paraId="1DCBC768" w14:textId="308171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_Toc157094869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30B72" w14:paraId="2DADA977" w14:textId="520B0D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_Toc157094870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30B72" w14:paraId="7A4AF50C" w14:textId="25A15D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_Toc157094871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30B72" w14:paraId="28A7BDC1" w14:textId="5EA582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_Toc157094872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30B72" w14:paraId="46275A46" w14:textId="7CD350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_Toc157094873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30B72" w14:paraId="6EBEFC01" w14:textId="66B33F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_Toc157094874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30B72" w14:paraId="2FD6A4A1" w14:textId="4DDFCF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_Toc157094875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30B72" w14:paraId="58768E7A" w14:textId="5443B9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_Toc157094876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30B72" w14:paraId="5744BDED" w14:textId="59ED76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_Toc157094877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30B72" w14:paraId="0337249D" w14:textId="6D5C0D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_Toc157094878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30B72" w14:paraId="758443A5" w14:textId="37E909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_Toc157094879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30B72" w14:paraId="6E23FC04" w14:textId="2765C7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_Toc157094880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30B72" w14:paraId="75880595" w14:textId="052C8A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_Toc157094881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30B72" w14:paraId="7E4B2720" w14:textId="7D9920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(二)、评价慢性肾病项目风险分析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_Toc157094882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30B72" w14:paraId="2428FC86" w14:textId="7CA015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_Toc157094883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30B72" w14:paraId="536C6AEF" w14:textId="7C97A5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_Toc157094884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30B72" w14:paraId="014F2CE4" w14:textId="124D1F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_Toc157094885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30B72" w14:paraId="5579E70A" w14:textId="27AE42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(二)、慢性肾病项目对当地经济的影响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_Toc157094886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30B72" w14:paraId="40A15E06" w14:textId="626BC4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(三)、慢性肾病项目对当地社会的影响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_Toc157094887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30B72" w14:paraId="09A0E6FF" w14:textId="297922A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(四)、慢性肾病项目对当地文化的影响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_Toc157094888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30B72" w14:paraId="7CCA7DCE" w14:textId="05E47A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九、慢性肾病项目安全现状评价报告的后续管理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_Toc157094889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30B72" w14:paraId="7F493860" w14:textId="798656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_Toc157094890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30B72" w14:paraId="3704B47C" w14:textId="2B1C48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_Toc157094891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30B72" w14:paraId="4A8CCB65" w14:textId="3D561A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_Toc157094892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30B72" w14:paraId="1663AD12" w14:textId="5575F2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_Toc157094893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30B72" w14:paraId="08F35B0B" w14:textId="02B813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_Toc157094894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230B72" w14:paraId="7AF85DC1" w14:textId="02477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_Toc157094895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30B72" w14:paraId="2531AE20" w14:textId="1E5DF8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_Toc157094896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30B72" w14:paraId="7DF1C296" w14:textId="4E81DE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_Toc157094897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30B72" w14:paraId="3EC2E0D7" w14:textId="03A287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_Toc157094898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30B72" w14:paraId="553864C2" w14:textId="57B8C3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_Toc157094899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230B72" w14:paraId="6F7E3958" w14:textId="43C7FE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_Toc157094900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230B72" w14:paraId="586AE120" w14:textId="7840E8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_Toc157094901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230B72" w14:paraId="174B61B8" w14:textId="7471C7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_Toc157094902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230B72" w14:paraId="41F08232" w14:textId="4E1710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_Toc157094903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230B72" w14:paraId="42BF9467" w14:textId="164661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_Toc157094904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230B72" w14:paraId="4AACFDE5" w14:textId="3E6F09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_Toc157094905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230B72" w14:paraId="69952928" w14:textId="602756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_Toc157094906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230B72" w14:paraId="1A58E41C" w14:textId="322501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十一、慢性肾病项目安全现状评价报告的存档与发布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_Toc157094907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230B72" w14:paraId="5F33D452" w14:textId="0BDDD8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_Toc157094908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230B72" w14:paraId="626538EF" w14:textId="545EA4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_Toc157094909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230B72" w14:paraId="60461F49" w14:textId="3CA047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_Toc157094910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https://d.book118.com/235331004032011101</w:t>
        </w:r>
      </w:hyperlink>
    </w:p>
    <w:p w:rsidR="00230B7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0B72" w:rsidP="0042281F" w14:paraId="524424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0B72" w14:paraId="1704BC6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0B72" w:rsidP="0042281F" w14:paraId="1B2C8DB2" w14:textId="3CE4D51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30B72" w14:paraId="690AB93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0B72" w14:paraId="1190B70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0B72" w:rsidP="004228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0B7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0B72" w:rsidP="0042281F" w14:textId="3CE4D51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30B7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0B7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0B72" w:rsidP="004228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0B7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0B72" w:rsidP="0042281F" w14:textId="3CE4D51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30B7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0B7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0B72" w:rsidP="004228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0B7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0B72" w:rsidP="0042281F" w14:textId="3CE4D51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30B7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0B7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0B72" w14:paraId="07FC492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0B72" w:rsidRPr="00230B72" w:rsidP="00230B72" w14:paraId="2A7C554B" w14:textId="77CA2D14">
    <w:pPr>
      <w:pStyle w:val="Header"/>
      <w:rPr>
        <w:rFonts w:ascii="仿宋" w:eastAsia="仿宋" w:hAnsi="仿宋"/>
      </w:rPr>
    </w:pPr>
    <w:r w:rsidRPr="00230B72">
      <w:rPr>
        <w:rFonts w:ascii="仿宋" w:eastAsia="仿宋" w:hAnsi="仿宋" w:hint="eastAsia"/>
      </w:rPr>
      <w:t>慢性肾病项目风险分析和评估报告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0B72" w14:paraId="1098D2A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0B7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0B72" w:rsidRPr="00230B72" w:rsidP="00230B72" w14:textId="77CA2D14">
    <w:pPr>
      <w:pStyle w:val="Header"/>
      <w:rPr>
        <w:rFonts w:ascii="仿宋" w:eastAsia="仿宋" w:hAnsi="仿宋"/>
      </w:rPr>
    </w:pPr>
    <w:r w:rsidRPr="00230B72">
      <w:rPr>
        <w:rFonts w:ascii="仿宋" w:eastAsia="仿宋" w:hAnsi="仿宋" w:hint="eastAsia"/>
      </w:rPr>
      <w:t>慢性肾病项目风险分析和评估报告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0B7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0B7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0B72" w:rsidRPr="00230B72" w:rsidP="00230B72" w14:textId="77CA2D14">
    <w:pPr>
      <w:pStyle w:val="Header"/>
      <w:rPr>
        <w:rFonts w:ascii="仿宋" w:eastAsia="仿宋" w:hAnsi="仿宋"/>
      </w:rPr>
    </w:pPr>
    <w:r w:rsidRPr="00230B72">
      <w:rPr>
        <w:rFonts w:ascii="仿宋" w:eastAsia="仿宋" w:hAnsi="仿宋" w:hint="eastAsia"/>
      </w:rPr>
      <w:t>慢性肾病项目风险分析和评估报告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0B7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0B7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0B72" w:rsidRPr="00230B72" w:rsidP="00230B72" w14:textId="77CA2D14">
    <w:pPr>
      <w:pStyle w:val="Header"/>
      <w:rPr>
        <w:rFonts w:ascii="仿宋" w:eastAsia="仿宋" w:hAnsi="仿宋"/>
      </w:rPr>
    </w:pPr>
    <w:r w:rsidRPr="00230B72">
      <w:rPr>
        <w:rFonts w:ascii="仿宋" w:eastAsia="仿宋" w:hAnsi="仿宋" w:hint="eastAsia"/>
      </w:rPr>
      <w:t>慢性肾病项目风险分析和评估报告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0B7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B72"/>
    <w:rsid w:val="00230B72"/>
    <w:rsid w:val="0042281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AE6F239"/>
  <w15:chartTrackingRefBased/>
  <w15:docId w15:val="{A53467A9-406F-4EF7-84F6-0706F65A9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30B7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30B7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30B7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30B7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30B7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30B7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30B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30B7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30B72"/>
  </w:style>
  <w:style w:type="paragraph" w:styleId="TOC1">
    <w:name w:val="toc 1"/>
    <w:basedOn w:val="Normal"/>
    <w:next w:val="Normal"/>
    <w:autoRedefine/>
    <w:uiPriority w:val="39"/>
    <w:unhideWhenUsed/>
    <w:rsid w:val="00230B72"/>
  </w:style>
  <w:style w:type="paragraph" w:styleId="TOC2">
    <w:name w:val="toc 2"/>
    <w:basedOn w:val="Normal"/>
    <w:next w:val="Normal"/>
    <w:autoRedefine/>
    <w:uiPriority w:val="39"/>
    <w:unhideWhenUsed/>
    <w:rsid w:val="00230B7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23533100403201110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6787</Words>
  <Characters>38689</Characters>
  <Application>Microsoft Office Word</Application>
  <DocSecurity>0</DocSecurity>
  <Lines>322</Lines>
  <Paragraphs>90</Paragraphs>
  <ScaleCrop>false</ScaleCrop>
  <Company/>
  <LinksUpToDate>false</LinksUpToDate>
  <CharactersWithSpaces>45386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2024-01-25T09:06:00Z</dcterms:created>
  <dcterms:modified xsi:type="dcterms:W3CDTF">2024-01-25T09:07:00Z</dcterms:modified>
</cp:coreProperties>
</file>