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10"/>
        <w:keepNext/>
        <w:keepLines/>
        <w:widowControl w:val="0"/>
        <w:shd w:val="clear" w:color="auto" w:fill="auto"/>
        <w:bidi w:val="0"/>
        <w:spacing w:line="240" w:lineRule="auto"/>
        <w:ind w:left="0" w:right="0" w:firstLine="0"/>
        <w:jc w:val="center"/>
      </w:pPr>
      <w:bookmarkStart w:id="0" w:name="bookmark0"/>
      <w:bookmarkStart w:id="1" w:name="bookmark1"/>
      <w:bookmarkStart w:id="2" w:name="bookmark2"/>
      <w:r>
        <w:rPr>
          <w:color w:val="000000"/>
          <w:spacing w:val="0"/>
          <w:w w:val="100"/>
          <w:position w:val="0"/>
        </w:rPr>
        <w:t>电力电子课程设计</w:t>
      </w:r>
      <w:bookmarkEnd w:id="0"/>
      <w:bookmarkEnd w:id="1"/>
      <w:bookmarkEnd w:id="2"/>
    </w:p>
    <w:p>
      <w:pPr>
        <w:pStyle w:val="a4"/>
        <w:keepNext w:val="0"/>
        <w:keepLines w:val="0"/>
        <w:widowControl w:val="0"/>
        <w:shd w:val="clear" w:color="auto" w:fill="auto"/>
        <w:bidi w:val="0"/>
        <w:spacing w:before="0" w:after="4940" w:line="974" w:lineRule="exact"/>
        <w:ind w:left="0" w:right="0" w:firstLine="0"/>
        <w:jc w:val="center"/>
        <w:rPr>
          <w:sz w:val="60"/>
          <w:szCs w:val="60"/>
        </w:rPr>
      </w:pPr>
      <w:r>
        <w:rPr>
          <w:color w:val="000000"/>
          <w:spacing w:val="0"/>
          <w:w w:val="100"/>
          <w:position w:val="0"/>
          <w:sz w:val="60"/>
          <w:szCs w:val="60"/>
        </w:rPr>
        <w:t>课题名称：单相变压器二次侧突然短路仿真</w:t>
        <w:br/>
        <w:t>分析</w:t>
      </w:r>
    </w:p>
    <w:p>
      <w:pPr>
        <w:pStyle w:val="a4"/>
        <w:keepNext w:val="0"/>
        <w:keepLines w:val="0"/>
        <w:widowControl w:val="0"/>
        <w:shd w:val="clear" w:color="auto" w:fill="auto"/>
        <w:bidi w:val="0"/>
        <w:spacing w:before="0" w:after="300" w:line="240" w:lineRule="auto"/>
        <w:ind w:left="0" w:right="0" w:firstLine="600"/>
        <w:jc w:val="left"/>
        <w:rPr>
          <w:sz w:val="56"/>
          <w:szCs w:val="56"/>
        </w:rPr>
      </w:pPr>
      <w:r>
        <w:rPr>
          <w:color w:val="000000"/>
          <w:spacing w:val="0"/>
          <w:w w:val="100"/>
          <w:position w:val="0"/>
          <w:sz w:val="56"/>
          <w:szCs w:val="56"/>
        </w:rPr>
        <w:t>院系：</w:t>
      </w:r>
    </w:p>
    <w:p>
      <w:pPr>
        <w:pStyle w:val="a4"/>
        <w:keepNext w:val="0"/>
        <w:keepLines w:val="0"/>
        <w:widowControl w:val="0"/>
        <w:shd w:val="clear" w:color="auto" w:fill="auto"/>
        <w:bidi w:val="0"/>
        <w:spacing w:before="0" w:after="200" w:line="240" w:lineRule="auto"/>
        <w:ind w:left="0" w:right="0" w:firstLine="600"/>
        <w:jc w:val="left"/>
        <w:rPr>
          <w:sz w:val="56"/>
          <w:szCs w:val="56"/>
        </w:rPr>
      </w:pPr>
      <w:r>
        <w:rPr>
          <w:color w:val="000000"/>
          <w:spacing w:val="0"/>
          <w:w w:val="100"/>
          <w:position w:val="0"/>
          <w:sz w:val="56"/>
          <w:szCs w:val="56"/>
        </w:rPr>
        <w:t>姓名：</w:t>
      </w:r>
    </w:p>
    <w:p>
      <w:pPr>
        <w:pStyle w:val="a4"/>
        <w:keepNext w:val="0"/>
        <w:keepLines w:val="0"/>
        <w:widowControl w:val="0"/>
        <w:shd w:val="clear" w:color="auto" w:fill="auto"/>
        <w:tabs>
          <w:tab w:val="left" w:pos="7373"/>
        </w:tabs>
        <w:bidi w:val="0"/>
        <w:spacing w:before="0" w:after="240" w:line="240" w:lineRule="auto"/>
        <w:ind w:left="0" w:right="0" w:firstLine="600"/>
        <w:jc w:val="left"/>
        <w:rPr>
          <w:sz w:val="56"/>
          <w:szCs w:val="56"/>
        </w:rPr>
        <w:sectPr>
          <w:pgSz w:w="17861" w:h="25258"/>
          <w:pgMar w:top="1987" w:right="2149" w:bottom="5045" w:left="2507" w:header="0" w:footer="3" w:gutter="0"/>
          <w:cols w:space="720"/>
          <w:noEndnote/>
          <w:rtlGutter w:val="0"/>
          <w:docGrid w:linePitch="360"/>
        </w:sectPr>
      </w:pPr>
      <w:r>
        <w:rPr>
          <w:color w:val="000000"/>
          <w:spacing w:val="0"/>
          <w:w w:val="100"/>
          <w:position w:val="0"/>
          <w:sz w:val="56"/>
          <w:szCs w:val="56"/>
        </w:rPr>
        <w:t>学号：</w:t>
        <w:tab/>
      </w:r>
      <w:r>
        <w:rPr>
          <w:color w:val="000000"/>
          <w:spacing w:val="0"/>
          <w:w w:val="100"/>
          <w:position w:val="0"/>
          <w:sz w:val="56"/>
          <w:szCs w:val="56"/>
          <w:u w:val="single"/>
        </w:rPr>
        <w:t>一</w:t>
      </w:r>
    </w:p>
    <w:p>
      <w:pPr>
        <w:pStyle w:val="a4"/>
        <w:keepNext w:val="0"/>
        <w:keepLines w:val="0"/>
        <w:widowControl w:val="0"/>
        <w:shd w:val="clear" w:color="auto" w:fill="auto"/>
        <w:bidi w:val="0"/>
        <w:spacing w:before="0" w:after="300" w:line="240" w:lineRule="auto"/>
        <w:ind w:left="0" w:right="0" w:firstLine="600"/>
        <w:jc w:val="left"/>
        <w:rPr>
          <w:sz w:val="56"/>
          <w:szCs w:val="56"/>
        </w:rPr>
      </w:pPr>
      <w:r>
        <w:rPr>
          <w:color w:val="000000"/>
          <w:spacing w:val="0"/>
          <w:w w:val="100"/>
          <w:position w:val="0"/>
          <w:sz w:val="56"/>
          <w:szCs w:val="56"/>
        </w:rPr>
        <w:t>班级：</w:t>
      </w:r>
    </w:p>
    <w:p>
      <w:pPr>
        <w:pStyle w:val="a5"/>
        <w:keepNext w:val="0"/>
        <w:keepLines w:val="0"/>
        <w:widowControl w:val="0"/>
        <w:numPr>
          <w:ilvl w:val="0"/>
          <w:numId w:val="1"/>
        </w:numPr>
        <w:shd w:val="clear" w:color="auto" w:fill="auto"/>
        <w:tabs>
          <w:tab w:val="left" w:pos="809"/>
          <w:tab w:val="right" w:leader="dot" w:pos="12414"/>
        </w:tabs>
        <w:bidi w:val="0"/>
        <w:spacing w:before="0" w:line="240" w:lineRule="auto"/>
        <w:ind w:left="0" w:right="0" w:firstLine="0"/>
        <w:jc w:val="both"/>
        <w:rPr>
          <w:sz w:val="34"/>
          <w:szCs w:val="34"/>
        </w:rPr>
      </w:pPr>
      <w:r>
        <w:fldChar w:fldCharType="begin"/>
      </w:r>
      <w:r>
        <w:instrText xml:space="preserve"> TOC \o "1-5" \h \z </w:instrText>
      </w:r>
      <w:r>
        <w:fldChar w:fldCharType="separate"/>
      </w:r>
      <w:bookmarkStart w:id="3" w:name="bookmark3"/>
      <w:bookmarkEnd w:id="3"/>
      <w:r>
        <w:rPr>
          <w:color w:val="000000"/>
          <w:spacing w:val="0"/>
          <w:w w:val="100"/>
          <w:position w:val="0"/>
          <w:sz w:val="32"/>
          <w:szCs w:val="32"/>
        </w:rPr>
        <w:t>概述</w:t>
      </w:r>
      <w:r>
        <w:rPr>
          <w:color w:val="000000"/>
          <w:spacing w:val="0"/>
          <w:w w:val="100"/>
          <w:position w:val="0"/>
          <w:sz w:val="32"/>
          <w:szCs w:val="32"/>
        </w:rPr>
        <w:tab/>
      </w:r>
      <w:r>
        <w:rPr>
          <w:rFonts w:ascii="SimHei" w:eastAsia="SimHei" w:hAnsi="SimHei" w:cs="SimHei"/>
          <w:color w:val="000000"/>
          <w:spacing w:val="0"/>
          <w:w w:val="100"/>
          <w:position w:val="0"/>
          <w:sz w:val="34"/>
          <w:szCs w:val="34"/>
        </w:rPr>
        <w:t>1</w:t>
      </w:r>
    </w:p>
    <w:p>
      <w:pPr>
        <w:pStyle w:val="a5"/>
        <w:keepNext w:val="0"/>
        <w:keepLines w:val="0"/>
        <w:widowControl w:val="0"/>
        <w:numPr>
          <w:ilvl w:val="0"/>
          <w:numId w:val="2"/>
        </w:numPr>
        <w:shd w:val="clear" w:color="auto" w:fill="auto"/>
        <w:tabs>
          <w:tab w:val="left" w:pos="1631"/>
          <w:tab w:val="right" w:leader="dot" w:pos="12414"/>
        </w:tabs>
        <w:bidi w:val="0"/>
        <w:spacing w:before="0" w:line="240" w:lineRule="auto"/>
        <w:ind w:left="0" w:right="0" w:firstLine="720"/>
        <w:jc w:val="both"/>
        <w:rPr>
          <w:sz w:val="34"/>
          <w:szCs w:val="34"/>
        </w:rPr>
      </w:pPr>
      <w:hyperlink w:anchor="bookmark33" w:tooltip="Current Document" w:history="1">
        <w:bookmarkStart w:id="4" w:name="bookmark4"/>
        <w:bookmarkEnd w:id="4"/>
        <w:r>
          <w:rPr>
            <w:color w:val="000000"/>
            <w:spacing w:val="0"/>
            <w:w w:val="100"/>
            <w:position w:val="0"/>
            <w:sz w:val="32"/>
            <w:szCs w:val="32"/>
          </w:rPr>
          <w:t>背景介绍</w:t>
        </w:r>
        <w:r>
          <w:rPr>
            <w:color w:val="000000"/>
            <w:spacing w:val="0"/>
            <w:w w:val="100"/>
            <w:position w:val="0"/>
            <w:sz w:val="32"/>
            <w:szCs w:val="32"/>
          </w:rPr>
          <w:tab/>
        </w:r>
        <w:r>
          <w:rPr>
            <w:rFonts w:ascii="SimHei" w:eastAsia="SimHei" w:hAnsi="SimHei" w:cs="SimHei"/>
            <w:color w:val="000000"/>
            <w:spacing w:val="0"/>
            <w:w w:val="100"/>
            <w:position w:val="0"/>
            <w:sz w:val="34"/>
            <w:szCs w:val="34"/>
          </w:rPr>
          <w:t>1</w:t>
        </w:r>
      </w:hyperlink>
    </w:p>
    <w:p>
      <w:pPr>
        <w:pStyle w:val="a5"/>
        <w:keepNext w:val="0"/>
        <w:keepLines w:val="0"/>
        <w:widowControl w:val="0"/>
        <w:numPr>
          <w:ilvl w:val="0"/>
          <w:numId w:val="2"/>
        </w:numPr>
        <w:shd w:val="clear" w:color="auto" w:fill="auto"/>
        <w:tabs>
          <w:tab w:val="left" w:pos="1631"/>
          <w:tab w:val="right" w:leader="dot" w:pos="12414"/>
        </w:tabs>
        <w:bidi w:val="0"/>
        <w:spacing w:before="0" w:line="240" w:lineRule="auto"/>
        <w:ind w:left="0" w:right="0" w:firstLine="720"/>
        <w:jc w:val="both"/>
        <w:rPr>
          <w:sz w:val="34"/>
          <w:szCs w:val="34"/>
        </w:rPr>
      </w:pPr>
      <w:hyperlink w:anchor="bookmark37" w:tooltip="Current Document" w:history="1">
        <w:bookmarkStart w:id="5" w:name="bookmark5"/>
        <w:bookmarkEnd w:id="5"/>
        <w:r>
          <w:rPr>
            <w:color w:val="000000"/>
            <w:spacing w:val="0"/>
            <w:w w:val="100"/>
            <w:position w:val="0"/>
            <w:sz w:val="32"/>
            <w:szCs w:val="32"/>
          </w:rPr>
          <w:t>设计目的</w:t>
        </w:r>
        <w:r>
          <w:rPr>
            <w:color w:val="000000"/>
            <w:spacing w:val="0"/>
            <w:w w:val="100"/>
            <w:position w:val="0"/>
            <w:sz w:val="32"/>
            <w:szCs w:val="32"/>
          </w:rPr>
          <w:tab/>
        </w:r>
        <w:r>
          <w:rPr>
            <w:rFonts w:ascii="SimHei" w:eastAsia="SimHei" w:hAnsi="SimHei" w:cs="SimHei"/>
            <w:color w:val="000000"/>
            <w:spacing w:val="0"/>
            <w:w w:val="100"/>
            <w:position w:val="0"/>
            <w:sz w:val="34"/>
            <w:szCs w:val="34"/>
          </w:rPr>
          <w:t>1</w:t>
        </w:r>
      </w:hyperlink>
    </w:p>
    <w:p>
      <w:pPr>
        <w:pStyle w:val="a5"/>
        <w:keepNext w:val="0"/>
        <w:keepLines w:val="0"/>
        <w:widowControl w:val="0"/>
        <w:numPr>
          <w:ilvl w:val="0"/>
          <w:numId w:val="2"/>
        </w:numPr>
        <w:shd w:val="clear" w:color="auto" w:fill="auto"/>
        <w:tabs>
          <w:tab w:val="left" w:pos="1631"/>
          <w:tab w:val="right" w:leader="dot" w:pos="12414"/>
        </w:tabs>
        <w:bidi w:val="0"/>
        <w:spacing w:before="0" w:line="240" w:lineRule="auto"/>
        <w:ind w:left="0" w:right="0" w:firstLine="720"/>
        <w:jc w:val="both"/>
        <w:rPr>
          <w:sz w:val="34"/>
          <w:szCs w:val="34"/>
        </w:rPr>
      </w:pPr>
      <w:bookmarkStart w:id="6" w:name="bookmark6"/>
      <w:bookmarkEnd w:id="6"/>
      <w:r>
        <w:rPr>
          <w:color w:val="000000"/>
          <w:spacing w:val="0"/>
          <w:w w:val="100"/>
          <w:position w:val="0"/>
          <w:sz w:val="32"/>
          <w:szCs w:val="32"/>
        </w:rPr>
        <w:t>设计要求</w:t>
      </w:r>
      <w:r>
        <w:rPr>
          <w:color w:val="000000"/>
          <w:spacing w:val="0"/>
          <w:w w:val="100"/>
          <w:position w:val="0"/>
          <w:sz w:val="32"/>
          <w:szCs w:val="32"/>
        </w:rPr>
        <w:tab/>
      </w:r>
      <w:r>
        <w:rPr>
          <w:rFonts w:ascii="SimHei" w:eastAsia="SimHei" w:hAnsi="SimHei" w:cs="SimHei"/>
          <w:color w:val="000000"/>
          <w:spacing w:val="0"/>
          <w:w w:val="100"/>
          <w:position w:val="0"/>
          <w:sz w:val="34"/>
          <w:szCs w:val="34"/>
        </w:rPr>
        <w:t>2</w:t>
      </w:r>
    </w:p>
    <w:p>
      <w:pPr>
        <w:pStyle w:val="a5"/>
        <w:keepNext w:val="0"/>
        <w:keepLines w:val="0"/>
        <w:widowControl w:val="0"/>
        <w:numPr>
          <w:ilvl w:val="0"/>
          <w:numId w:val="3"/>
        </w:numPr>
        <w:shd w:val="clear" w:color="auto" w:fill="auto"/>
        <w:tabs>
          <w:tab w:val="left" w:pos="2700"/>
          <w:tab w:val="right" w:leader="dot" w:pos="12414"/>
        </w:tabs>
        <w:bidi w:val="0"/>
        <w:spacing w:before="0" w:line="240" w:lineRule="auto"/>
        <w:ind w:left="1440" w:right="0" w:firstLine="0"/>
        <w:jc w:val="both"/>
        <w:rPr>
          <w:sz w:val="34"/>
          <w:szCs w:val="34"/>
        </w:rPr>
      </w:pPr>
      <w:bookmarkStart w:id="7" w:name="bookmark7"/>
      <w:bookmarkEnd w:id="7"/>
      <w:r>
        <w:rPr>
          <w:color w:val="000000"/>
          <w:spacing w:val="0"/>
          <w:w w:val="100"/>
          <w:position w:val="0"/>
          <w:sz w:val="32"/>
          <w:szCs w:val="32"/>
        </w:rPr>
        <w:t>设计所用方法</w:t>
      </w:r>
      <w:r>
        <w:rPr>
          <w:color w:val="000000"/>
          <w:spacing w:val="0"/>
          <w:w w:val="100"/>
          <w:position w:val="0"/>
          <w:sz w:val="32"/>
          <w:szCs w:val="32"/>
        </w:rPr>
        <w:tab/>
      </w:r>
      <w:r>
        <w:rPr>
          <w:rFonts w:ascii="SimHei" w:eastAsia="SimHei" w:hAnsi="SimHei" w:cs="SimHei"/>
          <w:color w:val="000000"/>
          <w:spacing w:val="0"/>
          <w:w w:val="100"/>
          <w:position w:val="0"/>
          <w:sz w:val="34"/>
          <w:szCs w:val="34"/>
        </w:rPr>
        <w:t>2</w:t>
      </w:r>
    </w:p>
    <w:p>
      <w:pPr>
        <w:pStyle w:val="a5"/>
        <w:keepNext w:val="0"/>
        <w:keepLines w:val="0"/>
        <w:widowControl w:val="0"/>
        <w:numPr>
          <w:ilvl w:val="0"/>
          <w:numId w:val="3"/>
        </w:numPr>
        <w:shd w:val="clear" w:color="auto" w:fill="auto"/>
        <w:tabs>
          <w:tab w:val="left" w:pos="2700"/>
          <w:tab w:val="right" w:leader="dot" w:pos="12414"/>
        </w:tabs>
        <w:bidi w:val="0"/>
        <w:spacing w:before="0" w:line="240" w:lineRule="auto"/>
        <w:ind w:left="1440" w:right="0" w:firstLine="0"/>
        <w:jc w:val="both"/>
        <w:rPr>
          <w:sz w:val="34"/>
          <w:szCs w:val="34"/>
        </w:rPr>
      </w:pPr>
      <w:hyperlink w:anchor="bookmark47" w:tooltip="Current Document" w:history="1">
        <w:bookmarkStart w:id="8" w:name="bookmark8"/>
        <w:bookmarkEnd w:id="8"/>
        <w:r>
          <w:rPr>
            <w:color w:val="000000"/>
            <w:spacing w:val="0"/>
            <w:w w:val="100"/>
            <w:position w:val="0"/>
            <w:sz w:val="32"/>
            <w:szCs w:val="32"/>
          </w:rPr>
          <w:t>设计所得结果</w:t>
        </w:r>
        <w:r>
          <w:rPr>
            <w:color w:val="000000"/>
            <w:spacing w:val="0"/>
            <w:w w:val="100"/>
            <w:position w:val="0"/>
            <w:sz w:val="32"/>
            <w:szCs w:val="32"/>
          </w:rPr>
          <w:tab/>
        </w:r>
        <w:r>
          <w:rPr>
            <w:rFonts w:ascii="SimHei" w:eastAsia="SimHei" w:hAnsi="SimHei" w:cs="SimHei"/>
            <w:color w:val="000000"/>
            <w:spacing w:val="0"/>
            <w:w w:val="100"/>
            <w:position w:val="0"/>
            <w:sz w:val="34"/>
            <w:szCs w:val="34"/>
          </w:rPr>
          <w:t>3</w:t>
        </w:r>
      </w:hyperlink>
    </w:p>
    <w:p>
      <w:pPr>
        <w:pStyle w:val="a5"/>
        <w:keepNext w:val="0"/>
        <w:keepLines w:val="0"/>
        <w:widowControl w:val="0"/>
        <w:numPr>
          <w:ilvl w:val="0"/>
          <w:numId w:val="1"/>
        </w:numPr>
        <w:shd w:val="clear" w:color="auto" w:fill="auto"/>
        <w:tabs>
          <w:tab w:val="left" w:pos="809"/>
          <w:tab w:val="right" w:leader="dot" w:pos="12414"/>
        </w:tabs>
        <w:bidi w:val="0"/>
        <w:spacing w:before="0" w:line="240" w:lineRule="auto"/>
        <w:ind w:left="0" w:right="0" w:firstLine="0"/>
        <w:jc w:val="both"/>
        <w:rPr>
          <w:sz w:val="34"/>
          <w:szCs w:val="34"/>
        </w:rPr>
      </w:pPr>
      <w:bookmarkStart w:id="9" w:name="bookmark9"/>
      <w:bookmarkEnd w:id="9"/>
      <w:r>
        <w:rPr>
          <w:color w:val="000000"/>
          <w:spacing w:val="0"/>
          <w:w w:val="100"/>
          <w:position w:val="0"/>
          <w:sz w:val="32"/>
          <w:szCs w:val="32"/>
        </w:rPr>
        <w:t>单相变压器短路仿真设计内容</w:t>
      </w:r>
      <w:r>
        <w:rPr>
          <w:color w:val="000000"/>
          <w:spacing w:val="0"/>
          <w:w w:val="100"/>
          <w:position w:val="0"/>
          <w:sz w:val="32"/>
          <w:szCs w:val="32"/>
        </w:rPr>
        <w:tab/>
      </w:r>
      <w:r>
        <w:rPr>
          <w:rFonts w:ascii="SimHei" w:eastAsia="SimHei" w:hAnsi="SimHei" w:cs="SimHei"/>
          <w:color w:val="000000"/>
          <w:spacing w:val="0"/>
          <w:w w:val="100"/>
          <w:position w:val="0"/>
          <w:sz w:val="34"/>
          <w:szCs w:val="34"/>
        </w:rPr>
        <w:t>3</w:t>
      </w:r>
    </w:p>
    <w:p>
      <w:pPr>
        <w:pStyle w:val="a5"/>
        <w:keepNext w:val="0"/>
        <w:keepLines w:val="0"/>
        <w:widowControl w:val="0"/>
        <w:numPr>
          <w:ilvl w:val="0"/>
          <w:numId w:val="4"/>
        </w:numPr>
        <w:shd w:val="clear" w:color="auto" w:fill="auto"/>
        <w:tabs>
          <w:tab w:val="left" w:pos="1631"/>
          <w:tab w:val="right" w:leader="dot" w:pos="12414"/>
        </w:tabs>
        <w:bidi w:val="0"/>
        <w:spacing w:before="0" w:line="240" w:lineRule="auto"/>
        <w:ind w:left="0" w:right="0" w:firstLine="720"/>
        <w:jc w:val="both"/>
        <w:rPr>
          <w:sz w:val="34"/>
          <w:szCs w:val="34"/>
        </w:rPr>
      </w:pPr>
      <w:bookmarkStart w:id="10" w:name="bookmark10"/>
      <w:bookmarkEnd w:id="10"/>
      <w:r>
        <w:rPr>
          <w:color w:val="000000"/>
          <w:spacing w:val="0"/>
          <w:w w:val="100"/>
          <w:position w:val="0"/>
          <w:sz w:val="32"/>
          <w:szCs w:val="32"/>
        </w:rPr>
        <w:t>单相变压器突发短路的过程</w:t>
      </w:r>
      <w:r>
        <w:rPr>
          <w:color w:val="000000"/>
          <w:spacing w:val="0"/>
          <w:w w:val="100"/>
          <w:position w:val="0"/>
          <w:sz w:val="32"/>
          <w:szCs w:val="32"/>
        </w:rPr>
        <w:tab/>
      </w:r>
      <w:r>
        <w:rPr>
          <w:rFonts w:ascii="SimHei" w:eastAsia="SimHei" w:hAnsi="SimHei" w:cs="SimHei"/>
          <w:color w:val="000000"/>
          <w:spacing w:val="0"/>
          <w:w w:val="100"/>
          <w:position w:val="0"/>
          <w:sz w:val="34"/>
          <w:szCs w:val="34"/>
        </w:rPr>
        <w:t>3</w:t>
      </w:r>
    </w:p>
    <w:p>
      <w:pPr>
        <w:pStyle w:val="a5"/>
        <w:keepNext w:val="0"/>
        <w:keepLines w:val="0"/>
        <w:widowControl w:val="0"/>
        <w:numPr>
          <w:ilvl w:val="0"/>
          <w:numId w:val="5"/>
        </w:numPr>
        <w:shd w:val="clear" w:color="auto" w:fill="auto"/>
        <w:tabs>
          <w:tab w:val="left" w:pos="2700"/>
          <w:tab w:val="right" w:leader="dot" w:pos="12414"/>
        </w:tabs>
        <w:bidi w:val="0"/>
        <w:spacing w:before="0" w:line="240" w:lineRule="auto"/>
        <w:ind w:left="1440" w:right="0" w:firstLine="0"/>
        <w:jc w:val="both"/>
        <w:rPr>
          <w:sz w:val="34"/>
          <w:szCs w:val="34"/>
        </w:rPr>
      </w:pPr>
      <w:hyperlink w:anchor="bookmark102" w:tooltip="Current Document" w:history="1">
        <w:bookmarkStart w:id="11" w:name="bookmark11"/>
        <w:bookmarkEnd w:id="11"/>
        <w:r>
          <w:rPr>
            <w:color w:val="000000"/>
            <w:spacing w:val="0"/>
            <w:w w:val="100"/>
            <w:position w:val="0"/>
            <w:sz w:val="32"/>
            <w:szCs w:val="32"/>
          </w:rPr>
          <w:t>仿真电路</w:t>
        </w:r>
        <w:r>
          <w:rPr>
            <w:color w:val="000000"/>
            <w:spacing w:val="0"/>
            <w:w w:val="100"/>
            <w:position w:val="0"/>
            <w:sz w:val="32"/>
            <w:szCs w:val="32"/>
          </w:rPr>
          <w:tab/>
        </w:r>
        <w:r>
          <w:rPr>
            <w:rFonts w:ascii="SimHei" w:eastAsia="SimHei" w:hAnsi="SimHei" w:cs="SimHei"/>
            <w:color w:val="000000"/>
            <w:spacing w:val="0"/>
            <w:w w:val="100"/>
            <w:position w:val="0"/>
            <w:sz w:val="34"/>
            <w:szCs w:val="34"/>
          </w:rPr>
          <w:t>6</w:t>
        </w:r>
      </w:hyperlink>
    </w:p>
    <w:p>
      <w:pPr>
        <w:pStyle w:val="a5"/>
        <w:keepNext w:val="0"/>
        <w:keepLines w:val="0"/>
        <w:widowControl w:val="0"/>
        <w:numPr>
          <w:ilvl w:val="0"/>
          <w:numId w:val="5"/>
        </w:numPr>
        <w:shd w:val="clear" w:color="auto" w:fill="auto"/>
        <w:tabs>
          <w:tab w:val="left" w:pos="2700"/>
          <w:tab w:val="right" w:leader="dot" w:pos="12414"/>
        </w:tabs>
        <w:bidi w:val="0"/>
        <w:spacing w:before="0" w:line="240" w:lineRule="auto"/>
        <w:ind w:left="1440" w:right="0" w:firstLine="0"/>
        <w:jc w:val="both"/>
        <w:rPr>
          <w:sz w:val="34"/>
          <w:szCs w:val="34"/>
        </w:rPr>
      </w:pPr>
      <w:hyperlink w:anchor="bookmark105" w:tooltip="Current Document" w:history="1">
        <w:bookmarkStart w:id="12" w:name="bookmark12"/>
        <w:bookmarkEnd w:id="12"/>
        <w:r>
          <w:rPr>
            <w:color w:val="000000"/>
            <w:spacing w:val="0"/>
            <w:w w:val="100"/>
            <w:position w:val="0"/>
            <w:sz w:val="32"/>
            <w:szCs w:val="32"/>
          </w:rPr>
          <w:t>模块参数设置</w:t>
        </w:r>
        <w:r>
          <w:rPr>
            <w:color w:val="000000"/>
            <w:spacing w:val="0"/>
            <w:w w:val="100"/>
            <w:position w:val="0"/>
            <w:sz w:val="32"/>
            <w:szCs w:val="32"/>
          </w:rPr>
          <w:tab/>
        </w:r>
        <w:r>
          <w:rPr>
            <w:rFonts w:ascii="SimHei" w:eastAsia="SimHei" w:hAnsi="SimHei" w:cs="SimHei"/>
            <w:color w:val="000000"/>
            <w:spacing w:val="0"/>
            <w:w w:val="100"/>
            <w:position w:val="0"/>
            <w:sz w:val="34"/>
            <w:szCs w:val="34"/>
          </w:rPr>
          <w:t>6</w:t>
        </w:r>
      </w:hyperlink>
    </w:p>
    <w:p>
      <w:pPr>
        <w:pStyle w:val="a5"/>
        <w:keepNext w:val="0"/>
        <w:keepLines w:val="0"/>
        <w:widowControl w:val="0"/>
        <w:numPr>
          <w:ilvl w:val="0"/>
          <w:numId w:val="5"/>
        </w:numPr>
        <w:shd w:val="clear" w:color="auto" w:fill="auto"/>
        <w:tabs>
          <w:tab w:val="left" w:pos="2700"/>
          <w:tab w:val="right" w:leader="dot" w:pos="12414"/>
        </w:tabs>
        <w:bidi w:val="0"/>
        <w:spacing w:before="0" w:line="240" w:lineRule="auto"/>
        <w:ind w:left="1440" w:right="0" w:firstLine="0"/>
        <w:jc w:val="both"/>
        <w:rPr>
          <w:sz w:val="34"/>
          <w:szCs w:val="34"/>
        </w:rPr>
      </w:pPr>
      <w:hyperlink w:anchor="bookmark123" w:tooltip="Current Document" w:history="1">
        <w:bookmarkStart w:id="13" w:name="bookmark13"/>
        <w:bookmarkEnd w:id="13"/>
        <w:r>
          <w:rPr>
            <w:color w:val="000000"/>
            <w:spacing w:val="0"/>
            <w:w w:val="100"/>
            <w:position w:val="0"/>
            <w:sz w:val="32"/>
            <w:szCs w:val="32"/>
          </w:rPr>
          <w:t>仿真结果及分析</w:t>
        </w:r>
        <w:r>
          <w:rPr>
            <w:color w:val="000000"/>
            <w:spacing w:val="0"/>
            <w:w w:val="100"/>
            <w:position w:val="0"/>
            <w:sz w:val="32"/>
            <w:szCs w:val="32"/>
          </w:rPr>
          <w:tab/>
        </w:r>
        <w:r>
          <w:rPr>
            <w:rFonts w:ascii="SimHei" w:eastAsia="SimHei" w:hAnsi="SimHei" w:cs="SimHei"/>
            <w:color w:val="000000"/>
            <w:spacing w:val="0"/>
            <w:w w:val="100"/>
            <w:position w:val="0"/>
            <w:sz w:val="34"/>
            <w:szCs w:val="34"/>
          </w:rPr>
          <w:t>8</w:t>
        </w:r>
      </w:hyperlink>
    </w:p>
    <w:p>
      <w:pPr>
        <w:pStyle w:val="a5"/>
        <w:keepNext w:val="0"/>
        <w:keepLines w:val="0"/>
        <w:widowControl w:val="0"/>
        <w:numPr>
          <w:ilvl w:val="0"/>
          <w:numId w:val="4"/>
        </w:numPr>
        <w:shd w:val="clear" w:color="auto" w:fill="auto"/>
        <w:tabs>
          <w:tab w:val="left" w:pos="1631"/>
          <w:tab w:val="right" w:leader="dot" w:pos="12414"/>
        </w:tabs>
        <w:bidi w:val="0"/>
        <w:spacing w:before="0" w:line="240" w:lineRule="auto"/>
        <w:ind w:left="0" w:right="0" w:firstLine="720"/>
        <w:jc w:val="both"/>
        <w:rPr>
          <w:sz w:val="34"/>
          <w:szCs w:val="34"/>
        </w:rPr>
      </w:pPr>
      <w:hyperlink w:anchor="bookmark98" w:tooltip="Current Document" w:history="1">
        <w:bookmarkStart w:id="14" w:name="bookmark14"/>
        <w:bookmarkEnd w:id="14"/>
        <w:r>
          <w:rPr>
            <w:color w:val="000000"/>
            <w:spacing w:val="0"/>
            <w:w w:val="100"/>
            <w:position w:val="0"/>
            <w:sz w:val="32"/>
            <w:szCs w:val="32"/>
          </w:rPr>
          <w:t>当负载为纯电阻时的状况</w:t>
        </w:r>
        <w:r>
          <w:rPr>
            <w:color w:val="000000"/>
            <w:spacing w:val="0"/>
            <w:w w:val="100"/>
            <w:position w:val="0"/>
            <w:sz w:val="32"/>
            <w:szCs w:val="32"/>
          </w:rPr>
          <w:tab/>
        </w:r>
        <w:r>
          <w:rPr>
            <w:rFonts w:ascii="SimHei" w:eastAsia="SimHei" w:hAnsi="SimHei" w:cs="SimHei"/>
            <w:color w:val="000000"/>
            <w:spacing w:val="0"/>
            <w:w w:val="100"/>
            <w:position w:val="0"/>
            <w:sz w:val="34"/>
            <w:szCs w:val="34"/>
          </w:rPr>
          <w:t>10</w:t>
        </w:r>
      </w:hyperlink>
    </w:p>
    <w:p>
      <w:pPr>
        <w:pStyle w:val="a5"/>
        <w:keepNext w:val="0"/>
        <w:keepLines w:val="0"/>
        <w:widowControl w:val="0"/>
        <w:numPr>
          <w:ilvl w:val="0"/>
          <w:numId w:val="6"/>
        </w:numPr>
        <w:shd w:val="clear" w:color="auto" w:fill="auto"/>
        <w:tabs>
          <w:tab w:val="left" w:pos="2700"/>
          <w:tab w:val="right" w:leader="dot" w:pos="12414"/>
        </w:tabs>
        <w:bidi w:val="0"/>
        <w:spacing w:before="0" w:line="240" w:lineRule="auto"/>
        <w:ind w:left="1440" w:right="0" w:firstLine="0"/>
        <w:jc w:val="both"/>
        <w:rPr>
          <w:sz w:val="34"/>
          <w:szCs w:val="34"/>
        </w:rPr>
      </w:pPr>
      <w:bookmarkStart w:id="15" w:name="bookmark15"/>
      <w:bookmarkEnd w:id="15"/>
      <w:r>
        <w:rPr>
          <w:color w:val="000000"/>
          <w:spacing w:val="0"/>
          <w:w w:val="100"/>
          <w:position w:val="0"/>
          <w:sz w:val="32"/>
          <w:szCs w:val="32"/>
        </w:rPr>
        <w:t>仿真电路</w:t>
      </w:r>
      <w:r>
        <w:rPr>
          <w:color w:val="000000"/>
          <w:spacing w:val="0"/>
          <w:w w:val="100"/>
          <w:position w:val="0"/>
          <w:sz w:val="32"/>
          <w:szCs w:val="32"/>
        </w:rPr>
        <w:tab/>
      </w:r>
      <w:r>
        <w:rPr>
          <w:rFonts w:ascii="SimHei" w:eastAsia="SimHei" w:hAnsi="SimHei" w:cs="SimHei"/>
          <w:color w:val="000000"/>
          <w:spacing w:val="0"/>
          <w:w w:val="100"/>
          <w:position w:val="0"/>
          <w:sz w:val="34"/>
          <w:szCs w:val="34"/>
        </w:rPr>
        <w:t>10</w:t>
      </w:r>
    </w:p>
    <w:p>
      <w:pPr>
        <w:pStyle w:val="a5"/>
        <w:keepNext w:val="0"/>
        <w:keepLines w:val="0"/>
        <w:widowControl w:val="0"/>
        <w:numPr>
          <w:ilvl w:val="0"/>
          <w:numId w:val="6"/>
        </w:numPr>
        <w:shd w:val="clear" w:color="auto" w:fill="auto"/>
        <w:tabs>
          <w:tab w:val="left" w:pos="2700"/>
          <w:tab w:val="right" w:leader="dot" w:pos="12414"/>
        </w:tabs>
        <w:bidi w:val="0"/>
        <w:spacing w:before="0" w:line="240" w:lineRule="auto"/>
        <w:ind w:left="1440" w:right="0" w:firstLine="0"/>
        <w:jc w:val="both"/>
        <w:rPr>
          <w:sz w:val="34"/>
          <w:szCs w:val="34"/>
        </w:rPr>
      </w:pPr>
      <w:hyperlink w:anchor="bookmark89" w:tooltip="Current Document" w:history="1">
        <w:bookmarkStart w:id="16" w:name="bookmark16"/>
        <w:bookmarkEnd w:id="16"/>
        <w:r>
          <w:rPr>
            <w:color w:val="000000"/>
            <w:spacing w:val="0"/>
            <w:w w:val="100"/>
            <w:position w:val="0"/>
            <w:sz w:val="32"/>
            <w:szCs w:val="32"/>
          </w:rPr>
          <w:t>模块参数设置</w:t>
        </w:r>
        <w:r>
          <w:rPr>
            <w:color w:val="000000"/>
            <w:spacing w:val="0"/>
            <w:w w:val="100"/>
            <w:position w:val="0"/>
            <w:sz w:val="32"/>
            <w:szCs w:val="32"/>
          </w:rPr>
          <w:tab/>
        </w:r>
        <w:r>
          <w:rPr>
            <w:rFonts w:ascii="SimHei" w:eastAsia="SimHei" w:hAnsi="SimHei" w:cs="SimHei"/>
            <w:color w:val="000000"/>
            <w:spacing w:val="0"/>
            <w:w w:val="100"/>
            <w:position w:val="0"/>
            <w:sz w:val="34"/>
            <w:szCs w:val="34"/>
          </w:rPr>
          <w:t>10</w:t>
        </w:r>
      </w:hyperlink>
    </w:p>
    <w:p>
      <w:pPr>
        <w:pStyle w:val="a5"/>
        <w:keepNext w:val="0"/>
        <w:keepLines w:val="0"/>
        <w:widowControl w:val="0"/>
        <w:numPr>
          <w:ilvl w:val="0"/>
          <w:numId w:val="6"/>
        </w:numPr>
        <w:shd w:val="clear" w:color="auto" w:fill="auto"/>
        <w:tabs>
          <w:tab w:val="left" w:pos="2700"/>
          <w:tab w:val="right" w:leader="dot" w:pos="12414"/>
        </w:tabs>
        <w:bidi w:val="0"/>
        <w:spacing w:before="0" w:line="240" w:lineRule="auto"/>
        <w:ind w:left="1440" w:right="0" w:firstLine="0"/>
        <w:jc w:val="both"/>
        <w:rPr>
          <w:sz w:val="34"/>
          <w:szCs w:val="34"/>
        </w:rPr>
      </w:pPr>
      <w:bookmarkStart w:id="17" w:name="bookmark17"/>
      <w:bookmarkEnd w:id="17"/>
      <w:r>
        <w:rPr>
          <w:color w:val="000000"/>
          <w:spacing w:val="0"/>
          <w:w w:val="100"/>
          <w:position w:val="0"/>
          <w:sz w:val="32"/>
          <w:szCs w:val="32"/>
        </w:rPr>
        <w:t>仿真结果及分析</w:t>
      </w:r>
      <w:r>
        <w:rPr>
          <w:color w:val="000000"/>
          <w:spacing w:val="0"/>
          <w:w w:val="100"/>
          <w:position w:val="0"/>
          <w:sz w:val="32"/>
          <w:szCs w:val="32"/>
        </w:rPr>
        <w:tab/>
      </w:r>
      <w:r>
        <w:rPr>
          <w:rFonts w:ascii="SimHei" w:eastAsia="SimHei" w:hAnsi="SimHei" w:cs="SimHei"/>
          <w:color w:val="000000"/>
          <w:spacing w:val="0"/>
          <w:w w:val="100"/>
          <w:position w:val="0"/>
          <w:sz w:val="34"/>
          <w:szCs w:val="34"/>
        </w:rPr>
        <w:t>11</w:t>
      </w:r>
    </w:p>
    <w:p>
      <w:pPr>
        <w:pStyle w:val="a5"/>
        <w:keepNext w:val="0"/>
        <w:keepLines w:val="0"/>
        <w:widowControl w:val="0"/>
        <w:numPr>
          <w:ilvl w:val="0"/>
          <w:numId w:val="4"/>
        </w:numPr>
        <w:shd w:val="clear" w:color="auto" w:fill="auto"/>
        <w:tabs>
          <w:tab w:val="left" w:pos="1631"/>
          <w:tab w:val="right" w:leader="dot" w:pos="12414"/>
        </w:tabs>
        <w:bidi w:val="0"/>
        <w:spacing w:before="0" w:line="240" w:lineRule="auto"/>
        <w:ind w:left="0" w:right="0" w:firstLine="720"/>
        <w:jc w:val="both"/>
        <w:rPr>
          <w:sz w:val="34"/>
          <w:szCs w:val="34"/>
        </w:rPr>
      </w:pPr>
      <w:hyperlink w:anchor="bookmark109" w:tooltip="Current Document" w:history="1">
        <w:bookmarkStart w:id="18" w:name="bookmark18"/>
        <w:bookmarkEnd w:id="18"/>
        <w:r>
          <w:rPr>
            <w:color w:val="000000"/>
            <w:spacing w:val="0"/>
            <w:w w:val="100"/>
            <w:position w:val="0"/>
            <w:sz w:val="32"/>
            <w:szCs w:val="32"/>
          </w:rPr>
          <w:t>电路短路保护的仿真</w:t>
        </w:r>
        <w:r>
          <w:rPr>
            <w:color w:val="000000"/>
            <w:spacing w:val="0"/>
            <w:w w:val="100"/>
            <w:position w:val="0"/>
            <w:sz w:val="32"/>
            <w:szCs w:val="32"/>
          </w:rPr>
          <w:tab/>
        </w:r>
        <w:r>
          <w:rPr>
            <w:rFonts w:ascii="SimHei" w:eastAsia="SimHei" w:hAnsi="SimHei" w:cs="SimHei"/>
            <w:color w:val="000000"/>
            <w:spacing w:val="0"/>
            <w:w w:val="100"/>
            <w:position w:val="0"/>
            <w:sz w:val="34"/>
            <w:szCs w:val="34"/>
          </w:rPr>
          <w:t>12</w:t>
        </w:r>
      </w:hyperlink>
    </w:p>
    <w:p>
      <w:pPr>
        <w:pStyle w:val="a5"/>
        <w:keepNext w:val="0"/>
        <w:keepLines w:val="0"/>
        <w:widowControl w:val="0"/>
        <w:numPr>
          <w:ilvl w:val="0"/>
          <w:numId w:val="7"/>
        </w:numPr>
        <w:shd w:val="clear" w:color="auto" w:fill="auto"/>
        <w:tabs>
          <w:tab w:val="left" w:pos="2700"/>
          <w:tab w:val="right" w:leader="dot" w:pos="12414"/>
        </w:tabs>
        <w:bidi w:val="0"/>
        <w:spacing w:before="0" w:line="240" w:lineRule="auto"/>
        <w:ind w:left="1440" w:right="0" w:firstLine="0"/>
        <w:jc w:val="both"/>
        <w:rPr>
          <w:sz w:val="34"/>
          <w:szCs w:val="34"/>
        </w:rPr>
      </w:pPr>
      <w:bookmarkStart w:id="19" w:name="bookmark19"/>
      <w:bookmarkEnd w:id="19"/>
      <w:r>
        <w:rPr>
          <w:color w:val="000000"/>
          <w:spacing w:val="0"/>
          <w:w w:val="100"/>
          <w:position w:val="0"/>
          <w:sz w:val="32"/>
          <w:szCs w:val="32"/>
        </w:rPr>
        <w:t>仿真电路</w:t>
      </w:r>
      <w:r>
        <w:rPr>
          <w:color w:val="000000"/>
          <w:spacing w:val="0"/>
          <w:w w:val="100"/>
          <w:position w:val="0"/>
          <w:sz w:val="32"/>
          <w:szCs w:val="32"/>
        </w:rPr>
        <w:tab/>
      </w:r>
      <w:r>
        <w:rPr>
          <w:rFonts w:ascii="SimHei" w:eastAsia="SimHei" w:hAnsi="SimHei" w:cs="SimHei"/>
          <w:color w:val="000000"/>
          <w:spacing w:val="0"/>
          <w:w w:val="100"/>
          <w:position w:val="0"/>
          <w:sz w:val="34"/>
          <w:szCs w:val="34"/>
        </w:rPr>
        <w:t>13</w:t>
      </w:r>
    </w:p>
    <w:p>
      <w:pPr>
        <w:pStyle w:val="a5"/>
        <w:keepNext w:val="0"/>
        <w:keepLines w:val="0"/>
        <w:widowControl w:val="0"/>
        <w:numPr>
          <w:ilvl w:val="0"/>
          <w:numId w:val="7"/>
        </w:numPr>
        <w:shd w:val="clear" w:color="auto" w:fill="auto"/>
        <w:tabs>
          <w:tab w:val="left" w:pos="2700"/>
          <w:tab w:val="right" w:leader="dot" w:pos="12414"/>
        </w:tabs>
        <w:bidi w:val="0"/>
        <w:spacing w:before="0" w:line="240" w:lineRule="auto"/>
        <w:ind w:left="1440" w:right="0" w:firstLine="0"/>
        <w:jc w:val="both"/>
        <w:rPr>
          <w:sz w:val="34"/>
          <w:szCs w:val="34"/>
        </w:rPr>
      </w:pPr>
      <w:hyperlink w:anchor="bookmark113" w:tooltip="Current Document" w:history="1">
        <w:bookmarkStart w:id="20" w:name="bookmark20"/>
        <w:bookmarkEnd w:id="20"/>
        <w:r>
          <w:rPr>
            <w:color w:val="000000"/>
            <w:spacing w:val="0"/>
            <w:w w:val="100"/>
            <w:position w:val="0"/>
            <w:sz w:val="32"/>
            <w:szCs w:val="32"/>
          </w:rPr>
          <w:t>模块参数设置：</w:t>
        </w:r>
        <w:r>
          <w:rPr>
            <w:color w:val="000000"/>
            <w:spacing w:val="0"/>
            <w:w w:val="100"/>
            <w:position w:val="0"/>
            <w:sz w:val="32"/>
            <w:szCs w:val="32"/>
          </w:rPr>
          <w:tab/>
        </w:r>
        <w:r>
          <w:rPr>
            <w:rFonts w:ascii="SimHei" w:eastAsia="SimHei" w:hAnsi="SimHei" w:cs="SimHei"/>
            <w:color w:val="000000"/>
            <w:spacing w:val="0"/>
            <w:w w:val="100"/>
            <w:position w:val="0"/>
            <w:sz w:val="34"/>
            <w:szCs w:val="34"/>
          </w:rPr>
          <w:t>14</w:t>
        </w:r>
      </w:hyperlink>
    </w:p>
    <w:p>
      <w:pPr>
        <w:pStyle w:val="a5"/>
        <w:keepNext w:val="0"/>
        <w:keepLines w:val="0"/>
        <w:widowControl w:val="0"/>
        <w:numPr>
          <w:ilvl w:val="0"/>
          <w:numId w:val="7"/>
        </w:numPr>
        <w:shd w:val="clear" w:color="auto" w:fill="auto"/>
        <w:tabs>
          <w:tab w:val="left" w:pos="2700"/>
          <w:tab w:val="right" w:leader="dot" w:pos="12414"/>
        </w:tabs>
        <w:bidi w:val="0"/>
        <w:spacing w:before="0" w:line="240" w:lineRule="auto"/>
        <w:ind w:left="1440" w:right="0" w:firstLine="0"/>
        <w:jc w:val="both"/>
        <w:rPr>
          <w:sz w:val="34"/>
          <w:szCs w:val="34"/>
        </w:rPr>
      </w:pPr>
      <w:bookmarkStart w:id="21" w:name="bookmark21"/>
      <w:bookmarkEnd w:id="21"/>
      <w:r>
        <w:rPr>
          <w:color w:val="000000"/>
          <w:spacing w:val="0"/>
          <w:w w:val="100"/>
          <w:position w:val="0"/>
          <w:sz w:val="32"/>
          <w:szCs w:val="32"/>
        </w:rPr>
        <w:t xml:space="preserve">仿真结果及分析： </w:t>
      </w:r>
      <w:r>
        <w:rPr>
          <w:color w:val="000000"/>
          <w:spacing w:val="0"/>
          <w:w w:val="100"/>
          <w:position w:val="0"/>
          <w:sz w:val="32"/>
          <w:szCs w:val="32"/>
        </w:rPr>
        <w:tab/>
      </w:r>
      <w:r>
        <w:rPr>
          <w:rFonts w:ascii="SimHei" w:eastAsia="SimHei" w:hAnsi="SimHei" w:cs="SimHei"/>
          <w:color w:val="000000"/>
          <w:spacing w:val="0"/>
          <w:w w:val="100"/>
          <w:position w:val="0"/>
          <w:sz w:val="34"/>
          <w:szCs w:val="34"/>
        </w:rPr>
        <w:t>14</w:t>
      </w:r>
    </w:p>
    <w:p>
      <w:pPr>
        <w:pStyle w:val="a5"/>
        <w:keepNext w:val="0"/>
        <w:keepLines w:val="0"/>
        <w:widowControl w:val="0"/>
        <w:numPr>
          <w:ilvl w:val="0"/>
          <w:numId w:val="1"/>
        </w:numPr>
        <w:shd w:val="clear" w:color="auto" w:fill="auto"/>
        <w:tabs>
          <w:tab w:val="left" w:pos="809"/>
          <w:tab w:val="right" w:leader="dot" w:pos="12414"/>
        </w:tabs>
        <w:bidi w:val="0"/>
        <w:spacing w:before="0" w:line="240" w:lineRule="auto"/>
        <w:ind w:left="0" w:right="0" w:firstLine="0"/>
        <w:jc w:val="both"/>
        <w:rPr>
          <w:sz w:val="34"/>
          <w:szCs w:val="34"/>
        </w:rPr>
      </w:pPr>
      <w:bookmarkStart w:id="22" w:name="bookmark22"/>
      <w:bookmarkEnd w:id="22"/>
      <w:r>
        <w:rPr>
          <w:color w:val="000000"/>
          <w:spacing w:val="0"/>
          <w:w w:val="100"/>
          <w:position w:val="0"/>
          <w:sz w:val="32"/>
          <w:szCs w:val="32"/>
        </w:rPr>
        <w:t>总结</w:t>
      </w:r>
      <w:r>
        <w:rPr>
          <w:color w:val="000000"/>
          <w:spacing w:val="0"/>
          <w:w w:val="100"/>
          <w:position w:val="0"/>
          <w:sz w:val="32"/>
          <w:szCs w:val="32"/>
        </w:rPr>
        <w:tab/>
      </w:r>
      <w:r>
        <w:rPr>
          <w:rFonts w:ascii="SimHei" w:eastAsia="SimHei" w:hAnsi="SimHei" w:cs="SimHei"/>
          <w:color w:val="000000"/>
          <w:spacing w:val="0"/>
          <w:w w:val="100"/>
          <w:position w:val="0"/>
          <w:sz w:val="34"/>
          <w:szCs w:val="34"/>
        </w:rPr>
        <w:t>16</w:t>
      </w:r>
    </w:p>
    <w:p>
      <w:pPr>
        <w:pStyle w:val="a5"/>
        <w:keepNext w:val="0"/>
        <w:keepLines w:val="0"/>
        <w:widowControl w:val="0"/>
        <w:numPr>
          <w:ilvl w:val="0"/>
          <w:numId w:val="8"/>
        </w:numPr>
        <w:shd w:val="clear" w:color="auto" w:fill="auto"/>
        <w:tabs>
          <w:tab w:val="left" w:pos="1631"/>
          <w:tab w:val="right" w:leader="dot" w:pos="12414"/>
        </w:tabs>
        <w:bidi w:val="0"/>
        <w:spacing w:before="0" w:line="240" w:lineRule="auto"/>
        <w:ind w:left="0" w:right="0" w:firstLine="720"/>
        <w:jc w:val="both"/>
        <w:rPr>
          <w:sz w:val="34"/>
          <w:szCs w:val="34"/>
        </w:rPr>
      </w:pPr>
      <w:bookmarkStart w:id="23" w:name="bookmark23"/>
      <w:bookmarkEnd w:id="23"/>
      <w:r>
        <w:rPr>
          <w:color w:val="000000"/>
          <w:spacing w:val="0"/>
          <w:w w:val="100"/>
          <w:position w:val="0"/>
          <w:sz w:val="32"/>
          <w:szCs w:val="32"/>
        </w:rPr>
        <w:t>遇到的问题及解决</w:t>
      </w:r>
      <w:r>
        <w:rPr>
          <w:color w:val="000000"/>
          <w:spacing w:val="0"/>
          <w:w w:val="100"/>
          <w:position w:val="0"/>
          <w:sz w:val="32"/>
          <w:szCs w:val="32"/>
        </w:rPr>
        <w:tab/>
      </w:r>
      <w:r>
        <w:rPr>
          <w:rFonts w:ascii="SimHei" w:eastAsia="SimHei" w:hAnsi="SimHei" w:cs="SimHei"/>
          <w:color w:val="000000"/>
          <w:spacing w:val="0"/>
          <w:w w:val="100"/>
          <w:position w:val="0"/>
          <w:sz w:val="34"/>
          <w:szCs w:val="34"/>
        </w:rPr>
        <w:t>16</w:t>
      </w:r>
    </w:p>
    <w:p>
      <w:pPr>
        <w:pStyle w:val="a5"/>
        <w:keepNext w:val="0"/>
        <w:keepLines w:val="0"/>
        <w:widowControl w:val="0"/>
        <w:numPr>
          <w:ilvl w:val="0"/>
          <w:numId w:val="8"/>
        </w:numPr>
        <w:shd w:val="clear" w:color="auto" w:fill="auto"/>
        <w:tabs>
          <w:tab w:val="left" w:pos="1631"/>
          <w:tab w:val="right" w:leader="dot" w:pos="12414"/>
        </w:tabs>
        <w:bidi w:val="0"/>
        <w:spacing w:before="0" w:line="240" w:lineRule="auto"/>
        <w:ind w:left="0" w:right="0" w:firstLine="720"/>
        <w:jc w:val="both"/>
        <w:rPr>
          <w:sz w:val="34"/>
          <w:szCs w:val="34"/>
        </w:rPr>
      </w:pPr>
      <w:hyperlink w:anchor="bookmark134" w:tooltip="Current Document" w:history="1">
        <w:bookmarkStart w:id="24" w:name="bookmark24"/>
        <w:bookmarkEnd w:id="24"/>
        <w:r>
          <w:rPr>
            <w:color w:val="000000"/>
            <w:spacing w:val="0"/>
            <w:w w:val="100"/>
            <w:position w:val="0"/>
            <w:sz w:val="32"/>
            <w:szCs w:val="32"/>
          </w:rPr>
          <w:t>心得体会</w:t>
        </w:r>
        <w:r>
          <w:rPr>
            <w:color w:val="000000"/>
            <w:spacing w:val="0"/>
            <w:w w:val="100"/>
            <w:position w:val="0"/>
            <w:sz w:val="32"/>
            <w:szCs w:val="32"/>
          </w:rPr>
          <w:tab/>
        </w:r>
        <w:r>
          <w:rPr>
            <w:rFonts w:ascii="SimHei" w:eastAsia="SimHei" w:hAnsi="SimHei" w:cs="SimHei"/>
            <w:color w:val="000000"/>
            <w:spacing w:val="0"/>
            <w:w w:val="100"/>
            <w:position w:val="0"/>
            <w:sz w:val="34"/>
            <w:szCs w:val="34"/>
          </w:rPr>
          <w:t>18</w:t>
        </w:r>
      </w:hyperlink>
    </w:p>
    <w:p>
      <w:pPr>
        <w:pStyle w:val="a5"/>
        <w:keepNext w:val="0"/>
        <w:keepLines w:val="0"/>
        <w:widowControl w:val="0"/>
        <w:numPr>
          <w:ilvl w:val="0"/>
          <w:numId w:val="1"/>
        </w:numPr>
        <w:shd w:val="clear" w:color="auto" w:fill="auto"/>
        <w:tabs>
          <w:tab w:val="left" w:pos="809"/>
          <w:tab w:val="right" w:leader="dot" w:pos="12414"/>
        </w:tabs>
        <w:bidi w:val="0"/>
        <w:spacing w:before="0" w:line="240" w:lineRule="auto"/>
        <w:ind w:left="0" w:right="0" w:firstLine="0"/>
        <w:jc w:val="both"/>
        <w:rPr>
          <w:sz w:val="34"/>
          <w:szCs w:val="34"/>
        </w:rPr>
        <w:sectPr>
          <w:type w:val="nextPage"/>
          <w:pgSz w:w="17861" w:h="25258"/>
          <w:pgMar w:top="1987" w:right="2149" w:bottom="5045" w:left="2507" w:header="0" w:footer="3" w:gutter="0"/>
          <w:pgNumType w:start="2"/>
          <w:cols w:space="720"/>
          <w:noEndnote/>
          <w:titlePg w:val="0"/>
          <w:rtlGutter w:val="0"/>
          <w:docGrid w:linePitch="360"/>
        </w:sectPr>
      </w:pPr>
      <w:bookmarkStart w:id="25" w:name="bookmark25"/>
      <w:bookmarkEnd w:id="25"/>
      <w:r>
        <w:rPr>
          <w:color w:val="000000"/>
          <w:spacing w:val="0"/>
          <w:w w:val="100"/>
          <w:position w:val="0"/>
          <w:sz w:val="32"/>
          <w:szCs w:val="32"/>
        </w:rPr>
        <w:t>参考文献</w:t>
      </w:r>
      <w:r>
        <w:rPr>
          <w:color w:val="000000"/>
          <w:spacing w:val="0"/>
          <w:w w:val="100"/>
          <w:position w:val="0"/>
          <w:sz w:val="32"/>
          <w:szCs w:val="32"/>
        </w:rPr>
        <w:tab/>
      </w:r>
      <w:r>
        <w:rPr>
          <w:rFonts w:ascii="SimHei" w:eastAsia="SimHei" w:hAnsi="SimHei" w:cs="SimHei"/>
          <w:color w:val="000000"/>
          <w:spacing w:val="0"/>
          <w:w w:val="100"/>
          <w:position w:val="0"/>
          <w:sz w:val="34"/>
          <w:szCs w:val="34"/>
        </w:rPr>
        <w:t>20</w:t>
      </w:r>
      <w:r>
        <w:fldChar w:fldCharType="end"/>
      </w:r>
    </w:p>
    <w:p>
      <w:pPr>
        <w:widowControl w:val="0"/>
        <w:spacing w:line="84" w:lineRule="exact"/>
        <w:rPr>
          <w:sz w:val="7"/>
          <w:szCs w:val="7"/>
        </w:rPr>
      </w:pPr>
    </w:p>
    <w:p>
      <w:pPr>
        <w:widowControl w:val="0"/>
        <w:spacing w:line="1" w:lineRule="exact"/>
        <w:sectPr>
          <w:pgSz w:w="17861" w:h="25258"/>
          <w:pgMar w:top="1699" w:right="2069" w:bottom="2851" w:left="2586" w:header="0" w:footer="3" w:gutter="0"/>
          <w:pgNumType w:start="3"/>
          <w:cols w:space="720"/>
          <w:noEndnote/>
          <w:rtlGutter w:val="0"/>
          <w:docGrid w:linePitch="360"/>
        </w:sectPr>
      </w:pPr>
    </w:p>
    <w:p>
      <w:pPr>
        <w:pStyle w:val="70"/>
        <w:keepNext/>
        <w:keepLines/>
        <w:widowControl w:val="0"/>
        <w:shd w:val="clear" w:color="auto" w:fill="auto"/>
        <w:bidi w:val="0"/>
        <w:spacing w:before="0" w:after="1020" w:line="240" w:lineRule="auto"/>
        <w:ind w:left="0" w:right="0" w:firstLine="0"/>
        <w:jc w:val="both"/>
        <w:rPr>
          <w:sz w:val="44"/>
          <w:szCs w:val="44"/>
        </w:rPr>
      </w:pPr>
      <w:r>
        <mc:AlternateContent>
          <mc:Choice Requires="wps">
            <w:drawing>
              <wp:anchor distT="0" distB="0" distL="114300" distR="114300" simplePos="0" relativeHeight="251659264" behindDoc="0" locked="0" layoutInCell="1" allowOverlap="1">
                <wp:simplePos x="0" y="0"/>
                <wp:positionH relativeFrom="page">
                  <wp:posOffset>2440940</wp:posOffset>
                </wp:positionH>
                <wp:positionV relativeFrom="paragraph">
                  <wp:posOffset>25400</wp:posOffset>
                </wp:positionV>
                <wp:extent cx="600710" cy="316865"/>
                <wp:wrapSquare wrapText="left"/>
                <wp:docPr id="1" name="Shape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00710" cy="316865"/>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rPr>
                                <w:sz w:val="42"/>
                                <w:szCs w:val="42"/>
                              </w:rPr>
                            </w:pPr>
                            <w:r>
                              <w:rPr>
                                <w:b/>
                                <w:bCs/>
                                <w:color w:val="000000"/>
                                <w:spacing w:val="0"/>
                                <w:w w:val="100"/>
                                <w:position w:val="0"/>
                                <w:sz w:val="42"/>
                                <w:szCs w:val="42"/>
                              </w:rPr>
                              <w:t>概述</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5" type="#_x0000_t202" style="width:47.3pt;height:24.95pt;margin-top:2pt;margin-left:192.2pt;mso-position-horizontal-relative:page;mso-wrap-distance-bottom:0;mso-wrap-distance-left:9pt;mso-wrap-distance-right:9pt;mso-wrap-distance-top:0;mso-wrap-style:none;position:absolute;v-text-anchor:top;z-index:251658240" filled="f" fillcolor="this">
                <v:textbox inset="0,0,0,0">
                  <w:txbxContent>
                    <w:p>
                      <w:pPr>
                        <w:pStyle w:val="a4"/>
                        <w:keepNext w:val="0"/>
                        <w:keepLines w:val="0"/>
                        <w:widowControl w:val="0"/>
                        <w:shd w:val="clear" w:color="auto" w:fill="auto"/>
                        <w:bidi w:val="0"/>
                        <w:spacing w:before="0" w:after="0" w:line="240" w:lineRule="auto"/>
                        <w:ind w:left="0" w:right="0" w:firstLine="0"/>
                        <w:jc w:val="left"/>
                        <w:rPr>
                          <w:sz w:val="42"/>
                          <w:szCs w:val="42"/>
                        </w:rPr>
                      </w:pPr>
                      <w:r>
                        <w:rPr>
                          <w:b/>
                          <w:bCs/>
                          <w:color w:val="000000"/>
                          <w:spacing w:val="0"/>
                          <w:w w:val="100"/>
                          <w:position w:val="0"/>
                          <w:sz w:val="42"/>
                          <w:szCs w:val="42"/>
                        </w:rPr>
                        <w:t>概述</w:t>
                      </w:r>
                    </w:p>
                  </w:txbxContent>
                </v:textbox>
                <w10:wrap type="square" side="left"/>
              </v:shape>
            </w:pict>
          </mc:Fallback>
        </mc:AlternateContent>
      </w:r>
      <w:bookmarkStart w:id="26" w:name="bookmark29"/>
      <w:bookmarkStart w:id="27" w:name="bookmark30"/>
      <w:bookmarkStart w:id="28" w:name="bookmark31"/>
      <w:r>
        <w:rPr>
          <w:color w:val="000000"/>
          <w:spacing w:val="0"/>
          <w:w w:val="100"/>
          <w:position w:val="0"/>
          <w:sz w:val="44"/>
          <w:szCs w:val="44"/>
        </w:rPr>
        <w:t>一</w:t>
      </w:r>
      <w:bookmarkEnd w:id="26"/>
      <w:bookmarkEnd w:id="27"/>
      <w:bookmarkEnd w:id="28"/>
    </w:p>
    <w:p>
      <w:pPr>
        <w:pStyle w:val="70"/>
        <w:keepNext/>
        <w:keepLines/>
        <w:widowControl w:val="0"/>
        <w:numPr>
          <w:ilvl w:val="0"/>
          <w:numId w:val="9"/>
        </w:numPr>
        <w:shd w:val="clear" w:color="auto" w:fill="auto"/>
        <w:tabs>
          <w:tab w:val="left" w:pos="877"/>
        </w:tabs>
        <w:bidi w:val="0"/>
        <w:spacing w:before="0" w:after="500" w:line="240" w:lineRule="auto"/>
        <w:ind w:left="0" w:right="0" w:firstLine="0"/>
        <w:jc w:val="both"/>
      </w:pPr>
      <w:bookmarkStart w:id="29" w:name="bookmark32"/>
      <w:bookmarkStart w:id="30" w:name="bookmark33"/>
      <w:bookmarkStart w:id="31" w:name="bookmark34"/>
      <w:bookmarkStart w:id="32" w:name="bookmark35"/>
      <w:bookmarkEnd w:id="31"/>
      <w:r>
        <w:rPr>
          <w:color w:val="000000"/>
          <w:spacing w:val="0"/>
          <w:w w:val="100"/>
          <w:position w:val="0"/>
        </w:rPr>
        <w:t>背景介绍</w:t>
      </w:r>
      <w:bookmarkEnd w:id="29"/>
      <w:bookmarkEnd w:id="30"/>
      <w:bookmarkEnd w:id="32"/>
    </w:p>
    <w:p>
      <w:pPr>
        <w:pStyle w:val="a6"/>
        <w:keepNext w:val="0"/>
        <w:keepLines w:val="0"/>
        <w:widowControl w:val="0"/>
        <w:shd w:val="clear" w:color="auto" w:fill="auto"/>
        <w:bidi w:val="0"/>
        <w:spacing w:before="0" w:after="0" w:line="702" w:lineRule="exact"/>
        <w:ind w:left="0" w:right="0" w:firstLine="640"/>
        <w:jc w:val="both"/>
      </w:pPr>
      <w:r>
        <w:rPr>
          <w:color w:val="000000"/>
          <w:spacing w:val="0"/>
          <w:w w:val="100"/>
          <w:position w:val="0"/>
        </w:rPr>
        <w:t>当今世界，无论是发达国家还是发展中国家，都不同程度受到变压器安全的 困扰。今年夏天，全国先后有</w:t>
      </w:r>
      <w:r>
        <w:rPr>
          <w:rFonts w:ascii="SimHei" w:eastAsia="SimHei" w:hAnsi="SimHei" w:cs="SimHei"/>
          <w:color w:val="000000"/>
          <w:spacing w:val="0"/>
          <w:w w:val="100"/>
          <w:position w:val="0"/>
          <w:sz w:val="34"/>
          <w:szCs w:val="34"/>
        </w:rPr>
        <w:t>19</w:t>
      </w:r>
      <w:r>
        <w:rPr>
          <w:color w:val="000000"/>
          <w:spacing w:val="0"/>
          <w:w w:val="100"/>
          <w:position w:val="0"/>
        </w:rPr>
        <w:t>个城市拉闸限电。在国外，美国</w:t>
      </w:r>
      <w:r>
        <w:rPr>
          <w:rFonts w:ascii="SimHei" w:eastAsia="SimHei" w:hAnsi="SimHei" w:cs="SimHei"/>
          <w:color w:val="000000"/>
          <w:spacing w:val="0"/>
          <w:w w:val="100"/>
          <w:position w:val="0"/>
          <w:sz w:val="34"/>
          <w:szCs w:val="34"/>
        </w:rPr>
        <w:t>8</w:t>
      </w:r>
      <w:r>
        <w:rPr>
          <w:color w:val="000000"/>
          <w:spacing w:val="0"/>
          <w:w w:val="100"/>
          <w:position w:val="0"/>
        </w:rPr>
        <w:t>月</w:t>
      </w:r>
      <w:r>
        <w:rPr>
          <w:rFonts w:ascii="SimHei" w:eastAsia="SimHei" w:hAnsi="SimHei" w:cs="SimHei"/>
          <w:color w:val="000000"/>
          <w:spacing w:val="0"/>
          <w:w w:val="100"/>
          <w:position w:val="0"/>
          <w:sz w:val="34"/>
          <w:szCs w:val="34"/>
        </w:rPr>
        <w:t>14</w:t>
      </w:r>
      <w:r>
        <w:rPr>
          <w:color w:val="000000"/>
          <w:spacing w:val="0"/>
          <w:w w:val="100"/>
          <w:position w:val="0"/>
        </w:rPr>
        <w:t>日的停 电事件导致</w:t>
      </w:r>
      <w:r>
        <w:rPr>
          <w:rFonts w:ascii="SimHei" w:eastAsia="SimHei" w:hAnsi="SimHei" w:cs="SimHei"/>
          <w:color w:val="000000"/>
          <w:spacing w:val="0"/>
          <w:w w:val="100"/>
          <w:position w:val="0"/>
          <w:sz w:val="34"/>
          <w:szCs w:val="34"/>
        </w:rPr>
        <w:t>10</w:t>
      </w:r>
      <w:r>
        <w:rPr>
          <w:color w:val="000000"/>
          <w:spacing w:val="0"/>
          <w:w w:val="100"/>
          <w:position w:val="0"/>
        </w:rPr>
        <w:t>万多人陷入黑暗，一天停电损失高达</w:t>
      </w:r>
      <w:r>
        <w:rPr>
          <w:rFonts w:ascii="SimHei" w:eastAsia="SimHei" w:hAnsi="SimHei" w:cs="SimHei"/>
          <w:color w:val="000000"/>
          <w:spacing w:val="0"/>
          <w:w w:val="100"/>
          <w:position w:val="0"/>
          <w:sz w:val="34"/>
          <w:szCs w:val="34"/>
        </w:rPr>
        <w:t>300</w:t>
      </w:r>
      <w:r>
        <w:rPr>
          <w:color w:val="000000"/>
          <w:spacing w:val="0"/>
          <w:w w:val="100"/>
          <w:position w:val="0"/>
        </w:rPr>
        <w:t>亿美元。随后，英国伦 敦也发生了大面积停电事件，数万人受到影响。持续不断的停电事件既影响了人 们的日常生活也降低了人们的生活质量。</w:t>
      </w:r>
    </w:p>
    <w:p>
      <w:pPr>
        <w:pStyle w:val="a6"/>
        <w:keepNext w:val="0"/>
        <w:keepLines w:val="0"/>
        <w:widowControl w:val="0"/>
        <w:shd w:val="clear" w:color="auto" w:fill="auto"/>
        <w:bidi w:val="0"/>
        <w:spacing w:before="0" w:after="0" w:line="702" w:lineRule="exact"/>
        <w:ind w:left="0" w:right="0" w:firstLine="640"/>
        <w:jc w:val="both"/>
      </w:pPr>
      <w:r>
        <w:rPr>
          <w:color w:val="000000"/>
          <w:spacing w:val="0"/>
          <w:w w:val="100"/>
          <w:position w:val="0"/>
        </w:rPr>
        <w:t>变压器是电网中的重要设备之一。虽配有避雷器、差动、接地等多重保护， 但由于内部结构复杂、电场及热场不均等诸多因素，事故率仍然很高。中国在上 个世纪</w:t>
      </w:r>
      <w:r>
        <w:rPr>
          <w:rFonts w:ascii="SimHei" w:eastAsia="SimHei" w:hAnsi="SimHei" w:cs="SimHei"/>
          <w:color w:val="000000"/>
          <w:spacing w:val="0"/>
          <w:w w:val="100"/>
          <w:position w:val="0"/>
          <w:sz w:val="34"/>
          <w:szCs w:val="34"/>
        </w:rPr>
        <w:t>70</w:t>
      </w:r>
      <w:r>
        <w:rPr>
          <w:color w:val="000000"/>
          <w:spacing w:val="0"/>
          <w:w w:val="100"/>
          <w:position w:val="0"/>
        </w:rPr>
        <w:t>年代的</w:t>
      </w:r>
      <w:r>
        <w:rPr>
          <w:rFonts w:ascii="SimHei" w:eastAsia="SimHei" w:hAnsi="SimHei" w:cs="SimHei"/>
          <w:color w:val="000000"/>
          <w:spacing w:val="0"/>
          <w:w w:val="100"/>
          <w:position w:val="0"/>
          <w:sz w:val="34"/>
          <w:szCs w:val="34"/>
        </w:rPr>
        <w:t>10</w:t>
      </w:r>
      <w:r>
        <w:rPr>
          <w:color w:val="000000"/>
          <w:spacing w:val="0"/>
          <w:w w:val="100"/>
          <w:position w:val="0"/>
        </w:rPr>
        <w:t>年中，</w:t>
      </w:r>
      <w:r>
        <w:rPr>
          <w:rFonts w:ascii="SimHei" w:eastAsia="SimHei" w:hAnsi="SimHei" w:cs="SimHei"/>
          <w:color w:val="000000"/>
          <w:spacing w:val="0"/>
          <w:w w:val="100"/>
          <w:position w:val="0"/>
          <w:sz w:val="34"/>
          <w:szCs w:val="34"/>
        </w:rPr>
        <w:t>110KV</w:t>
      </w:r>
      <w:r>
        <w:rPr>
          <w:color w:val="000000"/>
          <w:spacing w:val="0"/>
          <w:w w:val="100"/>
          <w:position w:val="0"/>
        </w:rPr>
        <w:t>及以上变压器的年平均绝缘事故率约为</w:t>
      </w:r>
      <w:r>
        <w:rPr>
          <w:rFonts w:ascii="SimHei" w:eastAsia="SimHei" w:hAnsi="SimHei" w:cs="SimHei"/>
          <w:color w:val="000000"/>
          <w:spacing w:val="0"/>
          <w:w w:val="100"/>
          <w:position w:val="0"/>
          <w:sz w:val="34"/>
          <w:szCs w:val="34"/>
        </w:rPr>
        <w:t xml:space="preserve">17.66 </w:t>
      </w:r>
      <w:r>
        <w:rPr>
          <w:color w:val="000000"/>
          <w:spacing w:val="0"/>
          <w:w w:val="100"/>
          <w:position w:val="0"/>
        </w:rPr>
        <w:t>台次，恶性事故重大损失也时有发生。</w:t>
      </w:r>
    </w:p>
    <w:p>
      <w:pPr>
        <w:pStyle w:val="a6"/>
        <w:keepNext w:val="0"/>
        <w:keepLines w:val="0"/>
        <w:widowControl w:val="0"/>
        <w:shd w:val="clear" w:color="auto" w:fill="auto"/>
        <w:bidi w:val="0"/>
        <w:spacing w:before="0" w:after="0" w:line="702" w:lineRule="exact"/>
        <w:ind w:left="0" w:right="0" w:firstLine="640"/>
        <w:jc w:val="both"/>
      </w:pPr>
      <w:r>
        <w:rPr>
          <w:color w:val="000000"/>
          <w:spacing w:val="0"/>
          <w:w w:val="100"/>
          <w:position w:val="0"/>
        </w:rPr>
        <w:t>变压器故障通常是伴随着电弧和放电以及剧烈燃烧而发生，随后电力设备即 发生短路或其他故障，轻则机器停转，照明设备熄灭，重则引发火灾造成人员伤 亡。因此确保变压器安全稳定运行受到了全世界的广泛关注。</w:t>
      </w:r>
    </w:p>
    <w:p>
      <w:pPr>
        <w:pStyle w:val="a6"/>
        <w:keepNext w:val="0"/>
        <w:keepLines w:val="0"/>
        <w:widowControl w:val="0"/>
        <w:shd w:val="clear" w:color="auto" w:fill="auto"/>
        <w:bidi w:val="0"/>
        <w:spacing w:before="0" w:after="700" w:line="702" w:lineRule="exact"/>
        <w:ind w:left="0" w:right="0" w:firstLine="640"/>
        <w:jc w:val="both"/>
      </w:pPr>
      <w:r>
        <w:rPr>
          <w:color w:val="000000"/>
          <w:spacing w:val="0"/>
          <w:w w:val="100"/>
          <w:position w:val="0"/>
        </w:rPr>
        <w:t>短路问题是电力技术方面的基本问题之一。在发电厂，变电站以及整个电力 系统的设计和运行工作中，都必须事先经行短路计算和仿真，以此作为合理选择 电气接线，选用有足够热稳定度和动稳定度的电气设备及载流导体，确定限制短 路电流的措施，在电力系统中合理的配置各种继电保护并整定其参数等重要依 据。为此，掌握短路发生以后的物理过程以及对短路过程的仿真分析是很有必要 的。</w:t>
      </w:r>
    </w:p>
    <w:p>
      <w:pPr>
        <w:pStyle w:val="70"/>
        <w:keepNext/>
        <w:keepLines/>
        <w:widowControl w:val="0"/>
        <w:numPr>
          <w:ilvl w:val="0"/>
          <w:numId w:val="9"/>
        </w:numPr>
        <w:shd w:val="clear" w:color="auto" w:fill="auto"/>
        <w:tabs>
          <w:tab w:val="left" w:pos="877"/>
        </w:tabs>
        <w:bidi w:val="0"/>
        <w:spacing w:before="0" w:after="500" w:line="240" w:lineRule="auto"/>
        <w:ind w:left="0" w:right="0" w:firstLine="0"/>
        <w:jc w:val="both"/>
      </w:pPr>
      <w:bookmarkStart w:id="33" w:name="bookmark36"/>
      <w:bookmarkStart w:id="34" w:name="bookmark37"/>
      <w:bookmarkStart w:id="35" w:name="bookmark38"/>
      <w:bookmarkStart w:id="36" w:name="bookmark39"/>
      <w:bookmarkEnd w:id="35"/>
      <w:r>
        <w:rPr>
          <w:color w:val="000000"/>
          <w:spacing w:val="0"/>
          <w:w w:val="100"/>
          <w:position w:val="0"/>
        </w:rPr>
        <w:t>设计目的</w:t>
      </w:r>
      <w:bookmarkEnd w:id="33"/>
      <w:bookmarkEnd w:id="34"/>
      <w:bookmarkEnd w:id="36"/>
    </w:p>
    <w:p>
      <w:pPr>
        <w:pStyle w:val="a6"/>
        <w:keepNext w:val="0"/>
        <w:keepLines w:val="0"/>
        <w:widowControl w:val="0"/>
        <w:shd w:val="clear" w:color="auto" w:fill="auto"/>
        <w:tabs>
          <w:tab w:val="left" w:pos="797"/>
        </w:tabs>
        <w:bidi w:val="0"/>
        <w:spacing w:before="0" w:after="0" w:line="702" w:lineRule="exact"/>
        <w:ind w:left="0" w:right="0" w:firstLine="0"/>
        <w:jc w:val="both"/>
      </w:pPr>
      <w:bookmarkStart w:id="37" w:name="bookmark40"/>
      <w:r>
        <w:rPr>
          <w:color w:val="000000"/>
          <w:spacing w:val="0"/>
          <w:w w:val="100"/>
          <w:position w:val="0"/>
        </w:rPr>
        <w:t>（</w:t>
      </w:r>
      <w:bookmarkEnd w:id="37"/>
      <w:r>
        <w:rPr>
          <w:rFonts w:ascii="SimHei" w:eastAsia="SimHei" w:hAnsi="SimHei" w:cs="SimHei"/>
          <w:color w:val="000000"/>
          <w:spacing w:val="0"/>
          <w:w w:val="100"/>
          <w:position w:val="0"/>
          <w:sz w:val="34"/>
          <w:szCs w:val="34"/>
        </w:rPr>
        <w:t>1</w:t>
      </w:r>
      <w:r>
        <w:rPr>
          <w:color w:val="000000"/>
          <w:spacing w:val="0"/>
          <w:w w:val="100"/>
          <w:position w:val="0"/>
        </w:rPr>
        <w:t>）</w:t>
        <w:tab/>
        <w:t>熟悉变压器的原理。</w:t>
      </w:r>
    </w:p>
    <w:p>
      <w:pPr>
        <w:pStyle w:val="a6"/>
        <w:keepNext w:val="0"/>
        <w:keepLines w:val="0"/>
        <w:widowControl w:val="0"/>
        <w:shd w:val="clear" w:color="auto" w:fill="auto"/>
        <w:tabs>
          <w:tab w:val="left" w:pos="797"/>
        </w:tabs>
        <w:bidi w:val="0"/>
        <w:spacing w:before="0" w:after="0" w:line="715" w:lineRule="exact"/>
        <w:ind w:left="0" w:right="0" w:firstLine="0"/>
        <w:jc w:val="both"/>
      </w:pPr>
      <w:bookmarkStart w:id="38" w:name="bookmark41"/>
      <w:r>
        <w:rPr>
          <w:color w:val="000000"/>
          <w:spacing w:val="0"/>
          <w:w w:val="100"/>
          <w:position w:val="0"/>
        </w:rPr>
        <w:t>（</w:t>
      </w:r>
      <w:bookmarkEnd w:id="38"/>
      <w:r>
        <w:rPr>
          <w:rFonts w:ascii="SimHei" w:eastAsia="SimHei" w:hAnsi="SimHei" w:cs="SimHei"/>
          <w:color w:val="000000"/>
          <w:spacing w:val="0"/>
          <w:w w:val="100"/>
          <w:position w:val="0"/>
          <w:sz w:val="34"/>
          <w:szCs w:val="34"/>
        </w:rPr>
        <w:t>2</w:t>
      </w:r>
      <w:r>
        <w:rPr>
          <w:color w:val="000000"/>
          <w:spacing w:val="0"/>
          <w:w w:val="100"/>
          <w:position w:val="0"/>
        </w:rPr>
        <w:t>）</w:t>
        <w:tab/>
        <w:t>巩固，加深，和扩大在本课程和先修课程学到的知识。</w:t>
      </w:r>
    </w:p>
    <w:p>
      <w:pPr>
        <w:pStyle w:val="a6"/>
        <w:keepNext w:val="0"/>
        <w:keepLines w:val="0"/>
        <w:widowControl w:val="0"/>
        <w:shd w:val="clear" w:color="auto" w:fill="auto"/>
        <w:tabs>
          <w:tab w:val="left" w:pos="853"/>
        </w:tabs>
        <w:bidi w:val="0"/>
        <w:spacing w:before="0" w:after="0" w:line="715" w:lineRule="exact"/>
        <w:ind w:left="0" w:right="0" w:firstLine="0"/>
        <w:jc w:val="both"/>
      </w:pPr>
      <w:bookmarkStart w:id="39" w:name="bookmark42"/>
      <w:r>
        <w:rPr>
          <w:color w:val="000000"/>
          <w:spacing w:val="0"/>
          <w:w w:val="100"/>
          <w:position w:val="0"/>
        </w:rPr>
        <w:t>（</w:t>
      </w:r>
      <w:bookmarkEnd w:id="39"/>
      <w:r>
        <w:rPr>
          <w:rFonts w:ascii="SimHei" w:eastAsia="SimHei" w:hAnsi="SimHei" w:cs="SimHei"/>
          <w:color w:val="000000"/>
          <w:spacing w:val="0"/>
          <w:w w:val="100"/>
          <w:position w:val="0"/>
          <w:sz w:val="34"/>
          <w:szCs w:val="34"/>
        </w:rPr>
        <w:t>3</w:t>
      </w:r>
      <w:r>
        <w:rPr>
          <w:color w:val="000000"/>
          <w:spacing w:val="0"/>
          <w:w w:val="100"/>
          <w:position w:val="0"/>
        </w:rPr>
        <w:t>）</w:t>
        <w:tab/>
        <w:t>将变压器短路的过程用仿真的形式展现，进一步加深对电力系统故障的理 解。</w:t>
      </w:r>
    </w:p>
    <w:p>
      <w:pPr>
        <w:pStyle w:val="a6"/>
        <w:keepNext w:val="0"/>
        <w:keepLines w:val="0"/>
        <w:widowControl w:val="0"/>
        <w:shd w:val="clear" w:color="auto" w:fill="auto"/>
        <w:bidi w:val="0"/>
        <w:spacing w:before="0" w:after="0" w:line="702" w:lineRule="exact"/>
        <w:ind w:left="0" w:right="0" w:firstLine="0"/>
        <w:jc w:val="both"/>
        <w:sectPr>
          <w:type w:val="continuous"/>
          <w:pgSz w:w="17861" w:h="25258"/>
          <w:pgMar w:top="1699" w:right="2069" w:bottom="2851" w:left="2586" w:header="0" w:footer="3" w:gutter="0"/>
          <w:pgNumType w:start="4"/>
          <w:cols w:space="720"/>
          <w:noEndnote/>
          <w:rtlGutter w:val="0"/>
          <w:docGrid w:linePitch="360"/>
        </w:sectPr>
      </w:pPr>
      <w:r>
        <w:rPr>
          <w:color w:val="000000"/>
          <w:spacing w:val="0"/>
          <w:w w:val="100"/>
          <w:position w:val="0"/>
        </w:rPr>
        <w:t>（</w:t>
      </w:r>
      <w:r>
        <w:rPr>
          <w:rFonts w:ascii="SimHei" w:eastAsia="SimHei" w:hAnsi="SimHei" w:cs="SimHei"/>
          <w:color w:val="000000"/>
          <w:spacing w:val="0"/>
          <w:w w:val="100"/>
          <w:position w:val="0"/>
          <w:sz w:val="34"/>
          <w:szCs w:val="34"/>
        </w:rPr>
        <w:t>3</w:t>
      </w:r>
      <w:r>
        <w:rPr>
          <w:color w:val="000000"/>
          <w:spacing w:val="0"/>
          <w:w w:val="100"/>
          <w:position w:val="0"/>
        </w:rPr>
        <w:t>）通过课程设计，提高对短路后变压器电流的暂态变化的认知，加深对短路</w:t>
      </w:r>
    </w:p>
    <w:p>
      <w:pPr>
        <w:pStyle w:val="a6"/>
        <w:keepNext w:val="0"/>
        <w:keepLines w:val="0"/>
        <w:widowControl w:val="0"/>
        <w:shd w:val="clear" w:color="auto" w:fill="auto"/>
        <w:bidi w:val="0"/>
        <w:spacing w:before="0" w:after="0" w:line="702" w:lineRule="exact"/>
        <w:ind w:left="0" w:right="0" w:firstLine="0"/>
        <w:jc w:val="both"/>
      </w:pPr>
      <w:r>
        <w:rPr>
          <w:color w:val="000000"/>
          <w:spacing w:val="0"/>
          <w:w w:val="100"/>
          <w:position w:val="0"/>
        </w:rPr>
        <w:t>电流对电网造成冲击的理解。</w:t>
      </w:r>
    </w:p>
    <w:p>
      <w:pPr>
        <w:pStyle w:val="a6"/>
        <w:keepNext w:val="0"/>
        <w:keepLines w:val="0"/>
        <w:widowControl w:val="0"/>
        <w:numPr>
          <w:ilvl w:val="0"/>
          <w:numId w:val="10"/>
        </w:numPr>
        <w:shd w:val="clear" w:color="auto" w:fill="auto"/>
        <w:tabs>
          <w:tab w:val="left" w:pos="684"/>
        </w:tabs>
        <w:bidi w:val="0"/>
        <w:spacing w:before="0" w:after="0" w:line="709" w:lineRule="exact"/>
        <w:ind w:left="0" w:right="0" w:firstLine="0"/>
        <w:jc w:val="left"/>
      </w:pPr>
      <w:bookmarkStart w:id="40" w:name="bookmark43"/>
      <w:bookmarkEnd w:id="40"/>
      <w:r>
        <w:rPr>
          <w:color w:val="000000"/>
          <w:spacing w:val="0"/>
          <w:w w:val="100"/>
          <w:position w:val="0"/>
        </w:rPr>
        <w:t>改进电路，尽量减少短路电流对电网冲击，研究如何保护运行中的变压器。</w:t>
      </w:r>
    </w:p>
    <w:p>
      <w:pPr>
        <w:pStyle w:val="a6"/>
        <w:keepNext w:val="0"/>
        <w:keepLines w:val="0"/>
        <w:widowControl w:val="0"/>
        <w:numPr>
          <w:ilvl w:val="0"/>
          <w:numId w:val="10"/>
        </w:numPr>
        <w:shd w:val="clear" w:color="auto" w:fill="auto"/>
        <w:tabs>
          <w:tab w:val="left" w:pos="684"/>
        </w:tabs>
        <w:bidi w:val="0"/>
        <w:spacing w:before="0" w:after="820" w:line="709" w:lineRule="exact"/>
        <w:ind w:left="0" w:right="0" w:firstLine="0"/>
        <w:jc w:val="left"/>
      </w:pPr>
      <w:bookmarkStart w:id="41" w:name="bookmark44"/>
      <w:bookmarkEnd w:id="41"/>
      <w:r>
        <w:rPr>
          <w:color w:val="000000"/>
          <w:spacing w:val="0"/>
          <w:w w:val="100"/>
          <w:position w:val="0"/>
        </w:rPr>
        <w:t>初步认知并基本掌握</w:t>
      </w:r>
      <w:r>
        <w:rPr>
          <w:rFonts w:ascii="SimHei" w:eastAsia="SimHei" w:hAnsi="SimHei" w:cs="SimHei"/>
          <w:color w:val="000000"/>
          <w:spacing w:val="0"/>
          <w:w w:val="100"/>
          <w:position w:val="0"/>
          <w:sz w:val="34"/>
          <w:szCs w:val="34"/>
        </w:rPr>
        <w:t>Mat lab</w:t>
      </w:r>
      <w:r>
        <w:rPr>
          <w:color w:val="000000"/>
          <w:spacing w:val="0"/>
          <w:w w:val="100"/>
          <w:position w:val="0"/>
        </w:rPr>
        <w:t>中</w:t>
      </w:r>
      <w:r>
        <w:rPr>
          <w:rFonts w:ascii="SimHei" w:eastAsia="SimHei" w:hAnsi="SimHei" w:cs="SimHei"/>
          <w:color w:val="000000"/>
          <w:spacing w:val="0"/>
          <w:w w:val="100"/>
          <w:position w:val="0"/>
          <w:sz w:val="34"/>
          <w:szCs w:val="34"/>
        </w:rPr>
        <w:t>simulink</w:t>
      </w:r>
      <w:r>
        <w:rPr>
          <w:color w:val="000000"/>
          <w:spacing w:val="0"/>
          <w:w w:val="100"/>
          <w:position w:val="0"/>
        </w:rPr>
        <w:t>的使用及调试方法。</w:t>
      </w:r>
    </w:p>
    <w:p>
      <w:pPr>
        <w:pStyle w:val="a4"/>
        <w:keepNext w:val="0"/>
        <w:keepLines w:val="0"/>
        <w:widowControl w:val="0"/>
        <w:shd w:val="clear" w:color="auto" w:fill="auto"/>
        <w:bidi w:val="0"/>
        <w:spacing w:before="0" w:after="480" w:line="240" w:lineRule="auto"/>
        <w:ind w:left="0" w:right="0" w:firstLine="0"/>
        <w:jc w:val="left"/>
        <w:rPr>
          <w:sz w:val="26"/>
          <w:szCs w:val="26"/>
        </w:rPr>
      </w:pPr>
      <w:r>
        <w:rPr>
          <w:b/>
          <w:bCs/>
          <w:color w:val="000000"/>
          <w:spacing w:val="0"/>
          <w:w w:val="100"/>
          <w:position w:val="0"/>
          <w:sz w:val="36"/>
          <w:szCs w:val="36"/>
        </w:rPr>
        <w:t>1.3.</w:t>
      </w:r>
      <w:r>
        <w:rPr>
          <w:b/>
          <w:bCs/>
          <w:color w:val="000000"/>
          <w:spacing w:val="0"/>
          <w:w w:val="100"/>
          <w:position w:val="0"/>
          <w:sz w:val="26"/>
          <w:szCs w:val="26"/>
        </w:rPr>
        <w:t>设计要求</w:t>
      </w:r>
    </w:p>
    <w:p>
      <w:pPr>
        <w:pStyle w:val="a6"/>
        <w:keepNext w:val="0"/>
        <w:keepLines w:val="0"/>
        <w:widowControl w:val="0"/>
        <w:numPr>
          <w:ilvl w:val="0"/>
          <w:numId w:val="11"/>
        </w:numPr>
        <w:shd w:val="clear" w:color="auto" w:fill="auto"/>
        <w:bidi w:val="0"/>
        <w:spacing w:before="0" w:after="720" w:line="709" w:lineRule="exact"/>
        <w:ind w:left="0" w:right="0" w:firstLine="0"/>
        <w:jc w:val="left"/>
      </w:pPr>
      <w:bookmarkStart w:id="42" w:name="bookmark45"/>
      <w:bookmarkEnd w:id="42"/>
      <w:r>
        <w:rPr>
          <w:b/>
          <w:bCs/>
          <w:color w:val="000000"/>
          <w:spacing w:val="0"/>
          <w:w w:val="100"/>
          <w:position w:val="0"/>
        </w:rPr>
        <w:t>设计所用方法</w:t>
      </w:r>
    </w:p>
    <w:p>
      <w:pPr>
        <w:pStyle w:val="a7"/>
        <w:keepNext w:val="0"/>
        <w:keepLines w:val="0"/>
        <w:widowControl w:val="0"/>
        <w:shd w:val="clear" w:color="auto" w:fill="auto"/>
        <w:bidi w:val="0"/>
        <w:spacing w:before="0" w:after="0"/>
        <w:ind w:left="0" w:right="0" w:firstLine="0"/>
        <w:jc w:val="distribute"/>
      </w:pPr>
      <w:r>
        <w:rPr>
          <w:color w:val="000000"/>
          <w:spacing w:val="0"/>
          <w:w w:val="100"/>
          <w:position w:val="0"/>
        </w:rPr>
        <w:t>在本次课程设计中，使用</w:t>
      </w:r>
      <w:r>
        <w:rPr>
          <w:rFonts w:ascii="SimHei" w:eastAsia="SimHei" w:hAnsi="SimHei" w:cs="SimHei"/>
          <w:color w:val="000000"/>
          <w:spacing w:val="0"/>
          <w:w w:val="100"/>
          <w:position w:val="0"/>
          <w:sz w:val="34"/>
          <w:szCs w:val="34"/>
        </w:rPr>
        <w:t>Matlab</w:t>
      </w:r>
      <w:r>
        <w:rPr>
          <w:color w:val="000000"/>
          <w:spacing w:val="0"/>
          <w:w w:val="100"/>
          <w:position w:val="0"/>
        </w:rPr>
        <w:t>中的</w:t>
      </w:r>
      <w:r>
        <w:rPr>
          <w:rFonts w:ascii="SimHei" w:eastAsia="SimHei" w:hAnsi="SimHei" w:cs="SimHei"/>
          <w:color w:val="000000"/>
          <w:spacing w:val="0"/>
          <w:w w:val="100"/>
          <w:position w:val="0"/>
          <w:sz w:val="34"/>
          <w:szCs w:val="34"/>
        </w:rPr>
        <w:t>Simulink</w:t>
      </w:r>
      <w:r>
        <w:rPr>
          <w:color w:val="000000"/>
          <w:spacing w:val="0"/>
          <w:w w:val="100"/>
          <w:position w:val="0"/>
        </w:rPr>
        <w:t>来对变压器短路的过程经行 仿真。出于简化问题的考虑，变压器被设定为单相变压器。运用</w:t>
      </w:r>
      <w:r>
        <w:rPr>
          <w:rFonts w:ascii="SimHei" w:eastAsia="SimHei" w:hAnsi="SimHei" w:cs="SimHei"/>
          <w:color w:val="000000"/>
          <w:spacing w:val="0"/>
          <w:w w:val="100"/>
          <w:position w:val="0"/>
          <w:sz w:val="34"/>
          <w:szCs w:val="34"/>
        </w:rPr>
        <w:t>Simulink</w:t>
      </w:r>
      <w:r>
        <w:rPr>
          <w:color w:val="000000"/>
          <w:spacing w:val="0"/>
          <w:w w:val="100"/>
          <w:position w:val="0"/>
        </w:rPr>
        <w:t>依次 对单相变压器带阻性和感性负载，单相变压器带阻性负载，单相变压器保护电路 经行仿真。仿真电路中各模块名称及提取路径如下表所示。</w:t>
      </w:r>
    </w:p>
    <w:tbl>
      <w:tblPr>
        <w:tblStyle w:val="TableNormal"/>
        <w:tblOverlap w:val="never"/>
        <w:jc w:val="center"/>
        <w:tblLayout w:type="fixed"/>
        <w:tblCellMar>
          <w:left w:w="10" w:type="dxa"/>
          <w:right w:w="10" w:type="dxa"/>
        </w:tblCellMar>
      </w:tblPr>
      <w:tblGrid>
        <w:gridCol w:w="6470"/>
        <w:gridCol w:w="6686"/>
      </w:tblGrid>
      <w:tr>
        <w:tblPrEx>
          <w:jc w:val="center"/>
          <w:tblLayout w:type="fixed"/>
          <w:tblCellMar>
            <w:left w:w="10" w:type="dxa"/>
            <w:right w:w="10" w:type="dxa"/>
          </w:tblCellMar>
        </w:tblPrEx>
        <w:trPr>
          <w:trHeight w:hRule="exact" w:val="830"/>
          <w:jc w:val="center"/>
        </w:trPr>
        <w:tc>
          <w:tcPr>
            <w:tcW w:w="6470"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模块名</w:t>
            </w:r>
          </w:p>
        </w:tc>
        <w:tc>
          <w:tcPr>
            <w:tcW w:w="6686" w:type="dxa"/>
            <w:tcBorders>
              <w:top w:val="single" w:sz="4" w:space="0" w:color="auto"/>
              <w:left w:val="single" w:sz="4" w:space="0" w:color="auto"/>
              <w:righ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提取路径</w:t>
            </w:r>
          </w:p>
        </w:tc>
      </w:tr>
      <w:tr>
        <w:tblPrEx>
          <w:jc w:val="center"/>
          <w:tblLayout w:type="fixed"/>
          <w:tblCellMar>
            <w:left w:w="10" w:type="dxa"/>
            <w:right w:w="10" w:type="dxa"/>
          </w:tblCellMar>
        </w:tblPrEx>
        <w:trPr>
          <w:trHeight w:hRule="exact" w:val="840"/>
          <w:jc w:val="center"/>
        </w:trPr>
        <w:tc>
          <w:tcPr>
            <w:tcW w:w="6470"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4"/>
                <w:szCs w:val="34"/>
              </w:rPr>
            </w:pPr>
            <w:r>
              <w:rPr>
                <w:color w:val="000000"/>
                <w:spacing w:val="0"/>
                <w:w w:val="100"/>
                <w:position w:val="0"/>
                <w:sz w:val="32"/>
                <w:szCs w:val="32"/>
              </w:rPr>
              <w:t xml:space="preserve">交流电源 </w:t>
            </w:r>
            <w:r>
              <w:rPr>
                <w:rFonts w:ascii="SimHei" w:eastAsia="SimHei" w:hAnsi="SimHei" w:cs="SimHei"/>
                <w:color w:val="000000"/>
                <w:spacing w:val="0"/>
                <w:w w:val="100"/>
                <w:position w:val="0"/>
                <w:sz w:val="34"/>
                <w:szCs w:val="34"/>
              </w:rPr>
              <w:t>AC Voltage Source</w:t>
            </w:r>
          </w:p>
        </w:tc>
        <w:tc>
          <w:tcPr>
            <w:tcW w:w="6686" w:type="dxa"/>
            <w:tcBorders>
              <w:top w:val="single" w:sz="4" w:space="0" w:color="auto"/>
              <w:left w:val="single" w:sz="4" w:space="0" w:color="auto"/>
              <w:righ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140"/>
              <w:jc w:val="left"/>
              <w:rPr>
                <w:sz w:val="34"/>
                <w:szCs w:val="34"/>
              </w:rPr>
            </w:pPr>
            <w:r>
              <w:rPr>
                <w:rFonts w:ascii="SimHei" w:eastAsia="SimHei" w:hAnsi="SimHei" w:cs="SimHei"/>
                <w:color w:val="000000"/>
                <w:spacing w:val="0"/>
                <w:w w:val="100"/>
                <w:position w:val="0"/>
                <w:sz w:val="34"/>
                <w:szCs w:val="34"/>
              </w:rPr>
              <w:t>SimPowerSystems/Eletrical Sourses</w:t>
            </w:r>
          </w:p>
        </w:tc>
      </w:tr>
      <w:tr>
        <w:tblPrEx>
          <w:jc w:val="center"/>
          <w:tblLayout w:type="fixed"/>
          <w:tblCellMar>
            <w:left w:w="10" w:type="dxa"/>
            <w:right w:w="10" w:type="dxa"/>
          </w:tblCellMar>
        </w:tblPrEx>
        <w:trPr>
          <w:trHeight w:hRule="exact" w:val="821"/>
          <w:jc w:val="center"/>
        </w:trPr>
        <w:tc>
          <w:tcPr>
            <w:tcW w:w="6470"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4"/>
                <w:szCs w:val="34"/>
              </w:rPr>
            </w:pPr>
            <w:r>
              <w:rPr>
                <w:color w:val="000000"/>
                <w:spacing w:val="0"/>
                <w:w w:val="100"/>
                <w:position w:val="0"/>
                <w:sz w:val="32"/>
                <w:szCs w:val="32"/>
              </w:rPr>
              <w:t>电力系统图形用户界面</w:t>
            </w:r>
            <w:r>
              <w:rPr>
                <w:rFonts w:ascii="SimHei" w:eastAsia="SimHei" w:hAnsi="SimHei" w:cs="SimHei"/>
                <w:color w:val="000000"/>
                <w:spacing w:val="0"/>
                <w:w w:val="100"/>
                <w:position w:val="0"/>
                <w:sz w:val="34"/>
                <w:szCs w:val="34"/>
              </w:rPr>
              <w:t>powergui</w:t>
            </w:r>
          </w:p>
        </w:tc>
        <w:tc>
          <w:tcPr>
            <w:tcW w:w="6686" w:type="dxa"/>
            <w:tcBorders>
              <w:top w:val="single" w:sz="4" w:space="0" w:color="auto"/>
              <w:left w:val="single" w:sz="4" w:space="0" w:color="auto"/>
              <w:righ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140"/>
              <w:jc w:val="left"/>
              <w:rPr>
                <w:sz w:val="34"/>
                <w:szCs w:val="34"/>
              </w:rPr>
            </w:pPr>
            <w:r>
              <w:rPr>
                <w:rFonts w:ascii="SimHei" w:eastAsia="SimHei" w:hAnsi="SimHei" w:cs="SimHei"/>
                <w:color w:val="000000"/>
                <w:spacing w:val="0"/>
                <w:w w:val="100"/>
                <w:position w:val="0"/>
                <w:sz w:val="34"/>
                <w:szCs w:val="34"/>
              </w:rPr>
              <w:t>SimPowerSystems</w:t>
            </w:r>
          </w:p>
        </w:tc>
      </w:tr>
      <w:tr>
        <w:tblPrEx>
          <w:jc w:val="center"/>
          <w:tblLayout w:type="fixed"/>
          <w:tblCellMar>
            <w:left w:w="10" w:type="dxa"/>
            <w:right w:w="10" w:type="dxa"/>
          </w:tblCellMar>
        </w:tblPrEx>
        <w:trPr>
          <w:trHeight w:hRule="exact" w:val="1478"/>
          <w:jc w:val="center"/>
        </w:trPr>
        <w:tc>
          <w:tcPr>
            <w:tcW w:w="6470" w:type="dxa"/>
            <w:tcBorders>
              <w:top w:val="single" w:sz="4" w:space="0" w:color="auto"/>
              <w:left w:val="single" w:sz="4" w:space="0" w:color="auto"/>
            </w:tcBorders>
            <w:shd w:val="clear" w:color="auto" w:fill="FFFFFF"/>
            <w:vAlign w:val="top"/>
          </w:tcPr>
          <w:p>
            <w:pPr>
              <w:pStyle w:val="a4"/>
              <w:keepNext w:val="0"/>
              <w:keepLines w:val="0"/>
              <w:widowControl w:val="0"/>
              <w:shd w:val="clear" w:color="auto" w:fill="auto"/>
              <w:bidi w:val="0"/>
              <w:spacing w:before="120" w:after="0" w:line="240" w:lineRule="auto"/>
              <w:ind w:left="0" w:right="0" w:firstLine="0"/>
              <w:jc w:val="center"/>
              <w:rPr>
                <w:sz w:val="34"/>
                <w:szCs w:val="34"/>
              </w:rPr>
            </w:pPr>
            <w:r>
              <w:rPr>
                <w:color w:val="000000"/>
                <w:spacing w:val="0"/>
                <w:w w:val="100"/>
                <w:position w:val="0"/>
                <w:sz w:val="32"/>
                <w:szCs w:val="32"/>
              </w:rPr>
              <w:t>有效值测量模块</w:t>
            </w:r>
            <w:r>
              <w:rPr>
                <w:rFonts w:ascii="SimHei" w:eastAsia="SimHei" w:hAnsi="SimHei" w:cs="SimHei"/>
                <w:color w:val="000000"/>
                <w:spacing w:val="0"/>
                <w:w w:val="100"/>
                <w:position w:val="0"/>
                <w:sz w:val="34"/>
                <w:szCs w:val="34"/>
              </w:rPr>
              <w:t>RMS</w:t>
            </w:r>
          </w:p>
        </w:tc>
        <w:tc>
          <w:tcPr>
            <w:tcW w:w="6686" w:type="dxa"/>
            <w:tcBorders>
              <w:top w:val="single" w:sz="4" w:space="0" w:color="auto"/>
              <w:left w:val="single" w:sz="4" w:space="0" w:color="auto"/>
              <w:right w:val="single" w:sz="4" w:space="0" w:color="auto"/>
            </w:tcBorders>
            <w:shd w:val="clear" w:color="auto" w:fill="FFFFFF"/>
            <w:vAlign w:val="center"/>
          </w:tcPr>
          <w:p>
            <w:pPr>
              <w:pStyle w:val="a4"/>
              <w:keepNext w:val="0"/>
              <w:keepLines w:val="0"/>
              <w:widowControl w:val="0"/>
              <w:shd w:val="clear" w:color="auto" w:fill="auto"/>
              <w:bidi w:val="0"/>
              <w:spacing w:before="0" w:after="300" w:line="240" w:lineRule="auto"/>
              <w:ind w:left="0" w:right="0" w:firstLine="140"/>
              <w:jc w:val="left"/>
              <w:rPr>
                <w:sz w:val="34"/>
                <w:szCs w:val="34"/>
              </w:rPr>
            </w:pPr>
            <w:r>
              <w:rPr>
                <w:rFonts w:ascii="SimHei" w:eastAsia="SimHei" w:hAnsi="SimHei" w:cs="SimHei"/>
                <w:color w:val="000000"/>
                <w:spacing w:val="0"/>
                <w:w w:val="100"/>
                <w:position w:val="0"/>
                <w:sz w:val="34"/>
                <w:szCs w:val="34"/>
              </w:rPr>
              <w:t>SimPowerSystems/Extra</w:t>
            </w:r>
          </w:p>
          <w:p>
            <w:pPr>
              <w:pStyle w:val="a4"/>
              <w:keepNext w:val="0"/>
              <w:keepLines w:val="0"/>
              <w:widowControl w:val="0"/>
              <w:shd w:val="clear" w:color="auto" w:fill="auto"/>
              <w:bidi w:val="0"/>
              <w:spacing w:before="0" w:after="0" w:line="240" w:lineRule="auto"/>
              <w:ind w:left="0" w:right="0" w:firstLine="140"/>
              <w:jc w:val="left"/>
              <w:rPr>
                <w:sz w:val="34"/>
                <w:szCs w:val="34"/>
              </w:rPr>
            </w:pPr>
            <w:r>
              <w:rPr>
                <w:rFonts w:ascii="SimHei" w:eastAsia="SimHei" w:hAnsi="SimHei" w:cs="SimHei"/>
                <w:color w:val="000000"/>
                <w:spacing w:val="0"/>
                <w:w w:val="100"/>
                <w:position w:val="0"/>
                <w:sz w:val="34"/>
                <w:szCs w:val="34"/>
              </w:rPr>
              <w:t>Libraries/Measurements</w:t>
            </w:r>
          </w:p>
        </w:tc>
      </w:tr>
      <w:tr>
        <w:tblPrEx>
          <w:jc w:val="center"/>
          <w:tblLayout w:type="fixed"/>
          <w:tblCellMar>
            <w:left w:w="10" w:type="dxa"/>
            <w:right w:w="10" w:type="dxa"/>
          </w:tblCellMar>
        </w:tblPrEx>
        <w:trPr>
          <w:trHeight w:hRule="exact" w:val="840"/>
          <w:jc w:val="center"/>
        </w:trPr>
        <w:tc>
          <w:tcPr>
            <w:tcW w:w="6470"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4"/>
                <w:szCs w:val="34"/>
              </w:rPr>
            </w:pPr>
            <w:r>
              <w:rPr>
                <w:color w:val="000000"/>
                <w:spacing w:val="0"/>
                <w:w w:val="100"/>
                <w:position w:val="0"/>
                <w:sz w:val="32"/>
                <w:szCs w:val="32"/>
              </w:rPr>
              <w:t>电流测量模块</w:t>
            </w:r>
            <w:r>
              <w:rPr>
                <w:rFonts w:ascii="SimHei" w:eastAsia="SimHei" w:hAnsi="SimHei" w:cs="SimHei"/>
                <w:color w:val="000000"/>
                <w:spacing w:val="0"/>
                <w:w w:val="100"/>
                <w:position w:val="0"/>
                <w:sz w:val="34"/>
                <w:szCs w:val="34"/>
              </w:rPr>
              <w:t>Current Measurement</w:t>
            </w:r>
          </w:p>
        </w:tc>
        <w:tc>
          <w:tcPr>
            <w:tcW w:w="6686" w:type="dxa"/>
            <w:tcBorders>
              <w:top w:val="single" w:sz="4" w:space="0" w:color="auto"/>
              <w:left w:val="single" w:sz="4" w:space="0" w:color="auto"/>
              <w:righ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140"/>
              <w:jc w:val="left"/>
              <w:rPr>
                <w:sz w:val="34"/>
                <w:szCs w:val="34"/>
              </w:rPr>
            </w:pPr>
            <w:r>
              <w:rPr>
                <w:rFonts w:ascii="SimHei" w:eastAsia="SimHei" w:hAnsi="SimHei" w:cs="SimHei"/>
                <w:color w:val="000000"/>
                <w:spacing w:val="0"/>
                <w:w w:val="100"/>
                <w:position w:val="0"/>
                <w:sz w:val="34"/>
                <w:szCs w:val="34"/>
              </w:rPr>
              <w:t>SimPowerSystems/Measurements</w:t>
            </w:r>
          </w:p>
        </w:tc>
      </w:tr>
      <w:tr>
        <w:tblPrEx>
          <w:jc w:val="center"/>
          <w:tblLayout w:type="fixed"/>
          <w:tblCellMar>
            <w:left w:w="10" w:type="dxa"/>
            <w:right w:w="10" w:type="dxa"/>
          </w:tblCellMar>
        </w:tblPrEx>
        <w:trPr>
          <w:trHeight w:hRule="exact" w:val="821"/>
          <w:jc w:val="center"/>
        </w:trPr>
        <w:tc>
          <w:tcPr>
            <w:tcW w:w="6470"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4"/>
                <w:szCs w:val="34"/>
              </w:rPr>
            </w:pPr>
            <w:r>
              <w:rPr>
                <w:color w:val="000000"/>
                <w:spacing w:val="0"/>
                <w:w w:val="100"/>
                <w:position w:val="0"/>
                <w:sz w:val="32"/>
                <w:szCs w:val="32"/>
              </w:rPr>
              <w:t>断路器模块</w:t>
            </w:r>
            <w:r>
              <w:rPr>
                <w:rFonts w:ascii="SimHei" w:eastAsia="SimHei" w:hAnsi="SimHei" w:cs="SimHei"/>
                <w:color w:val="000000"/>
                <w:spacing w:val="0"/>
                <w:w w:val="100"/>
                <w:position w:val="0"/>
                <w:sz w:val="34"/>
                <w:szCs w:val="34"/>
              </w:rPr>
              <w:t>Breaker</w:t>
            </w:r>
          </w:p>
        </w:tc>
        <w:tc>
          <w:tcPr>
            <w:tcW w:w="6686" w:type="dxa"/>
            <w:tcBorders>
              <w:top w:val="single" w:sz="4" w:space="0" w:color="auto"/>
              <w:left w:val="single" w:sz="4" w:space="0" w:color="auto"/>
              <w:righ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140"/>
              <w:jc w:val="left"/>
              <w:rPr>
                <w:sz w:val="34"/>
                <w:szCs w:val="34"/>
              </w:rPr>
            </w:pPr>
            <w:r>
              <w:rPr>
                <w:rFonts w:ascii="SimHei" w:eastAsia="SimHei" w:hAnsi="SimHei" w:cs="SimHei"/>
                <w:color w:val="000000"/>
                <w:spacing w:val="0"/>
                <w:w w:val="100"/>
                <w:position w:val="0"/>
                <w:sz w:val="34"/>
                <w:szCs w:val="34"/>
              </w:rPr>
              <w:t>SimPowerSystems/Elements</w:t>
            </w:r>
          </w:p>
        </w:tc>
      </w:tr>
      <w:tr>
        <w:tblPrEx>
          <w:jc w:val="center"/>
          <w:tblLayout w:type="fixed"/>
          <w:tblCellMar>
            <w:left w:w="10" w:type="dxa"/>
            <w:right w:w="10" w:type="dxa"/>
          </w:tblCellMar>
        </w:tblPrEx>
        <w:trPr>
          <w:trHeight w:hRule="exact" w:val="821"/>
          <w:jc w:val="center"/>
        </w:trPr>
        <w:tc>
          <w:tcPr>
            <w:tcW w:w="6470"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4"/>
                <w:szCs w:val="34"/>
              </w:rPr>
            </w:pPr>
            <w:r>
              <w:rPr>
                <w:color w:val="000000"/>
                <w:spacing w:val="0"/>
                <w:w w:val="100"/>
                <w:position w:val="0"/>
                <w:sz w:val="32"/>
                <w:szCs w:val="32"/>
              </w:rPr>
              <w:t xml:space="preserve">饱和变压器模 </w:t>
            </w:r>
            <w:r>
              <w:rPr>
                <w:rFonts w:ascii="SimHei" w:eastAsia="SimHei" w:hAnsi="SimHei" w:cs="SimHei"/>
                <w:color w:val="000000"/>
                <w:spacing w:val="0"/>
                <w:w w:val="100"/>
                <w:position w:val="0"/>
                <w:sz w:val="34"/>
                <w:szCs w:val="34"/>
              </w:rPr>
              <w:t>Saturable Transformer</w:t>
            </w:r>
          </w:p>
        </w:tc>
        <w:tc>
          <w:tcPr>
            <w:tcW w:w="6686" w:type="dxa"/>
            <w:tcBorders>
              <w:top w:val="single" w:sz="4" w:space="0" w:color="auto"/>
              <w:left w:val="single" w:sz="4" w:space="0" w:color="auto"/>
              <w:righ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140"/>
              <w:jc w:val="left"/>
              <w:rPr>
                <w:sz w:val="34"/>
                <w:szCs w:val="34"/>
              </w:rPr>
            </w:pPr>
            <w:r>
              <w:rPr>
                <w:rFonts w:ascii="SimHei" w:eastAsia="SimHei" w:hAnsi="SimHei" w:cs="SimHei"/>
                <w:color w:val="000000"/>
                <w:spacing w:val="0"/>
                <w:w w:val="100"/>
                <w:position w:val="0"/>
                <w:sz w:val="34"/>
                <w:szCs w:val="34"/>
              </w:rPr>
              <w:t>SimPowerSystems</w:t>
            </w:r>
          </w:p>
        </w:tc>
      </w:tr>
      <w:tr>
        <w:tblPrEx>
          <w:jc w:val="center"/>
          <w:tblLayout w:type="fixed"/>
          <w:tblCellMar>
            <w:left w:w="10" w:type="dxa"/>
            <w:right w:w="10" w:type="dxa"/>
          </w:tblCellMar>
        </w:tblPrEx>
        <w:trPr>
          <w:trHeight w:hRule="exact" w:val="816"/>
          <w:jc w:val="center"/>
        </w:trPr>
        <w:tc>
          <w:tcPr>
            <w:tcW w:w="6470"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4"/>
                <w:szCs w:val="34"/>
              </w:rPr>
            </w:pPr>
            <w:r>
              <w:rPr>
                <w:color w:val="000000"/>
                <w:spacing w:val="0"/>
                <w:w w:val="100"/>
                <w:position w:val="0"/>
                <w:sz w:val="32"/>
                <w:szCs w:val="32"/>
              </w:rPr>
              <w:t>示波器模块</w:t>
            </w:r>
            <w:r>
              <w:rPr>
                <w:rFonts w:ascii="SimHei" w:eastAsia="SimHei" w:hAnsi="SimHei" w:cs="SimHei"/>
                <w:color w:val="000000"/>
                <w:spacing w:val="0"/>
                <w:w w:val="100"/>
                <w:position w:val="0"/>
                <w:sz w:val="34"/>
                <w:szCs w:val="34"/>
              </w:rPr>
              <w:t>Scope</w:t>
            </w:r>
          </w:p>
        </w:tc>
        <w:tc>
          <w:tcPr>
            <w:tcW w:w="6686" w:type="dxa"/>
            <w:tcBorders>
              <w:top w:val="single" w:sz="4" w:space="0" w:color="auto"/>
              <w:left w:val="single" w:sz="4" w:space="0" w:color="auto"/>
              <w:righ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140"/>
              <w:jc w:val="left"/>
              <w:rPr>
                <w:sz w:val="34"/>
                <w:szCs w:val="34"/>
              </w:rPr>
            </w:pPr>
            <w:r>
              <w:rPr>
                <w:rFonts w:ascii="SimHei" w:eastAsia="SimHei" w:hAnsi="SimHei" w:cs="SimHei"/>
                <w:color w:val="000000"/>
                <w:spacing w:val="0"/>
                <w:w w:val="100"/>
                <w:position w:val="0"/>
                <w:sz w:val="34"/>
                <w:szCs w:val="34"/>
              </w:rPr>
              <w:t>Simulink/Commonly Used Blocks</w:t>
            </w:r>
          </w:p>
        </w:tc>
      </w:tr>
      <w:tr>
        <w:tblPrEx>
          <w:jc w:val="center"/>
          <w:tblLayout w:type="fixed"/>
          <w:tblCellMar>
            <w:left w:w="10" w:type="dxa"/>
            <w:right w:w="10" w:type="dxa"/>
          </w:tblCellMar>
        </w:tblPrEx>
        <w:trPr>
          <w:trHeight w:hRule="exact" w:val="821"/>
          <w:jc w:val="center"/>
        </w:trPr>
        <w:tc>
          <w:tcPr>
            <w:tcW w:w="6470"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4"/>
                <w:szCs w:val="34"/>
              </w:rPr>
            </w:pPr>
            <w:r>
              <w:rPr>
                <w:color w:val="000000"/>
                <w:spacing w:val="0"/>
                <w:w w:val="100"/>
                <w:position w:val="0"/>
                <w:sz w:val="32"/>
                <w:szCs w:val="32"/>
              </w:rPr>
              <w:t xml:space="preserve">串联 </w:t>
            </w:r>
            <w:r>
              <w:rPr>
                <w:rFonts w:ascii="SimHei" w:eastAsia="SimHei" w:hAnsi="SimHei" w:cs="SimHei"/>
                <w:color w:val="000000"/>
                <w:spacing w:val="0"/>
                <w:w w:val="100"/>
                <w:position w:val="0"/>
                <w:sz w:val="34"/>
                <w:szCs w:val="34"/>
              </w:rPr>
              <w:t xml:space="preserve">RLC </w:t>
            </w:r>
            <w:r>
              <w:rPr>
                <w:color w:val="000000"/>
                <w:spacing w:val="0"/>
                <w:w w:val="100"/>
                <w:position w:val="0"/>
                <w:sz w:val="32"/>
                <w:szCs w:val="32"/>
              </w:rPr>
              <w:t xml:space="preserve">支路 </w:t>
            </w:r>
            <w:r>
              <w:rPr>
                <w:rFonts w:ascii="SimHei" w:eastAsia="SimHei" w:hAnsi="SimHei" w:cs="SimHei"/>
                <w:color w:val="000000"/>
                <w:spacing w:val="0"/>
                <w:w w:val="100"/>
                <w:position w:val="0"/>
                <w:sz w:val="34"/>
                <w:szCs w:val="34"/>
              </w:rPr>
              <w:t>Series RLC Branch</w:t>
            </w:r>
          </w:p>
        </w:tc>
        <w:tc>
          <w:tcPr>
            <w:tcW w:w="6686" w:type="dxa"/>
            <w:tcBorders>
              <w:top w:val="single" w:sz="4" w:space="0" w:color="auto"/>
              <w:left w:val="single" w:sz="4" w:space="0" w:color="auto"/>
              <w:righ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140"/>
              <w:jc w:val="left"/>
              <w:rPr>
                <w:sz w:val="34"/>
                <w:szCs w:val="34"/>
              </w:rPr>
            </w:pPr>
            <w:r>
              <w:rPr>
                <w:rFonts w:ascii="SimHei" w:eastAsia="SimHei" w:hAnsi="SimHei" w:cs="SimHei"/>
                <w:color w:val="000000"/>
                <w:spacing w:val="0"/>
                <w:w w:val="100"/>
                <w:position w:val="0"/>
                <w:sz w:val="34"/>
                <w:szCs w:val="34"/>
              </w:rPr>
              <w:t>SimPowerSystems/Elements</w:t>
            </w:r>
          </w:p>
        </w:tc>
      </w:tr>
      <w:tr>
        <w:tblPrEx>
          <w:jc w:val="center"/>
          <w:tblLayout w:type="fixed"/>
          <w:tblCellMar>
            <w:left w:w="10" w:type="dxa"/>
            <w:right w:w="10" w:type="dxa"/>
          </w:tblCellMar>
        </w:tblPrEx>
        <w:trPr>
          <w:trHeight w:hRule="exact" w:val="840"/>
          <w:jc w:val="center"/>
        </w:trPr>
        <w:tc>
          <w:tcPr>
            <w:tcW w:w="6470"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4"/>
                <w:szCs w:val="34"/>
              </w:rPr>
            </w:pPr>
            <w:r>
              <w:rPr>
                <w:color w:val="000000"/>
                <w:spacing w:val="0"/>
                <w:w w:val="100"/>
                <w:position w:val="0"/>
                <w:sz w:val="32"/>
                <w:szCs w:val="32"/>
              </w:rPr>
              <w:t>连续信号模块</w:t>
            </w:r>
            <w:r>
              <w:rPr>
                <w:rFonts w:ascii="SimHei" w:eastAsia="SimHei" w:hAnsi="SimHei" w:cs="SimHei"/>
                <w:color w:val="000000"/>
                <w:spacing w:val="0"/>
                <w:w w:val="100"/>
                <w:position w:val="0"/>
                <w:sz w:val="34"/>
                <w:szCs w:val="34"/>
              </w:rPr>
              <w:t>Constant</w:t>
            </w:r>
          </w:p>
        </w:tc>
        <w:tc>
          <w:tcPr>
            <w:tcW w:w="6686" w:type="dxa"/>
            <w:tcBorders>
              <w:top w:val="single" w:sz="4" w:space="0" w:color="auto"/>
              <w:left w:val="single" w:sz="4" w:space="0" w:color="auto"/>
              <w:righ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140"/>
              <w:jc w:val="left"/>
              <w:rPr>
                <w:sz w:val="34"/>
                <w:szCs w:val="34"/>
              </w:rPr>
            </w:pPr>
            <w:r>
              <w:rPr>
                <w:rFonts w:ascii="SimHei" w:eastAsia="SimHei" w:hAnsi="SimHei" w:cs="SimHei"/>
                <w:color w:val="000000"/>
                <w:spacing w:val="0"/>
                <w:w w:val="100"/>
                <w:position w:val="0"/>
                <w:sz w:val="34"/>
                <w:szCs w:val="34"/>
              </w:rPr>
              <w:t>Simulink/Commonly Used Blocks</w:t>
            </w:r>
          </w:p>
        </w:tc>
      </w:tr>
      <w:tr>
        <w:tblPrEx>
          <w:jc w:val="center"/>
          <w:tblLayout w:type="fixed"/>
          <w:tblCellMar>
            <w:left w:w="10" w:type="dxa"/>
            <w:right w:w="10" w:type="dxa"/>
          </w:tblCellMar>
        </w:tblPrEx>
        <w:trPr>
          <w:trHeight w:hRule="exact" w:val="1483"/>
          <w:jc w:val="center"/>
        </w:trPr>
        <w:tc>
          <w:tcPr>
            <w:tcW w:w="6470"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300" w:line="240" w:lineRule="auto"/>
              <w:ind w:left="0" w:right="0" w:firstLine="0"/>
              <w:jc w:val="center"/>
              <w:rPr>
                <w:sz w:val="34"/>
                <w:szCs w:val="34"/>
              </w:rPr>
            </w:pPr>
            <w:r>
              <w:rPr>
                <w:color w:val="000000"/>
                <w:spacing w:val="0"/>
                <w:w w:val="100"/>
                <w:position w:val="0"/>
                <w:sz w:val="32"/>
                <w:szCs w:val="32"/>
              </w:rPr>
              <w:t>关系算子(逻辑比较器)</w:t>
            </w:r>
            <w:r>
              <w:rPr>
                <w:rFonts w:ascii="SimHei" w:eastAsia="SimHei" w:hAnsi="SimHei" w:cs="SimHei"/>
                <w:color w:val="000000"/>
                <w:spacing w:val="0"/>
                <w:w w:val="100"/>
                <w:position w:val="0"/>
                <w:sz w:val="34"/>
                <w:szCs w:val="34"/>
              </w:rPr>
              <w:t>Relational</w:t>
            </w:r>
          </w:p>
          <w:p>
            <w:pPr>
              <w:pStyle w:val="a4"/>
              <w:keepNext w:val="0"/>
              <w:keepLines w:val="0"/>
              <w:widowControl w:val="0"/>
              <w:shd w:val="clear" w:color="auto" w:fill="auto"/>
              <w:bidi w:val="0"/>
              <w:spacing w:before="0" w:after="0" w:line="240" w:lineRule="auto"/>
              <w:ind w:left="0" w:right="0" w:firstLine="0"/>
              <w:jc w:val="center"/>
              <w:rPr>
                <w:sz w:val="34"/>
                <w:szCs w:val="34"/>
              </w:rPr>
            </w:pPr>
            <w:r>
              <w:rPr>
                <w:rFonts w:ascii="SimHei" w:eastAsia="SimHei" w:hAnsi="SimHei" w:cs="SimHei"/>
                <w:color w:val="000000"/>
                <w:spacing w:val="0"/>
                <w:w w:val="100"/>
                <w:position w:val="0"/>
                <w:sz w:val="34"/>
                <w:szCs w:val="34"/>
              </w:rPr>
              <w:t>Operator</w:t>
            </w:r>
          </w:p>
        </w:tc>
        <w:tc>
          <w:tcPr>
            <w:tcW w:w="6686" w:type="dxa"/>
            <w:tcBorders>
              <w:top w:val="single" w:sz="4" w:space="0" w:color="auto"/>
              <w:left w:val="single" w:sz="4" w:space="0" w:color="auto"/>
              <w:right w:val="single" w:sz="4" w:space="0" w:color="auto"/>
            </w:tcBorders>
            <w:shd w:val="clear" w:color="auto" w:fill="FFFFFF"/>
            <w:vAlign w:val="top"/>
          </w:tcPr>
          <w:p>
            <w:pPr>
              <w:pStyle w:val="a4"/>
              <w:keepNext w:val="0"/>
              <w:keepLines w:val="0"/>
              <w:widowControl w:val="0"/>
              <w:shd w:val="clear" w:color="auto" w:fill="auto"/>
              <w:bidi w:val="0"/>
              <w:spacing w:before="120" w:after="0" w:line="240" w:lineRule="auto"/>
              <w:ind w:left="0" w:right="0" w:firstLine="140"/>
              <w:jc w:val="left"/>
              <w:rPr>
                <w:sz w:val="34"/>
                <w:szCs w:val="34"/>
              </w:rPr>
            </w:pPr>
            <w:r>
              <w:rPr>
                <w:rFonts w:ascii="SimHei" w:eastAsia="SimHei" w:hAnsi="SimHei" w:cs="SimHei"/>
                <w:color w:val="000000"/>
                <w:spacing w:val="0"/>
                <w:w w:val="100"/>
                <w:position w:val="0"/>
                <w:sz w:val="34"/>
                <w:szCs w:val="34"/>
              </w:rPr>
              <w:t>Simulink/Commonly Used Blocks</w:t>
            </w:r>
          </w:p>
        </w:tc>
      </w:tr>
      <w:tr>
        <w:tblPrEx>
          <w:jc w:val="center"/>
          <w:tblLayout w:type="fixed"/>
          <w:tblCellMar>
            <w:left w:w="10" w:type="dxa"/>
            <w:right w:w="10" w:type="dxa"/>
          </w:tblCellMar>
        </w:tblPrEx>
        <w:trPr>
          <w:trHeight w:hRule="exact" w:val="830"/>
          <w:jc w:val="center"/>
        </w:trPr>
        <w:tc>
          <w:tcPr>
            <w:tcW w:w="6470" w:type="dxa"/>
            <w:tcBorders>
              <w:top w:val="single" w:sz="4" w:space="0" w:color="auto"/>
              <w:left w:val="single" w:sz="4" w:space="0" w:color="auto"/>
              <w:bottom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rPr>
                <w:sz w:val="34"/>
                <w:szCs w:val="34"/>
              </w:rPr>
            </w:pPr>
            <w:r>
              <w:rPr>
                <w:color w:val="000000"/>
                <w:spacing w:val="0"/>
                <w:w w:val="100"/>
                <w:position w:val="0"/>
                <w:sz w:val="32"/>
                <w:szCs w:val="32"/>
              </w:rPr>
              <w:t>保持器模块</w:t>
            </w:r>
            <w:r>
              <w:rPr>
                <w:rFonts w:ascii="SimHei" w:eastAsia="SimHei" w:hAnsi="SimHei" w:cs="SimHei"/>
                <w:color w:val="000000"/>
                <w:spacing w:val="0"/>
                <w:w w:val="100"/>
                <w:position w:val="0"/>
                <w:sz w:val="34"/>
                <w:szCs w:val="34"/>
              </w:rPr>
              <w:t>Zero-Order Hold</w:t>
            </w:r>
          </w:p>
        </w:tc>
        <w:tc>
          <w:tcPr>
            <w:tcW w:w="6686"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140"/>
              <w:jc w:val="left"/>
              <w:rPr>
                <w:sz w:val="34"/>
                <w:szCs w:val="34"/>
              </w:rPr>
            </w:pPr>
            <w:r>
              <w:rPr>
                <w:rFonts w:ascii="SimHei" w:eastAsia="SimHei" w:hAnsi="SimHei" w:cs="SimHei"/>
                <w:color w:val="000000"/>
                <w:spacing w:val="0"/>
                <w:w w:val="100"/>
                <w:position w:val="0"/>
                <w:sz w:val="34"/>
                <w:szCs w:val="34"/>
              </w:rPr>
              <w:t>Simulink/Discrete</w:t>
            </w:r>
          </w:p>
        </w:tc>
      </w:tr>
    </w:tbl>
    <w:p>
      <w:pPr>
        <w:pStyle w:val="a7"/>
        <w:keepNext w:val="0"/>
        <w:keepLines w:val="0"/>
        <w:widowControl w:val="0"/>
        <w:shd w:val="clear" w:color="auto" w:fill="auto"/>
        <w:bidi w:val="0"/>
        <w:spacing w:before="0" w:after="0" w:line="240" w:lineRule="auto"/>
        <w:ind w:left="2942" w:right="0" w:firstLine="0"/>
        <w:jc w:val="left"/>
        <w:sectPr>
          <w:type w:val="nextPage"/>
          <w:pgSz w:w="17861" w:h="25258"/>
          <w:pgMar w:top="1699" w:right="2069" w:bottom="2851" w:left="2586" w:header="0" w:footer="3" w:gutter="0"/>
          <w:pgNumType w:start="5"/>
          <w:cols w:space="720"/>
          <w:noEndnote/>
          <w:titlePg w:val="0"/>
          <w:rtlGutter w:val="0"/>
          <w:docGrid w:linePitch="360"/>
        </w:sectPr>
      </w:pPr>
      <w:r>
        <w:rPr>
          <w:color w:val="000000"/>
          <w:spacing w:val="0"/>
          <w:w w:val="100"/>
          <w:position w:val="0"/>
        </w:rPr>
        <w:t>表</w:t>
      </w:r>
      <w:r>
        <w:rPr>
          <w:rFonts w:ascii="SimHei" w:eastAsia="SimHei" w:hAnsi="SimHei" w:cs="SimHei"/>
          <w:color w:val="000000"/>
          <w:spacing w:val="0"/>
          <w:w w:val="100"/>
          <w:position w:val="0"/>
          <w:sz w:val="34"/>
          <w:szCs w:val="34"/>
        </w:rPr>
        <w:t>1-1</w:t>
      </w:r>
      <w:r>
        <w:rPr>
          <w:color w:val="000000"/>
          <w:spacing w:val="0"/>
          <w:w w:val="100"/>
          <w:position w:val="0"/>
        </w:rPr>
        <w:t>仿真电路中各模块名称及提取路径</w:t>
      </w:r>
    </w:p>
    <w:p>
      <w:pPr>
        <w:pStyle w:val="80"/>
        <w:keepNext/>
        <w:keepLines/>
        <w:widowControl w:val="0"/>
        <w:numPr>
          <w:ilvl w:val="0"/>
          <w:numId w:val="11"/>
        </w:numPr>
        <w:shd w:val="clear" w:color="auto" w:fill="auto"/>
        <w:bidi w:val="0"/>
        <w:spacing w:before="0" w:after="400" w:line="701" w:lineRule="exact"/>
        <w:ind w:left="0" w:right="0" w:firstLine="0"/>
        <w:jc w:val="left"/>
      </w:pPr>
      <w:bookmarkStart w:id="43" w:name="bookmark46"/>
      <w:bookmarkStart w:id="44" w:name="bookmark47"/>
      <w:bookmarkStart w:id="45" w:name="bookmark48"/>
      <w:bookmarkStart w:id="46" w:name="bookmark49"/>
      <w:bookmarkEnd w:id="45"/>
      <w:r>
        <w:rPr>
          <w:color w:val="000000"/>
          <w:spacing w:val="0"/>
          <w:w w:val="100"/>
          <w:position w:val="0"/>
        </w:rPr>
        <w:t>设计所得结果</w:t>
      </w:r>
      <w:bookmarkEnd w:id="43"/>
      <w:bookmarkEnd w:id="44"/>
      <w:bookmarkEnd w:id="46"/>
    </w:p>
    <w:p>
      <w:pPr>
        <w:pStyle w:val="a6"/>
        <w:keepNext w:val="0"/>
        <w:keepLines w:val="0"/>
        <w:widowControl w:val="0"/>
        <w:shd w:val="clear" w:color="auto" w:fill="auto"/>
        <w:bidi w:val="0"/>
        <w:spacing w:before="0" w:after="1300" w:line="701" w:lineRule="exact"/>
        <w:ind w:left="0" w:right="0" w:firstLine="620"/>
        <w:jc w:val="left"/>
      </w:pPr>
      <w:r>
        <w:rPr>
          <w:color w:val="000000"/>
          <w:spacing w:val="0"/>
          <w:w w:val="100"/>
          <w:position w:val="0"/>
        </w:rPr>
        <w:t>能基本仿真出单相变压器短路电流变化过程，改进后的电路基本可以起到保 护作用。</w:t>
      </w:r>
    </w:p>
    <w:p>
      <w:pPr>
        <w:pStyle w:val="a4"/>
        <w:keepNext w:val="0"/>
        <w:keepLines w:val="0"/>
        <w:widowControl w:val="0"/>
        <w:shd w:val="clear" w:color="auto" w:fill="auto"/>
        <w:bidi w:val="0"/>
        <w:spacing w:before="0" w:after="1020" w:line="240" w:lineRule="auto"/>
        <w:ind w:left="1260" w:right="0" w:firstLine="0"/>
        <w:jc w:val="left"/>
        <w:rPr>
          <w:sz w:val="42"/>
          <w:szCs w:val="42"/>
        </w:rPr>
      </w:pPr>
      <w:r>
        <w:rPr>
          <w:b/>
          <w:bCs/>
          <w:color w:val="000000"/>
          <w:spacing w:val="0"/>
          <w:w w:val="100"/>
          <w:position w:val="0"/>
          <w:sz w:val="42"/>
          <w:szCs w:val="42"/>
        </w:rPr>
        <w:t>单相变压器短路仿真设计内容</w:t>
      </w:r>
    </w:p>
    <w:p>
      <w:pPr>
        <w:pStyle w:val="a8"/>
        <w:keepNext w:val="0"/>
        <w:keepLines w:val="0"/>
        <w:widowControl w:val="0"/>
        <w:shd w:val="clear" w:color="auto" w:fill="auto"/>
        <w:bidi w:val="0"/>
        <w:spacing w:before="0" w:after="0" w:line="240" w:lineRule="auto"/>
        <w:ind w:left="0" w:right="0" w:firstLine="0"/>
        <w:jc w:val="left"/>
        <w:rPr>
          <w:sz w:val="26"/>
          <w:szCs w:val="26"/>
        </w:rPr>
      </w:pPr>
      <w:r>
        <w:rPr>
          <w:b/>
          <w:bCs/>
          <w:color w:val="000000"/>
          <w:spacing w:val="0"/>
          <w:w w:val="100"/>
          <w:position w:val="0"/>
          <w:sz w:val="36"/>
          <w:szCs w:val="36"/>
        </w:rPr>
        <w:t>2.1.</w:t>
      </w:r>
      <w:r>
        <w:rPr>
          <w:b/>
          <w:bCs/>
          <w:color w:val="000000"/>
          <w:spacing w:val="0"/>
          <w:w w:val="100"/>
          <w:position w:val="0"/>
          <w:sz w:val="26"/>
          <w:szCs w:val="26"/>
        </w:rPr>
        <w:t>单相变压器突发短路的过程</w:t>
      </w:r>
    </w:p>
    <w:p>
      <w:pPr>
        <w:widowControl w:val="0"/>
        <w:jc w:val="center"/>
        <w:rPr>
          <w:sz w:val="2"/>
          <w:szCs w:val="2"/>
        </w:rPr>
      </w:pPr>
      <w:r>
        <w:drawing>
          <wp:inline>
            <wp:extent cx="7906385" cy="371221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Id4"/>
                    <a:stretch>
                      <a:fillRect/>
                    </a:stretch>
                  </pic:blipFill>
                  <pic:spPr>
                    <a:xfrm>
                      <a:off x="0" y="0"/>
                      <a:ext cx="7906385" cy="3712210"/>
                    </a:xfrm>
                    <a:prstGeom prst="rect">
                      <a:avLst/>
                    </a:prstGeom>
                  </pic:spPr>
                </pic:pic>
              </a:graphicData>
            </a:graphic>
          </wp:inline>
        </w:drawing>
      </w:r>
    </w:p>
    <w:p>
      <w:pPr>
        <w:widowControl w:val="0"/>
        <w:spacing w:after="1619" w:line="1" w:lineRule="exact"/>
      </w:pPr>
    </w:p>
    <w:p>
      <w:pPr>
        <w:pStyle w:val="a6"/>
        <w:keepNext w:val="0"/>
        <w:keepLines w:val="0"/>
        <w:widowControl w:val="0"/>
        <w:shd w:val="clear" w:color="auto" w:fill="auto"/>
        <w:bidi w:val="0"/>
        <w:spacing w:before="0" w:after="1020" w:line="240" w:lineRule="auto"/>
        <w:ind w:left="4420" w:right="0" w:firstLine="0"/>
        <w:jc w:val="left"/>
      </w:pPr>
      <w:r>
        <w:rPr>
          <w:color w:val="000000"/>
          <w:spacing w:val="0"/>
          <w:w w:val="100"/>
          <w:position w:val="0"/>
        </w:rPr>
        <w:t>图</w:t>
      </w:r>
      <w:r>
        <w:rPr>
          <w:rFonts w:ascii="SimHei" w:eastAsia="SimHei" w:hAnsi="SimHei" w:cs="SimHei"/>
          <w:color w:val="000000"/>
          <w:spacing w:val="0"/>
          <w:w w:val="100"/>
          <w:position w:val="0"/>
          <w:sz w:val="34"/>
          <w:szCs w:val="34"/>
        </w:rPr>
        <w:t>2-1</w:t>
      </w:r>
      <w:r>
        <w:rPr>
          <w:color w:val="000000"/>
          <w:spacing w:val="0"/>
          <w:w w:val="100"/>
          <w:position w:val="0"/>
        </w:rPr>
        <w:t>变压器基本电路</w:t>
      </w:r>
    </w:p>
    <w:p>
      <w:pPr>
        <w:pStyle w:val="a6"/>
        <w:keepNext w:val="0"/>
        <w:keepLines w:val="0"/>
        <w:widowControl w:val="0"/>
        <w:shd w:val="clear" w:color="auto" w:fill="auto"/>
        <w:bidi w:val="0"/>
        <w:spacing w:before="0" w:after="400" w:line="240" w:lineRule="auto"/>
        <w:ind w:left="0" w:right="0" w:firstLine="620"/>
        <w:jc w:val="left"/>
      </w:pPr>
      <w:r>
        <w:rPr>
          <w:color w:val="000000"/>
          <w:spacing w:val="0"/>
          <w:w w:val="100"/>
          <w:position w:val="0"/>
        </w:rPr>
        <w:t>分析时做如下假设：</w:t>
      </w:r>
    </w:p>
    <w:p>
      <w:pPr>
        <w:pStyle w:val="a6"/>
        <w:keepNext w:val="0"/>
        <w:keepLines w:val="0"/>
        <w:widowControl w:val="0"/>
        <w:shd w:val="clear" w:color="auto" w:fill="auto"/>
        <w:tabs>
          <w:tab w:val="left" w:pos="718"/>
        </w:tabs>
        <w:bidi w:val="0"/>
        <w:spacing w:before="0" w:after="620" w:line="240" w:lineRule="auto"/>
        <w:ind w:left="0" w:right="0" w:firstLine="0"/>
        <w:jc w:val="left"/>
      </w:pPr>
      <w:bookmarkStart w:id="47" w:name="bookmark50"/>
      <w:r>
        <w:rPr>
          <w:color w:val="000000"/>
          <w:spacing w:val="0"/>
          <w:w w:val="100"/>
          <w:position w:val="0"/>
        </w:rPr>
        <w:t>（</w:t>
      </w:r>
      <w:bookmarkEnd w:id="47"/>
      <w:r>
        <w:rPr>
          <w:rFonts w:ascii="SimHei" w:eastAsia="SimHei" w:hAnsi="SimHei" w:cs="SimHei"/>
          <w:color w:val="000000"/>
          <w:spacing w:val="0"/>
          <w:w w:val="100"/>
          <w:position w:val="0"/>
          <w:sz w:val="34"/>
          <w:szCs w:val="34"/>
        </w:rPr>
        <w:t>1</w:t>
      </w:r>
      <w:r>
        <w:rPr>
          <w:color w:val="000000"/>
          <w:spacing w:val="0"/>
          <w:w w:val="100"/>
          <w:position w:val="0"/>
        </w:rPr>
        <w:t>）</w:t>
        <w:tab/>
        <w:t>结果变压器绕组均折算到同一匝数，即</w:t>
      </w:r>
      <w:r>
        <w:rPr>
          <w:rFonts w:ascii="SimHei" w:eastAsia="SimHei" w:hAnsi="SimHei" w:cs="SimHei"/>
          <w:i/>
          <w:iCs/>
          <w:color w:val="000000"/>
          <w:spacing w:val="0"/>
          <w:w w:val="100"/>
          <w:position w:val="0"/>
          <w:sz w:val="34"/>
          <w:szCs w:val="34"/>
          <w:vertAlign w:val="subscript"/>
        </w:rPr>
        <w:t>N</w:t>
      </w:r>
      <w:r>
        <w:rPr>
          <w:rFonts w:ascii="SimHei" w:eastAsia="SimHei" w:hAnsi="SimHei" w:cs="SimHei"/>
          <w:i/>
          <w:iCs/>
          <w:color w:val="000000"/>
          <w:spacing w:val="0"/>
          <w:w w:val="100"/>
          <w:position w:val="0"/>
          <w:sz w:val="34"/>
          <w:szCs w:val="34"/>
        </w:rPr>
        <w:t xml:space="preserve"> </w:t>
      </w:r>
      <w:r>
        <w:rPr>
          <w:rFonts w:ascii="Arial" w:eastAsia="Arial" w:hAnsi="Arial" w:cs="Arial"/>
          <w:i/>
          <w:iCs/>
          <w:color w:val="000000"/>
          <w:spacing w:val="0"/>
          <w:w w:val="100"/>
          <w:position w:val="0"/>
          <w:sz w:val="20"/>
          <w:szCs w:val="20"/>
        </w:rPr>
        <w:t xml:space="preserve">1 </w:t>
      </w:r>
      <w:r>
        <w:rPr>
          <w:i/>
          <w:iCs/>
          <w:color w:val="000000"/>
          <w:spacing w:val="0"/>
          <w:w w:val="100"/>
          <w:position w:val="0"/>
          <w:sz w:val="40"/>
          <w:szCs w:val="40"/>
        </w:rPr>
        <w:t xml:space="preserve">= </w:t>
      </w:r>
      <w:r>
        <w:rPr>
          <w:rFonts w:ascii="SimHei" w:eastAsia="SimHei" w:hAnsi="SimHei" w:cs="SimHei"/>
          <w:i/>
          <w:iCs/>
          <w:color w:val="000000"/>
          <w:spacing w:val="0"/>
          <w:w w:val="100"/>
          <w:position w:val="0"/>
          <w:sz w:val="34"/>
          <w:szCs w:val="34"/>
          <w:vertAlign w:val="subscript"/>
        </w:rPr>
        <w:t>N</w:t>
      </w:r>
      <w:r>
        <w:rPr>
          <w:rFonts w:ascii="Arial" w:eastAsia="Arial" w:hAnsi="Arial" w:cs="Arial"/>
          <w:i/>
          <w:iCs/>
          <w:color w:val="000000"/>
          <w:spacing w:val="0"/>
          <w:w w:val="100"/>
          <w:position w:val="0"/>
          <w:sz w:val="20"/>
          <w:szCs w:val="20"/>
        </w:rPr>
        <w:t>2</w:t>
      </w:r>
      <w:r>
        <w:rPr>
          <w:color w:val="000000"/>
          <w:spacing w:val="0"/>
          <w:w w:val="100"/>
          <w:position w:val="0"/>
        </w:rPr>
        <w:t>:</w:t>
      </w:r>
    </w:p>
    <w:p>
      <w:pPr>
        <w:pStyle w:val="a6"/>
        <w:keepNext w:val="0"/>
        <w:keepLines w:val="0"/>
        <w:widowControl w:val="0"/>
        <w:shd w:val="clear" w:color="auto" w:fill="auto"/>
        <w:tabs>
          <w:tab w:val="left" w:pos="718"/>
        </w:tabs>
        <w:bidi w:val="0"/>
        <w:spacing w:before="0" w:after="620" w:line="240" w:lineRule="auto"/>
        <w:ind w:left="0" w:right="0" w:firstLine="0"/>
        <w:jc w:val="left"/>
      </w:pPr>
      <w:bookmarkStart w:id="48" w:name="bookmark51"/>
      <w:r>
        <w:rPr>
          <w:color w:val="000000"/>
          <w:spacing w:val="0"/>
          <w:w w:val="100"/>
          <w:position w:val="0"/>
        </w:rPr>
        <w:t>（</w:t>
      </w:r>
      <w:bookmarkEnd w:id="48"/>
      <w:r>
        <w:rPr>
          <w:rFonts w:ascii="SimHei" w:eastAsia="SimHei" w:hAnsi="SimHei" w:cs="SimHei"/>
          <w:color w:val="000000"/>
          <w:spacing w:val="0"/>
          <w:w w:val="100"/>
          <w:position w:val="0"/>
          <w:sz w:val="34"/>
          <w:szCs w:val="34"/>
        </w:rPr>
        <w:t>2</w:t>
      </w:r>
      <w:r>
        <w:rPr>
          <w:color w:val="000000"/>
          <w:spacing w:val="0"/>
          <w:w w:val="100"/>
          <w:position w:val="0"/>
        </w:rPr>
        <w:t>）</w:t>
        <w:tab/>
        <w:t>忽略励磁电流，即</w:t>
      </w:r>
      <w:r>
        <w:rPr>
          <w:i/>
          <w:iCs/>
          <w:color w:val="000000"/>
          <w:spacing w:val="0"/>
          <w:w w:val="100"/>
          <w:position w:val="0"/>
          <w:vertAlign w:val="subscript"/>
        </w:rPr>
        <w:t>I</w:t>
      </w:r>
      <w:r>
        <w:rPr>
          <w:rFonts w:ascii="SimHei" w:eastAsia="SimHei" w:hAnsi="SimHei" w:cs="SimHei"/>
          <w:color w:val="000000"/>
          <w:spacing w:val="0"/>
          <w:w w:val="100"/>
          <w:position w:val="0"/>
          <w:sz w:val="36"/>
          <w:szCs w:val="36"/>
        </w:rPr>
        <w:t>。二</w:t>
      </w:r>
      <w:r>
        <w:rPr>
          <w:rFonts w:ascii="Times New Roman" w:eastAsia="Times New Roman" w:hAnsi="Times New Roman" w:cs="Times New Roman"/>
          <w:color w:val="000000"/>
          <w:spacing w:val="0"/>
          <w:w w:val="100"/>
          <w:position w:val="0"/>
          <w:sz w:val="36"/>
          <w:szCs w:val="36"/>
        </w:rPr>
        <w:t xml:space="preserve">o </w:t>
      </w:r>
      <w:r>
        <w:rPr>
          <w:color w:val="000000"/>
          <w:spacing w:val="0"/>
          <w:w w:val="100"/>
          <w:position w:val="0"/>
        </w:rPr>
        <w:t>;</w:t>
      </w:r>
    </w:p>
    <w:p>
      <w:pPr>
        <w:pStyle w:val="a6"/>
        <w:keepNext w:val="0"/>
        <w:keepLines w:val="0"/>
        <w:widowControl w:val="0"/>
        <w:shd w:val="clear" w:color="auto" w:fill="auto"/>
        <w:tabs>
          <w:tab w:val="left" w:pos="718"/>
        </w:tabs>
        <w:bidi w:val="0"/>
        <w:spacing w:before="0" w:after="620" w:line="240" w:lineRule="auto"/>
        <w:ind w:left="0" w:right="0" w:firstLine="0"/>
        <w:jc w:val="left"/>
      </w:pPr>
      <w:bookmarkStart w:id="49" w:name="bookmark52"/>
      <w:r>
        <w:rPr>
          <w:color w:val="000000"/>
          <w:spacing w:val="0"/>
          <w:w w:val="100"/>
          <w:position w:val="0"/>
        </w:rPr>
        <w:t>（</w:t>
      </w:r>
      <w:bookmarkEnd w:id="49"/>
      <w:r>
        <w:rPr>
          <w:rFonts w:ascii="SimHei" w:eastAsia="SimHei" w:hAnsi="SimHei" w:cs="SimHei"/>
          <w:color w:val="000000"/>
          <w:spacing w:val="0"/>
          <w:w w:val="100"/>
          <w:position w:val="0"/>
          <w:sz w:val="34"/>
          <w:szCs w:val="34"/>
        </w:rPr>
        <w:t>3</w:t>
      </w:r>
      <w:r>
        <w:rPr>
          <w:color w:val="000000"/>
          <w:spacing w:val="0"/>
          <w:w w:val="100"/>
          <w:position w:val="0"/>
        </w:rPr>
        <w:t>）</w:t>
        <w:tab/>
        <w:t>当二次短路时，一次侧端电压</w:t>
      </w:r>
      <w:r>
        <w:rPr>
          <w:i/>
          <w:iCs/>
          <w:color w:val="000000"/>
          <w:spacing w:val="0"/>
          <w:w w:val="100"/>
          <w:position w:val="0"/>
          <w:vertAlign w:val="subscript"/>
        </w:rPr>
        <w:t>u</w:t>
      </w:r>
      <w:r>
        <w:rPr>
          <w:rFonts w:ascii="SimHei" w:eastAsia="SimHei" w:hAnsi="SimHei" w:cs="SimHei"/>
          <w:color w:val="000000"/>
          <w:spacing w:val="0"/>
          <w:w w:val="100"/>
          <w:position w:val="0"/>
          <w:sz w:val="34"/>
          <w:szCs w:val="34"/>
        </w:rPr>
        <w:t xml:space="preserve"> </w:t>
      </w:r>
      <w:r>
        <w:rPr>
          <w:rFonts w:ascii="SimHei" w:eastAsia="SimHei" w:hAnsi="SimHei" w:cs="SimHei"/>
          <w:color w:val="000000"/>
          <w:spacing w:val="0"/>
          <w:w w:val="100"/>
          <w:position w:val="0"/>
          <w:sz w:val="34"/>
          <w:szCs w:val="34"/>
        </w:rPr>
        <w:t>1</w:t>
      </w:r>
      <w:r>
        <w:rPr>
          <w:color w:val="000000"/>
          <w:spacing w:val="0"/>
          <w:w w:val="100"/>
          <w:position w:val="0"/>
        </w:rPr>
        <w:t>为电感压降与电阻压降之和，即</w:t>
      </w:r>
    </w:p>
    <w:p>
      <w:pPr>
        <w:pStyle w:val="a4"/>
        <w:keepNext w:val="0"/>
        <w:keepLines w:val="0"/>
        <w:widowControl w:val="0"/>
        <w:shd w:val="clear" w:color="auto" w:fill="auto"/>
        <w:bidi w:val="0"/>
        <w:spacing w:before="0" w:after="0" w:line="240" w:lineRule="auto"/>
        <w:ind w:left="0" w:right="0" w:firstLine="0"/>
        <w:jc w:val="center"/>
        <w:rPr>
          <w:sz w:val="34"/>
          <w:szCs w:val="34"/>
        </w:rPr>
      </w:pPr>
      <w:r>
        <w:rPr>
          <w:rFonts w:ascii="SimHei" w:eastAsia="SimHei" w:hAnsi="SimHei" w:cs="SimHei"/>
          <w:i/>
          <w:iCs/>
          <w:color w:val="000000"/>
          <w:spacing w:val="0"/>
          <w:w w:val="100"/>
          <w:position w:val="0"/>
          <w:sz w:val="34"/>
          <w:szCs w:val="34"/>
        </w:rPr>
        <w:t>di</w:t>
      </w:r>
    </w:p>
    <w:p>
      <w:pPr>
        <w:pStyle w:val="a4"/>
        <w:keepNext w:val="0"/>
        <w:keepLines w:val="0"/>
        <w:widowControl w:val="0"/>
        <w:shd w:val="clear" w:color="auto" w:fill="auto"/>
        <w:tabs>
          <w:tab w:val="left" w:pos="11354"/>
        </w:tabs>
        <w:bidi w:val="0"/>
        <w:spacing w:before="0" w:after="820" w:line="240" w:lineRule="auto"/>
        <w:ind w:left="2940" w:right="0" w:firstLine="0"/>
        <w:jc w:val="left"/>
        <w:rPr>
          <w:sz w:val="34"/>
          <w:szCs w:val="34"/>
        </w:rPr>
        <w:sectPr>
          <w:type w:val="nextPage"/>
          <w:pgSz w:w="17861" w:h="25258"/>
          <w:pgMar w:top="1699" w:right="2069" w:bottom="2851" w:left="2586" w:header="0" w:footer="3" w:gutter="0"/>
          <w:pgNumType w:start="6"/>
          <w:cols w:space="720"/>
          <w:noEndnote/>
          <w:titlePg w:val="0"/>
          <w:rtlGutter w:val="0"/>
          <w:docGrid w:linePitch="360"/>
        </w:sectPr>
      </w:pPr>
      <w:r>
        <w:rPr>
          <w:rFonts w:ascii="SimHei" w:eastAsia="SimHei" w:hAnsi="SimHei" w:cs="SimHei"/>
          <w:i/>
          <w:iCs/>
          <w:color w:val="000000"/>
          <w:spacing w:val="0"/>
          <w:w w:val="100"/>
          <w:position w:val="0"/>
          <w:sz w:val="34"/>
          <w:szCs w:val="34"/>
        </w:rPr>
        <w:t xml:space="preserve">% = </w:t>
      </w:r>
      <w:r>
        <w:rPr>
          <w:rFonts w:ascii="SimHei" w:eastAsia="SimHei" w:hAnsi="SimHei" w:cs="SimHei"/>
          <w:i/>
          <w:iCs/>
          <w:color w:val="000000"/>
          <w:spacing w:val="0"/>
          <w:w w:val="100"/>
          <w:position w:val="0"/>
          <w:sz w:val="34"/>
          <w:szCs w:val="34"/>
          <w:vertAlign w:val="superscript"/>
        </w:rPr>
        <w:t>U</w:t>
      </w:r>
      <w:r>
        <w:rPr>
          <w:rFonts w:ascii="SimHei" w:eastAsia="SimHei" w:hAnsi="SimHei" w:cs="SimHei"/>
          <w:i/>
          <w:iCs/>
          <w:color w:val="000000"/>
          <w:spacing w:val="0"/>
          <w:w w:val="100"/>
          <w:position w:val="0"/>
          <w:sz w:val="34"/>
          <w:szCs w:val="34"/>
        </w:rPr>
        <w:t>,</w:t>
      </w:r>
      <w:r>
        <w:rPr>
          <w:rFonts w:ascii="SimHei" w:eastAsia="SimHei" w:hAnsi="SimHei" w:cs="SimHei"/>
          <w:i/>
          <w:iCs/>
          <w:color w:val="000000"/>
          <w:spacing w:val="0"/>
          <w:w w:val="100"/>
          <w:position w:val="0"/>
          <w:sz w:val="34"/>
          <w:szCs w:val="34"/>
          <w:vertAlign w:val="subscript"/>
        </w:rPr>
        <w:t>n</w:t>
      </w:r>
      <w:r>
        <w:rPr>
          <w:rFonts w:ascii="SimHei" w:eastAsia="SimHei" w:hAnsi="SimHei" w:cs="SimHei"/>
          <w:color w:val="000000"/>
          <w:spacing w:val="0"/>
          <w:w w:val="100"/>
          <w:position w:val="0"/>
          <w:sz w:val="34"/>
          <w:szCs w:val="34"/>
        </w:rPr>
        <w:t xml:space="preserve"> sin^ </w:t>
      </w:r>
      <w:r>
        <w:rPr>
          <w:rFonts w:ascii="SimHei" w:eastAsia="SimHei" w:hAnsi="SimHei" w:cs="SimHei"/>
          <w:color w:val="000000"/>
          <w:spacing w:val="0"/>
          <w:w w:val="100"/>
          <w:position w:val="0"/>
          <w:sz w:val="36"/>
          <w:szCs w:val="36"/>
        </w:rPr>
        <w:t xml:space="preserve">+ </w:t>
      </w:r>
      <w:r>
        <w:rPr>
          <w:rFonts w:ascii="SimHei" w:eastAsia="SimHei" w:hAnsi="SimHei" w:cs="SimHei"/>
          <w:color w:val="000000"/>
          <w:spacing w:val="0"/>
          <w:w w:val="100"/>
          <w:position w:val="0"/>
          <w:sz w:val="34"/>
          <w:szCs w:val="34"/>
        </w:rPr>
        <w:t xml:space="preserve">a） </w:t>
      </w:r>
      <w:r>
        <w:rPr>
          <w:rFonts w:ascii="SimHei" w:eastAsia="SimHei" w:hAnsi="SimHei" w:cs="SimHei"/>
          <w:color w:val="000000"/>
          <w:spacing w:val="0"/>
          <w:w w:val="100"/>
          <w:position w:val="0"/>
          <w:sz w:val="36"/>
          <w:szCs w:val="36"/>
        </w:rPr>
        <w:t xml:space="preserve">= </w:t>
      </w:r>
      <w:r>
        <w:rPr>
          <w:rFonts w:ascii="SimHei" w:eastAsia="SimHei" w:hAnsi="SimHei" w:cs="SimHei"/>
          <w:i/>
          <w:iCs/>
          <w:color w:val="000000"/>
          <w:spacing w:val="0"/>
          <w:w w:val="100"/>
          <w:position w:val="0"/>
          <w:sz w:val="34"/>
          <w:szCs w:val="34"/>
        </w:rPr>
        <w:t xml:space="preserve">Rd + </w:t>
      </w:r>
      <w:r>
        <w:rPr>
          <w:rFonts w:ascii="Arial" w:eastAsia="Arial" w:hAnsi="Arial" w:cs="Arial"/>
          <w:i/>
          <w:iCs/>
          <w:color w:val="000000"/>
          <w:spacing w:val="0"/>
          <w:w w:val="100"/>
          <w:position w:val="0"/>
          <w:sz w:val="28"/>
          <w:szCs w:val="28"/>
        </w:rPr>
        <w:t>«</w:t>
      </w:r>
      <w:r>
        <w:rPr>
          <w:rFonts w:ascii="SimHei" w:eastAsia="SimHei" w:hAnsi="SimHei" w:cs="SimHei"/>
          <w:i/>
          <w:iCs/>
          <w:color w:val="000000"/>
          <w:spacing w:val="0"/>
          <w:w w:val="100"/>
          <w:position w:val="0"/>
          <w:sz w:val="34"/>
          <w:szCs w:val="34"/>
        </w:rPr>
        <w:t xml:space="preserve"> r</w:t>
      </w:r>
      <w:r>
        <w:rPr>
          <w:color w:val="000000"/>
          <w:spacing w:val="0"/>
          <w:w w:val="100"/>
          <w:position w:val="0"/>
          <w:sz w:val="32"/>
          <w:szCs w:val="32"/>
        </w:rPr>
        <w:tab/>
      </w:r>
      <w:r>
        <w:rPr>
          <w:color w:val="000000"/>
          <w:spacing w:val="0"/>
          <w:w w:val="100"/>
          <w:position w:val="0"/>
          <w:sz w:val="32"/>
          <w:szCs w:val="32"/>
        </w:rPr>
        <w:t>式</w:t>
      </w:r>
      <w:r>
        <w:rPr>
          <w:rFonts w:ascii="SimHei" w:eastAsia="SimHei" w:hAnsi="SimHei" w:cs="SimHei"/>
          <w:color w:val="000000"/>
          <w:spacing w:val="0"/>
          <w:w w:val="100"/>
          <w:position w:val="0"/>
          <w:sz w:val="34"/>
          <w:szCs w:val="34"/>
        </w:rPr>
        <w:t>（1）</w:t>
      </w:r>
    </w:p>
    <w:p>
      <w:pPr>
        <w:pStyle w:val="a6"/>
        <w:keepNext w:val="0"/>
        <w:keepLines w:val="0"/>
        <w:widowControl w:val="0"/>
        <w:shd w:val="clear" w:color="auto" w:fill="auto"/>
        <w:bidi w:val="0"/>
        <w:spacing w:before="0" w:after="480" w:line="240" w:lineRule="auto"/>
        <w:ind w:left="0" w:right="0" w:firstLine="0"/>
        <w:jc w:val="left"/>
        <w:rPr>
          <w:sz w:val="170"/>
          <w:szCs w:val="170"/>
        </w:rPr>
      </w:pPr>
      <w:r>
        <w:rPr>
          <w:color w:val="000000"/>
          <w:spacing w:val="0"/>
          <w:w w:val="100"/>
          <w:position w:val="0"/>
          <w:sz w:val="32"/>
          <w:szCs w:val="32"/>
        </w:rPr>
        <w:t>式中：</w:t>
      </w:r>
      <w:r>
        <w:rPr>
          <w:rFonts w:ascii="Times New Roman" w:eastAsia="Times New Roman" w:hAnsi="Times New Roman" w:cs="Times New Roman"/>
          <w:i/>
          <w:iCs/>
          <w:color w:val="000000"/>
          <w:spacing w:val="0"/>
          <w:w w:val="100"/>
          <w:position w:val="0"/>
          <w:sz w:val="44"/>
          <w:szCs w:val="44"/>
        </w:rPr>
        <w:t>L</w:t>
      </w:r>
      <w:r>
        <w:rPr>
          <w:rFonts w:ascii="Courier New" w:eastAsia="Courier New" w:hAnsi="Courier New" w:cs="Courier New"/>
          <w:color w:val="000000"/>
          <w:spacing w:val="0"/>
          <w:w w:val="100"/>
          <w:position w:val="0"/>
          <w:sz w:val="44"/>
          <w:szCs w:val="44"/>
          <w:vertAlign w:val="subscript"/>
        </w:rPr>
        <w:t>k</w:t>
      </w:r>
      <w:r>
        <w:rPr>
          <w:color w:val="000000"/>
          <w:spacing w:val="0"/>
          <w:w w:val="100"/>
          <w:position w:val="0"/>
          <w:sz w:val="32"/>
          <w:szCs w:val="32"/>
        </w:rPr>
        <w:t>为一次侧绕组漏感</w:t>
      </w:r>
      <w:r>
        <w:rPr>
          <w:i/>
          <w:iCs/>
          <w:color w:val="000000"/>
          <w:spacing w:val="0"/>
          <w:w w:val="100"/>
          <w:position w:val="0"/>
          <w:sz w:val="32"/>
          <w:szCs w:val="32"/>
        </w:rPr>
        <w:t>,</w:t>
      </w:r>
      <w:r>
        <w:rPr>
          <w:rFonts w:ascii="Arial" w:eastAsia="Arial" w:hAnsi="Arial" w:cs="Arial"/>
          <w:i/>
          <w:iCs/>
          <w:color w:val="000000"/>
          <w:spacing w:val="0"/>
          <w:w w:val="100"/>
          <w:position w:val="0"/>
          <w:sz w:val="62"/>
          <w:szCs w:val="62"/>
          <w:vertAlign w:val="superscript"/>
        </w:rPr>
        <w:t>L</w:t>
      </w:r>
      <w:r>
        <w:rPr>
          <w:rFonts w:ascii="Times New Roman" w:eastAsia="Times New Roman" w:hAnsi="Times New Roman" w:cs="Times New Roman"/>
          <w:i/>
          <w:iCs/>
          <w:color w:val="000000"/>
          <w:spacing w:val="0"/>
          <w:w w:val="100"/>
          <w:position w:val="0"/>
          <w:sz w:val="24"/>
          <w:szCs w:val="24"/>
        </w:rPr>
        <w:t xml:space="preserve">k </w:t>
      </w:r>
      <w:r>
        <w:rPr>
          <w:i/>
          <w:iCs/>
          <w:color w:val="000000"/>
          <w:spacing w:val="0"/>
          <w:w w:val="100"/>
          <w:position w:val="0"/>
          <w:sz w:val="32"/>
          <w:szCs w:val="32"/>
        </w:rPr>
        <w:t xml:space="preserve">= </w:t>
      </w:r>
      <w:r>
        <w:rPr>
          <w:rFonts w:ascii="Times New Roman" w:eastAsia="Times New Roman" w:hAnsi="Times New Roman" w:cs="Times New Roman"/>
          <w:i/>
          <w:iCs/>
          <w:color w:val="000000"/>
          <w:spacing w:val="0"/>
          <w:w w:val="100"/>
          <w:position w:val="0"/>
          <w:sz w:val="44"/>
          <w:szCs w:val="44"/>
        </w:rPr>
        <w:t>L</w:t>
      </w:r>
      <w:r>
        <w:rPr>
          <w:rFonts w:ascii="Times New Roman" w:eastAsia="Times New Roman" w:hAnsi="Times New Roman" w:cs="Times New Roman"/>
          <w:i/>
          <w:iCs/>
          <w:color w:val="000000"/>
          <w:spacing w:val="0"/>
          <w:w w:val="100"/>
          <w:position w:val="0"/>
          <w:sz w:val="24"/>
          <w:szCs w:val="24"/>
        </w:rPr>
        <w:t>1</w:t>
      </w:r>
      <w:r>
        <w:rPr>
          <w:rFonts w:ascii="Times New Roman" w:eastAsia="Times New Roman" w:hAnsi="Times New Roman" w:cs="Times New Roman"/>
          <w:color w:val="000000"/>
          <w:spacing w:val="0"/>
          <w:w w:val="100"/>
          <w:position w:val="0"/>
          <w:sz w:val="50"/>
          <w:szCs w:val="50"/>
        </w:rPr>
        <w:t xml:space="preserve"> </w:t>
      </w:r>
      <w:r>
        <w:rPr>
          <w:rFonts w:ascii="Times New Roman" w:eastAsia="Times New Roman" w:hAnsi="Times New Roman" w:cs="Times New Roman"/>
          <w:color w:val="000000"/>
          <w:spacing w:val="0"/>
          <w:w w:val="100"/>
          <w:position w:val="0"/>
          <w:sz w:val="50"/>
          <w:szCs w:val="50"/>
        </w:rPr>
        <w:t xml:space="preserve">+ </w:t>
      </w:r>
      <w:r>
        <w:rPr>
          <w:rFonts w:ascii="Times New Roman" w:eastAsia="Times New Roman" w:hAnsi="Times New Roman" w:cs="Times New Roman"/>
          <w:i/>
          <w:iCs/>
          <w:color w:val="000000"/>
          <w:spacing w:val="0"/>
          <w:w w:val="100"/>
          <w:position w:val="0"/>
          <w:sz w:val="44"/>
          <w:szCs w:val="44"/>
        </w:rPr>
        <w:t>L</w:t>
      </w:r>
      <w:r>
        <w:rPr>
          <w:i/>
          <w:iCs/>
          <w:color w:val="000000"/>
          <w:spacing w:val="0"/>
          <w:w w:val="100"/>
          <w:position w:val="0"/>
          <w:sz w:val="32"/>
          <w:szCs w:val="32"/>
        </w:rPr>
        <w:t>厂</w:t>
      </w:r>
      <w:r>
        <w:rPr>
          <w:rFonts w:ascii="Times New Roman" w:eastAsia="Times New Roman" w:hAnsi="Times New Roman" w:cs="Times New Roman"/>
          <w:color w:val="000000"/>
          <w:spacing w:val="0"/>
          <w:w w:val="100"/>
          <w:position w:val="0"/>
          <w:sz w:val="42"/>
          <w:szCs w:val="42"/>
        </w:rPr>
        <w:t>2</w:t>
      </w:r>
      <w:r>
        <w:rPr>
          <w:color w:val="000000"/>
          <w:spacing w:val="0"/>
          <w:w w:val="100"/>
          <w:position w:val="0"/>
          <w:sz w:val="32"/>
          <w:szCs w:val="32"/>
        </w:rPr>
        <w:t>、或</w:t>
      </w:r>
      <w:r>
        <w:rPr>
          <w:rFonts w:ascii="Times New Roman" w:eastAsia="Times New Roman" w:hAnsi="Times New Roman" w:cs="Times New Roman"/>
          <w:i/>
          <w:iCs/>
          <w:color w:val="000000"/>
          <w:spacing w:val="0"/>
          <w:w w:val="100"/>
          <w:position w:val="0"/>
          <w:sz w:val="44"/>
          <w:szCs w:val="44"/>
        </w:rPr>
        <w:t>L</w:t>
      </w:r>
      <w:r>
        <w:rPr>
          <w:rFonts w:ascii="Arial" w:eastAsia="Arial" w:hAnsi="Arial" w:cs="Arial"/>
          <w:color w:val="000000"/>
          <w:spacing w:val="0"/>
          <w:w w:val="100"/>
          <w:position w:val="0"/>
          <w:sz w:val="36"/>
          <w:szCs w:val="36"/>
        </w:rPr>
        <w:t xml:space="preserve"> </w:t>
      </w:r>
      <w:r>
        <w:rPr>
          <w:rFonts w:ascii="Arial" w:eastAsia="Arial" w:hAnsi="Arial" w:cs="Arial"/>
          <w:color w:val="000000"/>
          <w:spacing w:val="0"/>
          <w:w w:val="100"/>
          <w:position w:val="0"/>
          <w:sz w:val="36"/>
          <w:szCs w:val="36"/>
        </w:rPr>
        <w:t xml:space="preserve">= </w:t>
      </w:r>
      <w:r>
        <w:rPr>
          <w:rFonts w:ascii="Arial" w:eastAsia="Arial" w:hAnsi="Arial" w:cs="Arial"/>
          <w:i/>
          <w:iCs/>
          <w:color w:val="000000"/>
          <w:spacing w:val="0"/>
          <w:w w:val="100"/>
          <w:position w:val="0"/>
          <w:sz w:val="170"/>
          <w:szCs w:val="170"/>
          <w:vertAlign w:val="superscript"/>
        </w:rPr>
        <w:t>X</w:t>
      </w:r>
    </w:p>
    <w:p>
      <w:pPr>
        <w:pStyle w:val="a6"/>
        <w:keepNext w:val="0"/>
        <w:keepLines w:val="0"/>
        <w:widowControl w:val="0"/>
        <w:shd w:val="clear" w:color="auto" w:fill="auto"/>
        <w:bidi w:val="0"/>
        <w:spacing w:before="0" w:after="360" w:line="816" w:lineRule="exact"/>
        <w:ind w:left="0" w:right="0" w:firstLine="0"/>
        <w:jc w:val="left"/>
      </w:pPr>
      <w:r>
        <w:rPr>
          <w:i/>
          <w:iCs/>
          <w:color w:val="000000"/>
          <w:spacing w:val="0"/>
          <w:w w:val="100"/>
          <w:position w:val="0"/>
          <w:vertAlign w:val="subscript"/>
        </w:rPr>
        <w:t>L</w:t>
      </w:r>
      <w:r>
        <w:rPr>
          <w:rFonts w:ascii="Arial" w:eastAsia="Arial" w:hAnsi="Arial" w:cs="Arial"/>
          <w:i/>
          <w:iCs/>
          <w:color w:val="000000"/>
          <w:spacing w:val="0"/>
          <w:w w:val="100"/>
          <w:position w:val="0"/>
          <w:sz w:val="20"/>
          <w:szCs w:val="20"/>
        </w:rPr>
        <w:t xml:space="preserve">1 </w:t>
      </w:r>
      <w:r>
        <w:rPr>
          <w:i/>
          <w:iCs/>
          <w:color w:val="000000"/>
          <w:spacing w:val="0"/>
          <w:w w:val="100"/>
          <w:position w:val="0"/>
        </w:rPr>
        <w:t xml:space="preserve">, </w:t>
      </w:r>
      <w:r>
        <w:rPr>
          <w:i/>
          <w:iCs/>
          <w:color w:val="000000"/>
          <w:spacing w:val="0"/>
          <w:w w:val="100"/>
          <w:position w:val="0"/>
          <w:vertAlign w:val="subscript"/>
        </w:rPr>
        <w:t>L</w:t>
      </w:r>
      <w:r>
        <w:rPr>
          <w:rFonts w:ascii="Arial" w:eastAsia="Arial" w:hAnsi="Arial" w:cs="Arial"/>
          <w:i/>
          <w:iCs/>
          <w:color w:val="000000"/>
          <w:spacing w:val="0"/>
          <w:w w:val="100"/>
          <w:position w:val="0"/>
          <w:sz w:val="20"/>
          <w:szCs w:val="20"/>
        </w:rPr>
        <w:t>2</w:t>
      </w:r>
      <w:r>
        <w:rPr>
          <w:color w:val="000000"/>
          <w:spacing w:val="0"/>
          <w:w w:val="100"/>
          <w:position w:val="0"/>
        </w:rPr>
        <w:t>分别为一二次侧绕组自感，</w:t>
      </w:r>
      <w:r>
        <w:rPr>
          <w:i/>
          <w:iCs/>
          <w:color w:val="000000"/>
          <w:spacing w:val="0"/>
          <w:w w:val="100"/>
          <w:position w:val="0"/>
          <w:vertAlign w:val="subscript"/>
        </w:rPr>
        <w:t>M</w:t>
      </w:r>
      <w:r>
        <w:rPr>
          <w:rFonts w:ascii="Times New Roman" w:eastAsia="Times New Roman" w:hAnsi="Times New Roman" w:cs="Times New Roman"/>
          <w:color w:val="000000"/>
          <w:spacing w:val="0"/>
          <w:w w:val="100"/>
          <w:position w:val="0"/>
          <w:sz w:val="20"/>
          <w:szCs w:val="20"/>
        </w:rPr>
        <w:t xml:space="preserve"> </w:t>
      </w:r>
      <w:r>
        <w:rPr>
          <w:rFonts w:ascii="Times New Roman" w:eastAsia="Times New Roman" w:hAnsi="Times New Roman" w:cs="Times New Roman"/>
          <w:color w:val="000000"/>
          <w:spacing w:val="0"/>
          <w:w w:val="100"/>
          <w:position w:val="0"/>
          <w:sz w:val="20"/>
          <w:szCs w:val="20"/>
        </w:rPr>
        <w:t>1</w:t>
      </w:r>
      <w:r>
        <w:rPr>
          <w:rFonts w:ascii="Times New Roman" w:eastAsia="Times New Roman" w:hAnsi="Times New Roman" w:cs="Times New Roman"/>
          <w:color w:val="000000"/>
          <w:spacing w:val="0"/>
          <w:w w:val="100"/>
          <w:position w:val="0"/>
          <w:sz w:val="20"/>
          <w:szCs w:val="20"/>
          <w:vertAlign w:val="subscript"/>
        </w:rPr>
        <w:t>2</w:t>
      </w:r>
      <w:r>
        <w:rPr>
          <w:color w:val="000000"/>
          <w:spacing w:val="0"/>
          <w:w w:val="100"/>
          <w:position w:val="0"/>
        </w:rPr>
        <w:t>为一二次侧间互感，</w:t>
      </w:r>
      <w:r>
        <w:rPr>
          <w:i/>
          <w:iCs/>
          <w:color w:val="000000"/>
          <w:spacing w:val="0"/>
          <w:w w:val="100"/>
          <w:position w:val="0"/>
        </w:rPr>
        <w:t xml:space="preserve">X </w:t>
      </w:r>
      <w:r>
        <w:rPr>
          <w:i/>
          <w:iCs/>
          <w:color w:val="000000"/>
          <w:spacing w:val="0"/>
          <w:w w:val="100"/>
          <w:position w:val="0"/>
          <w:vertAlign w:val="subscript"/>
        </w:rPr>
        <w:t>k</w:t>
      </w:r>
      <w:r>
        <w:rPr>
          <w:color w:val="000000"/>
          <w:spacing w:val="0"/>
          <w:w w:val="100"/>
          <w:position w:val="0"/>
        </w:rPr>
        <w:t>为短路阻抗，</w:t>
      </w:r>
    </w:p>
    <w:p>
      <w:pPr>
        <w:pStyle w:val="60"/>
        <w:keepNext/>
        <w:keepLines/>
        <w:widowControl w:val="0"/>
        <w:shd w:val="clear" w:color="auto" w:fill="auto"/>
        <w:bidi w:val="0"/>
        <w:spacing w:before="0" w:after="220" w:line="240" w:lineRule="auto"/>
        <w:ind w:left="0" w:right="0" w:firstLine="0"/>
        <w:jc w:val="left"/>
        <w:rPr>
          <w:sz w:val="26"/>
          <w:szCs w:val="26"/>
        </w:rPr>
      </w:pPr>
      <w:bookmarkStart w:id="50" w:name="bookmark53"/>
      <w:bookmarkStart w:id="51" w:name="bookmark54"/>
      <w:bookmarkStart w:id="52" w:name="bookmark55"/>
      <w:r>
        <w:rPr>
          <w:i/>
          <w:iCs/>
          <w:color w:val="000000"/>
          <w:spacing w:val="0"/>
          <w:w w:val="100"/>
          <w:position w:val="0"/>
          <w:sz w:val="46"/>
          <w:szCs w:val="46"/>
        </w:rPr>
        <w:t>x</w:t>
      </w:r>
      <w:r>
        <w:rPr>
          <w:i/>
          <w:iCs/>
          <w:color w:val="000000"/>
          <w:spacing w:val="0"/>
          <w:w w:val="100"/>
          <w:position w:val="0"/>
          <w:sz w:val="46"/>
          <w:szCs w:val="46"/>
          <w:vertAlign w:val="subscript"/>
        </w:rPr>
        <w:t>k</w:t>
      </w:r>
      <w:r>
        <w:rPr>
          <w:rFonts w:ascii="SimHei" w:eastAsia="SimHei" w:hAnsi="SimHei" w:cs="SimHei"/>
          <w:color w:val="000000"/>
          <w:spacing w:val="0"/>
          <w:w w:val="100"/>
          <w:position w:val="0"/>
          <w:sz w:val="52"/>
          <w:szCs w:val="52"/>
        </w:rPr>
        <w:t xml:space="preserve"> </w:t>
      </w:r>
      <w:r>
        <w:rPr>
          <w:rFonts w:ascii="SimHei" w:eastAsia="SimHei" w:hAnsi="SimHei" w:cs="SimHei"/>
          <w:color w:val="000000"/>
          <w:spacing w:val="0"/>
          <w:w w:val="100"/>
          <w:position w:val="0"/>
          <w:sz w:val="52"/>
          <w:szCs w:val="52"/>
        </w:rPr>
        <w:t xml:space="preserve">= </w:t>
      </w:r>
      <w:r>
        <w:rPr>
          <w:i/>
          <w:iCs/>
          <w:color w:val="000000"/>
          <w:spacing w:val="0"/>
          <w:w w:val="100"/>
          <w:position w:val="0"/>
          <w:sz w:val="46"/>
          <w:szCs w:val="46"/>
        </w:rPr>
        <w:t>X</w:t>
      </w:r>
      <w:r>
        <w:rPr>
          <w:rFonts w:ascii="Arial" w:eastAsia="Arial" w:hAnsi="Arial" w:cs="Arial"/>
          <w:color w:val="000000"/>
          <w:spacing w:val="0"/>
          <w:w w:val="100"/>
          <w:position w:val="0"/>
          <w:sz w:val="22"/>
          <w:szCs w:val="22"/>
        </w:rPr>
        <w:t xml:space="preserve">1 </w:t>
      </w:r>
      <w:r>
        <w:rPr>
          <w:rFonts w:ascii="SimHei" w:eastAsia="SimHei" w:hAnsi="SimHei" w:cs="SimHei"/>
          <w:color w:val="000000"/>
          <w:spacing w:val="0"/>
          <w:w w:val="100"/>
          <w:position w:val="0"/>
          <w:sz w:val="52"/>
          <w:szCs w:val="52"/>
        </w:rPr>
        <w:t xml:space="preserve">+ </w:t>
      </w:r>
      <w:r>
        <w:rPr>
          <w:i/>
          <w:iCs/>
          <w:color w:val="000000"/>
          <w:spacing w:val="0"/>
          <w:w w:val="100"/>
          <w:position w:val="0"/>
          <w:sz w:val="46"/>
          <w:szCs w:val="46"/>
        </w:rPr>
        <w:t>X</w:t>
      </w:r>
      <w:r>
        <w:rPr>
          <w:rFonts w:ascii="SimSun" w:eastAsia="SimSun" w:hAnsi="SimSun" w:cs="SimSun"/>
          <w:color w:val="000000"/>
          <w:spacing w:val="0"/>
          <w:w w:val="100"/>
          <w:position w:val="0"/>
          <w:sz w:val="32"/>
          <w:szCs w:val="32"/>
        </w:rPr>
        <w:t>；。</w:t>
      </w:r>
      <w:r>
        <w:rPr>
          <w:i/>
          <w:iCs/>
          <w:color w:val="000000"/>
          <w:spacing w:val="0"/>
          <w:w w:val="100"/>
          <w:position w:val="0"/>
          <w:sz w:val="34"/>
          <w:szCs w:val="34"/>
        </w:rPr>
        <w:t xml:space="preserve">r </w:t>
      </w:r>
      <w:r>
        <w:rPr>
          <w:rFonts w:ascii="SimSun" w:eastAsia="SimSun" w:hAnsi="SimSun" w:cs="SimSun"/>
          <w:i/>
          <w:iCs/>
          <w:color w:val="000000"/>
          <w:spacing w:val="0"/>
          <w:w w:val="100"/>
          <w:position w:val="0"/>
          <w:sz w:val="32"/>
          <w:szCs w:val="32"/>
          <w:vertAlign w:val="subscript"/>
        </w:rPr>
        <w:t>k</w:t>
      </w:r>
      <w:r>
        <w:rPr>
          <w:rFonts w:ascii="SimSun" w:eastAsia="SimSun" w:hAnsi="SimSun" w:cs="SimSun"/>
          <w:color w:val="000000"/>
          <w:spacing w:val="0"/>
          <w:w w:val="100"/>
          <w:position w:val="0"/>
          <w:sz w:val="32"/>
          <w:szCs w:val="32"/>
        </w:rPr>
        <w:t xml:space="preserve"> </w:t>
      </w:r>
      <w:r>
        <w:rPr>
          <w:rFonts w:ascii="SimSun" w:eastAsia="SimSun" w:hAnsi="SimSun" w:cs="SimSun"/>
          <w:color w:val="000000"/>
          <w:spacing w:val="0"/>
          <w:w w:val="100"/>
          <w:position w:val="0"/>
          <w:sz w:val="32"/>
          <w:szCs w:val="32"/>
        </w:rPr>
        <w:t xml:space="preserve">为短路漏电阻 </w:t>
      </w:r>
      <w:r>
        <w:rPr>
          <w:i/>
          <w:iCs/>
          <w:color w:val="000000"/>
          <w:spacing w:val="0"/>
          <w:w w:val="100"/>
          <w:position w:val="0"/>
          <w:sz w:val="46"/>
          <w:szCs w:val="46"/>
        </w:rPr>
        <w:t>r</w:t>
      </w:r>
      <w:r>
        <w:rPr>
          <w:i/>
          <w:iCs/>
          <w:color w:val="000000"/>
          <w:spacing w:val="0"/>
          <w:w w:val="100"/>
          <w:position w:val="0"/>
          <w:sz w:val="46"/>
          <w:szCs w:val="46"/>
          <w:vertAlign w:val="subscript"/>
        </w:rPr>
        <w:t>k</w:t>
      </w:r>
      <w:r>
        <w:rPr>
          <w:rFonts w:ascii="SimHei" w:eastAsia="SimHei" w:hAnsi="SimHei" w:cs="SimHei"/>
          <w:color w:val="000000"/>
          <w:spacing w:val="0"/>
          <w:w w:val="100"/>
          <w:position w:val="0"/>
          <w:sz w:val="52"/>
          <w:szCs w:val="52"/>
        </w:rPr>
        <w:t xml:space="preserve"> </w:t>
      </w:r>
      <w:r>
        <w:rPr>
          <w:rFonts w:ascii="SimHei" w:eastAsia="SimHei" w:hAnsi="SimHei" w:cs="SimHei"/>
          <w:color w:val="000000"/>
          <w:spacing w:val="0"/>
          <w:w w:val="100"/>
          <w:position w:val="0"/>
          <w:sz w:val="52"/>
          <w:szCs w:val="52"/>
        </w:rPr>
        <w:t xml:space="preserve">= </w:t>
      </w:r>
      <w:r>
        <w:rPr>
          <w:i/>
          <w:iCs/>
          <w:color w:val="000000"/>
          <w:spacing w:val="0"/>
          <w:w w:val="100"/>
          <w:position w:val="0"/>
          <w:sz w:val="46"/>
          <w:szCs w:val="46"/>
        </w:rPr>
        <w:t>r</w:t>
      </w:r>
      <w:r>
        <w:rPr>
          <w:rFonts w:ascii="Arial" w:eastAsia="Arial" w:hAnsi="Arial" w:cs="Arial"/>
          <w:i/>
          <w:iCs/>
          <w:color w:val="000000"/>
          <w:spacing w:val="0"/>
          <w:w w:val="100"/>
          <w:position w:val="0"/>
          <w:sz w:val="26"/>
          <w:szCs w:val="26"/>
        </w:rPr>
        <w:t>1</w:t>
      </w:r>
      <w:r>
        <w:rPr>
          <w:rFonts w:ascii="SimHei" w:eastAsia="SimHei" w:hAnsi="SimHei" w:cs="SimHei"/>
          <w:color w:val="000000"/>
          <w:spacing w:val="0"/>
          <w:w w:val="100"/>
          <w:position w:val="0"/>
          <w:sz w:val="52"/>
          <w:szCs w:val="52"/>
        </w:rPr>
        <w:t xml:space="preserve"> </w:t>
      </w:r>
      <w:r>
        <w:rPr>
          <w:rFonts w:ascii="SimHei" w:eastAsia="SimHei" w:hAnsi="SimHei" w:cs="SimHei"/>
          <w:color w:val="000000"/>
          <w:spacing w:val="0"/>
          <w:w w:val="100"/>
          <w:position w:val="0"/>
          <w:sz w:val="52"/>
          <w:szCs w:val="52"/>
        </w:rPr>
        <w:t xml:space="preserve">+ </w:t>
      </w:r>
      <w:r>
        <w:rPr>
          <w:i/>
          <w:iCs/>
          <w:color w:val="000000"/>
          <w:spacing w:val="0"/>
          <w:w w:val="100"/>
          <w:position w:val="0"/>
          <w:sz w:val="46"/>
          <w:szCs w:val="46"/>
        </w:rPr>
        <w:t>r'</w:t>
      </w:r>
      <w:r>
        <w:rPr>
          <w:rFonts w:ascii="Arial" w:eastAsia="Arial" w:hAnsi="Arial" w:cs="Arial"/>
          <w:i/>
          <w:iCs/>
          <w:color w:val="000000"/>
          <w:spacing w:val="0"/>
          <w:w w:val="100"/>
          <w:position w:val="0"/>
          <w:sz w:val="26"/>
          <w:szCs w:val="26"/>
        </w:rPr>
        <w:t>2</w:t>
      </w:r>
      <w:bookmarkEnd w:id="50"/>
      <w:bookmarkEnd w:id="51"/>
      <w:bookmarkEnd w:id="52"/>
    </w:p>
    <w:p>
      <w:pPr>
        <w:pStyle w:val="a6"/>
        <w:keepNext w:val="0"/>
        <w:keepLines w:val="0"/>
        <w:widowControl w:val="0"/>
        <w:shd w:val="clear" w:color="auto" w:fill="auto"/>
        <w:tabs>
          <w:tab w:val="left" w:pos="6907"/>
        </w:tabs>
        <w:bidi w:val="0"/>
        <w:spacing w:before="0" w:after="0" w:line="0" w:lineRule="atLeast"/>
        <w:ind w:left="0" w:right="0" w:firstLine="0"/>
        <w:jc w:val="left"/>
        <w:rPr>
          <w:sz w:val="54"/>
          <w:szCs w:val="54"/>
        </w:rPr>
      </w:pPr>
      <w:r>
        <w:rPr>
          <w:color w:val="000000"/>
          <w:spacing w:val="0"/>
          <w:w w:val="100"/>
          <w:position w:val="0"/>
          <w:sz w:val="32"/>
          <w:szCs w:val="32"/>
          <w:shd w:val="clear" w:color="auto" w:fill="FFFFFF"/>
        </w:rPr>
        <w:t>设短路电流的稳态分量为</w:t>
      </w:r>
      <w:r>
        <w:rPr>
          <w:rFonts w:ascii="Arial" w:eastAsia="Arial" w:hAnsi="Arial" w:cs="Arial"/>
          <w:i/>
          <w:iCs/>
          <w:color w:val="000000"/>
          <w:spacing w:val="0"/>
          <w:w w:val="100"/>
          <w:position w:val="0"/>
          <w:sz w:val="48"/>
          <w:szCs w:val="48"/>
          <w:shd w:val="clear" w:color="auto" w:fill="FFFFFF"/>
        </w:rPr>
        <w:t>i</w:t>
      </w:r>
      <w:r>
        <w:rPr>
          <w:rFonts w:ascii="Arial" w:eastAsia="Arial" w:hAnsi="Arial" w:cs="Arial"/>
          <w:i/>
          <w:iCs/>
          <w:color w:val="000000"/>
          <w:spacing w:val="0"/>
          <w:w w:val="100"/>
          <w:position w:val="0"/>
          <w:sz w:val="48"/>
          <w:szCs w:val="48"/>
          <w:shd w:val="clear" w:color="auto" w:fill="FFFFFF"/>
          <w:vertAlign w:val="superscript"/>
        </w:rPr>
        <w:t>f</w:t>
      </w:r>
      <w:r>
        <w:rPr>
          <w:color w:val="000000"/>
          <w:spacing w:val="0"/>
          <w:w w:val="100"/>
          <w:position w:val="0"/>
          <w:sz w:val="32"/>
          <w:szCs w:val="32"/>
          <w:shd w:val="clear" w:color="auto" w:fill="FFFFFF"/>
        </w:rPr>
        <w:t>，暂态分量为</w:t>
      </w:r>
      <w:r>
        <w:rPr>
          <w:rFonts w:ascii="Arial" w:eastAsia="Arial" w:hAnsi="Arial" w:cs="Arial"/>
          <w:i/>
          <w:iCs/>
          <w:color w:val="000000"/>
          <w:spacing w:val="0"/>
          <w:w w:val="100"/>
          <w:position w:val="0"/>
          <w:sz w:val="48"/>
          <w:szCs w:val="48"/>
          <w:shd w:val="clear" w:color="auto" w:fill="FFFFFF"/>
        </w:rPr>
        <w:t>i"］</w:t>
      </w:r>
      <w:r>
        <w:rPr>
          <w:color w:val="000000"/>
          <w:spacing w:val="0"/>
          <w:w w:val="100"/>
          <w:position w:val="0"/>
          <w:sz w:val="32"/>
          <w:szCs w:val="32"/>
          <w:shd w:val="clear" w:color="auto" w:fill="FFFFFF"/>
        </w:rPr>
        <w:t>故有</w:t>
      </w:r>
      <w:r>
        <w:rPr>
          <w:rFonts w:ascii="Arial" w:eastAsia="Arial" w:hAnsi="Arial" w:cs="Arial"/>
          <w:i/>
          <w:iCs/>
          <w:color w:val="000000"/>
          <w:spacing w:val="0"/>
          <w:w w:val="100"/>
          <w:position w:val="0"/>
          <w:sz w:val="48"/>
          <w:szCs w:val="48"/>
          <w:shd w:val="clear" w:color="auto" w:fill="FFFFFF"/>
        </w:rPr>
        <w:t>i</w:t>
      </w:r>
      <w:r>
        <w:rPr>
          <w:color w:val="000000"/>
          <w:spacing w:val="0"/>
          <w:w w:val="100"/>
          <w:position w:val="0"/>
          <w:sz w:val="54"/>
          <w:szCs w:val="54"/>
          <w:shd w:val="clear" w:color="auto" w:fill="FFFFFF"/>
        </w:rPr>
        <w:t xml:space="preserve"> </w:t>
      </w:r>
      <w:r>
        <w:rPr>
          <w:color w:val="000000"/>
          <w:spacing w:val="0"/>
          <w:w w:val="100"/>
          <w:position w:val="0"/>
          <w:sz w:val="54"/>
          <w:szCs w:val="54"/>
          <w:shd w:val="clear" w:color="auto" w:fill="FFFFFF"/>
        </w:rPr>
        <w:t xml:space="preserve">= </w:t>
      </w:r>
      <w:r>
        <w:rPr>
          <w:rFonts w:ascii="Arial" w:eastAsia="Arial" w:hAnsi="Arial" w:cs="Arial"/>
          <w:i/>
          <w:iCs/>
          <w:color w:val="000000"/>
          <w:spacing w:val="0"/>
          <w:w w:val="100"/>
          <w:position w:val="0"/>
          <w:sz w:val="48"/>
          <w:szCs w:val="48"/>
          <w:shd w:val="clear" w:color="auto" w:fill="FFFFFF"/>
        </w:rPr>
        <w:t xml:space="preserve">i </w:t>
      </w:r>
      <w:r>
        <w:rPr>
          <w:rFonts w:ascii="Arial" w:eastAsia="Arial" w:hAnsi="Arial" w:cs="Arial"/>
          <w:i/>
          <w:iCs/>
          <w:color w:val="000000"/>
          <w:spacing w:val="0"/>
          <w:w w:val="100"/>
          <w:position w:val="0"/>
          <w:sz w:val="48"/>
          <w:szCs w:val="48"/>
          <w:shd w:val="clear" w:color="auto" w:fill="FFFFFF"/>
          <w:vertAlign w:val="subscript"/>
        </w:rPr>
        <w:t>1</w:t>
      </w:r>
      <w:r>
        <w:rPr>
          <w:color w:val="000000"/>
          <w:spacing w:val="0"/>
          <w:w w:val="100"/>
          <w:position w:val="0"/>
          <w:sz w:val="54"/>
          <w:szCs w:val="54"/>
          <w:shd w:val="clear" w:color="auto" w:fill="FFFFFF"/>
        </w:rPr>
        <w:t xml:space="preserve"> + </w:t>
      </w:r>
      <w:r>
        <w:rPr>
          <w:rFonts w:ascii="Arial" w:eastAsia="Arial" w:hAnsi="Arial" w:cs="Arial"/>
          <w:i/>
          <w:iCs/>
          <w:color w:val="000000"/>
          <w:spacing w:val="0"/>
          <w:w w:val="100"/>
          <w:position w:val="0"/>
          <w:sz w:val="48"/>
          <w:szCs w:val="48"/>
          <w:shd w:val="clear" w:color="auto" w:fill="FFFFFF"/>
        </w:rPr>
        <w:t>i</w:t>
      </w:r>
      <w:r>
        <w:rPr>
          <w:color w:val="000000"/>
          <w:spacing w:val="0"/>
          <w:w w:val="100"/>
          <w:position w:val="0"/>
          <w:sz w:val="54"/>
          <w:szCs w:val="54"/>
          <w:shd w:val="clear" w:color="auto" w:fill="FFFFFF"/>
        </w:rPr>
        <w:t>：</w:t>
      </w:r>
    </w:p>
    <w:p>
      <w:pPr>
        <w:pStyle w:val="a4"/>
        <w:keepNext w:val="0"/>
        <w:keepLines w:val="0"/>
        <w:widowControl w:val="0"/>
        <w:shd w:val="clear" w:color="auto" w:fill="auto"/>
        <w:tabs>
          <w:tab w:val="left" w:pos="6873"/>
        </w:tabs>
        <w:bidi w:val="0"/>
        <w:spacing w:before="0" w:after="0" w:line="178" w:lineRule="exact"/>
        <w:ind w:left="0" w:right="0" w:firstLine="0"/>
        <w:jc w:val="center"/>
        <w:rPr>
          <w:sz w:val="26"/>
          <w:szCs w:val="26"/>
        </w:rPr>
      </w:pPr>
      <w:r>
        <w:rPr>
          <w:rFonts w:ascii="Arial" w:eastAsia="Arial" w:hAnsi="Arial" w:cs="Arial"/>
          <w:i/>
          <w:iCs/>
          <w:color w:val="000000"/>
          <w:spacing w:val="0"/>
          <w:w w:val="100"/>
          <w:position w:val="0"/>
          <w:sz w:val="26"/>
          <w:szCs w:val="26"/>
        </w:rPr>
        <w:t>k</w:t>
        <w:tab/>
        <w:t>k k k k</w:t>
      </w:r>
    </w:p>
    <w:p>
      <w:pPr>
        <w:pStyle w:val="a6"/>
        <w:keepNext w:val="0"/>
        <w:keepLines w:val="0"/>
        <w:widowControl w:val="0"/>
        <w:shd w:val="clear" w:color="auto" w:fill="auto"/>
        <w:bidi w:val="0"/>
        <w:spacing w:before="0" w:after="420" w:line="816" w:lineRule="exact"/>
        <w:ind w:left="0" w:right="0" w:firstLine="0"/>
        <w:jc w:val="both"/>
      </w:pPr>
      <w:r>
        <w:rPr>
          <w:color w:val="000000"/>
          <w:spacing w:val="0"/>
          <w:w w:val="100"/>
          <w:position w:val="0"/>
        </w:rPr>
        <w:t>通常，变压器在发生短路之前已带有负载。由于负载电流比短路电流小得多，故 可忽略负载电流，或者认为短路是在空载情况下发生的，即</w:t>
      </w:r>
      <w:r>
        <w:rPr>
          <w:rFonts w:ascii="SimHei" w:eastAsia="SimHei" w:hAnsi="SimHei" w:cs="SimHei"/>
          <w:color w:val="000000"/>
          <w:spacing w:val="0"/>
          <w:w w:val="100"/>
          <w:position w:val="0"/>
          <w:sz w:val="34"/>
          <w:szCs w:val="34"/>
        </w:rPr>
        <w:t>t=0</w:t>
      </w:r>
      <w:r>
        <w:rPr>
          <w:color w:val="000000"/>
          <w:spacing w:val="0"/>
          <w:w w:val="100"/>
          <w:position w:val="0"/>
        </w:rPr>
        <w:t>，</w:t>
      </w:r>
      <w:r>
        <w:rPr>
          <w:rFonts w:ascii="SimHei" w:eastAsia="SimHei" w:hAnsi="SimHei" w:cs="SimHei"/>
          <w:i/>
          <w:iCs/>
          <w:color w:val="000000"/>
          <w:spacing w:val="0"/>
          <w:w w:val="100"/>
          <w:position w:val="0"/>
          <w:sz w:val="34"/>
          <w:szCs w:val="34"/>
        </w:rPr>
        <w:t>,</w:t>
      </w:r>
      <w:r>
        <w:rPr>
          <w:color w:val="000000"/>
          <w:spacing w:val="0"/>
          <w:w w:val="100"/>
          <w:position w:val="0"/>
        </w:rPr>
        <w:t>「</w:t>
      </w:r>
      <w:r>
        <w:rPr>
          <w:rFonts w:ascii="SimHei" w:eastAsia="SimHei" w:hAnsi="SimHei" w:cs="SimHei"/>
          <w:color w:val="000000"/>
          <w:spacing w:val="0"/>
          <w:w w:val="100"/>
          <w:position w:val="0"/>
          <w:sz w:val="34"/>
          <w:szCs w:val="34"/>
        </w:rPr>
        <w:t>0.</w:t>
      </w:r>
      <w:r>
        <w:rPr>
          <w:color w:val="000000"/>
          <w:spacing w:val="0"/>
          <w:w w:val="100"/>
          <w:position w:val="0"/>
        </w:rPr>
        <w:t>根据这 个起始条件，且认为</w:t>
      </w:r>
    </w:p>
    <w:p>
      <w:pPr>
        <w:pStyle w:val="a6"/>
        <w:keepNext w:val="0"/>
        <w:keepLines w:val="0"/>
        <w:widowControl w:val="0"/>
        <w:shd w:val="clear" w:color="auto" w:fill="auto"/>
        <w:bidi w:val="0"/>
        <w:spacing w:before="0" w:after="420" w:line="816" w:lineRule="exact"/>
        <w:ind w:left="0" w:right="0" w:firstLine="0"/>
        <w:jc w:val="left"/>
      </w:pPr>
      <w:r>
        <w:rPr>
          <w:rFonts w:ascii="Times New Roman" w:eastAsia="Times New Roman" w:hAnsi="Times New Roman" w:cs="Times New Roman"/>
          <w:i/>
          <w:iCs/>
          <w:color w:val="000000"/>
          <w:spacing w:val="0"/>
          <w:w w:val="100"/>
          <w:position w:val="0"/>
          <w:sz w:val="34"/>
          <w:szCs w:val="34"/>
        </w:rPr>
        <w:t xml:space="preserve">r </w:t>
      </w:r>
      <w:r>
        <w:rPr>
          <w:i/>
          <w:iCs/>
          <w:color w:val="000000"/>
          <w:spacing w:val="0"/>
          <w:w w:val="100"/>
          <w:position w:val="0"/>
          <w:vertAlign w:val="subscript"/>
        </w:rPr>
        <w:t>k</w:t>
      </w:r>
      <w:r>
        <w:rPr>
          <w:color w:val="000000"/>
          <w:spacing w:val="0"/>
          <w:w w:val="100"/>
          <w:position w:val="0"/>
        </w:rPr>
        <w:t xml:space="preserve"> </w:t>
      </w:r>
      <w:r>
        <w:rPr>
          <w:color w:val="000000"/>
          <w:spacing w:val="0"/>
          <w:w w:val="100"/>
          <w:position w:val="0"/>
        </w:rPr>
        <w:t xml:space="preserve">&lt;&lt; </w:t>
      </w:r>
      <w:r>
        <w:rPr>
          <w:rFonts w:ascii="Times New Roman" w:eastAsia="Times New Roman" w:hAnsi="Times New Roman" w:cs="Times New Roman"/>
          <w:color w:val="000000"/>
          <w:spacing w:val="0"/>
          <w:w w:val="100"/>
          <w:position w:val="0"/>
          <w:sz w:val="32"/>
          <w:szCs w:val="32"/>
        </w:rPr>
        <w:t xml:space="preserve">3 </w:t>
      </w:r>
      <w:r>
        <w:rPr>
          <w:rFonts w:ascii="Times New Roman" w:eastAsia="Times New Roman" w:hAnsi="Times New Roman" w:cs="Times New Roman"/>
          <w:i/>
          <w:iCs/>
          <w:color w:val="000000"/>
          <w:spacing w:val="0"/>
          <w:w w:val="100"/>
          <w:position w:val="0"/>
          <w:sz w:val="34"/>
          <w:szCs w:val="34"/>
        </w:rPr>
        <w:t>L</w:t>
      </w:r>
      <w:r>
        <w:rPr>
          <w:i/>
          <w:iCs/>
          <w:color w:val="000000"/>
          <w:spacing w:val="0"/>
          <w:w w:val="100"/>
          <w:position w:val="0"/>
          <w:vertAlign w:val="subscript"/>
        </w:rPr>
        <w:t>k</w:t>
      </w:r>
      <w:r>
        <w:rPr>
          <w:color w:val="000000"/>
          <w:spacing w:val="0"/>
          <w:w w:val="100"/>
          <w:position w:val="0"/>
        </w:rPr>
        <w:t>时，简化计算如下：令式（</w:t>
      </w:r>
      <w:r>
        <w:rPr>
          <w:rFonts w:ascii="SimHei" w:eastAsia="SimHei" w:hAnsi="SimHei" w:cs="SimHei"/>
          <w:color w:val="000000"/>
          <w:spacing w:val="0"/>
          <w:w w:val="100"/>
          <w:position w:val="0"/>
          <w:sz w:val="34"/>
          <w:szCs w:val="34"/>
        </w:rPr>
        <w:t>1</w:t>
      </w:r>
      <w:r>
        <w:rPr>
          <w:color w:val="000000"/>
          <w:spacing w:val="0"/>
          <w:w w:val="100"/>
          <w:position w:val="0"/>
        </w:rPr>
        <w:t>）中</w:t>
      </w:r>
      <w:r>
        <w:rPr>
          <w:i/>
          <w:iCs/>
          <w:color w:val="000000"/>
          <w:spacing w:val="0"/>
          <w:w w:val="100"/>
          <w:position w:val="0"/>
          <w:vertAlign w:val="subscript"/>
        </w:rPr>
        <w:t>u</w:t>
      </w:r>
      <w:r>
        <w:rPr>
          <w:rFonts w:ascii="Arial" w:eastAsia="Arial" w:hAnsi="Arial" w:cs="Arial"/>
          <w:i/>
          <w:iCs/>
          <w:color w:val="000000"/>
          <w:spacing w:val="0"/>
          <w:w w:val="100"/>
          <w:position w:val="0"/>
          <w:sz w:val="26"/>
          <w:szCs w:val="26"/>
        </w:rPr>
        <w:t xml:space="preserve">1 </w:t>
      </w:r>
      <w:r>
        <w:rPr>
          <w:i/>
          <w:iCs/>
          <w:color w:val="000000"/>
          <w:spacing w:val="0"/>
          <w:w w:val="100"/>
          <w:position w:val="0"/>
          <w:sz w:val="40"/>
          <w:szCs w:val="40"/>
        </w:rPr>
        <w:t>=</w:t>
      </w:r>
      <w:r>
        <w:rPr>
          <w:rFonts w:ascii="Times New Roman" w:eastAsia="Times New Roman" w:hAnsi="Times New Roman" w:cs="Times New Roman"/>
          <w:color w:val="000000"/>
          <w:spacing w:val="0"/>
          <w:w w:val="100"/>
          <w:position w:val="0"/>
          <w:sz w:val="36"/>
          <w:szCs w:val="36"/>
        </w:rPr>
        <w:t xml:space="preserve"> 0</w:t>
      </w:r>
      <w:r>
        <w:rPr>
          <w:color w:val="000000"/>
          <w:spacing w:val="0"/>
          <w:w w:val="100"/>
          <w:position w:val="0"/>
        </w:rPr>
        <w:t>，则可求出暂态分量匕</w:t>
      </w:r>
    </w:p>
    <w:p>
      <w:pPr>
        <w:pStyle w:val="a4"/>
        <w:keepNext w:val="0"/>
        <w:keepLines w:val="0"/>
        <w:widowControl w:val="0"/>
        <w:shd w:val="clear" w:color="auto" w:fill="auto"/>
        <w:bidi w:val="0"/>
        <w:spacing w:before="0" w:after="0" w:line="240" w:lineRule="auto"/>
        <w:ind w:left="0" w:right="0" w:firstLine="480"/>
        <w:jc w:val="left"/>
        <w:rPr>
          <w:sz w:val="40"/>
          <w:szCs w:val="40"/>
        </w:rPr>
      </w:pPr>
      <w:r>
        <w:rPr>
          <w:rFonts w:ascii="SimHei" w:eastAsia="SimHei" w:hAnsi="SimHei" w:cs="SimHei"/>
          <w:color w:val="000000"/>
          <w:spacing w:val="0"/>
          <w:w w:val="100"/>
          <w:position w:val="0"/>
          <w:sz w:val="52"/>
          <w:szCs w:val="52"/>
        </w:rPr>
        <w:t xml:space="preserve">了 </w:t>
      </w:r>
      <w:r>
        <w:rPr>
          <w:rFonts w:ascii="Times New Roman" w:eastAsia="Times New Roman" w:hAnsi="Times New Roman" w:cs="Times New Roman"/>
          <w:i/>
          <w:iCs/>
          <w:color w:val="000000"/>
          <w:spacing w:val="0"/>
          <w:w w:val="100"/>
          <w:position w:val="0"/>
          <w:sz w:val="40"/>
          <w:szCs w:val="40"/>
        </w:rPr>
        <w:t>di"</w:t>
      </w:r>
    </w:p>
    <w:p>
      <w:pPr>
        <w:pStyle w:val="a4"/>
        <w:keepNext w:val="0"/>
        <w:keepLines w:val="0"/>
        <w:widowControl w:val="0"/>
        <w:shd w:val="clear" w:color="auto" w:fill="auto"/>
        <w:bidi w:val="0"/>
        <w:spacing w:before="0" w:after="420" w:line="240" w:lineRule="auto"/>
        <w:ind w:left="0" w:right="0" w:firstLine="0"/>
        <w:jc w:val="both"/>
        <w:rPr>
          <w:sz w:val="62"/>
          <w:szCs w:val="62"/>
        </w:rPr>
      </w:pPr>
      <w:r>
        <w:rPr>
          <w:color w:val="000000"/>
          <w:spacing w:val="0"/>
          <w:w w:val="100"/>
          <w:position w:val="0"/>
          <w:sz w:val="32"/>
          <w:szCs w:val="32"/>
        </w:rPr>
        <w:t>设</w:t>
      </w:r>
      <w:r>
        <w:rPr>
          <w:rFonts w:ascii="Times New Roman" w:eastAsia="Times New Roman" w:hAnsi="Times New Roman" w:cs="Times New Roman"/>
          <w:i/>
          <w:iCs/>
          <w:color w:val="000000"/>
          <w:spacing w:val="0"/>
          <w:w w:val="100"/>
          <w:position w:val="0"/>
          <w:sz w:val="34"/>
          <w:szCs w:val="34"/>
        </w:rPr>
        <w:t>Lk</w:t>
      </w:r>
      <w:r>
        <w:rPr>
          <w:i/>
          <w:iCs/>
          <w:color w:val="000000"/>
          <w:spacing w:val="0"/>
          <w:w w:val="100"/>
          <w:position w:val="0"/>
          <w:sz w:val="40"/>
          <w:szCs w:val="40"/>
        </w:rPr>
        <w:t>云</w:t>
      </w:r>
      <w:r>
        <w:rPr>
          <w:rFonts w:ascii="SimHei" w:eastAsia="SimHei" w:hAnsi="SimHei" w:cs="SimHei"/>
          <w:color w:val="000000"/>
          <w:spacing w:val="0"/>
          <w:w w:val="100"/>
          <w:position w:val="0"/>
          <w:sz w:val="52"/>
          <w:szCs w:val="52"/>
          <w:vertAlign w:val="superscript"/>
        </w:rPr>
        <w:t xml:space="preserve">+ </w:t>
      </w:r>
      <w:r>
        <w:rPr>
          <w:rFonts w:ascii="Times New Roman" w:eastAsia="Times New Roman" w:hAnsi="Times New Roman" w:cs="Times New Roman"/>
          <w:i/>
          <w:iCs/>
          <w:color w:val="000000"/>
          <w:spacing w:val="0"/>
          <w:w w:val="100"/>
          <w:position w:val="0"/>
          <w:sz w:val="34"/>
          <w:szCs w:val="34"/>
          <w:vertAlign w:val="superscript"/>
        </w:rPr>
        <w:t>i</w:t>
      </w:r>
      <w:r>
        <w:rPr>
          <w:rFonts w:ascii="Times New Roman" w:eastAsia="Times New Roman" w:hAnsi="Times New Roman" w:cs="Times New Roman"/>
          <w:i/>
          <w:iCs/>
          <w:color w:val="000000"/>
          <w:spacing w:val="0"/>
          <w:w w:val="100"/>
          <w:position w:val="0"/>
          <w:sz w:val="34"/>
          <w:szCs w:val="34"/>
        </w:rPr>
        <w:t xml:space="preserve"> </w:t>
      </w:r>
      <w:r>
        <w:rPr>
          <w:rFonts w:ascii="Times New Roman" w:eastAsia="Times New Roman" w:hAnsi="Times New Roman" w:cs="Times New Roman"/>
          <w:i/>
          <w:iCs/>
          <w:color w:val="000000"/>
          <w:spacing w:val="0"/>
          <w:w w:val="100"/>
          <w:position w:val="0"/>
          <w:sz w:val="34"/>
          <w:szCs w:val="34"/>
        </w:rPr>
        <w:t>3</w:t>
      </w:r>
      <w:r>
        <w:rPr>
          <w:rFonts w:ascii="Arial" w:eastAsia="Arial" w:hAnsi="Arial" w:cs="Arial"/>
          <w:color w:val="000000"/>
          <w:spacing w:val="0"/>
          <w:w w:val="100"/>
          <w:position w:val="0"/>
          <w:sz w:val="62"/>
          <w:szCs w:val="62"/>
        </w:rPr>
        <w:t xml:space="preserve"> </w:t>
      </w:r>
      <w:r>
        <w:rPr>
          <w:rFonts w:ascii="Arial" w:eastAsia="Arial" w:hAnsi="Arial" w:cs="Arial"/>
          <w:color w:val="000000"/>
          <w:spacing w:val="0"/>
          <w:w w:val="100"/>
          <w:position w:val="0"/>
          <w:sz w:val="62"/>
          <w:szCs w:val="62"/>
          <w:vertAlign w:val="superscript"/>
        </w:rPr>
        <w:t>0</w:t>
      </w:r>
    </w:p>
    <w:p>
      <w:pPr>
        <w:pStyle w:val="60"/>
        <w:keepNext/>
        <w:keepLines/>
        <w:widowControl w:val="0"/>
        <w:shd w:val="clear" w:color="auto" w:fill="auto"/>
        <w:bidi w:val="0"/>
        <w:spacing w:before="0" w:after="0" w:line="240" w:lineRule="auto"/>
        <w:ind w:left="0" w:right="0" w:firstLine="0"/>
        <w:jc w:val="center"/>
        <w:rPr>
          <w:sz w:val="52"/>
          <w:szCs w:val="52"/>
        </w:rPr>
      </w:pPr>
      <w:bookmarkStart w:id="53" w:name="bookmark56"/>
      <w:bookmarkStart w:id="54" w:name="bookmark57"/>
      <w:bookmarkStart w:id="55" w:name="bookmark58"/>
      <w:r>
        <w:rPr>
          <w:rFonts w:ascii="SimSun" w:eastAsia="SimSun" w:hAnsi="SimSun" w:cs="SimSun"/>
          <w:color w:val="000000"/>
          <w:spacing w:val="0"/>
          <w:w w:val="100"/>
          <w:position w:val="0"/>
          <w:sz w:val="54"/>
          <w:szCs w:val="54"/>
        </w:rPr>
        <w:t>J</w:t>
      </w:r>
      <w:r>
        <w:rPr>
          <w:rFonts w:ascii="SimSun" w:eastAsia="SimSun" w:hAnsi="SimSun" w:cs="SimSun"/>
          <w:i/>
          <w:iCs/>
          <w:color w:val="000000"/>
          <w:spacing w:val="0"/>
          <w:w w:val="100"/>
          <w:position w:val="0"/>
          <w:sz w:val="40"/>
          <w:szCs w:val="40"/>
        </w:rPr>
        <w:t>虹</w:t>
      </w:r>
      <w:r>
        <w:rPr>
          <w:rFonts w:ascii="SimHei" w:eastAsia="SimHei" w:hAnsi="SimHei" w:cs="SimHei"/>
          <w:color w:val="000000"/>
          <w:spacing w:val="0"/>
          <w:w w:val="100"/>
          <w:position w:val="0"/>
          <w:sz w:val="52"/>
          <w:szCs w:val="52"/>
        </w:rPr>
        <w:t>。-壶</w:t>
      </w:r>
      <w:bookmarkEnd w:id="53"/>
      <w:bookmarkEnd w:id="54"/>
      <w:bookmarkEnd w:id="55"/>
    </w:p>
    <w:p>
      <w:pPr>
        <w:pStyle w:val="50"/>
        <w:keepNext/>
        <w:keepLines/>
        <w:widowControl w:val="0"/>
        <w:shd w:val="clear" w:color="auto" w:fill="auto"/>
        <w:tabs>
          <w:tab w:val="left" w:pos="1262"/>
        </w:tabs>
        <w:bidi w:val="0"/>
        <w:spacing w:before="0" w:after="120" w:line="240" w:lineRule="auto"/>
        <w:ind w:left="0" w:right="0" w:firstLine="0"/>
        <w:jc w:val="center"/>
      </w:pPr>
      <w:bookmarkStart w:id="56" w:name="bookmark59"/>
      <w:bookmarkStart w:id="57" w:name="bookmark60"/>
      <w:bookmarkStart w:id="58" w:name="bookmark61"/>
      <w:r>
        <w:rPr>
          <w:rFonts w:ascii="Arial" w:eastAsia="Arial" w:hAnsi="Arial" w:cs="Arial"/>
          <w:color w:val="000000"/>
          <w:spacing w:val="0"/>
          <w:w w:val="100"/>
          <w:position w:val="0"/>
          <w:sz w:val="26"/>
          <w:szCs w:val="26"/>
        </w:rPr>
        <w:t>k</w:t>
        <w:tab/>
      </w:r>
      <w:r>
        <w:rPr>
          <w:color w:val="000000"/>
          <w:spacing w:val="0"/>
          <w:w w:val="100"/>
          <w:position w:val="0"/>
        </w:rPr>
        <w:t>Lk</w:t>
      </w:r>
      <w:bookmarkEnd w:id="56"/>
      <w:bookmarkEnd w:id="57"/>
      <w:bookmarkEnd w:id="58"/>
    </w:p>
    <w:p>
      <w:pPr>
        <w:pStyle w:val="a6"/>
        <w:keepNext w:val="0"/>
        <w:keepLines w:val="0"/>
        <w:widowControl w:val="0"/>
        <w:shd w:val="clear" w:color="auto" w:fill="auto"/>
        <w:bidi w:val="0"/>
        <w:spacing w:before="0" w:after="360" w:line="240" w:lineRule="auto"/>
        <w:ind w:left="0" w:right="0" w:firstLine="0"/>
        <w:jc w:val="left"/>
      </w:pPr>
      <w:r>
        <w:rPr>
          <w:color w:val="000000"/>
          <w:spacing w:val="0"/>
          <w:w w:val="100"/>
          <w:position w:val="0"/>
        </w:rPr>
        <w:t>对上式两边积分得</w:t>
      </w:r>
    </w:p>
    <w:p>
      <w:pPr>
        <w:pStyle w:val="40"/>
        <w:keepNext/>
        <w:keepLines/>
        <w:widowControl w:val="0"/>
        <w:shd w:val="clear" w:color="auto" w:fill="auto"/>
        <w:bidi w:val="0"/>
        <w:spacing w:before="0" w:after="60" w:line="240" w:lineRule="auto"/>
        <w:ind w:left="0" w:right="0" w:firstLine="0"/>
        <w:jc w:val="center"/>
      </w:pPr>
      <w:bookmarkStart w:id="59" w:name="bookmark62"/>
      <w:bookmarkStart w:id="60" w:name="bookmark63"/>
      <w:bookmarkStart w:id="61" w:name="bookmark64"/>
      <w:r>
        <w:rPr>
          <w:i w:val="0"/>
          <w:iCs w:val="0"/>
          <w:color w:val="000000"/>
          <w:spacing w:val="0"/>
          <w:w w:val="100"/>
          <w:position w:val="0"/>
        </w:rPr>
        <w:t xml:space="preserve">ln </w:t>
      </w:r>
      <w:r>
        <w:rPr>
          <w:color w:val="000000"/>
          <w:spacing w:val="0"/>
          <w:w w:val="100"/>
          <w:position w:val="0"/>
        </w:rPr>
        <w:t xml:space="preserve">i" </w:t>
      </w:r>
      <w:r>
        <w:rPr>
          <w:rFonts w:ascii="SimSun" w:eastAsia="SimSun" w:hAnsi="SimSun" w:cs="SimSun"/>
          <w:color w:val="000000"/>
          <w:spacing w:val="0"/>
          <w:w w:val="100"/>
          <w:position w:val="0"/>
          <w:sz w:val="50"/>
          <w:szCs w:val="50"/>
        </w:rPr>
        <w:t xml:space="preserve">= </w:t>
      </w:r>
      <w:r>
        <w:rPr>
          <w:color w:val="000000"/>
          <w:spacing w:val="0"/>
          <w:w w:val="100"/>
          <w:position w:val="0"/>
        </w:rPr>
        <w:t>—Lt</w:t>
      </w:r>
      <w:r>
        <w:rPr>
          <w:i w:val="0"/>
          <w:iCs w:val="0"/>
          <w:color w:val="000000"/>
          <w:spacing w:val="0"/>
          <w:w w:val="100"/>
          <w:position w:val="0"/>
          <w:sz w:val="50"/>
          <w:szCs w:val="50"/>
        </w:rPr>
        <w:t xml:space="preserve"> </w:t>
      </w:r>
      <w:r>
        <w:rPr>
          <w:i w:val="0"/>
          <w:iCs w:val="0"/>
          <w:color w:val="000000"/>
          <w:spacing w:val="0"/>
          <w:w w:val="100"/>
          <w:position w:val="0"/>
          <w:sz w:val="50"/>
          <w:szCs w:val="50"/>
        </w:rPr>
        <w:t xml:space="preserve">+ </w:t>
      </w:r>
      <w:r>
        <w:rPr>
          <w:color w:val="000000"/>
          <w:spacing w:val="0"/>
          <w:w w:val="100"/>
          <w:position w:val="0"/>
        </w:rPr>
        <w:t>C</w:t>
      </w:r>
      <w:bookmarkEnd w:id="59"/>
      <w:bookmarkEnd w:id="60"/>
      <w:bookmarkEnd w:id="61"/>
    </w:p>
    <w:p>
      <w:pPr>
        <w:pStyle w:val="50"/>
        <w:keepNext/>
        <w:keepLines/>
        <w:widowControl w:val="0"/>
        <w:shd w:val="clear" w:color="auto" w:fill="auto"/>
        <w:bidi w:val="0"/>
        <w:spacing w:before="0" w:after="0" w:line="180" w:lineRule="auto"/>
        <w:ind w:left="5560" w:right="0" w:firstLine="0"/>
        <w:jc w:val="left"/>
        <w:rPr>
          <w:sz w:val="48"/>
          <w:szCs w:val="48"/>
        </w:rPr>
      </w:pPr>
      <w:bookmarkStart w:id="62" w:name="bookmark65"/>
      <w:bookmarkStart w:id="63" w:name="bookmark66"/>
      <w:bookmarkStart w:id="64" w:name="bookmark67"/>
      <w:r>
        <w:rPr>
          <w:rFonts w:ascii="Arial" w:eastAsia="Arial" w:hAnsi="Arial" w:cs="Arial"/>
          <w:color w:val="000000"/>
          <w:spacing w:val="0"/>
          <w:w w:val="100"/>
          <w:position w:val="0"/>
          <w:sz w:val="38"/>
          <w:szCs w:val="38"/>
          <w:vertAlign w:val="superscript"/>
        </w:rPr>
        <w:t>k</w:t>
      </w:r>
      <w:r>
        <w:rPr>
          <w:rFonts w:ascii="Arial" w:eastAsia="Arial" w:hAnsi="Arial" w:cs="Arial"/>
          <w:color w:val="000000"/>
          <w:spacing w:val="0"/>
          <w:w w:val="100"/>
          <w:position w:val="0"/>
          <w:sz w:val="38"/>
          <w:szCs w:val="38"/>
        </w:rPr>
        <w:t xml:space="preserve"> </w:t>
      </w:r>
      <w:r>
        <w:rPr>
          <w:color w:val="000000"/>
          <w:spacing w:val="0"/>
          <w:w w:val="100"/>
          <w:position w:val="0"/>
          <w:sz w:val="48"/>
          <w:szCs w:val="48"/>
        </w:rPr>
        <w:t>L</w:t>
      </w:r>
      <w:bookmarkEnd w:id="62"/>
      <w:bookmarkEnd w:id="63"/>
      <w:bookmarkEnd w:id="64"/>
    </w:p>
    <w:p>
      <w:pPr>
        <w:pStyle w:val="a4"/>
        <w:keepNext w:val="0"/>
        <w:keepLines w:val="0"/>
        <w:widowControl w:val="0"/>
        <w:shd w:val="clear" w:color="auto" w:fill="auto"/>
        <w:bidi w:val="0"/>
        <w:spacing w:before="0" w:after="920" w:line="180" w:lineRule="auto"/>
        <w:ind w:left="0" w:right="0" w:firstLine="0"/>
        <w:jc w:val="center"/>
        <w:rPr>
          <w:sz w:val="26"/>
          <w:szCs w:val="26"/>
        </w:rPr>
      </w:pPr>
      <w:r>
        <w:rPr>
          <w:rFonts w:ascii="Arial" w:eastAsia="Arial" w:hAnsi="Arial" w:cs="Arial"/>
          <w:i/>
          <w:iCs/>
          <w:color w:val="000000"/>
          <w:spacing w:val="0"/>
          <w:w w:val="100"/>
          <w:position w:val="0"/>
          <w:sz w:val="26"/>
          <w:szCs w:val="26"/>
        </w:rPr>
        <w:t>k</w:t>
      </w:r>
    </w:p>
    <w:p>
      <w:pPr>
        <w:pStyle w:val="a4"/>
        <w:keepNext w:val="0"/>
        <w:keepLines w:val="0"/>
        <w:widowControl w:val="0"/>
        <w:shd w:val="clear" w:color="auto" w:fill="auto"/>
        <w:tabs>
          <w:tab w:val="left" w:pos="6873"/>
        </w:tabs>
        <w:bidi w:val="0"/>
        <w:spacing w:before="0" w:after="0" w:line="0" w:lineRule="atLeast"/>
        <w:ind w:left="5560" w:right="0" w:hanging="300"/>
        <w:jc w:val="left"/>
        <w:rPr>
          <w:sz w:val="18"/>
          <w:szCs w:val="18"/>
        </w:rPr>
      </w:pPr>
      <w:r>
        <w:rPr>
          <w:rFonts w:ascii="Arial" w:eastAsia="Arial" w:hAnsi="Arial" w:cs="Arial"/>
          <w:i/>
          <w:iCs/>
          <w:color w:val="000000"/>
          <w:spacing w:val="0"/>
          <w:w w:val="100"/>
          <w:position w:val="0"/>
          <w:sz w:val="48"/>
          <w:szCs w:val="48"/>
        </w:rPr>
        <w:t>i</w:t>
      </w:r>
      <w:r>
        <w:rPr>
          <w:color w:val="000000"/>
          <w:spacing w:val="0"/>
          <w:w w:val="100"/>
          <w:position w:val="0"/>
          <w:sz w:val="54"/>
          <w:szCs w:val="54"/>
        </w:rPr>
        <w:t xml:space="preserve"> = </w:t>
      </w:r>
      <w:r>
        <w:rPr>
          <w:rFonts w:ascii="Arial" w:eastAsia="Arial" w:hAnsi="Arial" w:cs="Arial"/>
          <w:i/>
          <w:iCs/>
          <w:color w:val="000000"/>
          <w:spacing w:val="0"/>
          <w:w w:val="100"/>
          <w:position w:val="0"/>
          <w:sz w:val="48"/>
          <w:szCs w:val="48"/>
        </w:rPr>
        <w:t>ae</w:t>
      </w:r>
      <w:r>
        <w:rPr>
          <w:rFonts w:ascii="Times New Roman" w:eastAsia="Times New Roman" w:hAnsi="Times New Roman" w:cs="Times New Roman"/>
          <w:i/>
          <w:iCs/>
          <w:color w:val="000000"/>
          <w:spacing w:val="0"/>
          <w:w w:val="100"/>
          <w:position w:val="0"/>
          <w:sz w:val="30"/>
          <w:szCs w:val="30"/>
        </w:rPr>
        <w:t>-</w:t>
      </w:r>
      <w:r>
        <w:rPr>
          <w:rFonts w:ascii="Times New Roman" w:eastAsia="Times New Roman" w:hAnsi="Times New Roman" w:cs="Times New Roman"/>
          <w:i/>
          <w:iCs/>
          <w:color w:val="000000"/>
          <w:spacing w:val="0"/>
          <w:w w:val="100"/>
          <w:position w:val="0"/>
          <w:sz w:val="30"/>
          <w:szCs w:val="30"/>
          <w:vertAlign w:val="superscript"/>
        </w:rPr>
        <w:t>1</w:t>
      </w:r>
      <w:r>
        <w:rPr>
          <w:rFonts w:ascii="Arial" w:eastAsia="Arial" w:hAnsi="Arial" w:cs="Arial"/>
          <w:i/>
          <w:iCs/>
          <w:color w:val="000000"/>
          <w:spacing w:val="0"/>
          <w:w w:val="100"/>
          <w:position w:val="0"/>
          <w:sz w:val="26"/>
          <w:szCs w:val="26"/>
        </w:rPr>
        <w:t xml:space="preserve">— </w:t>
      </w:r>
      <w:r>
        <w:rPr>
          <w:rFonts w:ascii="Arial" w:eastAsia="Arial" w:hAnsi="Arial" w:cs="Arial"/>
          <w:i/>
          <w:iCs/>
          <w:color w:val="000000"/>
          <w:spacing w:val="0"/>
          <w:w w:val="100"/>
          <w:position w:val="0"/>
          <w:sz w:val="26"/>
          <w:szCs w:val="26"/>
        </w:rPr>
        <w:t>k</w:t>
        <w:tab/>
      </w:r>
      <w:r>
        <w:rPr>
          <w:rFonts w:ascii="Arial" w:eastAsia="Arial" w:hAnsi="Arial" w:cs="Arial"/>
          <w:i/>
          <w:iCs/>
          <w:color w:val="000000"/>
          <w:spacing w:val="0"/>
          <w:w w:val="100"/>
          <w:position w:val="0"/>
          <w:sz w:val="18"/>
          <w:szCs w:val="18"/>
          <w:vertAlign w:val="superscript"/>
        </w:rPr>
        <w:t>L</w:t>
      </w:r>
      <w:r>
        <w:rPr>
          <w:rFonts w:ascii="Arial" w:eastAsia="Arial" w:hAnsi="Arial" w:cs="Arial"/>
          <w:i/>
          <w:iCs/>
          <w:color w:val="000000"/>
          <w:spacing w:val="0"/>
          <w:w w:val="100"/>
          <w:position w:val="0"/>
          <w:sz w:val="18"/>
          <w:szCs w:val="18"/>
        </w:rPr>
        <w:t>k</w:t>
      </w:r>
    </w:p>
    <w:p>
      <w:pPr>
        <w:pStyle w:val="a4"/>
        <w:keepNext w:val="0"/>
        <w:keepLines w:val="0"/>
        <w:widowControl w:val="0"/>
        <w:shd w:val="clear" w:color="auto" w:fill="auto"/>
        <w:bidi w:val="0"/>
        <w:spacing w:before="0" w:after="0" w:line="240" w:lineRule="auto"/>
        <w:ind w:left="0" w:right="0" w:firstLine="0"/>
        <w:jc w:val="left"/>
      </w:pPr>
      <w:r>
        <mc:AlternateContent>
          <mc:Choice Requires="wps">
            <w:drawing>
              <wp:anchor distT="0" distB="3175" distL="0" distR="216535" simplePos="0" relativeHeight="251661312" behindDoc="0" locked="0" layoutInCell="1" allowOverlap="1">
                <wp:simplePos x="0" y="0"/>
                <wp:positionH relativeFrom="page">
                  <wp:posOffset>1869440</wp:posOffset>
                </wp:positionH>
                <wp:positionV relativeFrom="paragraph">
                  <wp:posOffset>76200</wp:posOffset>
                </wp:positionV>
                <wp:extent cx="2343785" cy="450850"/>
                <wp:wrapSquare wrapText="bothSides"/>
                <wp:docPr id="4" name="Shape 4"/>
                <wp:cNvGraphicFramePr/>
                <a:graphic xmlns:a="http://schemas.openxmlformats.org/drawingml/2006/main">
                  <a:graphicData uri="http://schemas.microsoft.com/office/word/2010/wordprocessingShape">
                    <wps:wsp xmlns:wps="http://schemas.microsoft.com/office/word/2010/wordprocessingShape">
                      <wps:cNvSpPr txBox="1"/>
                      <wps:spPr>
                        <a:xfrm>
                          <a:off x="0" y="0"/>
                          <a:ext cx="2343785" cy="450850"/>
                        </a:xfrm>
                        <a:prstGeom prst="rect">
                          <a:avLst/>
                        </a:prstGeom>
                        <a:noFill/>
                      </wps:spPr>
                      <wps:txbx>
                        <w:txbxContent>
                          <w:p>
                            <w:pPr>
                              <w:pStyle w:val="a6"/>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32"/>
                                <w:szCs w:val="32"/>
                              </w:rPr>
                              <w:t>稳态分量可以从</w:t>
                            </w:r>
                            <w:r>
                              <w:rPr>
                                <w:rFonts w:ascii="Times New Roman" w:eastAsia="Times New Roman" w:hAnsi="Times New Roman" w:cs="Times New Roman"/>
                                <w:i/>
                                <w:iCs/>
                                <w:color w:val="000000"/>
                                <w:spacing w:val="0"/>
                                <w:w w:val="100"/>
                                <w:position w:val="0"/>
                                <w:sz w:val="44"/>
                                <w:szCs w:val="44"/>
                              </w:rPr>
                              <w:t>u</w:t>
                            </w:r>
                            <w:r>
                              <w:rPr>
                                <w:rFonts w:ascii="Arial" w:eastAsia="Arial" w:hAnsi="Arial" w:cs="Arial"/>
                                <w:color w:val="000000"/>
                                <w:spacing w:val="0"/>
                                <w:w w:val="100"/>
                                <w:position w:val="0"/>
                                <w:sz w:val="40"/>
                                <w:szCs w:val="40"/>
                                <w:vertAlign w:val="subscript"/>
                              </w:rPr>
                              <w:t>i</w:t>
                            </w:r>
                            <w:r>
                              <w:rPr>
                                <w:rFonts w:ascii="Arial" w:eastAsia="Arial" w:hAnsi="Arial" w:cs="Arial"/>
                                <w:color w:val="000000"/>
                                <w:spacing w:val="0"/>
                                <w:w w:val="100"/>
                                <w:position w:val="0"/>
                                <w:sz w:val="40"/>
                                <w:szCs w:val="40"/>
                              </w:rPr>
                              <w:t xml:space="preserve"> </w:t>
                            </w:r>
                            <w:r>
                              <w:rPr>
                                <w:rFonts w:ascii="Times New Roman" w:eastAsia="Times New Roman" w:hAnsi="Times New Roman" w:cs="Times New Roman"/>
                                <w:color w:val="000000"/>
                                <w:spacing w:val="0"/>
                                <w:w w:val="100"/>
                                <w:position w:val="0"/>
                                <w:sz w:val="50"/>
                                <w:szCs w:val="50"/>
                              </w:rPr>
                              <w:t xml:space="preserve">= </w:t>
                            </w:r>
                            <w:r>
                              <w:rPr>
                                <w:rFonts w:ascii="Times New Roman" w:eastAsia="Times New Roman" w:hAnsi="Times New Roman" w:cs="Times New Roman"/>
                                <w:i/>
                                <w:iCs/>
                                <w:color w:val="000000"/>
                                <w:spacing w:val="0"/>
                                <w:w w:val="100"/>
                                <w:position w:val="0"/>
                                <w:sz w:val="44"/>
                                <w:szCs w:val="44"/>
                              </w:rPr>
                              <w:t>U</w:t>
                            </w:r>
                          </w:p>
                        </w:txbxContent>
                      </wps:txbx>
                      <wps:bodyPr wrap="none" lIns="0" tIns="0" rIns="0" bIns="0"/>
                    </wps:wsp>
                  </a:graphicData>
                </a:graphic>
              </wp:anchor>
            </w:drawing>
          </mc:Choice>
          <mc:Fallback>
            <w:pict>
              <v:shape id="Shape 4" o:spid="_x0000_s1026" type="#_x0000_t202" style="width:184.55pt;height:35.5pt;margin-top:6pt;margin-left:147.2pt;mso-position-horizontal-relative:page;mso-wrap-distance-bottom:0.25pt;mso-wrap-distance-left:0;mso-wrap-distance-right:17.05pt;mso-wrap-distance-top:0;mso-wrap-style:none;position:absolute;v-text-anchor:top;z-index:251660288" filled="f" fillcolor="this">
                <v:textbox inset="0,0,0,0">
                  <w:txbxContent>
                    <w:p>
                      <w:pPr>
                        <w:pStyle w:val="a6"/>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32"/>
                          <w:szCs w:val="32"/>
                        </w:rPr>
                        <w:t>稳态分量可以从</w:t>
                      </w:r>
                      <w:r>
                        <w:rPr>
                          <w:rFonts w:ascii="Times New Roman" w:eastAsia="Times New Roman" w:hAnsi="Times New Roman" w:cs="Times New Roman"/>
                          <w:i/>
                          <w:iCs/>
                          <w:color w:val="000000"/>
                          <w:spacing w:val="0"/>
                          <w:w w:val="100"/>
                          <w:position w:val="0"/>
                          <w:sz w:val="44"/>
                          <w:szCs w:val="44"/>
                        </w:rPr>
                        <w:t>u</w:t>
                      </w:r>
                      <w:r>
                        <w:rPr>
                          <w:rFonts w:ascii="Arial" w:eastAsia="Arial" w:hAnsi="Arial" w:cs="Arial"/>
                          <w:color w:val="000000"/>
                          <w:spacing w:val="0"/>
                          <w:w w:val="100"/>
                          <w:position w:val="0"/>
                          <w:sz w:val="40"/>
                          <w:szCs w:val="40"/>
                          <w:vertAlign w:val="subscript"/>
                        </w:rPr>
                        <w:t>i</w:t>
                      </w:r>
                      <w:r>
                        <w:rPr>
                          <w:rFonts w:ascii="Arial" w:eastAsia="Arial" w:hAnsi="Arial" w:cs="Arial"/>
                          <w:color w:val="000000"/>
                          <w:spacing w:val="0"/>
                          <w:w w:val="100"/>
                          <w:position w:val="0"/>
                          <w:sz w:val="40"/>
                          <w:szCs w:val="40"/>
                        </w:rPr>
                        <w:t xml:space="preserve"> </w:t>
                      </w:r>
                      <w:r>
                        <w:rPr>
                          <w:rFonts w:ascii="Times New Roman" w:eastAsia="Times New Roman" w:hAnsi="Times New Roman" w:cs="Times New Roman"/>
                          <w:color w:val="000000"/>
                          <w:spacing w:val="0"/>
                          <w:w w:val="100"/>
                          <w:position w:val="0"/>
                          <w:sz w:val="50"/>
                          <w:szCs w:val="50"/>
                        </w:rPr>
                        <w:t xml:space="preserve">= </w:t>
                      </w:r>
                      <w:r>
                        <w:rPr>
                          <w:rFonts w:ascii="Times New Roman" w:eastAsia="Times New Roman" w:hAnsi="Times New Roman" w:cs="Times New Roman"/>
                          <w:i/>
                          <w:iCs/>
                          <w:color w:val="000000"/>
                          <w:spacing w:val="0"/>
                          <w:w w:val="100"/>
                          <w:position w:val="0"/>
                          <w:sz w:val="44"/>
                          <w:szCs w:val="44"/>
                        </w:rPr>
                        <w:t>U</w:t>
                      </w:r>
                    </w:p>
                  </w:txbxContent>
                </v:textbox>
                <w10:wrap type="square"/>
              </v:shape>
            </w:pict>
          </mc:Fallback>
        </mc:AlternateContent>
      </w:r>
      <w:r>
        <mc:AlternateContent>
          <mc:Choice Requires="wps">
            <w:drawing>
              <wp:anchor distT="252730" distB="0" distL="2340610" distR="0" simplePos="0" relativeHeight="251663360" behindDoc="0" locked="0" layoutInCell="1" allowOverlap="1">
                <wp:simplePos x="0" y="0"/>
                <wp:positionH relativeFrom="page">
                  <wp:posOffset>4210050</wp:posOffset>
                </wp:positionH>
                <wp:positionV relativeFrom="paragraph">
                  <wp:posOffset>328930</wp:posOffset>
                </wp:positionV>
                <wp:extent cx="219710" cy="201295"/>
                <wp:wrapSquare wrapText="bothSides"/>
                <wp:docPr id="6" name="Shape 6"/>
                <wp:cNvGraphicFramePr/>
                <a:graphic xmlns:a="http://schemas.openxmlformats.org/drawingml/2006/main">
                  <a:graphicData uri="http://schemas.microsoft.com/office/word/2010/wordprocessingShape">
                    <wps:wsp xmlns:wps="http://schemas.microsoft.com/office/word/2010/wordprocessingShape">
                      <wps:cNvSpPr txBox="1"/>
                      <wps:spPr>
                        <a:xfrm>
                          <a:off x="0" y="0"/>
                          <a:ext cx="219710" cy="201295"/>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rPr>
                                <w:sz w:val="26"/>
                                <w:szCs w:val="26"/>
                              </w:rPr>
                            </w:pPr>
                            <w:r>
                              <w:rPr>
                                <w:rFonts w:ascii="Times New Roman" w:eastAsia="Times New Roman" w:hAnsi="Times New Roman" w:cs="Times New Roman"/>
                                <w:i/>
                                <w:iCs/>
                                <w:color w:val="000000"/>
                                <w:spacing w:val="0"/>
                                <w:w w:val="100"/>
                                <w:position w:val="0"/>
                                <w:sz w:val="24"/>
                                <w:szCs w:val="24"/>
                              </w:rPr>
                              <w:t>1</w:t>
                            </w:r>
                            <w:r>
                              <w:rPr>
                                <w:rFonts w:ascii="Arial" w:eastAsia="Arial" w:hAnsi="Arial" w:cs="Arial"/>
                                <w:i/>
                                <w:iCs/>
                                <w:color w:val="000000"/>
                                <w:spacing w:val="0"/>
                                <w:w w:val="100"/>
                                <w:position w:val="0"/>
                                <w:sz w:val="26"/>
                                <w:szCs w:val="26"/>
                              </w:rPr>
                              <w:t>m</w:t>
                            </w:r>
                          </w:p>
                        </w:txbxContent>
                      </wps:txbx>
                      <wps:bodyPr wrap="none" lIns="0" tIns="0" rIns="0" bIns="0"/>
                    </wps:wsp>
                  </a:graphicData>
                </a:graphic>
              </wp:anchor>
            </w:drawing>
          </mc:Choice>
          <mc:Fallback>
            <w:pict>
              <v:shape id="Shape 6" o:spid="_x0000_s1027" type="#_x0000_t202" style="width:17.3pt;height:15.85pt;margin-top:25.9pt;margin-left:331.5pt;mso-position-horizontal-relative:page;mso-wrap-distance-bottom:0;mso-wrap-distance-left:184.3pt;mso-wrap-distance-right:0;mso-wrap-distance-top:19.9pt;mso-wrap-style:none;position:absolute;v-text-anchor:top;z-index:251662336" filled="f" fillcolor="this">
                <v:textbox inset="0,0,0,0">
                  <w:txbxContent>
                    <w:p>
                      <w:pPr>
                        <w:pStyle w:val="a4"/>
                        <w:keepNext w:val="0"/>
                        <w:keepLines w:val="0"/>
                        <w:widowControl w:val="0"/>
                        <w:shd w:val="clear" w:color="auto" w:fill="auto"/>
                        <w:bidi w:val="0"/>
                        <w:spacing w:before="0" w:after="0" w:line="240" w:lineRule="auto"/>
                        <w:ind w:left="0" w:right="0" w:firstLine="0"/>
                        <w:jc w:val="left"/>
                        <w:rPr>
                          <w:sz w:val="26"/>
                          <w:szCs w:val="26"/>
                        </w:rPr>
                      </w:pPr>
                      <w:r>
                        <w:rPr>
                          <w:rFonts w:ascii="Times New Roman" w:eastAsia="Times New Roman" w:hAnsi="Times New Roman" w:cs="Times New Roman"/>
                          <w:i/>
                          <w:iCs/>
                          <w:color w:val="000000"/>
                          <w:spacing w:val="0"/>
                          <w:w w:val="100"/>
                          <w:position w:val="0"/>
                          <w:sz w:val="24"/>
                          <w:szCs w:val="24"/>
                        </w:rPr>
                        <w:t>1</w:t>
                      </w:r>
                      <w:r>
                        <w:rPr>
                          <w:rFonts w:ascii="Arial" w:eastAsia="Arial" w:hAnsi="Arial" w:cs="Arial"/>
                          <w:i/>
                          <w:iCs/>
                          <w:color w:val="000000"/>
                          <w:spacing w:val="0"/>
                          <w:w w:val="100"/>
                          <w:position w:val="0"/>
                          <w:sz w:val="26"/>
                          <w:szCs w:val="26"/>
                        </w:rPr>
                        <w:t>m</w:t>
                      </w:r>
                    </w:p>
                  </w:txbxContent>
                </v:textbox>
                <w10:wrap type="square"/>
              </v:shape>
            </w:pict>
          </mc:Fallback>
        </mc:AlternateContent>
      </w:r>
      <w:r>
        <mc:AlternateContent>
          <mc:Choice Requires="wps">
            <w:drawing>
              <wp:anchor distT="831850" distB="334645" distL="114300" distR="4010025" simplePos="0" relativeHeight="251665408" behindDoc="0" locked="0" layoutInCell="1" allowOverlap="1">
                <wp:simplePos x="0" y="0"/>
                <wp:positionH relativeFrom="page">
                  <wp:posOffset>3752850</wp:posOffset>
                </wp:positionH>
                <wp:positionV relativeFrom="margin">
                  <wp:posOffset>10369550</wp:posOffset>
                </wp:positionV>
                <wp:extent cx="267970" cy="414655"/>
                <wp:wrapTopAndBottom/>
                <wp:docPr id="8" name="Shape 8"/>
                <wp:cNvGraphicFramePr/>
                <a:graphic xmlns:a="http://schemas.openxmlformats.org/drawingml/2006/main">
                  <a:graphicData uri="http://schemas.microsoft.com/office/word/2010/wordprocessingShape">
                    <wps:wsp xmlns:wps="http://schemas.microsoft.com/office/word/2010/wordprocessingShape">
                      <wps:cNvSpPr txBox="1"/>
                      <wps:spPr>
                        <a:xfrm>
                          <a:off x="0" y="0"/>
                          <a:ext cx="267970" cy="414655"/>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both"/>
                              <w:rPr>
                                <w:sz w:val="26"/>
                                <w:szCs w:val="26"/>
                              </w:rPr>
                            </w:pPr>
                            <w:r>
                              <w:rPr>
                                <w:rFonts w:ascii="Arial" w:eastAsia="Arial" w:hAnsi="Arial" w:cs="Arial"/>
                                <w:i/>
                                <w:iCs/>
                                <w:color w:val="000000"/>
                                <w:spacing w:val="0"/>
                                <w:w w:val="100"/>
                                <w:position w:val="0"/>
                                <w:sz w:val="26"/>
                                <w:szCs w:val="26"/>
                              </w:rPr>
                              <w:t>i'k</w:t>
                            </w:r>
                          </w:p>
                        </w:txbxContent>
                      </wps:txbx>
                      <wps:bodyPr wrap="none" lIns="0" tIns="0" rIns="0" bIns="0"/>
                    </wps:wsp>
                  </a:graphicData>
                </a:graphic>
              </wp:anchor>
            </w:drawing>
          </mc:Choice>
          <mc:Fallback>
            <w:pict>
              <v:shape id="Shape 8" o:spid="_x0000_s1028" type="#_x0000_t202" style="width:21.1pt;height:32.65pt;margin-top:816.5pt;margin-left:295.5pt;mso-position-horizontal-relative:page;mso-position-vertical-relative:margin;mso-wrap-distance-bottom:26.35pt;mso-wrap-distance-left:9pt;mso-wrap-distance-right:315.75pt;mso-wrap-distance-top:65.5pt;mso-wrap-style:none;position:absolute;v-text-anchor:top;z-index:251664384" filled="f" fillcolor="this">
                <v:textbox inset="0,0,0,0">
                  <w:txbxContent>
                    <w:p>
                      <w:pPr>
                        <w:pStyle w:val="a4"/>
                        <w:keepNext w:val="0"/>
                        <w:keepLines w:val="0"/>
                        <w:widowControl w:val="0"/>
                        <w:shd w:val="clear" w:color="auto" w:fill="auto"/>
                        <w:bidi w:val="0"/>
                        <w:spacing w:before="0" w:after="0" w:line="240" w:lineRule="auto"/>
                        <w:ind w:left="0" w:right="0" w:firstLine="0"/>
                        <w:jc w:val="both"/>
                        <w:rPr>
                          <w:sz w:val="26"/>
                          <w:szCs w:val="26"/>
                        </w:rPr>
                      </w:pPr>
                      <w:r>
                        <w:rPr>
                          <w:rFonts w:ascii="Arial" w:eastAsia="Arial" w:hAnsi="Arial" w:cs="Arial"/>
                          <w:i/>
                          <w:iCs/>
                          <w:color w:val="000000"/>
                          <w:spacing w:val="0"/>
                          <w:w w:val="100"/>
                          <w:position w:val="0"/>
                          <w:sz w:val="26"/>
                          <w:szCs w:val="26"/>
                        </w:rPr>
                        <w:t>i'k</w:t>
                      </w:r>
                    </w:p>
                  </w:txbxContent>
                </v:textbox>
                <w10:wrap type="topAndBottom"/>
              </v:shape>
            </w:pict>
          </mc:Fallback>
        </mc:AlternateContent>
      </w:r>
      <w:r>
        <mc:AlternateContent>
          <mc:Choice Requires="wps">
            <w:drawing>
              <wp:anchor distT="673100" distB="0" distL="705485" distR="114300" simplePos="0" relativeHeight="251667456" behindDoc="0" locked="0" layoutInCell="1" allowOverlap="1">
                <wp:simplePos x="0" y="0"/>
                <wp:positionH relativeFrom="page">
                  <wp:posOffset>4344035</wp:posOffset>
                </wp:positionH>
                <wp:positionV relativeFrom="margin">
                  <wp:posOffset>10210800</wp:posOffset>
                </wp:positionV>
                <wp:extent cx="3572510" cy="908050"/>
                <wp:wrapTopAndBottom/>
                <wp:docPr id="10" name="Shape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3572510" cy="908050"/>
                        </a:xfrm>
                        <a:prstGeom prst="rect">
                          <a:avLst/>
                        </a:prstGeom>
                        <a:noFill/>
                      </wps:spPr>
                      <wps:txbx>
                        <w:txbxContent>
                          <w:p>
                            <w:pPr>
                              <w:pStyle w:val="60"/>
                              <w:keepNext/>
                              <w:keepLines/>
                              <w:widowControl w:val="0"/>
                              <w:shd w:val="clear" w:color="auto" w:fill="auto"/>
                              <w:bidi w:val="0"/>
                              <w:spacing w:before="80" w:after="60" w:line="240" w:lineRule="auto"/>
                              <w:ind w:left="0" w:right="0" w:firstLine="300"/>
                              <w:jc w:val="left"/>
                              <w:rPr>
                                <w:sz w:val="46"/>
                                <w:szCs w:val="46"/>
                              </w:rPr>
                            </w:pPr>
                            <w:bookmarkStart w:id="65" w:name="bookmark26"/>
                            <w:bookmarkStart w:id="66" w:name="bookmark27"/>
                            <w:bookmarkStart w:id="67" w:name="bookmark28"/>
                            <w:r>
                              <w:rPr>
                                <w:color w:val="000000"/>
                                <w:spacing w:val="0"/>
                                <w:w w:val="100"/>
                                <w:position w:val="0"/>
                                <w:sz w:val="46"/>
                                <w:szCs w:val="46"/>
                              </w:rPr>
                              <w:t>sin（</w:t>
                            </w:r>
                            <w:r>
                              <w:rPr>
                                <w:color w:val="000000"/>
                                <w:spacing w:val="0"/>
                                <w:w w:val="100"/>
                                <w:position w:val="0"/>
                                <w:sz w:val="50"/>
                                <w:szCs w:val="50"/>
                              </w:rPr>
                              <w:t>s</w:t>
                            </w:r>
                            <w:r>
                              <w:rPr>
                                <w:rFonts w:ascii="Arial" w:eastAsia="Arial" w:hAnsi="Arial" w:cs="Arial"/>
                                <w:i/>
                                <w:iCs/>
                                <w:color w:val="000000"/>
                                <w:spacing w:val="0"/>
                                <w:w w:val="100"/>
                                <w:position w:val="0"/>
                                <w:sz w:val="48"/>
                                <w:szCs w:val="48"/>
                              </w:rPr>
                              <w:t>t</w:t>
                            </w:r>
                            <w:r>
                              <w:rPr>
                                <w:rFonts w:ascii="SimSun" w:eastAsia="SimSun" w:hAnsi="SimSun" w:cs="SimSun"/>
                                <w:color w:val="000000"/>
                                <w:spacing w:val="0"/>
                                <w:w w:val="100"/>
                                <w:position w:val="0"/>
                                <w:sz w:val="54"/>
                                <w:szCs w:val="54"/>
                              </w:rPr>
                              <w:t xml:space="preserve"> +</w:t>
                            </w:r>
                            <w:r>
                              <w:rPr>
                                <w:color w:val="000000"/>
                                <w:spacing w:val="0"/>
                                <w:w w:val="100"/>
                                <w:position w:val="0"/>
                                <w:sz w:val="50"/>
                                <w:szCs w:val="50"/>
                              </w:rPr>
                              <w:t xml:space="preserve">a </w:t>
                            </w:r>
                            <w:r>
                              <w:rPr>
                                <w:rFonts w:ascii="SimSun" w:eastAsia="SimSun" w:hAnsi="SimSun" w:cs="SimSun"/>
                                <w:color w:val="000000"/>
                                <w:spacing w:val="0"/>
                                <w:w w:val="100"/>
                                <w:position w:val="0"/>
                                <w:sz w:val="54"/>
                                <w:szCs w:val="54"/>
                              </w:rPr>
                              <w:t>—</w:t>
                            </w:r>
                            <w:r>
                              <w:rPr>
                                <w:rFonts w:ascii="SimSun" w:eastAsia="SimSun" w:hAnsi="SimSun" w:cs="SimSun"/>
                                <w:color w:val="000000"/>
                                <w:spacing w:val="0"/>
                                <w:w w:val="100"/>
                                <w:position w:val="0"/>
                                <w:sz w:val="56"/>
                                <w:szCs w:val="56"/>
                              </w:rPr>
                              <w:t>中</w:t>
                            </w:r>
                            <w:r>
                              <w:rPr>
                                <w:color w:val="000000"/>
                                <w:spacing w:val="0"/>
                                <w:w w:val="100"/>
                                <w:position w:val="0"/>
                                <w:sz w:val="46"/>
                                <w:szCs w:val="46"/>
                              </w:rPr>
                              <w:t>）</w:t>
                            </w:r>
                            <w:bookmarkEnd w:id="65"/>
                            <w:bookmarkEnd w:id="66"/>
                            <w:bookmarkEnd w:id="67"/>
                          </w:p>
                          <w:p>
                            <w:pPr>
                              <w:pStyle w:val="a4"/>
                              <w:keepNext w:val="0"/>
                              <w:keepLines w:val="0"/>
                              <w:widowControl w:val="0"/>
                              <w:shd w:val="clear" w:color="auto" w:fill="auto"/>
                              <w:tabs>
                                <w:tab w:val="left" w:pos="5160"/>
                              </w:tabs>
                              <w:bidi w:val="0"/>
                              <w:spacing w:before="0" w:after="0" w:line="240" w:lineRule="auto"/>
                              <w:ind w:left="0" w:right="0" w:firstLine="0"/>
                              <w:jc w:val="left"/>
                              <w:rPr>
                                <w:sz w:val="18"/>
                                <w:szCs w:val="18"/>
                              </w:rPr>
                            </w:pPr>
                            <w:r>
                              <w:rPr>
                                <w:color w:val="000000"/>
                                <w:spacing w:val="0"/>
                                <w:w w:val="100"/>
                                <w:position w:val="0"/>
                                <w:sz w:val="56"/>
                                <w:szCs w:val="56"/>
                              </w:rPr>
                              <w:t xml:space="preserve">5 </w:t>
                            </w:r>
                            <w:r>
                              <w:rPr>
                                <w:color w:val="000000"/>
                                <w:spacing w:val="0"/>
                                <w:w w:val="100"/>
                                <w:position w:val="0"/>
                                <w:sz w:val="56"/>
                                <w:szCs w:val="56"/>
                                <w:vertAlign w:val="superscript"/>
                              </w:rPr>
                              <w:t>+ （</w:t>
                            </w:r>
                            <w:r>
                              <w:rPr>
                                <w:color w:val="000000"/>
                                <w:spacing w:val="0"/>
                                <w:w w:val="100"/>
                                <w:position w:val="0"/>
                                <w:sz w:val="56"/>
                                <w:szCs w:val="56"/>
                              </w:rPr>
                              <w:t>叫沪</w:t>
                              <w:tab/>
                            </w:r>
                            <w:r>
                              <w:rPr>
                                <w:rFonts w:ascii="Arial" w:eastAsia="Arial" w:hAnsi="Arial" w:cs="Arial"/>
                                <w:i/>
                                <w:iCs/>
                                <w:color w:val="000000"/>
                                <w:spacing w:val="0"/>
                                <w:w w:val="100"/>
                                <w:position w:val="0"/>
                                <w:sz w:val="18"/>
                                <w:szCs w:val="18"/>
                                <w:vertAlign w:val="superscript"/>
                              </w:rPr>
                              <w:t>k</w:t>
                            </w:r>
                          </w:p>
                        </w:txbxContent>
                      </wps:txbx>
                      <wps:bodyPr lIns="0" tIns="0" rIns="0" bIns="0"/>
                    </wps:wsp>
                  </a:graphicData>
                </a:graphic>
              </wp:anchor>
            </w:drawing>
          </mc:Choice>
          <mc:Fallback>
            <w:pict>
              <v:shape id="Shape 10" o:spid="_x0000_s1029" type="#_x0000_t202" style="width:281.3pt;height:71.5pt;margin-top:804pt;margin-left:342.05pt;mso-position-horizontal-relative:page;mso-position-vertical-relative:margin;mso-wrap-distance-bottom:0;mso-wrap-distance-left:55.55pt;mso-wrap-distance-right:9pt;mso-wrap-distance-top:53pt;position:absolute;v-text-anchor:top;z-index:251666432" filled="f" fillcolor="this">
                <v:textbox inset="0,0,0,0">
                  <w:txbxContent>
                    <w:p>
                      <w:pPr>
                        <w:pStyle w:val="60"/>
                        <w:keepNext/>
                        <w:keepLines/>
                        <w:widowControl w:val="0"/>
                        <w:shd w:val="clear" w:color="auto" w:fill="auto"/>
                        <w:bidi w:val="0"/>
                        <w:spacing w:before="80" w:after="60" w:line="240" w:lineRule="auto"/>
                        <w:ind w:left="0" w:right="0" w:firstLine="300"/>
                        <w:jc w:val="left"/>
                        <w:rPr>
                          <w:sz w:val="46"/>
                          <w:szCs w:val="46"/>
                        </w:rPr>
                      </w:pPr>
                      <w:bookmarkStart w:id="65" w:name="bookmark26"/>
                      <w:bookmarkStart w:id="66" w:name="bookmark27"/>
                      <w:bookmarkStart w:id="67" w:name="bookmark28"/>
                      <w:r>
                        <w:rPr>
                          <w:color w:val="000000"/>
                          <w:spacing w:val="0"/>
                          <w:w w:val="100"/>
                          <w:position w:val="0"/>
                          <w:sz w:val="46"/>
                          <w:szCs w:val="46"/>
                        </w:rPr>
                        <w:t>sin（</w:t>
                      </w:r>
                      <w:r>
                        <w:rPr>
                          <w:color w:val="000000"/>
                          <w:spacing w:val="0"/>
                          <w:w w:val="100"/>
                          <w:position w:val="0"/>
                          <w:sz w:val="50"/>
                          <w:szCs w:val="50"/>
                        </w:rPr>
                        <w:t>s</w:t>
                      </w:r>
                      <w:r>
                        <w:rPr>
                          <w:rFonts w:ascii="Arial" w:eastAsia="Arial" w:hAnsi="Arial" w:cs="Arial"/>
                          <w:i/>
                          <w:iCs/>
                          <w:color w:val="000000"/>
                          <w:spacing w:val="0"/>
                          <w:w w:val="100"/>
                          <w:position w:val="0"/>
                          <w:sz w:val="48"/>
                          <w:szCs w:val="48"/>
                        </w:rPr>
                        <w:t>t</w:t>
                      </w:r>
                      <w:r>
                        <w:rPr>
                          <w:rFonts w:ascii="SimSun" w:eastAsia="SimSun" w:hAnsi="SimSun" w:cs="SimSun"/>
                          <w:color w:val="000000"/>
                          <w:spacing w:val="0"/>
                          <w:w w:val="100"/>
                          <w:position w:val="0"/>
                          <w:sz w:val="54"/>
                          <w:szCs w:val="54"/>
                        </w:rPr>
                        <w:t xml:space="preserve"> +</w:t>
                      </w:r>
                      <w:r>
                        <w:rPr>
                          <w:color w:val="000000"/>
                          <w:spacing w:val="0"/>
                          <w:w w:val="100"/>
                          <w:position w:val="0"/>
                          <w:sz w:val="50"/>
                          <w:szCs w:val="50"/>
                        </w:rPr>
                        <w:t xml:space="preserve">a </w:t>
                      </w:r>
                      <w:r>
                        <w:rPr>
                          <w:rFonts w:ascii="SimSun" w:eastAsia="SimSun" w:hAnsi="SimSun" w:cs="SimSun"/>
                          <w:color w:val="000000"/>
                          <w:spacing w:val="0"/>
                          <w:w w:val="100"/>
                          <w:position w:val="0"/>
                          <w:sz w:val="54"/>
                          <w:szCs w:val="54"/>
                        </w:rPr>
                        <w:t>—</w:t>
                      </w:r>
                      <w:r>
                        <w:rPr>
                          <w:rFonts w:ascii="SimSun" w:eastAsia="SimSun" w:hAnsi="SimSun" w:cs="SimSun"/>
                          <w:color w:val="000000"/>
                          <w:spacing w:val="0"/>
                          <w:w w:val="100"/>
                          <w:position w:val="0"/>
                          <w:sz w:val="56"/>
                          <w:szCs w:val="56"/>
                        </w:rPr>
                        <w:t>中</w:t>
                      </w:r>
                      <w:r>
                        <w:rPr>
                          <w:color w:val="000000"/>
                          <w:spacing w:val="0"/>
                          <w:w w:val="100"/>
                          <w:position w:val="0"/>
                          <w:sz w:val="46"/>
                          <w:szCs w:val="46"/>
                        </w:rPr>
                        <w:t>）</w:t>
                      </w:r>
                      <w:bookmarkEnd w:id="65"/>
                      <w:bookmarkEnd w:id="66"/>
                      <w:bookmarkEnd w:id="67"/>
                    </w:p>
                    <w:p>
                      <w:pPr>
                        <w:pStyle w:val="a4"/>
                        <w:keepNext w:val="0"/>
                        <w:keepLines w:val="0"/>
                        <w:widowControl w:val="0"/>
                        <w:shd w:val="clear" w:color="auto" w:fill="auto"/>
                        <w:tabs>
                          <w:tab w:val="left" w:pos="5160"/>
                        </w:tabs>
                        <w:bidi w:val="0"/>
                        <w:spacing w:before="0" w:after="0" w:line="240" w:lineRule="auto"/>
                        <w:ind w:left="0" w:right="0" w:firstLine="0"/>
                        <w:jc w:val="left"/>
                        <w:rPr>
                          <w:sz w:val="18"/>
                          <w:szCs w:val="18"/>
                        </w:rPr>
                      </w:pPr>
                      <w:r>
                        <w:rPr>
                          <w:color w:val="000000"/>
                          <w:spacing w:val="0"/>
                          <w:w w:val="100"/>
                          <w:position w:val="0"/>
                          <w:sz w:val="56"/>
                          <w:szCs w:val="56"/>
                        </w:rPr>
                        <w:t xml:space="preserve">5 </w:t>
                      </w:r>
                      <w:r>
                        <w:rPr>
                          <w:color w:val="000000"/>
                          <w:spacing w:val="0"/>
                          <w:w w:val="100"/>
                          <w:position w:val="0"/>
                          <w:sz w:val="56"/>
                          <w:szCs w:val="56"/>
                          <w:vertAlign w:val="superscript"/>
                        </w:rPr>
                        <w:t>+ （</w:t>
                      </w:r>
                      <w:r>
                        <w:rPr>
                          <w:color w:val="000000"/>
                          <w:spacing w:val="0"/>
                          <w:w w:val="100"/>
                          <w:position w:val="0"/>
                          <w:sz w:val="56"/>
                          <w:szCs w:val="56"/>
                        </w:rPr>
                        <w:t>叫沪</w:t>
                        <w:tab/>
                      </w:r>
                      <w:r>
                        <w:rPr>
                          <w:rFonts w:ascii="Arial" w:eastAsia="Arial" w:hAnsi="Arial" w:cs="Arial"/>
                          <w:i/>
                          <w:iCs/>
                          <w:color w:val="000000"/>
                          <w:spacing w:val="0"/>
                          <w:w w:val="100"/>
                          <w:position w:val="0"/>
                          <w:sz w:val="18"/>
                          <w:szCs w:val="18"/>
                          <w:vertAlign w:val="superscript"/>
                        </w:rPr>
                        <w:t>k</w:t>
                      </w:r>
                    </w:p>
                  </w:txbxContent>
                </v:textbox>
                <w10:wrap type="topAndBottom"/>
              </v:shape>
            </w:pict>
          </mc:Fallback>
        </mc:AlternateContent>
      </w:r>
      <w:r>
        <w:rPr>
          <w:rFonts w:ascii="Times New Roman" w:eastAsia="Times New Roman" w:hAnsi="Times New Roman" w:cs="Times New Roman"/>
          <w:color w:val="000000"/>
          <w:spacing w:val="0"/>
          <w:w w:val="100"/>
          <w:position w:val="0"/>
          <w:sz w:val="42"/>
          <w:szCs w:val="42"/>
        </w:rPr>
        <w:t>sin</w:t>
      </w:r>
      <w:r>
        <w:rPr>
          <w:rFonts w:ascii="Times New Roman" w:eastAsia="Times New Roman" w:hAnsi="Times New Roman" w:cs="Times New Roman"/>
          <w:color w:val="000000"/>
          <w:spacing w:val="0"/>
          <w:w w:val="100"/>
          <w:position w:val="0"/>
          <w:sz w:val="42"/>
          <w:szCs w:val="42"/>
        </w:rPr>
        <w:t>（</w:t>
      </w:r>
      <w:r>
        <w:rPr>
          <w:rFonts w:ascii="SimHei" w:eastAsia="SimHei" w:hAnsi="SimHei" w:cs="SimHei"/>
          <w:color w:val="000000"/>
          <w:spacing w:val="0"/>
          <w:w w:val="100"/>
          <w:position w:val="0"/>
          <w:sz w:val="52"/>
          <w:szCs w:val="52"/>
        </w:rPr>
        <w:t>①</w:t>
      </w:r>
      <w:r>
        <w:rPr>
          <w:rFonts w:ascii="Times New Roman" w:eastAsia="Times New Roman" w:hAnsi="Times New Roman" w:cs="Times New Roman"/>
          <w:i/>
          <w:iCs/>
          <w:color w:val="000000"/>
          <w:spacing w:val="0"/>
          <w:w w:val="100"/>
          <w:position w:val="0"/>
          <w:sz w:val="44"/>
          <w:szCs w:val="44"/>
        </w:rPr>
        <w:t>t</w:t>
      </w:r>
      <w:r>
        <w:rPr>
          <w:rFonts w:ascii="Times New Roman" w:eastAsia="Times New Roman" w:hAnsi="Times New Roman" w:cs="Times New Roman"/>
          <w:color w:val="000000"/>
          <w:spacing w:val="0"/>
          <w:w w:val="100"/>
          <w:position w:val="0"/>
          <w:sz w:val="50"/>
          <w:szCs w:val="50"/>
        </w:rPr>
        <w:t xml:space="preserve"> +</w:t>
      </w:r>
      <w:r>
        <w:rPr>
          <w:rFonts w:ascii="SimHei" w:eastAsia="SimHei" w:hAnsi="SimHei" w:cs="SimHei"/>
          <w:color w:val="000000"/>
          <w:spacing w:val="0"/>
          <w:w w:val="100"/>
          <w:position w:val="0"/>
          <w:sz w:val="52"/>
          <w:szCs w:val="52"/>
        </w:rPr>
        <w:t>以</w:t>
      </w:r>
      <w:r>
        <w:rPr>
          <w:rFonts w:ascii="Times New Roman" w:eastAsia="Times New Roman" w:hAnsi="Times New Roman" w:cs="Times New Roman"/>
          <w:color w:val="000000"/>
          <w:spacing w:val="0"/>
          <w:w w:val="100"/>
          <w:position w:val="0"/>
          <w:sz w:val="42"/>
          <w:szCs w:val="42"/>
        </w:rPr>
        <w:t>）</w:t>
      </w:r>
      <w:r>
        <w:rPr>
          <w:color w:val="000000"/>
          <w:spacing w:val="0"/>
          <w:w w:val="100"/>
          <w:position w:val="0"/>
        </w:rPr>
        <w:t>求取</w:t>
      </w:r>
    </w:p>
    <w:p>
      <w:pPr>
        <w:pStyle w:val="60"/>
        <w:keepNext/>
        <w:keepLines/>
        <w:widowControl w:val="0"/>
        <w:shd w:val="clear" w:color="auto" w:fill="auto"/>
        <w:bidi w:val="0"/>
        <w:spacing w:before="0" w:after="0" w:line="240" w:lineRule="auto"/>
        <w:ind w:left="0" w:right="0" w:firstLine="0"/>
        <w:jc w:val="center"/>
        <w:rPr>
          <w:sz w:val="46"/>
          <w:szCs w:val="46"/>
        </w:rPr>
      </w:pPr>
      <w:bookmarkStart w:id="68" w:name="bookmark68"/>
      <w:bookmarkStart w:id="69" w:name="bookmark69"/>
      <w:bookmarkStart w:id="70" w:name="bookmark70"/>
      <w:r>
        <w:rPr>
          <w:color w:val="000000"/>
          <w:spacing w:val="0"/>
          <w:w w:val="100"/>
          <w:position w:val="0"/>
          <w:sz w:val="50"/>
          <w:szCs w:val="50"/>
        </w:rPr>
        <w:t>s</w:t>
      </w:r>
      <w:r>
        <w:rPr>
          <w:i/>
          <w:iCs/>
          <w:color w:val="000000"/>
          <w:spacing w:val="0"/>
          <w:w w:val="100"/>
          <w:position w:val="0"/>
          <w:sz w:val="46"/>
          <w:szCs w:val="46"/>
        </w:rPr>
        <w:t>L,</w:t>
      </w:r>
      <w:bookmarkEnd w:id="68"/>
      <w:bookmarkEnd w:id="69"/>
      <w:bookmarkEnd w:id="70"/>
    </w:p>
    <w:p>
      <w:pPr>
        <w:pStyle w:val="a6"/>
        <w:keepNext w:val="0"/>
        <w:keepLines w:val="0"/>
        <w:widowControl w:val="0"/>
        <w:shd w:val="clear" w:color="auto" w:fill="auto"/>
        <w:tabs>
          <w:tab w:val="left" w:pos="6125"/>
        </w:tabs>
        <w:bidi w:val="0"/>
        <w:spacing w:before="0" w:after="0" w:line="240" w:lineRule="auto"/>
        <w:ind w:left="0" w:right="0" w:firstLine="0"/>
        <w:jc w:val="left"/>
        <w:rPr>
          <w:sz w:val="34"/>
          <w:szCs w:val="34"/>
        </w:rPr>
      </w:pPr>
      <w:r>
        <w:rPr>
          <w:color w:val="000000"/>
          <w:spacing w:val="0"/>
          <w:w w:val="100"/>
          <w:position w:val="0"/>
          <w:sz w:val="32"/>
          <w:szCs w:val="32"/>
        </w:rPr>
        <w:t>式中：</w:t>
      </w:r>
      <w:r>
        <w:rPr>
          <w:rFonts w:ascii="SimHei" w:eastAsia="SimHei" w:hAnsi="SimHei" w:cs="SimHei"/>
          <w:color w:val="000000"/>
          <w:spacing w:val="0"/>
          <w:w w:val="100"/>
          <w:position w:val="0"/>
          <w:sz w:val="36"/>
          <w:szCs w:val="36"/>
        </w:rPr>
        <w:t>中</w:t>
      </w:r>
      <w:r>
        <w:rPr>
          <w:color w:val="000000"/>
          <w:spacing w:val="0"/>
          <w:w w:val="100"/>
          <w:position w:val="0"/>
          <w:sz w:val="32"/>
          <w:szCs w:val="32"/>
        </w:rPr>
        <w:t>为短路阻抗角，中</w:t>
      </w:r>
      <w:r>
        <w:rPr>
          <w:rFonts w:ascii="Times New Roman" w:eastAsia="Times New Roman" w:hAnsi="Times New Roman" w:cs="Times New Roman"/>
          <w:i/>
          <w:iCs/>
          <w:color w:val="000000"/>
          <w:spacing w:val="0"/>
          <w:w w:val="100"/>
          <w:position w:val="0"/>
          <w:sz w:val="34"/>
          <w:szCs w:val="34"/>
          <w:vertAlign w:val="superscript"/>
        </w:rPr>
        <w:t>k</w:t>
      </w:r>
      <w:r>
        <w:rPr>
          <w:rFonts w:ascii="Times New Roman" w:eastAsia="Times New Roman" w:hAnsi="Times New Roman" w:cs="Times New Roman"/>
          <w:i/>
          <w:iCs/>
          <w:color w:val="000000"/>
          <w:spacing w:val="0"/>
          <w:w w:val="100"/>
          <w:position w:val="0"/>
          <w:sz w:val="34"/>
          <w:szCs w:val="34"/>
        </w:rPr>
        <w:tab/>
        <w:t>~T~</w:t>
      </w:r>
    </w:p>
    <w:p>
      <w:pPr>
        <w:pStyle w:val="a4"/>
        <w:keepNext w:val="0"/>
        <w:keepLines w:val="0"/>
        <w:widowControl w:val="0"/>
        <w:shd w:val="clear" w:color="auto" w:fill="auto"/>
        <w:tabs>
          <w:tab w:val="left" w:pos="6745"/>
        </w:tabs>
        <w:bidi w:val="0"/>
        <w:spacing w:before="0" w:after="180" w:line="197" w:lineRule="auto"/>
        <w:ind w:left="1460" w:right="0" w:firstLine="0"/>
        <w:jc w:val="left"/>
        <w:rPr>
          <w:sz w:val="44"/>
          <w:szCs w:val="44"/>
        </w:rPr>
        <w:sectPr>
          <w:type w:val="nextPage"/>
          <w:pgSz w:w="17861" w:h="25258"/>
          <w:pgMar w:top="1699" w:right="2069" w:bottom="2851" w:left="2586" w:header="0" w:footer="3" w:gutter="0"/>
          <w:pgNumType w:start="7"/>
          <w:cols w:space="720"/>
          <w:noEndnote/>
          <w:titlePg w:val="0"/>
          <w:rtlGutter w:val="0"/>
          <w:docGrid w:linePitch="360"/>
        </w:sectPr>
      </w:pPr>
      <w:r>
        <w:rPr>
          <w:rFonts w:ascii="Times New Roman" w:eastAsia="Times New Roman" w:hAnsi="Times New Roman" w:cs="Times New Roman"/>
          <w:i/>
          <w:iCs/>
          <w:color w:val="000000"/>
          <w:spacing w:val="0"/>
          <w:w w:val="100"/>
          <w:position w:val="0"/>
          <w:sz w:val="34"/>
          <w:szCs w:val="34"/>
        </w:rPr>
        <w:t>k</w:t>
        <w:tab/>
      </w:r>
      <w:r>
        <w:rPr>
          <w:rFonts w:ascii="Arial" w:eastAsia="Arial" w:hAnsi="Arial" w:cs="Arial"/>
          <w:i/>
          <w:iCs/>
          <w:color w:val="000000"/>
          <w:spacing w:val="0"/>
          <w:w w:val="100"/>
          <w:position w:val="0"/>
          <w:sz w:val="44"/>
          <w:szCs w:val="44"/>
          <w:vertAlign w:val="superscript"/>
        </w:rPr>
        <w:t>k</w:t>
      </w:r>
    </w:p>
    <w:p>
      <w:pPr>
        <w:pStyle w:val="a6"/>
        <w:keepNext w:val="0"/>
        <w:keepLines w:val="0"/>
        <w:widowControl w:val="0"/>
        <w:shd w:val="clear" w:color="auto" w:fill="auto"/>
        <w:bidi w:val="0"/>
        <w:spacing w:before="0" w:after="0" w:line="240" w:lineRule="auto"/>
        <w:ind w:left="0" w:right="0" w:firstLine="0"/>
        <w:jc w:val="left"/>
        <w:sectPr>
          <w:type w:val="nextPage"/>
          <w:pgSz w:w="17861" w:h="25258"/>
          <w:pgMar w:top="1699" w:right="2069" w:bottom="2851" w:left="2586" w:header="0" w:footer="3" w:gutter="0"/>
          <w:pgNumType w:start="8"/>
          <w:cols w:space="720"/>
          <w:noEndnote/>
          <w:titlePg w:val="0"/>
          <w:rtlGutter w:val="0"/>
          <w:docGrid w:linePitch="360"/>
        </w:sectPr>
      </w:pPr>
      <w:r>
        <w:rPr>
          <w:color w:val="000000"/>
          <w:spacing w:val="0"/>
          <w:w w:val="100"/>
          <w:position w:val="0"/>
        </w:rPr>
        <w:t>设</w:t>
      </w:r>
      <w:r>
        <w:rPr>
          <w:rFonts w:ascii="Times New Roman" w:eastAsia="Times New Roman" w:hAnsi="Times New Roman" w:cs="Times New Roman"/>
          <w:i/>
          <w:iCs/>
          <w:color w:val="000000"/>
          <w:spacing w:val="0"/>
          <w:w w:val="100"/>
          <w:position w:val="0"/>
          <w:sz w:val="34"/>
          <w:szCs w:val="34"/>
        </w:rPr>
        <w:t>1</w:t>
      </w:r>
      <w:r>
        <w:rPr>
          <w:rFonts w:ascii="Arial" w:eastAsia="Arial" w:hAnsi="Arial" w:cs="Arial"/>
          <w:color w:val="000000"/>
          <w:spacing w:val="0"/>
          <w:w w:val="100"/>
          <w:position w:val="0"/>
          <w:sz w:val="42"/>
          <w:szCs w:val="42"/>
          <w:vertAlign w:val="subscript"/>
        </w:rPr>
        <w:t>1</w:t>
      </w:r>
      <w:r>
        <w:rPr>
          <w:rFonts w:ascii="Times New Roman" w:eastAsia="Times New Roman" w:hAnsi="Times New Roman" w:cs="Times New Roman"/>
          <w:i/>
          <w:iCs/>
          <w:color w:val="000000"/>
          <w:spacing w:val="0"/>
          <w:w w:val="100"/>
          <w:position w:val="0"/>
          <w:sz w:val="34"/>
          <w:szCs w:val="34"/>
          <w:vertAlign w:val="subscript"/>
        </w:rPr>
        <w:t>k</w:t>
      </w:r>
      <w:r>
        <w:rPr>
          <w:color w:val="000000"/>
          <w:spacing w:val="0"/>
          <w:w w:val="100"/>
          <w:position w:val="0"/>
        </w:rPr>
        <w:t>为稳态短路电流值，则</w:t>
      </w:r>
    </w:p>
    <w:p>
      <w:pPr>
        <w:pStyle w:val="a4"/>
        <w:keepNext w:val="0"/>
        <w:keepLines w:val="0"/>
        <w:widowControl w:val="0"/>
        <w:shd w:val="clear" w:color="auto" w:fill="auto"/>
        <w:tabs>
          <w:tab w:val="left" w:pos="2760"/>
        </w:tabs>
        <w:bidi w:val="0"/>
        <w:spacing w:before="0" w:after="0" w:line="240" w:lineRule="auto"/>
        <w:ind w:left="1200" w:right="0" w:firstLine="0"/>
        <w:jc w:val="left"/>
        <w:rPr>
          <w:sz w:val="40"/>
          <w:szCs w:val="40"/>
        </w:rPr>
      </w:pPr>
      <w:r>
        <mc:AlternateContent>
          <mc:Choice Requires="wps">
            <w:drawing>
              <wp:anchor distT="0" distB="0" distL="114300" distR="114300" simplePos="0" relativeHeight="251669504" behindDoc="0" locked="0" layoutInCell="1" allowOverlap="1">
                <wp:simplePos x="0" y="0"/>
                <wp:positionH relativeFrom="page">
                  <wp:posOffset>4405630</wp:posOffset>
                </wp:positionH>
                <wp:positionV relativeFrom="paragraph">
                  <wp:posOffset>152400</wp:posOffset>
                </wp:positionV>
                <wp:extent cx="286385" cy="335280"/>
                <wp:wrapSquare wrapText="right"/>
                <wp:docPr id="12" name="Shape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286385" cy="335280"/>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rPr>
                                <w:sz w:val="22"/>
                                <w:szCs w:val="22"/>
                              </w:rPr>
                            </w:pPr>
                            <w:r>
                              <w:rPr>
                                <w:rFonts w:ascii="Arial" w:eastAsia="Arial" w:hAnsi="Arial" w:cs="Arial"/>
                                <w:i/>
                                <w:iCs/>
                                <w:color w:val="000000"/>
                                <w:spacing w:val="0"/>
                                <w:w w:val="100"/>
                                <w:position w:val="0"/>
                                <w:sz w:val="22"/>
                                <w:szCs w:val="22"/>
                              </w:rPr>
                              <w:t>11k</w:t>
                            </w:r>
                          </w:p>
                        </w:txbxContent>
                      </wps:txbx>
                      <wps:bodyPr wrap="none" lIns="0" tIns="0" rIns="0" bIns="0"/>
                    </wps:wsp>
                  </a:graphicData>
                </a:graphic>
              </wp:anchor>
            </w:drawing>
          </mc:Choice>
          <mc:Fallback>
            <w:pict>
              <v:shape id="Shape 12" o:spid="_x0000_s1030" type="#_x0000_t202" style="width:22.55pt;height:26.4pt;margin-top:12pt;margin-left:346.9pt;mso-position-horizontal-relative:page;mso-wrap-distance-bottom:0;mso-wrap-distance-left:9pt;mso-wrap-distance-right:9pt;mso-wrap-distance-top:0;mso-wrap-style:none;position:absolute;v-text-anchor:top;z-index:251668480" filled="f" fillcolor="this">
                <v:textbox inset="0,0,0,0">
                  <w:txbxContent>
                    <w:p>
                      <w:pPr>
                        <w:pStyle w:val="a4"/>
                        <w:keepNext w:val="0"/>
                        <w:keepLines w:val="0"/>
                        <w:widowControl w:val="0"/>
                        <w:shd w:val="clear" w:color="auto" w:fill="auto"/>
                        <w:bidi w:val="0"/>
                        <w:spacing w:before="0" w:after="0" w:line="240" w:lineRule="auto"/>
                        <w:ind w:left="0" w:right="0" w:firstLine="0"/>
                        <w:jc w:val="left"/>
                        <w:rPr>
                          <w:sz w:val="22"/>
                          <w:szCs w:val="22"/>
                        </w:rPr>
                      </w:pPr>
                      <w:r>
                        <w:rPr>
                          <w:rFonts w:ascii="Arial" w:eastAsia="Arial" w:hAnsi="Arial" w:cs="Arial"/>
                          <w:i/>
                          <w:iCs/>
                          <w:color w:val="000000"/>
                          <w:spacing w:val="0"/>
                          <w:w w:val="100"/>
                          <w:position w:val="0"/>
                          <w:sz w:val="22"/>
                          <w:szCs w:val="22"/>
                        </w:rPr>
                        <w:t>11k</w:t>
                      </w:r>
                    </w:p>
                  </w:txbxContent>
                </v:textbox>
                <w10:wrap type="square" side="right"/>
              </v:shape>
            </w:pict>
          </mc:Fallback>
        </mc:AlternateContent>
      </w:r>
      <w:r>
        <w:rPr>
          <w:rFonts w:ascii="Arial" w:eastAsia="Arial" w:hAnsi="Arial" w:cs="Arial"/>
          <w:i/>
          <w:iCs/>
          <w:color w:val="000000"/>
          <w:spacing w:val="0"/>
          <w:w w:val="100"/>
          <w:position w:val="0"/>
          <w:sz w:val="20"/>
          <w:szCs w:val="20"/>
          <w:u w:val="single"/>
          <w:vertAlign w:val="superscript"/>
        </w:rPr>
        <w:t>U</w:t>
      </w:r>
      <w:r>
        <w:rPr>
          <w:rFonts w:ascii="Arial" w:eastAsia="Arial" w:hAnsi="Arial" w:cs="Arial"/>
          <w:i/>
          <w:iCs/>
          <w:color w:val="000000"/>
          <w:spacing w:val="0"/>
          <w:w w:val="100"/>
          <w:position w:val="0"/>
          <w:sz w:val="20"/>
          <w:szCs w:val="20"/>
          <w:u w:val="single"/>
        </w:rPr>
        <w:t>m</w:t>
      </w:r>
      <w:r>
        <w:rPr>
          <w:rFonts w:ascii="Arial" w:eastAsia="Arial" w:hAnsi="Arial" w:cs="Arial"/>
          <w:i/>
          <w:iCs/>
          <w:color w:val="000000"/>
          <w:spacing w:val="0"/>
          <w:w w:val="100"/>
          <w:position w:val="0"/>
          <w:sz w:val="20"/>
          <w:szCs w:val="20"/>
        </w:rPr>
        <w:tab/>
      </w:r>
      <w:r>
        <w:rPr>
          <w:rFonts w:ascii="Arial" w:eastAsia="Arial" w:hAnsi="Arial" w:cs="Arial"/>
          <w:i/>
          <w:iCs/>
          <w:color w:val="000000"/>
          <w:spacing w:val="0"/>
          <w:w w:val="100"/>
          <w:position w:val="0"/>
          <w:sz w:val="38"/>
          <w:szCs w:val="38"/>
        </w:rPr>
        <w:t xml:space="preserve">= </w:t>
      </w:r>
      <w:r>
        <w:rPr>
          <w:rFonts w:ascii="Times New Roman" w:eastAsia="Times New Roman" w:hAnsi="Times New Roman" w:cs="Times New Roman"/>
          <w:i/>
          <w:iCs/>
          <w:color w:val="000000"/>
          <w:spacing w:val="0"/>
          <w:w w:val="100"/>
          <w:position w:val="0"/>
          <w:sz w:val="40"/>
          <w:szCs w:val="40"/>
        </w:rPr>
        <w:t>U</w:t>
      </w:r>
    </w:p>
    <w:p>
      <w:pPr>
        <w:pStyle w:val="a4"/>
        <w:keepNext w:val="0"/>
        <w:keepLines w:val="0"/>
        <w:widowControl w:val="0"/>
        <w:shd w:val="clear" w:color="auto" w:fill="auto"/>
        <w:tabs>
          <w:tab w:val="left" w:pos="3102"/>
        </w:tabs>
        <w:bidi w:val="0"/>
        <w:spacing w:before="0" w:after="720" w:line="240" w:lineRule="auto"/>
        <w:ind w:left="0" w:right="0" w:firstLine="280"/>
        <w:jc w:val="left"/>
        <w:rPr>
          <w:sz w:val="20"/>
          <w:szCs w:val="20"/>
        </w:rPr>
      </w:pPr>
      <w:r>
        <w:rPr>
          <w:rFonts w:ascii="Times New Roman" w:eastAsia="Times New Roman" w:hAnsi="Times New Roman" w:cs="Times New Roman"/>
          <w:color w:val="000000"/>
          <w:spacing w:val="0"/>
          <w:w w:val="100"/>
          <w:position w:val="0"/>
          <w:sz w:val="38"/>
          <w:szCs w:val="38"/>
        </w:rPr>
        <w:t>(2(</w:t>
      </w:r>
      <w:r>
        <w:rPr>
          <w:color w:val="000000"/>
          <w:spacing w:val="0"/>
          <w:w w:val="100"/>
          <w:position w:val="0"/>
          <w:sz w:val="48"/>
          <w:szCs w:val="48"/>
        </w:rPr>
        <w:t xml:space="preserve">咋 </w:t>
      </w:r>
      <w:r>
        <w:rPr>
          <w:color w:val="000000"/>
          <w:spacing w:val="0"/>
          <w:w w:val="100"/>
          <w:position w:val="0"/>
          <w:sz w:val="48"/>
          <w:szCs w:val="48"/>
        </w:rPr>
        <w:t xml:space="preserve">+ </w:t>
      </w:r>
      <w:r>
        <w:rPr>
          <w:rFonts w:ascii="Times New Roman" w:eastAsia="Times New Roman" w:hAnsi="Times New Roman" w:cs="Times New Roman"/>
          <w:color w:val="000000"/>
          <w:spacing w:val="0"/>
          <w:w w:val="100"/>
          <w:position w:val="0"/>
          <w:sz w:val="38"/>
          <w:szCs w:val="38"/>
        </w:rPr>
        <w:t xml:space="preserve">S </w:t>
      </w:r>
      <w:r>
        <w:rPr>
          <w:rFonts w:ascii="Times New Roman" w:eastAsia="Times New Roman" w:hAnsi="Times New Roman" w:cs="Times New Roman"/>
          <w:i/>
          <w:iCs/>
          <w:color w:val="000000"/>
          <w:spacing w:val="0"/>
          <w:w w:val="100"/>
          <w:position w:val="0"/>
          <w:sz w:val="40"/>
          <w:szCs w:val="40"/>
        </w:rPr>
        <w:t>L</w:t>
      </w:r>
      <w:r>
        <w:rPr>
          <w:rFonts w:ascii="Times New Roman" w:eastAsia="Times New Roman" w:hAnsi="Times New Roman" w:cs="Times New Roman"/>
          <w:i/>
          <w:iCs/>
          <w:color w:val="000000"/>
          <w:spacing w:val="0"/>
          <w:w w:val="100"/>
          <w:position w:val="0"/>
          <w:sz w:val="40"/>
          <w:szCs w:val="40"/>
          <w:vertAlign w:val="subscript"/>
        </w:rPr>
        <w:t>k</w:t>
      </w:r>
      <w:r>
        <w:rPr>
          <w:rFonts w:ascii="Times New Roman" w:eastAsia="Times New Roman" w:hAnsi="Times New Roman" w:cs="Times New Roman"/>
          <w:color w:val="000000"/>
          <w:spacing w:val="0"/>
          <w:w w:val="100"/>
          <w:position w:val="0"/>
          <w:sz w:val="38"/>
          <w:szCs w:val="38"/>
        </w:rPr>
        <w:t xml:space="preserve"> )</w:t>
      </w:r>
      <w:r>
        <w:rPr>
          <w:rFonts w:ascii="Times New Roman" w:eastAsia="Times New Roman" w:hAnsi="Times New Roman" w:cs="Times New Roman"/>
          <w:color w:val="000000"/>
          <w:spacing w:val="0"/>
          <w:w w:val="100"/>
          <w:position w:val="0"/>
          <w:sz w:val="38"/>
          <w:szCs w:val="38"/>
          <w:vertAlign w:val="superscript"/>
        </w:rPr>
        <w:t>2</w:t>
      </w:r>
      <w:r>
        <w:rPr>
          <w:rFonts w:ascii="Times New Roman" w:eastAsia="Times New Roman" w:hAnsi="Times New Roman" w:cs="Times New Roman"/>
          <w:color w:val="000000"/>
          <w:spacing w:val="0"/>
          <w:w w:val="100"/>
          <w:position w:val="0"/>
          <w:sz w:val="38"/>
          <w:szCs w:val="38"/>
        </w:rPr>
        <w:t>)</w:t>
        <w:tab/>
      </w:r>
      <w:r>
        <w:rPr>
          <w:rFonts w:ascii="Arial" w:eastAsia="Arial" w:hAnsi="Arial" w:cs="Arial"/>
          <w:i/>
          <w:iCs/>
          <w:color w:val="000000"/>
          <w:spacing w:val="0"/>
          <w:w w:val="100"/>
          <w:position w:val="0"/>
          <w:sz w:val="20"/>
          <w:szCs w:val="20"/>
          <w:vertAlign w:val="superscript"/>
        </w:rPr>
        <w:t>Z</w:t>
      </w:r>
      <w:r>
        <w:rPr>
          <w:rFonts w:ascii="Arial" w:eastAsia="Arial" w:hAnsi="Arial" w:cs="Arial"/>
          <w:i/>
          <w:iCs/>
          <w:color w:val="000000"/>
          <w:spacing w:val="0"/>
          <w:w w:val="100"/>
          <w:position w:val="0"/>
          <w:sz w:val="20"/>
          <w:szCs w:val="20"/>
        </w:rPr>
        <w:t>k</w:t>
      </w:r>
    </w:p>
    <w:p>
      <w:pPr>
        <w:pStyle w:val="30"/>
        <w:keepNext/>
        <w:keepLines/>
        <w:widowControl w:val="0"/>
        <w:shd w:val="clear" w:color="auto" w:fill="auto"/>
        <w:bidi w:val="0"/>
        <w:spacing w:before="0" w:after="600" w:line="240" w:lineRule="auto"/>
        <w:ind w:left="0" w:right="0" w:firstLine="0"/>
        <w:jc w:val="center"/>
        <w:rPr>
          <w:sz w:val="56"/>
          <w:szCs w:val="56"/>
        </w:rPr>
      </w:pPr>
      <w:bookmarkStart w:id="71" w:name="bookmark71"/>
      <w:bookmarkStart w:id="72" w:name="bookmark72"/>
      <w:bookmarkStart w:id="73" w:name="bookmark73"/>
      <w:r>
        <w:rPr>
          <w:rFonts w:ascii="SimSun" w:eastAsia="SimSun" w:hAnsi="SimSun" w:cs="SimSun"/>
          <w:i/>
          <w:iCs/>
          <w:color w:val="000000"/>
          <w:spacing w:val="0"/>
          <w:w w:val="100"/>
          <w:position w:val="0"/>
          <w:sz w:val="56"/>
          <w:szCs w:val="56"/>
        </w:rPr>
        <w:t>i</w:t>
      </w:r>
      <w:r>
        <w:rPr>
          <w:rFonts w:ascii="SimSun" w:eastAsia="SimSun" w:hAnsi="SimSun" w:cs="SimSun"/>
          <w:color w:val="000000"/>
          <w:spacing w:val="0"/>
          <w:w w:val="100"/>
          <w:position w:val="0"/>
          <w:sz w:val="56"/>
          <w:szCs w:val="56"/>
        </w:rPr>
        <w:t xml:space="preserve">: </w:t>
      </w:r>
      <w:r>
        <w:rPr>
          <w:rFonts w:ascii="SimSun" w:eastAsia="SimSun" w:hAnsi="SimSun" w:cs="SimSun"/>
          <w:color w:val="000000"/>
          <w:spacing w:val="0"/>
          <w:w w:val="100"/>
          <w:position w:val="0"/>
          <w:sz w:val="56"/>
          <w:szCs w:val="56"/>
        </w:rPr>
        <w:t xml:space="preserve">= </w:t>
      </w:r>
      <w:r>
        <w:rPr>
          <w:rFonts w:ascii="SimSun" w:eastAsia="SimSun" w:hAnsi="SimSun" w:cs="SimSun"/>
          <w:i/>
          <w:iCs/>
          <w:color w:val="000000"/>
          <w:spacing w:val="0"/>
          <w:w w:val="100"/>
          <w:position w:val="0"/>
          <w:sz w:val="56"/>
          <w:szCs w:val="56"/>
        </w:rPr>
        <w:t>^21</w:t>
      </w:r>
      <w:r>
        <w:rPr>
          <w:color w:val="000000"/>
          <w:spacing w:val="0"/>
          <w:w w:val="100"/>
          <w:position w:val="0"/>
          <w:sz w:val="50"/>
          <w:szCs w:val="50"/>
        </w:rPr>
        <w:t xml:space="preserve"> sin(w</w:t>
      </w:r>
      <w:r>
        <w:rPr>
          <w:rFonts w:ascii="SimSun" w:eastAsia="SimSun" w:hAnsi="SimSun" w:cs="SimSun"/>
          <w:i/>
          <w:iCs/>
          <w:color w:val="000000"/>
          <w:spacing w:val="0"/>
          <w:w w:val="100"/>
          <w:position w:val="0"/>
          <w:sz w:val="56"/>
          <w:szCs w:val="56"/>
        </w:rPr>
        <w:t>t</w:t>
      </w:r>
      <w:r>
        <w:rPr>
          <w:rFonts w:ascii="SimSun" w:eastAsia="SimSun" w:hAnsi="SimSun" w:cs="SimSun"/>
          <w:color w:val="000000"/>
          <w:spacing w:val="0"/>
          <w:w w:val="100"/>
          <w:position w:val="0"/>
          <w:sz w:val="56"/>
          <w:szCs w:val="56"/>
        </w:rPr>
        <w:t xml:space="preserve"> + </w:t>
      </w:r>
      <w:r>
        <w:rPr>
          <w:color w:val="000000"/>
          <w:spacing w:val="0"/>
          <w:w w:val="100"/>
          <w:position w:val="0"/>
          <w:sz w:val="50"/>
          <w:szCs w:val="50"/>
        </w:rPr>
        <w:t xml:space="preserve">a </w:t>
      </w:r>
      <w:r>
        <w:rPr>
          <w:rFonts w:ascii="SimSun" w:eastAsia="SimSun" w:hAnsi="SimSun" w:cs="SimSun"/>
          <w:color w:val="000000"/>
          <w:spacing w:val="0"/>
          <w:w w:val="100"/>
          <w:position w:val="0"/>
          <w:sz w:val="56"/>
          <w:szCs w:val="56"/>
        </w:rPr>
        <w:t>一中)</w:t>
      </w:r>
      <w:bookmarkEnd w:id="71"/>
      <w:bookmarkEnd w:id="72"/>
      <w:bookmarkEnd w:id="73"/>
    </w:p>
    <w:p>
      <w:pPr>
        <w:pStyle w:val="a6"/>
        <w:keepNext w:val="0"/>
        <w:keepLines w:val="0"/>
        <w:widowControl w:val="0"/>
        <w:shd w:val="clear" w:color="auto" w:fill="auto"/>
        <w:bidi w:val="0"/>
        <w:spacing w:before="0" w:after="280" w:line="240" w:lineRule="auto"/>
        <w:ind w:left="0" w:right="0" w:firstLine="0"/>
        <w:jc w:val="left"/>
      </w:pPr>
      <w:r>
        <w:rPr>
          <w:color w:val="000000"/>
          <w:spacing w:val="0"/>
          <w:w w:val="100"/>
          <w:position w:val="0"/>
        </w:rPr>
        <w:t>因此：</w:t>
      </w:r>
    </w:p>
    <w:p>
      <w:pPr>
        <w:pStyle w:val="60"/>
        <w:keepNext/>
        <w:keepLines/>
        <w:widowControl w:val="0"/>
        <w:shd w:val="clear" w:color="auto" w:fill="auto"/>
        <w:bidi w:val="0"/>
        <w:spacing w:before="0" w:after="0" w:line="240" w:lineRule="auto"/>
        <w:ind w:left="2360" w:right="0" w:firstLine="0"/>
        <w:jc w:val="left"/>
        <w:rPr>
          <w:sz w:val="38"/>
          <w:szCs w:val="38"/>
        </w:rPr>
      </w:pPr>
      <w:bookmarkStart w:id="74" w:name="bookmark74"/>
      <w:bookmarkStart w:id="75" w:name="bookmark75"/>
      <w:bookmarkStart w:id="76" w:name="bookmark76"/>
      <w:r>
        <w:rPr>
          <w:i/>
          <w:iCs/>
          <w:color w:val="000000"/>
          <w:spacing w:val="0"/>
          <w:w w:val="100"/>
          <w:position w:val="0"/>
          <w:sz w:val="48"/>
          <w:szCs w:val="48"/>
        </w:rPr>
        <w:t xml:space="preserve">i </w:t>
      </w:r>
      <w:r>
        <w:rPr>
          <w:rFonts w:ascii="SimSun" w:eastAsia="SimSun" w:hAnsi="SimSun" w:cs="SimSun"/>
          <w:i/>
          <w:iCs/>
          <w:color w:val="000000"/>
          <w:spacing w:val="0"/>
          <w:w w:val="100"/>
          <w:position w:val="0"/>
          <w:sz w:val="50"/>
          <w:szCs w:val="50"/>
        </w:rPr>
        <w:t xml:space="preserve">= </w:t>
      </w:r>
      <w:r>
        <w:rPr>
          <w:i/>
          <w:iCs/>
          <w:color w:val="000000"/>
          <w:spacing w:val="0"/>
          <w:w w:val="100"/>
          <w:position w:val="0"/>
          <w:sz w:val="48"/>
          <w:szCs w:val="48"/>
        </w:rPr>
        <w:t>i</w:t>
      </w:r>
      <w:r>
        <w:rPr>
          <w:color w:val="000000"/>
          <w:spacing w:val="0"/>
          <w:w w:val="100"/>
          <w:position w:val="0"/>
          <w:sz w:val="50"/>
          <w:szCs w:val="50"/>
        </w:rPr>
        <w:t xml:space="preserve"> + </w:t>
      </w:r>
      <w:r>
        <w:rPr>
          <w:i/>
          <w:iCs/>
          <w:color w:val="000000"/>
          <w:spacing w:val="0"/>
          <w:w w:val="100"/>
          <w:position w:val="0"/>
          <w:sz w:val="48"/>
          <w:szCs w:val="48"/>
        </w:rPr>
        <w:t>i</w:t>
      </w:r>
      <w:r>
        <w:rPr>
          <w:color w:val="000000"/>
          <w:spacing w:val="0"/>
          <w:w w:val="100"/>
          <w:position w:val="0"/>
          <w:sz w:val="50"/>
          <w:szCs w:val="50"/>
        </w:rPr>
        <w:t>" =%</w:t>
      </w:r>
      <w:r>
        <w:rPr>
          <w:color w:val="000000"/>
          <w:spacing w:val="0"/>
          <w:w w:val="100"/>
          <w:position w:val="0"/>
          <w:sz w:val="48"/>
          <w:szCs w:val="48"/>
        </w:rPr>
        <w:t>2</w:t>
      </w:r>
      <w:r>
        <w:rPr>
          <w:i/>
          <w:iCs/>
          <w:color w:val="000000"/>
          <w:spacing w:val="0"/>
          <w:w w:val="100"/>
          <w:position w:val="0"/>
          <w:sz w:val="48"/>
          <w:szCs w:val="48"/>
        </w:rPr>
        <w:t>1</w:t>
      </w:r>
      <w:r>
        <w:rPr>
          <w:color w:val="000000"/>
          <w:spacing w:val="0"/>
          <w:w w:val="100"/>
          <w:position w:val="0"/>
          <w:sz w:val="48"/>
          <w:szCs w:val="48"/>
        </w:rPr>
        <w:t xml:space="preserve"> sin(</w:t>
      </w:r>
      <w:r>
        <w:rPr>
          <w:color w:val="000000"/>
          <w:spacing w:val="0"/>
          <w:w w:val="100"/>
          <w:position w:val="0"/>
          <w:sz w:val="52"/>
          <w:szCs w:val="52"/>
        </w:rPr>
        <w:t>°</w:t>
      </w:r>
      <w:r>
        <w:rPr>
          <w:i/>
          <w:iCs/>
          <w:color w:val="000000"/>
          <w:spacing w:val="0"/>
          <w:w w:val="100"/>
          <w:position w:val="0"/>
          <w:sz w:val="48"/>
          <w:szCs w:val="48"/>
        </w:rPr>
        <w:t>t</w:t>
      </w:r>
      <w:r>
        <w:rPr>
          <w:color w:val="000000"/>
          <w:spacing w:val="0"/>
          <w:w w:val="100"/>
          <w:position w:val="0"/>
          <w:sz w:val="50"/>
          <w:szCs w:val="50"/>
        </w:rPr>
        <w:t xml:space="preserve"> + </w:t>
      </w:r>
      <w:r>
        <w:rPr>
          <w:color w:val="000000"/>
          <w:spacing w:val="0"/>
          <w:w w:val="100"/>
          <w:position w:val="0"/>
          <w:sz w:val="52"/>
          <w:szCs w:val="52"/>
        </w:rPr>
        <w:t>a</w:t>
      </w:r>
      <w:r>
        <w:rPr>
          <w:color w:val="000000"/>
          <w:spacing w:val="0"/>
          <w:w w:val="100"/>
          <w:position w:val="0"/>
          <w:sz w:val="50"/>
          <w:szCs w:val="50"/>
        </w:rPr>
        <w:t>—</w:t>
      </w:r>
      <w:r>
        <w:rPr>
          <w:color w:val="000000"/>
          <w:spacing w:val="0"/>
          <w:w w:val="100"/>
          <w:position w:val="0"/>
          <w:sz w:val="52"/>
          <w:szCs w:val="52"/>
        </w:rPr>
        <w:t xml:space="preserve">g </w:t>
      </w:r>
      <w:r>
        <w:rPr>
          <w:color w:val="000000"/>
          <w:spacing w:val="0"/>
          <w:w w:val="100"/>
          <w:position w:val="0"/>
          <w:sz w:val="48"/>
          <w:szCs w:val="48"/>
        </w:rPr>
        <w:t xml:space="preserve">) </w:t>
      </w:r>
      <w:r>
        <w:rPr>
          <w:color w:val="000000"/>
          <w:spacing w:val="0"/>
          <w:w w:val="100"/>
          <w:position w:val="0"/>
          <w:sz w:val="50"/>
          <w:szCs w:val="50"/>
        </w:rPr>
        <w:t xml:space="preserve">+ </w:t>
      </w:r>
      <w:r>
        <w:rPr>
          <w:i/>
          <w:iCs/>
          <w:color w:val="000000"/>
          <w:spacing w:val="0"/>
          <w:w w:val="100"/>
          <w:position w:val="0"/>
          <w:sz w:val="48"/>
          <w:szCs w:val="48"/>
        </w:rPr>
        <w:t>ae</w:t>
      </w:r>
      <w:r>
        <w:rPr>
          <w:i/>
          <w:iCs/>
          <w:color w:val="000000"/>
          <w:spacing w:val="0"/>
          <w:w w:val="100"/>
          <w:position w:val="0"/>
          <w:sz w:val="30"/>
          <w:szCs w:val="30"/>
          <w:vertAlign w:val="superscript"/>
        </w:rPr>
        <w:t>—</w:t>
      </w:r>
      <w:r>
        <w:rPr>
          <w:rFonts w:ascii="Arial" w:eastAsia="Arial" w:hAnsi="Arial" w:cs="Arial"/>
          <w:i/>
          <w:iCs/>
          <w:color w:val="000000"/>
          <w:spacing w:val="0"/>
          <w:w w:val="100"/>
          <w:position w:val="0"/>
          <w:sz w:val="38"/>
          <w:szCs w:val="38"/>
          <w:vertAlign w:val="superscript"/>
        </w:rPr>
        <w:t>rkt</w:t>
      </w:r>
      <w:bookmarkEnd w:id="74"/>
      <w:bookmarkEnd w:id="75"/>
      <w:bookmarkEnd w:id="76"/>
    </w:p>
    <w:p>
      <w:pPr>
        <w:pStyle w:val="a4"/>
        <w:keepNext w:val="0"/>
        <w:keepLines w:val="0"/>
        <w:widowControl w:val="0"/>
        <w:shd w:val="clear" w:color="auto" w:fill="auto"/>
        <w:tabs>
          <w:tab w:val="left" w:pos="3102"/>
          <w:tab w:val="left" w:pos="5846"/>
          <w:tab w:val="left" w:pos="7008"/>
        </w:tabs>
        <w:bidi w:val="0"/>
        <w:spacing w:before="0" w:after="280" w:line="180" w:lineRule="auto"/>
        <w:ind w:left="0" w:right="0" w:firstLine="0"/>
        <w:jc w:val="center"/>
        <w:rPr>
          <w:sz w:val="17"/>
          <w:szCs w:val="17"/>
        </w:rPr>
      </w:pPr>
      <w:r>
        <mc:AlternateContent>
          <mc:Choice Requires="wps">
            <w:drawing>
              <wp:anchor distT="0" distB="0" distL="0" distR="0" simplePos="0" relativeHeight="251671552" behindDoc="0" locked="0" layoutInCell="1" allowOverlap="1">
                <wp:simplePos x="0" y="0"/>
                <wp:positionH relativeFrom="page">
                  <wp:posOffset>1820545</wp:posOffset>
                </wp:positionH>
                <wp:positionV relativeFrom="paragraph">
                  <wp:posOffset>431800</wp:posOffset>
                </wp:positionV>
                <wp:extent cx="1039495" cy="267970"/>
                <wp:wrapSquare wrapText="right"/>
                <wp:docPr id="14" name="Shape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9495" cy="267970"/>
                        </a:xfrm>
                        <a:prstGeom prst="rect">
                          <a:avLst/>
                        </a:prstGeom>
                        <a:noFill/>
                      </wps:spPr>
                      <wps:txbx>
                        <w:txbxContent>
                          <w:p>
                            <w:pPr>
                              <w:pStyle w:val="a4"/>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2"/>
                                <w:szCs w:val="32"/>
                              </w:rPr>
                              <w:t>当</w:t>
                            </w:r>
                            <w:r>
                              <w:rPr>
                                <w:rFonts w:ascii="SimHei" w:eastAsia="SimHei" w:hAnsi="SimHei" w:cs="SimHei"/>
                                <w:color w:val="000000"/>
                                <w:spacing w:val="0"/>
                                <w:w w:val="100"/>
                                <w:position w:val="0"/>
                                <w:sz w:val="34"/>
                                <w:szCs w:val="34"/>
                              </w:rPr>
                              <w:t>t=0</w:t>
                            </w:r>
                            <w:r>
                              <w:rPr>
                                <w:color w:val="000000"/>
                                <w:spacing w:val="0"/>
                                <w:w w:val="100"/>
                                <w:position w:val="0"/>
                                <w:sz w:val="32"/>
                                <w:szCs w:val="32"/>
                              </w:rPr>
                              <w:t>时</w:t>
                            </w:r>
                            <w:r>
                              <w:rPr>
                                <w:rFonts w:ascii="SimHei" w:eastAsia="SimHei" w:hAnsi="SimHei" w:cs="SimHei"/>
                                <w:color w:val="000000"/>
                                <w:spacing w:val="0"/>
                                <w:w w:val="100"/>
                                <w:position w:val="0"/>
                                <w:sz w:val="34"/>
                                <w:szCs w:val="34"/>
                              </w:rPr>
                              <w:t>,</w:t>
                            </w:r>
                          </w:p>
                        </w:txbxContent>
                      </wps:txbx>
                      <wps:bodyPr wrap="none" lIns="0" tIns="0" rIns="0" bIns="0"/>
                    </wps:wsp>
                  </a:graphicData>
                </a:graphic>
              </wp:anchor>
            </w:drawing>
          </mc:Choice>
          <mc:Fallback>
            <w:pict>
              <v:shape id="Shape 14" o:spid="_x0000_s1031" type="#_x0000_t202" style="width:81.85pt;height:21.1pt;margin-top:34pt;margin-left:143.35pt;mso-position-horizontal-relative:page;mso-wrap-distance-bottom:0;mso-wrap-distance-left:0;mso-wrap-distance-right:0;mso-wrap-distance-top:0;mso-wrap-style:none;position:absolute;v-text-anchor:top;z-index:251670528" filled="f" fillcolor="this">
                <v:textbox inset="0,0,0,0">
                  <w:txbxContent>
                    <w:p>
                      <w:pPr>
                        <w:pStyle w:val="a4"/>
                        <w:keepNext w:val="0"/>
                        <w:keepLines w:val="0"/>
                        <w:widowControl w:val="0"/>
                        <w:shd w:val="clear" w:color="auto" w:fill="auto"/>
                        <w:bidi w:val="0"/>
                        <w:spacing w:before="0" w:after="0" w:line="240" w:lineRule="auto"/>
                        <w:ind w:left="0" w:right="0" w:firstLine="0"/>
                        <w:jc w:val="left"/>
                        <w:rPr>
                          <w:sz w:val="34"/>
                          <w:szCs w:val="34"/>
                        </w:rPr>
                      </w:pPr>
                      <w:r>
                        <w:rPr>
                          <w:color w:val="000000"/>
                          <w:spacing w:val="0"/>
                          <w:w w:val="100"/>
                          <w:position w:val="0"/>
                          <w:sz w:val="32"/>
                          <w:szCs w:val="32"/>
                        </w:rPr>
                        <w:t>当</w:t>
                      </w:r>
                      <w:r>
                        <w:rPr>
                          <w:rFonts w:ascii="SimHei" w:eastAsia="SimHei" w:hAnsi="SimHei" w:cs="SimHei"/>
                          <w:color w:val="000000"/>
                          <w:spacing w:val="0"/>
                          <w:w w:val="100"/>
                          <w:position w:val="0"/>
                          <w:sz w:val="34"/>
                          <w:szCs w:val="34"/>
                        </w:rPr>
                        <w:t>t=0</w:t>
                      </w:r>
                      <w:r>
                        <w:rPr>
                          <w:color w:val="000000"/>
                          <w:spacing w:val="0"/>
                          <w:w w:val="100"/>
                          <w:position w:val="0"/>
                          <w:sz w:val="32"/>
                          <w:szCs w:val="32"/>
                        </w:rPr>
                        <w:t>时</w:t>
                      </w:r>
                      <w:r>
                        <w:rPr>
                          <w:rFonts w:ascii="SimHei" w:eastAsia="SimHei" w:hAnsi="SimHei" w:cs="SimHei"/>
                          <w:color w:val="000000"/>
                          <w:spacing w:val="0"/>
                          <w:w w:val="100"/>
                          <w:position w:val="0"/>
                          <w:sz w:val="34"/>
                          <w:szCs w:val="34"/>
                        </w:rPr>
                        <w:t>,</w:t>
                      </w:r>
                    </w:p>
                  </w:txbxContent>
                </v:textbox>
                <w10:wrap type="square" side="right"/>
              </v:shape>
            </w:pict>
          </mc:Fallback>
        </mc:AlternateContent>
      </w:r>
      <w:r>
        <w:rPr>
          <w:rFonts w:ascii="Arial" w:eastAsia="Arial" w:hAnsi="Arial" w:cs="Arial"/>
          <w:i/>
          <w:iCs/>
          <w:color w:val="000000"/>
          <w:spacing w:val="0"/>
          <w:w w:val="100"/>
          <w:position w:val="0"/>
          <w:sz w:val="26"/>
          <w:szCs w:val="26"/>
        </w:rPr>
        <w:t>k k k</w:t>
      </w:r>
      <w:r>
        <w:rPr>
          <w:rFonts w:ascii="Times New Roman" w:eastAsia="Times New Roman" w:hAnsi="Times New Roman" w:cs="Times New Roman"/>
          <w:color w:val="000000"/>
          <w:spacing w:val="0"/>
          <w:w w:val="100"/>
          <w:position w:val="0"/>
          <w:sz w:val="50"/>
          <w:szCs w:val="50"/>
        </w:rPr>
        <w:tab/>
        <w:t>1</w:t>
      </w:r>
      <w:r>
        <w:rPr>
          <w:rFonts w:ascii="Arial" w:eastAsia="Arial" w:hAnsi="Arial" w:cs="Arial"/>
          <w:i/>
          <w:iCs/>
          <w:color w:val="000000"/>
          <w:spacing w:val="0"/>
          <w:w w:val="100"/>
          <w:position w:val="0"/>
          <w:sz w:val="26"/>
          <w:szCs w:val="26"/>
        </w:rPr>
        <w:t>k</w:t>
        <w:tab/>
        <w:t>k</w:t>
        <w:tab/>
        <w:t>L</w:t>
      </w:r>
      <w:r>
        <w:rPr>
          <w:rFonts w:ascii="Arial" w:eastAsia="Arial" w:hAnsi="Arial" w:cs="Arial"/>
          <w:i/>
          <w:iCs/>
          <w:color w:val="000000"/>
          <w:spacing w:val="0"/>
          <w:w w:val="100"/>
          <w:position w:val="0"/>
          <w:sz w:val="17"/>
          <w:szCs w:val="17"/>
        </w:rPr>
        <w:t>k</w:t>
      </w:r>
    </w:p>
    <w:p>
      <w:pPr>
        <w:pStyle w:val="a4"/>
        <w:keepNext w:val="0"/>
        <w:keepLines w:val="0"/>
        <w:widowControl w:val="0"/>
        <w:shd w:val="clear" w:color="auto" w:fill="auto"/>
        <w:bidi w:val="0"/>
        <w:spacing w:before="0" w:after="220" w:line="240" w:lineRule="auto"/>
        <w:ind w:left="0" w:right="0" w:firstLine="0"/>
        <w:jc w:val="left"/>
      </w:pPr>
      <w:r>
        <w:rPr>
          <w:i/>
          <w:iCs/>
          <w:color w:val="000000"/>
          <w:spacing w:val="0"/>
          <w:w w:val="100"/>
          <w:position w:val="0"/>
          <w:vertAlign w:val="superscript"/>
        </w:rPr>
        <w:t>i</w:t>
      </w:r>
      <w:r>
        <w:rPr>
          <w:i/>
          <w:iCs/>
          <w:color w:val="000000"/>
          <w:spacing w:val="0"/>
          <w:w w:val="100"/>
          <w:position w:val="0"/>
        </w:rPr>
        <w:t xml:space="preserve"> </w:t>
      </w:r>
      <w:r>
        <w:rPr>
          <w:i/>
          <w:iCs/>
          <w:color w:val="000000"/>
          <w:spacing w:val="0"/>
          <w:w w:val="100"/>
          <w:position w:val="0"/>
          <w:vertAlign w:val="subscript"/>
        </w:rPr>
        <w:t>k</w:t>
      </w:r>
      <w:r>
        <w:rPr>
          <w:rFonts w:ascii="SimHei" w:eastAsia="SimHei" w:hAnsi="SimHei" w:cs="SimHei"/>
          <w:color w:val="000000"/>
          <w:spacing w:val="0"/>
          <w:w w:val="100"/>
          <w:position w:val="0"/>
          <w:sz w:val="34"/>
          <w:szCs w:val="34"/>
        </w:rPr>
        <w:t xml:space="preserve"> =0,</w:t>
      </w:r>
      <w:r>
        <w:rPr>
          <w:color w:val="000000"/>
          <w:spacing w:val="0"/>
          <w:w w:val="100"/>
          <w:position w:val="0"/>
        </w:rPr>
        <w:t>可得</w:t>
      </w:r>
    </w:p>
    <w:p>
      <w:pPr>
        <w:pStyle w:val="30"/>
        <w:keepNext/>
        <w:keepLines/>
        <w:widowControl w:val="0"/>
        <w:shd w:val="clear" w:color="auto" w:fill="auto"/>
        <w:bidi w:val="0"/>
        <w:spacing w:before="0" w:after="540" w:line="240" w:lineRule="auto"/>
        <w:ind w:left="0" w:right="0" w:firstLine="0"/>
        <w:jc w:val="center"/>
        <w:rPr>
          <w:sz w:val="52"/>
          <w:szCs w:val="52"/>
        </w:rPr>
      </w:pPr>
      <w:bookmarkStart w:id="77" w:name="bookmark77"/>
      <w:bookmarkStart w:id="78" w:name="bookmark78"/>
      <w:bookmarkStart w:id="79" w:name="bookmark79"/>
      <w:r>
        <w:rPr>
          <w:rFonts w:ascii="SimSun" w:eastAsia="SimSun" w:hAnsi="SimSun" w:cs="SimSun"/>
          <w:i/>
          <w:iCs/>
          <w:color w:val="000000"/>
          <w:spacing w:val="0"/>
          <w:w w:val="100"/>
          <w:position w:val="0"/>
          <w:sz w:val="56"/>
          <w:szCs w:val="56"/>
        </w:rPr>
        <w:t>a</w:t>
      </w:r>
      <w:r>
        <w:rPr>
          <w:rFonts w:ascii="SimSun" w:eastAsia="SimSun" w:hAnsi="SimSun" w:cs="SimSun"/>
          <w:color w:val="000000"/>
          <w:spacing w:val="0"/>
          <w:w w:val="100"/>
          <w:position w:val="0"/>
          <w:sz w:val="56"/>
          <w:szCs w:val="56"/>
        </w:rPr>
        <w:t xml:space="preserve"> </w:t>
      </w:r>
      <w:r>
        <w:rPr>
          <w:rFonts w:ascii="SimSun" w:eastAsia="SimSun" w:hAnsi="SimSun" w:cs="SimSun"/>
          <w:color w:val="000000"/>
          <w:spacing w:val="0"/>
          <w:w w:val="100"/>
          <w:position w:val="0"/>
          <w:sz w:val="56"/>
          <w:szCs w:val="56"/>
        </w:rPr>
        <w:t xml:space="preserve">= 一 </w:t>
      </w:r>
      <w:r>
        <w:rPr>
          <w:color w:val="000000"/>
          <w:spacing w:val="0"/>
          <w:w w:val="100"/>
          <w:position w:val="0"/>
          <w:sz w:val="50"/>
          <w:szCs w:val="50"/>
        </w:rPr>
        <w:t>J2</w:t>
      </w:r>
      <w:r>
        <w:rPr>
          <w:rFonts w:ascii="SimSun" w:eastAsia="SimSun" w:hAnsi="SimSun" w:cs="SimSun"/>
          <w:i/>
          <w:iCs/>
          <w:color w:val="000000"/>
          <w:spacing w:val="0"/>
          <w:w w:val="100"/>
          <w:position w:val="0"/>
          <w:sz w:val="56"/>
          <w:szCs w:val="56"/>
        </w:rPr>
        <w:t>1</w:t>
      </w:r>
      <w:r>
        <w:rPr>
          <w:color w:val="000000"/>
          <w:spacing w:val="0"/>
          <w:w w:val="100"/>
          <w:position w:val="0"/>
          <w:sz w:val="50"/>
          <w:szCs w:val="50"/>
        </w:rPr>
        <w:t xml:space="preserve"> </w:t>
      </w:r>
      <w:r>
        <w:rPr>
          <w:color w:val="000000"/>
          <w:spacing w:val="0"/>
          <w:w w:val="100"/>
          <w:position w:val="0"/>
          <w:sz w:val="50"/>
          <w:szCs w:val="50"/>
          <w:vertAlign w:val="subscript"/>
        </w:rPr>
        <w:t>i</w:t>
      </w:r>
      <w:r>
        <w:rPr>
          <w:rFonts w:ascii="Arial" w:eastAsia="Arial" w:hAnsi="Arial" w:cs="Arial"/>
          <w:i/>
          <w:iCs/>
          <w:color w:val="000000"/>
          <w:spacing w:val="0"/>
          <w:w w:val="100"/>
          <w:position w:val="0"/>
          <w:sz w:val="48"/>
          <w:szCs w:val="48"/>
          <w:vertAlign w:val="subscript"/>
        </w:rPr>
        <w:t>k</w:t>
      </w:r>
      <w:r>
        <w:rPr>
          <w:color w:val="000000"/>
          <w:spacing w:val="0"/>
          <w:w w:val="100"/>
          <w:position w:val="0"/>
          <w:sz w:val="50"/>
          <w:szCs w:val="50"/>
        </w:rPr>
        <w:t xml:space="preserve"> sin(a </w:t>
      </w:r>
      <w:r>
        <w:rPr>
          <w:rFonts w:ascii="SimHei" w:eastAsia="SimHei" w:hAnsi="SimHei" w:cs="SimHei"/>
          <w:color w:val="000000"/>
          <w:spacing w:val="0"/>
          <w:w w:val="100"/>
          <w:position w:val="0"/>
          <w:sz w:val="52"/>
          <w:szCs w:val="52"/>
        </w:rPr>
        <w:t>— 中)</w:t>
      </w:r>
      <w:bookmarkEnd w:id="77"/>
      <w:bookmarkEnd w:id="78"/>
      <w:bookmarkEnd w:id="79"/>
    </w:p>
    <w:p>
      <w:pPr>
        <w:pStyle w:val="a4"/>
        <w:keepNext w:val="0"/>
        <w:keepLines w:val="0"/>
        <w:widowControl w:val="0"/>
        <w:shd w:val="clear" w:color="auto" w:fill="auto"/>
        <w:bidi w:val="0"/>
        <w:spacing w:before="0" w:after="440" w:line="240" w:lineRule="auto"/>
        <w:ind w:left="2360" w:right="0" w:firstLine="0"/>
        <w:jc w:val="left"/>
        <w:rPr>
          <w:sz w:val="38"/>
          <w:szCs w:val="38"/>
        </w:rPr>
      </w:pPr>
      <w:r>
        <w:rPr>
          <w:i/>
          <w:iCs/>
          <w:color w:val="000000"/>
          <w:spacing w:val="0"/>
          <w:w w:val="100"/>
          <w:position w:val="0"/>
          <w:sz w:val="38"/>
          <w:szCs w:val="38"/>
        </w:rPr>
        <w:t>i = ^^21</w:t>
      </w:r>
      <w:r>
        <w:rPr>
          <w:color w:val="000000"/>
          <w:spacing w:val="0"/>
          <w:w w:val="100"/>
          <w:position w:val="0"/>
          <w:sz w:val="38"/>
          <w:szCs w:val="38"/>
        </w:rPr>
        <w:t xml:space="preserve"> [sin(</w:t>
      </w:r>
      <w:r>
        <w:rPr>
          <w:rFonts w:ascii="Arial" w:eastAsia="Arial" w:hAnsi="Arial" w:cs="Arial"/>
          <w:color w:val="000000"/>
          <w:spacing w:val="0"/>
          <w:w w:val="100"/>
          <w:position w:val="0"/>
          <w:sz w:val="44"/>
          <w:szCs w:val="44"/>
        </w:rPr>
        <w:t>3</w:t>
      </w:r>
      <w:r>
        <w:rPr>
          <w:i/>
          <w:iCs/>
          <w:color w:val="000000"/>
          <w:spacing w:val="0"/>
          <w:w w:val="100"/>
          <w:position w:val="0"/>
          <w:sz w:val="38"/>
          <w:szCs w:val="38"/>
        </w:rPr>
        <w:t>t</w:t>
      </w:r>
      <w:r>
        <w:rPr>
          <w:color w:val="000000"/>
          <w:spacing w:val="0"/>
          <w:w w:val="100"/>
          <w:position w:val="0"/>
          <w:sz w:val="48"/>
          <w:szCs w:val="48"/>
        </w:rPr>
        <w:t xml:space="preserve"> </w:t>
      </w:r>
      <w:r>
        <w:rPr>
          <w:color w:val="000000"/>
          <w:spacing w:val="0"/>
          <w:w w:val="100"/>
          <w:position w:val="0"/>
          <w:sz w:val="48"/>
          <w:szCs w:val="48"/>
        </w:rPr>
        <w:t>+</w:t>
      </w:r>
      <w:r>
        <w:rPr>
          <w:rFonts w:ascii="SimHei" w:eastAsia="SimHei" w:hAnsi="SimHei" w:cs="SimHei"/>
          <w:color w:val="000000"/>
          <w:spacing w:val="0"/>
          <w:w w:val="100"/>
          <w:position w:val="0"/>
          <w:sz w:val="52"/>
          <w:szCs w:val="52"/>
        </w:rPr>
        <w:t>以</w:t>
      </w:r>
      <w:r>
        <w:rPr>
          <w:color w:val="000000"/>
          <w:spacing w:val="0"/>
          <w:w w:val="100"/>
          <w:position w:val="0"/>
          <w:sz w:val="48"/>
          <w:szCs w:val="48"/>
        </w:rPr>
        <w:t>一</w:t>
      </w:r>
      <w:r>
        <w:rPr>
          <w:rFonts w:ascii="SimHei" w:eastAsia="SimHei" w:hAnsi="SimHei" w:cs="SimHei"/>
          <w:color w:val="000000"/>
          <w:spacing w:val="0"/>
          <w:w w:val="100"/>
          <w:position w:val="0"/>
          <w:sz w:val="52"/>
          <w:szCs w:val="52"/>
        </w:rPr>
        <w:t>中</w:t>
      </w:r>
      <w:r>
        <w:rPr>
          <w:color w:val="000000"/>
          <w:spacing w:val="0"/>
          <w:w w:val="100"/>
          <w:position w:val="0"/>
          <w:sz w:val="38"/>
          <w:szCs w:val="38"/>
        </w:rPr>
        <w:t>)</w:t>
      </w:r>
      <w:r>
        <w:rPr>
          <w:color w:val="000000"/>
          <w:spacing w:val="0"/>
          <w:w w:val="100"/>
          <w:position w:val="0"/>
          <w:sz w:val="48"/>
          <w:szCs w:val="48"/>
        </w:rPr>
        <w:t>—</w:t>
      </w:r>
      <w:r>
        <w:rPr>
          <w:color w:val="000000"/>
          <w:spacing w:val="0"/>
          <w:w w:val="100"/>
          <w:position w:val="0"/>
          <w:sz w:val="38"/>
          <w:szCs w:val="38"/>
        </w:rPr>
        <w:t>sin</w:t>
      </w:r>
      <w:r>
        <w:rPr>
          <w:color w:val="000000"/>
          <w:spacing w:val="0"/>
          <w:w w:val="100"/>
          <w:position w:val="0"/>
          <w:sz w:val="38"/>
          <w:szCs w:val="38"/>
        </w:rPr>
        <w:t>(</w:t>
      </w:r>
      <w:r>
        <w:rPr>
          <w:rFonts w:ascii="SimHei" w:eastAsia="SimHei" w:hAnsi="SimHei" w:cs="SimHei"/>
          <w:color w:val="000000"/>
          <w:spacing w:val="0"/>
          <w:w w:val="100"/>
          <w:position w:val="0"/>
          <w:sz w:val="52"/>
          <w:szCs w:val="52"/>
        </w:rPr>
        <w:t>以</w:t>
      </w:r>
      <w:r>
        <w:rPr>
          <w:color w:val="000000"/>
          <w:spacing w:val="0"/>
          <w:w w:val="100"/>
          <w:position w:val="0"/>
          <w:sz w:val="48"/>
          <w:szCs w:val="48"/>
        </w:rPr>
        <w:t>一</w:t>
      </w:r>
      <w:r>
        <w:rPr>
          <w:rFonts w:ascii="SimHei" w:eastAsia="SimHei" w:hAnsi="SimHei" w:cs="SimHei"/>
          <w:color w:val="000000"/>
          <w:spacing w:val="0"/>
          <w:w w:val="100"/>
          <w:position w:val="0"/>
          <w:sz w:val="52"/>
          <w:szCs w:val="52"/>
        </w:rPr>
        <w:t>中</w:t>
      </w:r>
      <w:r>
        <w:rPr>
          <w:color w:val="000000"/>
          <w:spacing w:val="0"/>
          <w:w w:val="100"/>
          <w:position w:val="0"/>
          <w:sz w:val="38"/>
          <w:szCs w:val="38"/>
        </w:rPr>
        <w:t>)</w:t>
      </w:r>
      <w:r>
        <w:rPr>
          <w:i/>
          <w:iCs/>
          <w:color w:val="000000"/>
          <w:spacing w:val="0"/>
          <w:w w:val="100"/>
          <w:position w:val="0"/>
          <w:sz w:val="38"/>
          <w:szCs w:val="38"/>
        </w:rPr>
        <w:t>e</w:t>
      </w:r>
      <w:r>
        <w:rPr>
          <w:rFonts w:ascii="Times New Roman" w:eastAsia="Times New Roman" w:hAnsi="Times New Roman" w:cs="Times New Roman"/>
          <w:i/>
          <w:iCs/>
          <w:color w:val="000000"/>
          <w:spacing w:val="0"/>
          <w:w w:val="100"/>
          <w:position w:val="0"/>
          <w:sz w:val="28"/>
          <w:szCs w:val="28"/>
        </w:rPr>
        <w:t>-t^</w:t>
      </w:r>
      <w:r>
        <w:rPr>
          <w:color w:val="000000"/>
          <w:spacing w:val="0"/>
          <w:w w:val="100"/>
          <w:position w:val="0"/>
          <w:sz w:val="38"/>
          <w:szCs w:val="38"/>
        </w:rPr>
        <w:t>]</w:t>
      </w:r>
    </w:p>
    <w:p>
      <w:pPr>
        <w:pStyle w:val="a6"/>
        <w:keepNext w:val="0"/>
        <w:keepLines w:val="0"/>
        <w:widowControl w:val="0"/>
        <w:shd w:val="clear" w:color="auto" w:fill="auto"/>
        <w:bidi w:val="0"/>
        <w:spacing w:before="0" w:after="280" w:line="240" w:lineRule="auto"/>
        <w:ind w:left="0" w:right="0" w:firstLine="760"/>
        <w:jc w:val="left"/>
      </w:pPr>
      <w:r>
        <w:rPr>
          <w:color w:val="000000"/>
          <w:spacing w:val="0"/>
          <w:w w:val="100"/>
          <w:position w:val="0"/>
        </w:rPr>
        <w:t>&lt;&lt;</w:t>
      </w:r>
      <w:r>
        <w:rPr>
          <w:rFonts w:ascii="Times New Roman" w:eastAsia="Times New Roman" w:hAnsi="Times New Roman" w:cs="Times New Roman"/>
          <w:color w:val="000000"/>
          <w:spacing w:val="0"/>
          <w:w w:val="100"/>
          <w:position w:val="0"/>
          <w:sz w:val="32"/>
          <w:szCs w:val="32"/>
        </w:rPr>
        <w:t>o</w:t>
      </w:r>
      <w:r>
        <w:rPr>
          <w:rFonts w:ascii="Times New Roman" w:eastAsia="Times New Roman" w:hAnsi="Times New Roman" w:cs="Times New Roman"/>
          <w:i/>
          <w:iCs/>
          <w:color w:val="000000"/>
          <w:spacing w:val="0"/>
          <w:w w:val="100"/>
          <w:position w:val="0"/>
          <w:sz w:val="34"/>
          <w:szCs w:val="34"/>
        </w:rPr>
        <w:t>Lk</w:t>
      </w:r>
      <w:r>
        <w:rPr>
          <w:color w:val="000000"/>
          <w:spacing w:val="0"/>
          <w:w w:val="100"/>
          <w:position w:val="0"/>
        </w:rPr>
        <w:t>时，</w:t>
      </w:r>
      <w:r>
        <w:rPr>
          <w:rFonts w:ascii="SimHei" w:eastAsia="SimHei" w:hAnsi="SimHei" w:cs="SimHei"/>
          <w:color w:val="000000"/>
          <w:spacing w:val="0"/>
          <w:w w:val="100"/>
          <w:position w:val="0"/>
          <w:sz w:val="36"/>
          <w:szCs w:val="36"/>
        </w:rPr>
        <w:t>中</w:t>
      </w:r>
      <w:r>
        <w:rPr>
          <w:rFonts w:ascii="Times New Roman" w:eastAsia="Times New Roman" w:hAnsi="Times New Roman" w:cs="Times New Roman"/>
          <w:i/>
          <w:iCs/>
          <w:color w:val="000000"/>
          <w:spacing w:val="0"/>
          <w:w w:val="100"/>
          <w:position w:val="0"/>
          <w:sz w:val="34"/>
          <w:szCs w:val="34"/>
          <w:vertAlign w:val="subscript"/>
        </w:rPr>
        <w:t>k</w:t>
      </w:r>
      <w:r>
        <w:rPr>
          <w:rFonts w:ascii="Times New Roman" w:eastAsia="Times New Roman" w:hAnsi="Times New Roman" w:cs="Times New Roman"/>
          <w:color w:val="000000"/>
          <w:spacing w:val="0"/>
          <w:w w:val="100"/>
          <w:position w:val="0"/>
          <w:sz w:val="36"/>
          <w:szCs w:val="36"/>
        </w:rPr>
        <w:t>- 90</w:t>
      </w:r>
      <w:r>
        <w:rPr>
          <w:rFonts w:ascii="SimHei" w:eastAsia="SimHei" w:hAnsi="SimHei" w:cs="SimHei"/>
          <w:color w:val="000000"/>
          <w:spacing w:val="0"/>
          <w:w w:val="100"/>
          <w:position w:val="0"/>
          <w:sz w:val="36"/>
          <w:szCs w:val="36"/>
        </w:rPr>
        <w:t>。</w:t>
      </w:r>
      <w:r>
        <w:rPr>
          <w:color w:val="000000"/>
          <w:spacing w:val="0"/>
          <w:w w:val="100"/>
          <w:position w:val="0"/>
        </w:rPr>
        <w:t>，代入上式，则得</w:t>
      </w:r>
    </w:p>
    <w:p>
      <w:pPr>
        <w:pStyle w:val="a4"/>
        <w:keepNext w:val="0"/>
        <w:keepLines w:val="0"/>
        <w:widowControl w:val="0"/>
        <w:shd w:val="clear" w:color="auto" w:fill="auto"/>
        <w:bidi w:val="0"/>
        <w:spacing w:before="0" w:after="600" w:line="240" w:lineRule="auto"/>
        <w:ind w:left="1660" w:right="0" w:firstLine="0"/>
        <w:jc w:val="both"/>
        <w:rPr>
          <w:sz w:val="36"/>
          <w:szCs w:val="36"/>
        </w:rPr>
      </w:pPr>
      <w:r>
        <mc:AlternateContent>
          <mc:Choice Requires="wps">
            <w:drawing>
              <wp:anchor distT="0" distB="0" distL="114300" distR="114300" simplePos="0" relativeHeight="251673600" behindDoc="0" locked="0" layoutInCell="1" allowOverlap="1">
                <wp:simplePos x="0" y="0"/>
                <wp:positionH relativeFrom="page">
                  <wp:posOffset>7904480</wp:posOffset>
                </wp:positionH>
                <wp:positionV relativeFrom="paragraph">
                  <wp:posOffset>76200</wp:posOffset>
                </wp:positionV>
                <wp:extent cx="810895" cy="267970"/>
                <wp:wrapSquare wrapText="left"/>
                <wp:docPr id="16" name="Shape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810895" cy="267970"/>
                        </a:xfrm>
                        <a:prstGeom prst="rect">
                          <a:avLst/>
                        </a:prstGeom>
                        <a:noFill/>
                      </wps:spPr>
                      <wps:txbx>
                        <w:txbxContent>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式（</w:t>
                            </w:r>
                            <w:r>
                              <w:rPr>
                                <w:rFonts w:ascii="SimHei" w:eastAsia="SimHei" w:hAnsi="SimHei" w:cs="SimHei"/>
                                <w:color w:val="000000"/>
                                <w:spacing w:val="0"/>
                                <w:w w:val="100"/>
                                <w:position w:val="0"/>
                                <w:sz w:val="34"/>
                                <w:szCs w:val="34"/>
                              </w:rPr>
                              <w:t>2</w:t>
                            </w:r>
                            <w:r>
                              <w:rPr>
                                <w:color w:val="000000"/>
                                <w:spacing w:val="0"/>
                                <w:w w:val="100"/>
                                <w:position w:val="0"/>
                              </w:rPr>
                              <w:t>）</w:t>
                            </w:r>
                          </w:p>
                        </w:txbxContent>
                      </wps:txbx>
                      <wps:bodyPr wrap="none" lIns="0" tIns="0" rIns="0" bIns="0"/>
                    </wps:wsp>
                  </a:graphicData>
                </a:graphic>
              </wp:anchor>
            </w:drawing>
          </mc:Choice>
          <mc:Fallback>
            <w:pict>
              <v:shape id="Shape 16" o:spid="_x0000_s1032" type="#_x0000_t202" style="width:63.85pt;height:21.1pt;margin-top:6pt;margin-left:622.4pt;mso-position-horizontal-relative:page;mso-wrap-distance-bottom:0;mso-wrap-distance-left:9pt;mso-wrap-distance-right:9pt;mso-wrap-distance-top:0;mso-wrap-style:none;position:absolute;v-text-anchor:top;z-index:251672576" filled="f" fillcolor="this">
                <v:textbox inset="0,0,0,0">
                  <w:txbxContent>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式（</w:t>
                      </w:r>
                      <w:r>
                        <w:rPr>
                          <w:rFonts w:ascii="SimHei" w:eastAsia="SimHei" w:hAnsi="SimHei" w:cs="SimHei"/>
                          <w:color w:val="000000"/>
                          <w:spacing w:val="0"/>
                          <w:w w:val="100"/>
                          <w:position w:val="0"/>
                          <w:sz w:val="34"/>
                          <w:szCs w:val="34"/>
                        </w:rPr>
                        <w:t>2</w:t>
                      </w:r>
                      <w:r>
                        <w:rPr>
                          <w:color w:val="000000"/>
                          <w:spacing w:val="0"/>
                          <w:w w:val="100"/>
                          <w:position w:val="0"/>
                        </w:rPr>
                        <w:t>）</w:t>
                      </w:r>
                    </w:p>
                  </w:txbxContent>
                </v:textbox>
                <w10:wrap type="square" side="left"/>
              </v:shape>
            </w:pict>
          </mc:Fallback>
        </mc:AlternateContent>
      </w:r>
      <w:r>
        <w:rPr>
          <w:rFonts w:ascii="Times New Roman" w:eastAsia="Times New Roman" w:hAnsi="Times New Roman" w:cs="Times New Roman"/>
          <w:i/>
          <w:iCs/>
          <w:color w:val="000000"/>
          <w:spacing w:val="0"/>
          <w:w w:val="100"/>
          <w:position w:val="0"/>
          <w:sz w:val="54"/>
          <w:szCs w:val="54"/>
        </w:rPr>
        <w:t xml:space="preserve">i </w:t>
      </w:r>
      <w:r>
        <w:rPr>
          <w:rFonts w:ascii="Times New Roman" w:eastAsia="Times New Roman" w:hAnsi="Times New Roman" w:cs="Times New Roman"/>
          <w:i/>
          <w:iCs/>
          <w:color w:val="000000"/>
          <w:spacing w:val="0"/>
          <w:w w:val="100"/>
          <w:position w:val="0"/>
          <w:sz w:val="54"/>
          <w:szCs w:val="54"/>
        </w:rPr>
        <w:t>=4^2</w:t>
      </w:r>
      <w:r>
        <w:rPr>
          <w:rFonts w:ascii="Times New Roman" w:eastAsia="Times New Roman" w:hAnsi="Times New Roman" w:cs="Times New Roman"/>
          <w:i/>
          <w:iCs/>
          <w:color w:val="000000"/>
          <w:spacing w:val="0"/>
          <w:w w:val="100"/>
          <w:position w:val="0"/>
          <w:sz w:val="54"/>
          <w:szCs w:val="54"/>
        </w:rPr>
        <w:t>1</w:t>
      </w:r>
      <w:r>
        <w:rPr>
          <w:rFonts w:ascii="Times New Roman" w:eastAsia="Times New Roman" w:hAnsi="Times New Roman" w:cs="Times New Roman"/>
          <w:color w:val="000000"/>
          <w:spacing w:val="0"/>
          <w:w w:val="100"/>
          <w:position w:val="0"/>
          <w:sz w:val="36"/>
          <w:szCs w:val="36"/>
        </w:rPr>
        <w:t xml:space="preserve"> [cosa </w:t>
      </w:r>
      <w:r>
        <w:rPr>
          <w:rFonts w:ascii="Times New Roman" w:eastAsia="Times New Roman" w:hAnsi="Times New Roman" w:cs="Times New Roman"/>
          <w:i/>
          <w:iCs/>
          <w:color w:val="000000"/>
          <w:spacing w:val="0"/>
          <w:w w:val="100"/>
          <w:position w:val="0"/>
          <w:sz w:val="54"/>
          <w:szCs w:val="54"/>
        </w:rPr>
        <w:t xml:space="preserve">e </w:t>
      </w:r>
      <w:r>
        <w:rPr>
          <w:rFonts w:ascii="Times New Roman" w:eastAsia="Times New Roman" w:hAnsi="Times New Roman" w:cs="Times New Roman"/>
          <w:i/>
          <w:iCs/>
          <w:color w:val="000000"/>
          <w:spacing w:val="0"/>
          <w:w w:val="100"/>
          <w:position w:val="0"/>
          <w:sz w:val="54"/>
          <w:szCs w:val="54"/>
          <w:vertAlign w:val="superscript"/>
        </w:rPr>
        <w:t>—</w:t>
      </w:r>
      <w:r>
        <w:rPr>
          <w:rFonts w:ascii="Times New Roman" w:eastAsia="Times New Roman" w:hAnsi="Times New Roman" w:cs="Times New Roman"/>
          <w:i/>
          <w:iCs/>
          <w:color w:val="000000"/>
          <w:spacing w:val="0"/>
          <w:w w:val="100"/>
          <w:position w:val="0"/>
          <w:sz w:val="36"/>
          <w:szCs w:val="36"/>
        </w:rPr>
        <w:t xml:space="preserve">L </w:t>
      </w:r>
      <w:r>
        <w:rPr>
          <w:i/>
          <w:iCs/>
          <w:color w:val="000000"/>
          <w:spacing w:val="0"/>
          <w:w w:val="100"/>
          <w:position w:val="0"/>
          <w:sz w:val="40"/>
          <w:szCs w:val="40"/>
        </w:rPr>
        <w:t>一</w:t>
      </w:r>
      <w:r>
        <w:rPr>
          <w:rFonts w:ascii="Times New Roman" w:eastAsia="Times New Roman" w:hAnsi="Times New Roman" w:cs="Times New Roman"/>
          <w:color w:val="000000"/>
          <w:spacing w:val="0"/>
          <w:w w:val="100"/>
          <w:position w:val="0"/>
          <w:sz w:val="36"/>
          <w:szCs w:val="36"/>
        </w:rPr>
        <w:t xml:space="preserve"> </w:t>
      </w:r>
      <w:r>
        <w:rPr>
          <w:rFonts w:ascii="Times New Roman" w:eastAsia="Times New Roman" w:hAnsi="Times New Roman" w:cs="Times New Roman"/>
          <w:color w:val="000000"/>
          <w:spacing w:val="0"/>
          <w:w w:val="100"/>
          <w:position w:val="0"/>
          <w:sz w:val="36"/>
          <w:szCs w:val="36"/>
        </w:rPr>
        <w:t>cos(o</w:t>
      </w:r>
      <w:r>
        <w:rPr>
          <w:rFonts w:ascii="Times New Roman" w:eastAsia="Times New Roman" w:hAnsi="Times New Roman" w:cs="Times New Roman"/>
          <w:i/>
          <w:iCs/>
          <w:color w:val="000000"/>
          <w:spacing w:val="0"/>
          <w:w w:val="100"/>
          <w:position w:val="0"/>
          <w:sz w:val="36"/>
          <w:szCs w:val="36"/>
        </w:rPr>
        <w:t>t</w:t>
      </w:r>
      <w:r>
        <w:rPr>
          <w:rFonts w:ascii="Times New Roman" w:eastAsia="Times New Roman" w:hAnsi="Times New Roman" w:cs="Times New Roman"/>
          <w:color w:val="000000"/>
          <w:spacing w:val="0"/>
          <w:w w:val="100"/>
          <w:position w:val="0"/>
          <w:sz w:val="36"/>
          <w:szCs w:val="36"/>
        </w:rPr>
        <w:t>+a)]</w:t>
      </w:r>
    </w:p>
    <w:p>
      <w:pPr>
        <w:pStyle w:val="a6"/>
        <w:keepNext w:val="0"/>
        <w:keepLines w:val="0"/>
        <w:widowControl w:val="0"/>
        <w:shd w:val="clear" w:color="auto" w:fill="auto"/>
        <w:bidi w:val="0"/>
        <w:spacing w:before="0" w:after="0" w:line="744" w:lineRule="exact"/>
        <w:ind w:left="0" w:right="0" w:firstLine="0"/>
        <w:jc w:val="left"/>
      </w:pPr>
      <w:r>
        <w:rPr>
          <w:color w:val="000000"/>
          <w:spacing w:val="0"/>
          <w:w w:val="100"/>
          <w:position w:val="0"/>
        </w:rPr>
        <w:t>由式</w:t>
      </w:r>
      <w:r>
        <w:rPr>
          <w:color w:val="000000"/>
          <w:spacing w:val="0"/>
          <w:w w:val="100"/>
          <w:position w:val="0"/>
        </w:rPr>
        <w:t>（</w:t>
      </w:r>
      <w:r>
        <w:rPr>
          <w:rFonts w:ascii="SimHei" w:eastAsia="SimHei" w:hAnsi="SimHei" w:cs="SimHei"/>
          <w:color w:val="000000"/>
          <w:spacing w:val="0"/>
          <w:w w:val="100"/>
          <w:position w:val="0"/>
          <w:sz w:val="34"/>
          <w:szCs w:val="34"/>
        </w:rPr>
        <w:t>2</w:t>
      </w:r>
      <w:r>
        <w:rPr>
          <w:color w:val="000000"/>
          <w:spacing w:val="0"/>
          <w:w w:val="100"/>
          <w:position w:val="0"/>
        </w:rPr>
        <w:t>）</w:t>
      </w:r>
      <w:r>
        <w:rPr>
          <w:color w:val="000000"/>
          <w:spacing w:val="0"/>
          <w:w w:val="100"/>
          <w:position w:val="0"/>
        </w:rPr>
        <w:t>知，突然短路的电流变化情况也与短路发生时的初相位角有关</w:t>
      </w:r>
    </w:p>
    <w:p>
      <w:pPr>
        <w:pStyle w:val="a6"/>
        <w:keepNext w:val="0"/>
        <w:keepLines w:val="0"/>
        <w:widowControl w:val="0"/>
        <w:shd w:val="clear" w:color="auto" w:fill="auto"/>
        <w:tabs>
          <w:tab w:val="left" w:pos="838"/>
        </w:tabs>
        <w:bidi w:val="0"/>
        <w:spacing w:before="0" w:after="60" w:line="744" w:lineRule="exact"/>
        <w:ind w:left="0" w:right="0" w:firstLine="0"/>
        <w:jc w:val="left"/>
        <w:rPr>
          <w:sz w:val="38"/>
          <w:szCs w:val="38"/>
        </w:rPr>
      </w:pPr>
      <w:bookmarkStart w:id="80" w:name="bookmark80"/>
      <w:r>
        <w:rPr>
          <w:color w:val="000000"/>
          <w:spacing w:val="0"/>
          <w:w w:val="100"/>
          <w:position w:val="0"/>
          <w:sz w:val="32"/>
          <w:szCs w:val="32"/>
        </w:rPr>
        <w:t>（</w:t>
      </w:r>
      <w:bookmarkEnd w:id="80"/>
      <w:r>
        <w:rPr>
          <w:rFonts w:ascii="SimHei" w:eastAsia="SimHei" w:hAnsi="SimHei" w:cs="SimHei"/>
          <w:color w:val="000000"/>
          <w:spacing w:val="0"/>
          <w:w w:val="100"/>
          <w:position w:val="0"/>
          <w:sz w:val="34"/>
          <w:szCs w:val="34"/>
        </w:rPr>
        <w:t>1</w:t>
      </w:r>
      <w:r>
        <w:rPr>
          <w:color w:val="000000"/>
          <w:spacing w:val="0"/>
          <w:w w:val="100"/>
          <w:position w:val="0"/>
          <w:sz w:val="32"/>
          <w:szCs w:val="32"/>
        </w:rPr>
        <w:t>）</w:t>
        <w:tab/>
        <w:t>当</w:t>
      </w:r>
      <w:r>
        <w:rPr>
          <w:rFonts w:ascii="Times New Roman" w:eastAsia="Times New Roman" w:hAnsi="Times New Roman" w:cs="Times New Roman"/>
          <w:color w:val="000000"/>
          <w:spacing w:val="0"/>
          <w:w w:val="100"/>
          <w:position w:val="0"/>
          <w:sz w:val="32"/>
          <w:szCs w:val="32"/>
        </w:rPr>
        <w:t xml:space="preserve">a </w:t>
      </w:r>
      <w:r>
        <w:rPr>
          <w:color w:val="000000"/>
          <w:spacing w:val="0"/>
          <w:w w:val="100"/>
          <w:position w:val="0"/>
          <w:sz w:val="40"/>
          <w:szCs w:val="40"/>
        </w:rPr>
        <w:t xml:space="preserve">= </w:t>
      </w:r>
      <w:r>
        <w:rPr>
          <w:rFonts w:ascii="Times New Roman" w:eastAsia="Times New Roman" w:hAnsi="Times New Roman" w:cs="Times New Roman"/>
          <w:color w:val="000000"/>
          <w:spacing w:val="0"/>
          <w:w w:val="100"/>
          <w:position w:val="0"/>
          <w:sz w:val="36"/>
          <w:szCs w:val="36"/>
        </w:rPr>
        <w:t>90</w:t>
      </w:r>
      <w:r>
        <w:rPr>
          <w:color w:val="000000"/>
          <w:spacing w:val="0"/>
          <w:w w:val="100"/>
          <w:position w:val="0"/>
          <w:sz w:val="40"/>
          <w:szCs w:val="40"/>
        </w:rPr>
        <w:t>。</w:t>
      </w:r>
      <w:r>
        <w:rPr>
          <w:color w:val="000000"/>
          <w:spacing w:val="0"/>
          <w:w w:val="100"/>
          <w:position w:val="0"/>
          <w:sz w:val="32"/>
          <w:szCs w:val="32"/>
        </w:rPr>
        <w:t>时发生短路，自由分量为</w:t>
      </w:r>
      <w:r>
        <w:rPr>
          <w:rFonts w:ascii="SimHei" w:eastAsia="SimHei" w:hAnsi="SimHei" w:cs="SimHei"/>
          <w:color w:val="000000"/>
          <w:spacing w:val="0"/>
          <w:w w:val="100"/>
          <w:position w:val="0"/>
          <w:sz w:val="34"/>
          <w:szCs w:val="34"/>
        </w:rPr>
        <w:t>0</w:t>
      </w:r>
      <w:r>
        <w:rPr>
          <w:color w:val="000000"/>
          <w:spacing w:val="0"/>
          <w:w w:val="100"/>
          <w:position w:val="0"/>
          <w:sz w:val="32"/>
          <w:szCs w:val="32"/>
        </w:rPr>
        <w:t>，即突然短路时短路电流立即进入稳 态。此时</w:t>
      </w:r>
      <w:r>
        <w:rPr>
          <w:i/>
          <w:iCs/>
          <w:color w:val="000000"/>
          <w:spacing w:val="0"/>
          <w:w w:val="100"/>
          <w:position w:val="0"/>
          <w:sz w:val="32"/>
          <w:szCs w:val="32"/>
        </w:rPr>
        <w:t>七</w:t>
      </w:r>
      <w:r>
        <w:rPr>
          <w:color w:val="000000"/>
          <w:spacing w:val="0"/>
          <w:w w:val="100"/>
          <w:position w:val="0"/>
          <w:sz w:val="48"/>
          <w:szCs w:val="48"/>
        </w:rPr>
        <w:t>=</w:t>
      </w:r>
      <w:r>
        <w:rPr>
          <w:rFonts w:ascii="Times New Roman" w:eastAsia="Times New Roman" w:hAnsi="Times New Roman" w:cs="Times New Roman"/>
          <w:color w:val="000000"/>
          <w:spacing w:val="0"/>
          <w:w w:val="100"/>
          <w:position w:val="0"/>
          <w:sz w:val="36"/>
          <w:szCs w:val="36"/>
        </w:rPr>
        <w:t>J2</w:t>
      </w:r>
      <w:r>
        <w:rPr>
          <w:i/>
          <w:iCs/>
          <w:color w:val="000000"/>
          <w:spacing w:val="0"/>
          <w:w w:val="100"/>
          <w:position w:val="0"/>
          <w:sz w:val="38"/>
          <w:szCs w:val="38"/>
        </w:rPr>
        <w:t>1</w:t>
      </w:r>
      <w:r>
        <w:rPr>
          <w:rFonts w:ascii="Times New Roman" w:eastAsia="Times New Roman" w:hAnsi="Times New Roman" w:cs="Times New Roman"/>
          <w:color w:val="000000"/>
          <w:spacing w:val="0"/>
          <w:w w:val="100"/>
          <w:position w:val="0"/>
          <w:sz w:val="36"/>
          <w:szCs w:val="36"/>
        </w:rPr>
        <w:t xml:space="preserve"> sin </w:t>
      </w:r>
      <w:r>
        <w:rPr>
          <w:rFonts w:ascii="Times New Roman" w:eastAsia="Times New Roman" w:hAnsi="Times New Roman" w:cs="Times New Roman"/>
          <w:color w:val="000000"/>
          <w:spacing w:val="0"/>
          <w:w w:val="100"/>
          <w:position w:val="0"/>
          <w:sz w:val="32"/>
          <w:szCs w:val="32"/>
        </w:rPr>
        <w:t xml:space="preserve">o </w:t>
      </w:r>
      <w:r>
        <w:rPr>
          <w:i/>
          <w:iCs/>
          <w:color w:val="000000"/>
          <w:spacing w:val="0"/>
          <w:w w:val="100"/>
          <w:position w:val="0"/>
          <w:sz w:val="38"/>
          <w:szCs w:val="38"/>
        </w:rPr>
        <w:t>t</w:t>
      </w:r>
    </w:p>
    <w:p>
      <w:pPr>
        <w:pStyle w:val="a6"/>
        <w:keepNext w:val="0"/>
        <w:keepLines w:val="0"/>
        <w:widowControl w:val="0"/>
        <w:shd w:val="clear" w:color="auto" w:fill="auto"/>
        <w:tabs>
          <w:tab w:val="left" w:pos="835"/>
        </w:tabs>
        <w:bidi w:val="0"/>
        <w:spacing w:before="0" w:after="220" w:line="744" w:lineRule="exact"/>
        <w:ind w:left="0" w:right="0" w:firstLine="0"/>
        <w:jc w:val="left"/>
      </w:pPr>
      <w:bookmarkStart w:id="81" w:name="bookmark81"/>
      <w:r>
        <w:rPr>
          <w:color w:val="000000"/>
          <w:spacing w:val="0"/>
          <w:w w:val="100"/>
          <w:position w:val="0"/>
        </w:rPr>
        <w:t>（</w:t>
      </w:r>
      <w:bookmarkEnd w:id="81"/>
      <w:r>
        <w:rPr>
          <w:rFonts w:ascii="SimHei" w:eastAsia="SimHei" w:hAnsi="SimHei" w:cs="SimHei"/>
          <w:color w:val="000000"/>
          <w:spacing w:val="0"/>
          <w:w w:val="100"/>
          <w:position w:val="0"/>
          <w:sz w:val="34"/>
          <w:szCs w:val="34"/>
        </w:rPr>
        <w:t>2</w:t>
      </w:r>
      <w:r>
        <w:rPr>
          <w:color w:val="000000"/>
          <w:spacing w:val="0"/>
          <w:w w:val="100"/>
          <w:position w:val="0"/>
        </w:rPr>
        <w:t>）</w:t>
        <w:tab/>
      </w:r>
      <w:r>
        <w:rPr>
          <w:color w:val="000000"/>
          <w:spacing w:val="0"/>
          <w:w w:val="100"/>
          <w:position w:val="0"/>
        </w:rPr>
        <w:t>当</w:t>
      </w:r>
      <w:r>
        <w:rPr>
          <w:rFonts w:ascii="Times New Roman" w:eastAsia="Times New Roman" w:hAnsi="Times New Roman" w:cs="Times New Roman"/>
          <w:color w:val="000000"/>
          <w:spacing w:val="0"/>
          <w:w w:val="100"/>
          <w:position w:val="0"/>
          <w:sz w:val="32"/>
          <w:szCs w:val="32"/>
        </w:rPr>
        <w:t xml:space="preserve">a </w:t>
      </w:r>
      <w:r>
        <w:rPr>
          <w:color w:val="000000"/>
          <w:spacing w:val="0"/>
          <w:w w:val="100"/>
          <w:position w:val="0"/>
          <w:sz w:val="40"/>
          <w:szCs w:val="40"/>
        </w:rPr>
        <w:t xml:space="preserve">= </w:t>
      </w:r>
      <w:r>
        <w:rPr>
          <w:rFonts w:ascii="Times New Roman" w:eastAsia="Times New Roman" w:hAnsi="Times New Roman" w:cs="Times New Roman"/>
          <w:color w:val="000000"/>
          <w:spacing w:val="0"/>
          <w:w w:val="100"/>
          <w:position w:val="0"/>
          <w:sz w:val="36"/>
          <w:szCs w:val="36"/>
        </w:rPr>
        <w:t>0</w:t>
      </w:r>
      <w:r>
        <w:rPr>
          <w:color w:val="000000"/>
          <w:spacing w:val="0"/>
          <w:w w:val="100"/>
          <w:position w:val="0"/>
          <w:sz w:val="40"/>
          <w:szCs w:val="40"/>
        </w:rPr>
        <w:t>。</w:t>
      </w:r>
      <w:r>
        <w:rPr>
          <w:color w:val="000000"/>
          <w:spacing w:val="0"/>
          <w:w w:val="100"/>
          <w:position w:val="0"/>
        </w:rPr>
        <w:t>时发生短路，</w:t>
      </w:r>
      <w:r>
        <w:rPr>
          <w:rFonts w:ascii="Times New Roman" w:eastAsia="Times New Roman" w:hAnsi="Times New Roman" w:cs="Times New Roman"/>
          <w:i/>
          <w:iCs/>
          <w:color w:val="000000"/>
          <w:spacing w:val="0"/>
          <w:w w:val="100"/>
          <w:position w:val="0"/>
          <w:sz w:val="34"/>
          <w:szCs w:val="34"/>
          <w:vertAlign w:val="superscript"/>
        </w:rPr>
        <w:t>i</w:t>
      </w:r>
      <w:r>
        <w:rPr>
          <w:rFonts w:ascii="Times New Roman" w:eastAsia="Times New Roman" w:hAnsi="Times New Roman" w:cs="Times New Roman"/>
          <w:i/>
          <w:iCs/>
          <w:color w:val="000000"/>
          <w:spacing w:val="0"/>
          <w:w w:val="100"/>
          <w:position w:val="0"/>
          <w:sz w:val="34"/>
          <w:szCs w:val="34"/>
          <w:vertAlign w:val="subscript"/>
        </w:rPr>
        <w:t>k</w:t>
      </w:r>
      <w:r>
        <w:rPr>
          <w:color w:val="000000"/>
          <w:spacing w:val="0"/>
          <w:w w:val="100"/>
          <w:position w:val="0"/>
        </w:rPr>
        <w:t>最大，即端电压在进过零值时发生突然短路，短</w:t>
      </w:r>
    </w:p>
    <w:p>
      <w:pPr>
        <w:pStyle w:val="a6"/>
        <w:keepNext w:val="0"/>
        <w:keepLines w:val="0"/>
        <w:widowControl w:val="0"/>
        <w:shd w:val="clear" w:color="auto" w:fill="auto"/>
        <w:bidi w:val="0"/>
        <w:spacing w:before="0" w:after="220" w:line="240" w:lineRule="auto"/>
        <w:ind w:left="0" w:right="0" w:firstLine="0"/>
        <w:jc w:val="left"/>
      </w:pPr>
      <w:r>
        <w:rPr>
          <w:color w:val="000000"/>
          <w:spacing w:val="0"/>
          <w:w w:val="100"/>
          <w:position w:val="0"/>
        </w:rPr>
        <w:t>路电流的瞬时值在</w:t>
      </w:r>
      <w:r>
        <w:rPr>
          <w:rFonts w:ascii="Arial" w:eastAsia="Arial" w:hAnsi="Arial" w:cs="Arial"/>
          <w:color w:val="000000"/>
          <w:spacing w:val="0"/>
          <w:w w:val="100"/>
          <w:position w:val="0"/>
          <w:sz w:val="44"/>
          <w:szCs w:val="44"/>
          <w:vertAlign w:val="superscript"/>
        </w:rPr>
        <w:t>o</w:t>
      </w:r>
      <w:r>
        <w:rPr>
          <w:rFonts w:ascii="Arial" w:eastAsia="Arial" w:hAnsi="Arial" w:cs="Arial"/>
          <w:i/>
          <w:iCs/>
          <w:color w:val="000000"/>
          <w:spacing w:val="0"/>
          <w:w w:val="100"/>
          <w:position w:val="0"/>
          <w:sz w:val="62"/>
          <w:szCs w:val="62"/>
          <w:vertAlign w:val="superscript"/>
        </w:rPr>
        <w:t>t</w:t>
      </w:r>
      <w:r>
        <w:rPr>
          <w:rFonts w:ascii="Times New Roman" w:eastAsia="Times New Roman" w:hAnsi="Times New Roman" w:cs="Times New Roman"/>
          <w:color w:val="000000"/>
          <w:spacing w:val="0"/>
          <w:w w:val="100"/>
          <w:position w:val="0"/>
          <w:sz w:val="50"/>
          <w:szCs w:val="50"/>
        </w:rPr>
        <w:t xml:space="preserve"> </w:t>
      </w:r>
      <w:r>
        <w:rPr>
          <w:rFonts w:ascii="Times New Roman" w:eastAsia="Times New Roman" w:hAnsi="Times New Roman" w:cs="Times New Roman"/>
          <w:color w:val="000000"/>
          <w:spacing w:val="0"/>
          <w:w w:val="100"/>
          <w:position w:val="0"/>
          <w:sz w:val="50"/>
          <w:szCs w:val="50"/>
        </w:rPr>
        <w:t>=</w:t>
      </w:r>
      <w:r>
        <w:rPr>
          <w:rFonts w:ascii="SimHei" w:eastAsia="SimHei" w:hAnsi="SimHei" w:cs="SimHei"/>
          <w:color w:val="000000"/>
          <w:spacing w:val="0"/>
          <w:w w:val="100"/>
          <w:position w:val="0"/>
          <w:sz w:val="52"/>
          <w:szCs w:val="52"/>
        </w:rPr>
        <w:t>兀</w:t>
      </w:r>
      <w:r>
        <w:rPr>
          <w:color w:val="000000"/>
          <w:spacing w:val="0"/>
          <w:w w:val="100"/>
          <w:position w:val="0"/>
        </w:rPr>
        <w:t>时达到最大</w:t>
      </w:r>
      <w:r>
        <w:rPr>
          <w:rFonts w:ascii="Times New Roman" w:eastAsia="Times New Roman" w:hAnsi="Times New Roman" w:cs="Times New Roman"/>
          <w:i/>
          <w:iCs/>
          <w:color w:val="000000"/>
          <w:spacing w:val="0"/>
          <w:w w:val="100"/>
          <w:position w:val="0"/>
          <w:sz w:val="34"/>
          <w:szCs w:val="34"/>
        </w:rPr>
        <w:t xml:space="preserve">I </w:t>
      </w:r>
      <w:r>
        <w:rPr>
          <w:i/>
          <w:iCs/>
          <w:color w:val="000000"/>
          <w:spacing w:val="0"/>
          <w:w w:val="100"/>
          <w:position w:val="0"/>
          <w:vertAlign w:val="subscript"/>
        </w:rPr>
        <w:t>km</w:t>
      </w:r>
      <w:r>
        <w:rPr>
          <w:color w:val="000000"/>
          <w:spacing w:val="0"/>
          <w:w w:val="100"/>
          <w:position w:val="0"/>
        </w:rPr>
        <w:t>即</w:t>
      </w:r>
    </w:p>
    <w:p>
      <w:pPr>
        <w:pStyle w:val="40"/>
        <w:keepNext/>
        <w:keepLines/>
        <w:widowControl w:val="0"/>
        <w:shd w:val="clear" w:color="auto" w:fill="auto"/>
        <w:bidi w:val="0"/>
        <w:spacing w:before="0" w:after="0" w:line="240" w:lineRule="auto"/>
        <w:ind w:left="4920" w:right="0" w:firstLine="0"/>
        <w:jc w:val="left"/>
        <w:rPr>
          <w:sz w:val="54"/>
          <w:szCs w:val="54"/>
        </w:rPr>
      </w:pPr>
      <w:bookmarkStart w:id="82" w:name="bookmark82"/>
      <w:bookmarkStart w:id="83" w:name="bookmark83"/>
      <w:bookmarkStart w:id="84" w:name="bookmark84"/>
      <w:r>
        <w:rPr>
          <w:rFonts w:ascii="SimSun" w:eastAsia="SimSun" w:hAnsi="SimSun" w:cs="SimSun"/>
          <w:color w:val="000000"/>
          <w:spacing w:val="0"/>
          <w:w w:val="100"/>
          <w:position w:val="0"/>
          <w:sz w:val="54"/>
          <w:szCs w:val="54"/>
        </w:rPr>
        <w:t>（</w:t>
      </w:r>
      <w:bookmarkEnd w:id="82"/>
      <w:bookmarkEnd w:id="83"/>
      <w:bookmarkEnd w:id="84"/>
    </w:p>
    <w:p>
      <w:pPr>
        <w:pStyle w:val="60"/>
        <w:keepNext/>
        <w:keepLines/>
        <w:widowControl w:val="0"/>
        <w:shd w:val="clear" w:color="auto" w:fill="auto"/>
        <w:bidi w:val="0"/>
        <w:spacing w:before="0" w:after="220" w:line="240" w:lineRule="auto"/>
        <w:ind w:left="0" w:right="0" w:firstLine="0"/>
        <w:jc w:val="center"/>
        <w:rPr>
          <w:sz w:val="26"/>
          <w:szCs w:val="26"/>
        </w:rPr>
      </w:pPr>
      <w:bookmarkStart w:id="85" w:name="bookmark85"/>
      <w:bookmarkStart w:id="86" w:name="bookmark86"/>
      <w:bookmarkStart w:id="87" w:name="bookmark87"/>
      <w:r>
        <w:rPr>
          <w:rFonts w:ascii="Arial" w:eastAsia="Arial" w:hAnsi="Arial" w:cs="Arial"/>
          <w:i/>
          <w:iCs/>
          <w:color w:val="000000"/>
          <w:spacing w:val="0"/>
          <w:w w:val="100"/>
          <w:position w:val="0"/>
          <w:sz w:val="26"/>
          <w:szCs w:val="26"/>
        </w:rPr>
        <w:t xml:space="preserve">Ikm = </w:t>
      </w:r>
      <w:r>
        <w:rPr>
          <w:rFonts w:ascii="Arial" w:eastAsia="Arial" w:hAnsi="Arial" w:cs="Arial"/>
          <w:i/>
          <w:iCs/>
          <w:color w:val="000000"/>
          <w:spacing w:val="0"/>
          <w:w w:val="100"/>
          <w:position w:val="0"/>
          <w:sz w:val="72"/>
          <w:szCs w:val="72"/>
        </w:rPr>
        <w:t xml:space="preserve">E </w:t>
      </w:r>
      <w:r>
        <w:rPr>
          <w:rFonts w:ascii="Arial" w:eastAsia="Arial" w:hAnsi="Arial" w:cs="Arial"/>
          <w:i/>
          <w:iCs/>
          <w:color w:val="000000"/>
          <w:spacing w:val="0"/>
          <w:w w:val="100"/>
          <w:position w:val="0"/>
          <w:sz w:val="72"/>
          <w:szCs w:val="72"/>
          <w:vertAlign w:val="superscript"/>
        </w:rPr>
        <w:t>1</w:t>
      </w:r>
      <w:r>
        <w:rPr>
          <w:rFonts w:ascii="Arial" w:eastAsia="Arial" w:hAnsi="Arial" w:cs="Arial"/>
          <w:color w:val="000000"/>
          <w:spacing w:val="0"/>
          <w:w w:val="100"/>
          <w:position w:val="0"/>
          <w:sz w:val="22"/>
          <w:szCs w:val="22"/>
        </w:rPr>
        <w:t>1</w:t>
      </w:r>
      <w:r>
        <w:rPr>
          <w:rFonts w:ascii="Arial" w:eastAsia="Arial" w:hAnsi="Arial" w:cs="Arial"/>
          <w:i/>
          <w:iCs/>
          <w:color w:val="000000"/>
          <w:spacing w:val="0"/>
          <w:w w:val="100"/>
          <w:position w:val="0"/>
          <w:sz w:val="26"/>
          <w:szCs w:val="26"/>
        </w:rPr>
        <w:t>k</w:t>
      </w:r>
      <w:r>
        <w:rPr>
          <w:rFonts w:ascii="Arial" w:eastAsia="Arial" w:hAnsi="Arial" w:cs="Arial"/>
          <w:color w:val="000000"/>
          <w:spacing w:val="0"/>
          <w:w w:val="100"/>
          <w:position w:val="0"/>
          <w:sz w:val="166"/>
          <w:szCs w:val="166"/>
        </w:rPr>
        <w:t xml:space="preserve"> </w:t>
      </w:r>
      <w:r>
        <w:rPr>
          <w:rFonts w:ascii="Arial" w:eastAsia="Arial" w:hAnsi="Arial" w:cs="Arial"/>
          <w:color w:val="000000"/>
          <w:spacing w:val="0"/>
          <w:w w:val="100"/>
          <w:position w:val="0"/>
          <w:sz w:val="166"/>
          <w:szCs w:val="166"/>
          <w:vertAlign w:val="superscript"/>
        </w:rPr>
        <w:t xml:space="preserve">（ </w:t>
      </w:r>
      <w:r>
        <w:rPr>
          <w:rFonts w:ascii="Arial" w:eastAsia="Arial" w:hAnsi="Arial" w:cs="Arial"/>
          <w:i/>
          <w:iCs/>
          <w:color w:val="000000"/>
          <w:spacing w:val="0"/>
          <w:w w:val="100"/>
          <w:position w:val="0"/>
          <w:sz w:val="72"/>
          <w:szCs w:val="72"/>
          <w:vertAlign w:val="superscript"/>
        </w:rPr>
        <w:t>e</w:t>
      </w:r>
      <w:r>
        <w:rPr>
          <w:rFonts w:ascii="Arial" w:eastAsia="Arial" w:hAnsi="Arial" w:cs="Arial"/>
          <w:color w:val="000000"/>
          <w:spacing w:val="0"/>
          <w:w w:val="100"/>
          <w:position w:val="0"/>
          <w:sz w:val="26"/>
          <w:szCs w:val="26"/>
          <w:vertAlign w:val="superscript"/>
        </w:rPr>
        <w:t>-</w:t>
      </w:r>
      <w:r>
        <w:rPr>
          <w:rFonts w:ascii="Arial" w:eastAsia="Arial" w:hAnsi="Arial" w:cs="Arial"/>
          <w:i/>
          <w:iCs/>
          <w:color w:val="000000"/>
          <w:spacing w:val="0"/>
          <w:w w:val="100"/>
          <w:position w:val="0"/>
          <w:sz w:val="26"/>
          <w:szCs w:val="26"/>
        </w:rPr>
        <w:t>L</w:t>
      </w:r>
      <w:r>
        <w:rPr>
          <w:rFonts w:ascii="Arial" w:eastAsia="Arial" w:hAnsi="Arial" w:cs="Arial"/>
          <w:color w:val="000000"/>
          <w:spacing w:val="0"/>
          <w:w w:val="100"/>
          <w:position w:val="0"/>
          <w:sz w:val="28"/>
          <w:szCs w:val="28"/>
        </w:rPr>
        <w:t xml:space="preserve"> 0</w:t>
      </w:r>
      <w:r>
        <w:rPr>
          <w:rFonts w:ascii="Arial" w:eastAsia="Arial" w:hAnsi="Arial" w:cs="Arial"/>
          <w:color w:val="000000"/>
          <w:spacing w:val="0"/>
          <w:w w:val="100"/>
          <w:position w:val="0"/>
          <w:sz w:val="166"/>
          <w:szCs w:val="166"/>
          <w:vertAlign w:val="superscript"/>
        </w:rPr>
        <w:t>-</w:t>
      </w:r>
      <w:r>
        <w:rPr>
          <w:rFonts w:ascii="Arial" w:eastAsia="Arial" w:hAnsi="Arial" w:cs="Arial"/>
          <w:color w:val="000000"/>
          <w:spacing w:val="0"/>
          <w:w w:val="100"/>
          <w:position w:val="0"/>
          <w:sz w:val="52"/>
          <w:szCs w:val="52"/>
          <w:vertAlign w:val="superscript"/>
        </w:rPr>
        <w:t>COS</w:t>
      </w:r>
      <w:r>
        <w:rPr>
          <w:rFonts w:ascii="Arial" w:eastAsia="Arial" w:hAnsi="Arial" w:cs="Arial"/>
          <w:color w:val="000000"/>
          <w:spacing w:val="0"/>
          <w:w w:val="100"/>
          <w:position w:val="0"/>
          <w:sz w:val="52"/>
          <w:szCs w:val="52"/>
        </w:rPr>
        <w:t xml:space="preserve"> </w:t>
      </w:r>
      <w:r>
        <w:rPr>
          <w:color w:val="000000"/>
          <w:spacing w:val="0"/>
          <w:w w:val="100"/>
          <w:position w:val="0"/>
          <w:sz w:val="32"/>
          <w:szCs w:val="32"/>
        </w:rPr>
        <w:t>"</w:t>
      </w:r>
      <w:r>
        <w:rPr>
          <w:rFonts w:ascii="SimSun" w:eastAsia="SimSun" w:hAnsi="SimSun" w:cs="SimSun"/>
          <w:color w:val="000000"/>
          <w:spacing w:val="0"/>
          <w:w w:val="100"/>
          <w:position w:val="0"/>
          <w:sz w:val="54"/>
          <w:szCs w:val="54"/>
        </w:rPr>
        <w:t xml:space="preserve">J = </w:t>
      </w:r>
      <w:r>
        <w:rPr>
          <w:rFonts w:ascii="Arial" w:eastAsia="Arial" w:hAnsi="Arial" w:cs="Arial"/>
          <w:i/>
          <w:iCs/>
          <w:color w:val="000000"/>
          <w:spacing w:val="0"/>
          <w:w w:val="100"/>
          <w:position w:val="0"/>
          <w:sz w:val="72"/>
          <w:szCs w:val="72"/>
        </w:rPr>
        <w:t xml:space="preserve">K </w:t>
      </w:r>
      <w:r>
        <w:rPr>
          <w:rFonts w:ascii="SimSun" w:eastAsia="SimSun" w:hAnsi="SimSun" w:cs="SimSun"/>
          <w:i/>
          <w:iCs/>
          <w:color w:val="000000"/>
          <w:spacing w:val="0"/>
          <w:w w:val="100"/>
          <w:position w:val="0"/>
          <w:sz w:val="54"/>
          <w:szCs w:val="54"/>
        </w:rPr>
        <w:t xml:space="preserve">必 </w:t>
      </w:r>
      <w:r>
        <w:rPr>
          <w:rFonts w:ascii="Arial" w:eastAsia="Arial" w:hAnsi="Arial" w:cs="Arial"/>
          <w:i/>
          <w:iCs/>
          <w:color w:val="000000"/>
          <w:spacing w:val="0"/>
          <w:w w:val="100"/>
          <w:position w:val="0"/>
          <w:sz w:val="72"/>
          <w:szCs w:val="72"/>
          <w:vertAlign w:val="superscript"/>
        </w:rPr>
        <w:t>1</w:t>
      </w:r>
      <w:r>
        <w:rPr>
          <w:rFonts w:ascii="Arial" w:eastAsia="Arial" w:hAnsi="Arial" w:cs="Arial"/>
          <w:color w:val="000000"/>
          <w:spacing w:val="0"/>
          <w:w w:val="100"/>
          <w:position w:val="0"/>
          <w:sz w:val="22"/>
          <w:szCs w:val="22"/>
        </w:rPr>
        <w:t>1</w:t>
      </w:r>
      <w:r>
        <w:rPr>
          <w:rFonts w:ascii="Arial" w:eastAsia="Arial" w:hAnsi="Arial" w:cs="Arial"/>
          <w:i/>
          <w:iCs/>
          <w:color w:val="000000"/>
          <w:spacing w:val="0"/>
          <w:w w:val="100"/>
          <w:position w:val="0"/>
          <w:sz w:val="26"/>
          <w:szCs w:val="26"/>
        </w:rPr>
        <w:t>k</w:t>
      </w:r>
      <w:bookmarkEnd w:id="85"/>
      <w:bookmarkEnd w:id="86"/>
      <w:bookmarkEnd w:id="87"/>
    </w:p>
    <w:p>
      <w:pPr>
        <w:pStyle w:val="a6"/>
        <w:keepNext w:val="0"/>
        <w:keepLines w:val="0"/>
        <w:widowControl w:val="0"/>
        <w:shd w:val="clear" w:color="auto" w:fill="auto"/>
        <w:bidi w:val="0"/>
        <w:spacing w:before="0" w:after="440" w:line="240" w:lineRule="auto"/>
        <w:ind w:left="0" w:right="0" w:firstLine="0"/>
        <w:jc w:val="left"/>
      </w:pPr>
      <w:r>
        <w:rPr>
          <w:color w:val="000000"/>
          <w:spacing w:val="0"/>
          <w:w w:val="100"/>
          <w:position w:val="0"/>
        </w:rPr>
        <w:t>式中：</w:t>
      </w:r>
      <w:r>
        <w:rPr>
          <w:rFonts w:ascii="SimHei" w:eastAsia="SimHei" w:hAnsi="SimHei" w:cs="SimHei"/>
          <w:color w:val="000000"/>
          <w:spacing w:val="0"/>
          <w:w w:val="100"/>
          <w:position w:val="0"/>
          <w:sz w:val="34"/>
          <w:szCs w:val="34"/>
        </w:rPr>
        <w:t>K</w:t>
      </w:r>
      <w:r>
        <w:rPr>
          <w:color w:val="000000"/>
          <w:spacing w:val="0"/>
          <w:w w:val="100"/>
          <w:position w:val="0"/>
        </w:rPr>
        <w:t>为短路电流的最大值与稳态短路电流的幅值之比，</w:t>
      </w:r>
    </w:p>
    <w:p>
      <w:pPr>
        <w:pStyle w:val="a6"/>
        <w:keepNext w:val="0"/>
        <w:keepLines w:val="0"/>
        <w:widowControl w:val="0"/>
        <w:shd w:val="clear" w:color="auto" w:fill="auto"/>
        <w:tabs>
          <w:tab w:val="left" w:pos="4234"/>
          <w:tab w:val="left" w:pos="8314"/>
        </w:tabs>
        <w:bidi w:val="0"/>
        <w:spacing w:before="0" w:after="220" w:line="418" w:lineRule="exact"/>
        <w:ind w:left="2080" w:right="0" w:hanging="2080"/>
        <w:jc w:val="left"/>
        <w:rPr>
          <w:sz w:val="24"/>
          <w:szCs w:val="24"/>
        </w:rPr>
      </w:pPr>
      <w:r>
        <w:rPr>
          <w:rFonts w:ascii="Times New Roman" w:eastAsia="Times New Roman" w:hAnsi="Times New Roman" w:cs="Times New Roman"/>
          <w:i/>
          <w:iCs/>
          <w:color w:val="000000"/>
          <w:spacing w:val="0"/>
          <w:w w:val="100"/>
          <w:position w:val="0"/>
          <w:sz w:val="40"/>
          <w:szCs w:val="40"/>
          <w:vertAlign w:val="superscript"/>
        </w:rPr>
        <w:t>K</w:t>
      </w:r>
      <w:r>
        <w:rPr>
          <w:rFonts w:ascii="Times New Roman" w:eastAsia="Times New Roman" w:hAnsi="Times New Roman" w:cs="Times New Roman"/>
          <w:color w:val="000000"/>
          <w:spacing w:val="0"/>
          <w:w w:val="100"/>
          <w:position w:val="0"/>
          <w:sz w:val="52"/>
          <w:szCs w:val="52"/>
        </w:rPr>
        <w:t xml:space="preserve"> </w:t>
      </w:r>
      <w:r>
        <w:rPr>
          <w:rFonts w:ascii="Times New Roman" w:eastAsia="Times New Roman" w:hAnsi="Times New Roman" w:cs="Times New Roman"/>
          <w:color w:val="000000"/>
          <w:spacing w:val="0"/>
          <w:w w:val="100"/>
          <w:position w:val="0"/>
          <w:sz w:val="52"/>
          <w:szCs w:val="52"/>
        </w:rPr>
        <w:t>=</w:t>
      </w:r>
      <w:r>
        <w:rPr>
          <w:rFonts w:ascii="Arial" w:eastAsia="Arial" w:hAnsi="Arial" w:cs="Arial"/>
          <w:color w:val="000000"/>
          <w:spacing w:val="0"/>
          <w:w w:val="100"/>
          <w:position w:val="0"/>
          <w:sz w:val="74"/>
          <w:szCs w:val="74"/>
          <w:vertAlign w:val="superscript"/>
        </w:rPr>
        <w:t xml:space="preserve">1 </w:t>
      </w:r>
      <w:r>
        <w:rPr>
          <w:rFonts w:ascii="Arial" w:eastAsia="Arial" w:hAnsi="Arial" w:cs="Arial"/>
          <w:color w:val="000000"/>
          <w:spacing w:val="0"/>
          <w:w w:val="100"/>
          <w:position w:val="0"/>
          <w:sz w:val="46"/>
          <w:szCs w:val="46"/>
          <w:vertAlign w:val="superscript"/>
        </w:rPr>
        <w:t>+</w:t>
      </w:r>
      <w:r>
        <w:rPr>
          <w:rFonts w:ascii="Arial" w:eastAsia="Arial" w:hAnsi="Arial" w:cs="Arial"/>
          <w:color w:val="000000"/>
          <w:spacing w:val="0"/>
          <w:w w:val="100"/>
          <w:position w:val="0"/>
          <w:sz w:val="46"/>
          <w:szCs w:val="46"/>
        </w:rPr>
        <w:t xml:space="preserve"> </w:t>
      </w:r>
      <w:r>
        <w:rPr>
          <w:rFonts w:ascii="Arial" w:eastAsia="Arial" w:hAnsi="Arial" w:cs="Arial"/>
          <w:i/>
          <w:iCs/>
          <w:color w:val="000000"/>
          <w:spacing w:val="0"/>
          <w:w w:val="100"/>
          <w:position w:val="0"/>
          <w:sz w:val="48"/>
          <w:szCs w:val="48"/>
        </w:rPr>
        <w:t>e</w:t>
      </w:r>
      <w:r>
        <w:rPr>
          <w:rFonts w:ascii="Times New Roman" w:eastAsia="Times New Roman" w:hAnsi="Times New Roman" w:cs="Times New Roman"/>
          <w:i/>
          <w:iCs/>
          <w:color w:val="000000"/>
          <w:spacing w:val="0"/>
          <w:w w:val="100"/>
          <w:position w:val="0"/>
          <w:sz w:val="30"/>
          <w:szCs w:val="30"/>
          <w:vertAlign w:val="superscript"/>
        </w:rPr>
        <w:t>-</w:t>
      </w:r>
      <w:r>
        <w:rPr>
          <w:rFonts w:ascii="Arial" w:eastAsia="Arial" w:hAnsi="Arial" w:cs="Arial"/>
          <w:i/>
          <w:iCs/>
          <w:color w:val="000000"/>
          <w:spacing w:val="0"/>
          <w:w w:val="100"/>
          <w:position w:val="0"/>
          <w:sz w:val="26"/>
          <w:szCs w:val="26"/>
        </w:rPr>
        <w:t>L</w:t>
      </w:r>
      <w:r>
        <w:rPr>
          <w:rFonts w:ascii="SimHei" w:eastAsia="SimHei" w:hAnsi="SimHei" w:cs="SimHei"/>
          <w:color w:val="000000"/>
          <w:spacing w:val="0"/>
          <w:w w:val="100"/>
          <w:position w:val="0"/>
          <w:sz w:val="34"/>
          <w:szCs w:val="34"/>
        </w:rPr>
        <w:t xml:space="preserve">o </w:t>
      </w:r>
      <w:r>
        <w:rPr>
          <w:rFonts w:ascii="Times New Roman" w:eastAsia="Times New Roman" w:hAnsi="Times New Roman" w:cs="Times New Roman"/>
          <w:color w:val="000000"/>
          <w:spacing w:val="0"/>
          <w:w w:val="100"/>
          <w:position w:val="0"/>
          <w:sz w:val="52"/>
          <w:szCs w:val="52"/>
        </w:rPr>
        <w:t>=</w:t>
      </w:r>
      <w:r>
        <w:rPr>
          <w:rFonts w:ascii="Arial" w:eastAsia="Arial" w:hAnsi="Arial" w:cs="Arial"/>
          <w:color w:val="000000"/>
          <w:spacing w:val="0"/>
          <w:w w:val="100"/>
          <w:position w:val="0"/>
          <w:sz w:val="74"/>
          <w:szCs w:val="74"/>
          <w:vertAlign w:val="superscript"/>
        </w:rPr>
        <w:t xml:space="preserve">1 </w:t>
      </w:r>
      <w:r>
        <w:rPr>
          <w:rFonts w:ascii="Arial" w:eastAsia="Arial" w:hAnsi="Arial" w:cs="Arial"/>
          <w:color w:val="000000"/>
          <w:spacing w:val="0"/>
          <w:w w:val="100"/>
          <w:position w:val="0"/>
          <w:sz w:val="46"/>
          <w:szCs w:val="46"/>
          <w:vertAlign w:val="superscript"/>
        </w:rPr>
        <w:t>+</w:t>
      </w:r>
      <w:r>
        <w:rPr>
          <w:rFonts w:ascii="Arial" w:eastAsia="Arial" w:hAnsi="Arial" w:cs="Arial"/>
          <w:color w:val="000000"/>
          <w:spacing w:val="0"/>
          <w:w w:val="100"/>
          <w:position w:val="0"/>
          <w:sz w:val="46"/>
          <w:szCs w:val="46"/>
        </w:rPr>
        <w:t xml:space="preserve"> </w:t>
      </w:r>
      <w:r>
        <w:rPr>
          <w:rFonts w:ascii="Arial" w:eastAsia="Arial" w:hAnsi="Arial" w:cs="Arial"/>
          <w:i/>
          <w:iCs/>
          <w:color w:val="000000"/>
          <w:spacing w:val="0"/>
          <w:w w:val="100"/>
          <w:position w:val="0"/>
          <w:sz w:val="48"/>
          <w:szCs w:val="48"/>
        </w:rPr>
        <w:t>e</w:t>
      </w:r>
      <w:r>
        <w:rPr>
          <w:rFonts w:ascii="Arial" w:eastAsia="Arial" w:hAnsi="Arial" w:cs="Arial"/>
          <w:color w:val="000000"/>
          <w:spacing w:val="0"/>
          <w:w w:val="100"/>
          <w:position w:val="0"/>
          <w:sz w:val="26"/>
          <w:szCs w:val="26"/>
          <w:vertAlign w:val="superscript"/>
        </w:rPr>
        <w:t>-</w:t>
      </w:r>
      <w:r>
        <w:rPr>
          <w:color w:val="000000"/>
          <w:spacing w:val="0"/>
          <w:w w:val="100"/>
          <w:position w:val="0"/>
          <w:sz w:val="32"/>
          <w:szCs w:val="32"/>
        </w:rPr>
        <w:t>兀</w:t>
      </w:r>
      <w:r>
        <w:rPr>
          <w:rFonts w:ascii="Arial" w:eastAsia="Arial" w:hAnsi="Arial" w:cs="Arial"/>
          <w:i/>
          <w:iCs/>
          <w:color w:val="000000"/>
          <w:spacing w:val="0"/>
          <w:w w:val="100"/>
          <w:position w:val="0"/>
          <w:sz w:val="26"/>
          <w:szCs w:val="26"/>
        </w:rPr>
        <w:t>X</w:t>
      </w:r>
      <w:r>
        <w:rPr>
          <w:color w:val="000000"/>
          <w:spacing w:val="0"/>
          <w:w w:val="100"/>
          <w:position w:val="0"/>
          <w:sz w:val="32"/>
          <w:szCs w:val="32"/>
        </w:rPr>
        <w:t>，它主要取决于衰减系数</w:t>
      </w:r>
      <w:r>
        <w:rPr>
          <w:rFonts w:ascii="Times New Roman" w:eastAsia="Times New Roman" w:hAnsi="Times New Roman" w:cs="Times New Roman"/>
          <w:i/>
          <w:iCs/>
          <w:color w:val="000000"/>
          <w:spacing w:val="0"/>
          <w:w w:val="100"/>
          <w:position w:val="0"/>
          <w:sz w:val="40"/>
          <w:szCs w:val="40"/>
        </w:rPr>
        <w:t>―^</w:t>
      </w:r>
      <w:r>
        <w:rPr>
          <w:color w:val="000000"/>
          <w:spacing w:val="0"/>
          <w:w w:val="100"/>
          <w:position w:val="0"/>
          <w:sz w:val="32"/>
          <w:szCs w:val="32"/>
        </w:rPr>
        <w:t xml:space="preserve"> （时间常数</w:t>
      </w:r>
      <w:r>
        <w:rPr>
          <w:rFonts w:ascii="SimHei" w:eastAsia="SimHei" w:hAnsi="SimHei" w:cs="SimHei"/>
          <w:color w:val="000000"/>
          <w:spacing w:val="0"/>
          <w:w w:val="100"/>
          <w:position w:val="0"/>
          <w:sz w:val="34"/>
          <w:szCs w:val="34"/>
        </w:rPr>
        <w:t>T</w:t>
      </w:r>
      <w:r>
        <w:rPr>
          <w:color w:val="000000"/>
          <w:spacing w:val="0"/>
          <w:w w:val="100"/>
          <w:position w:val="0"/>
          <w:sz w:val="32"/>
          <w:szCs w:val="32"/>
        </w:rPr>
        <w:t xml:space="preserve">的倒数, </w:t>
      </w:r>
      <w:r>
        <w:rPr>
          <w:rFonts w:ascii="Arial" w:eastAsia="Arial" w:hAnsi="Arial" w:cs="Arial"/>
          <w:i/>
          <w:iCs/>
          <w:color w:val="000000"/>
          <w:spacing w:val="0"/>
          <w:w w:val="100"/>
          <w:position w:val="0"/>
          <w:sz w:val="18"/>
          <w:szCs w:val="18"/>
        </w:rPr>
        <w:t>k</w:t>
        <w:tab/>
        <w:t>k</w:t>
        <w:tab/>
      </w:r>
      <w:r>
        <w:rPr>
          <w:rFonts w:ascii="Times New Roman" w:eastAsia="Times New Roman" w:hAnsi="Times New Roman" w:cs="Times New Roman"/>
          <w:i/>
          <w:iCs/>
          <w:color w:val="000000"/>
          <w:spacing w:val="0"/>
          <w:w w:val="100"/>
          <w:position w:val="0"/>
          <w:sz w:val="24"/>
          <w:szCs w:val="24"/>
          <w:vertAlign w:val="superscript"/>
        </w:rPr>
        <w:t>L</w:t>
      </w:r>
      <w:r>
        <w:rPr>
          <w:rFonts w:ascii="Times New Roman" w:eastAsia="Times New Roman" w:hAnsi="Times New Roman" w:cs="Times New Roman"/>
          <w:i/>
          <w:iCs/>
          <w:color w:val="000000"/>
          <w:spacing w:val="0"/>
          <w:w w:val="100"/>
          <w:position w:val="0"/>
          <w:sz w:val="24"/>
          <w:szCs w:val="24"/>
        </w:rPr>
        <w:t>k</w:t>
      </w:r>
    </w:p>
    <w:p>
      <w:pPr>
        <w:pStyle w:val="a4"/>
        <w:keepNext w:val="0"/>
        <w:keepLines w:val="0"/>
        <w:widowControl w:val="0"/>
        <w:shd w:val="clear" w:color="auto" w:fill="auto"/>
        <w:bidi w:val="0"/>
        <w:spacing w:before="0" w:after="280" w:line="240" w:lineRule="auto"/>
        <w:ind w:left="0" w:right="0" w:firstLine="0"/>
        <w:jc w:val="left"/>
        <w:rPr>
          <w:sz w:val="34"/>
          <w:szCs w:val="34"/>
        </w:rPr>
        <w:sectPr>
          <w:type w:val="nextPage"/>
          <w:pgSz w:w="17861" w:h="25258"/>
          <w:pgMar w:top="1699" w:right="2069" w:bottom="2851" w:left="2586" w:header="0" w:footer="3" w:gutter="0"/>
          <w:pgNumType w:start="9"/>
          <w:cols w:space="720"/>
          <w:noEndnote/>
          <w:titlePg w:val="0"/>
          <w:rtlGutter w:val="0"/>
          <w:docGrid w:linePitch="360"/>
        </w:sectPr>
      </w:pPr>
      <w:r>
        <w:rPr>
          <w:rFonts w:ascii="SimHei" w:eastAsia="SimHei" w:hAnsi="SimHei" w:cs="SimHei"/>
          <w:color w:val="000000"/>
          <w:spacing w:val="0"/>
          <w:w w:val="100"/>
          <w:position w:val="0"/>
          <w:sz w:val="34"/>
          <w:szCs w:val="34"/>
        </w:rPr>
        <w:t xml:space="preserve">T=0.03s </w:t>
      </w:r>
      <w:r>
        <w:rPr>
          <w:color w:val="000000"/>
          <w:spacing w:val="0"/>
          <w:w w:val="100"/>
          <w:position w:val="0"/>
          <w:sz w:val="32"/>
          <w:szCs w:val="32"/>
        </w:rPr>
        <w:t xml:space="preserve">到 </w:t>
      </w:r>
      <w:r>
        <w:rPr>
          <w:rFonts w:ascii="SimHei" w:eastAsia="SimHei" w:hAnsi="SimHei" w:cs="SimHei"/>
          <w:color w:val="000000"/>
          <w:spacing w:val="0"/>
          <w:w w:val="100"/>
          <w:position w:val="0"/>
          <w:sz w:val="34"/>
          <w:szCs w:val="34"/>
        </w:rPr>
        <w:t>0.05s)</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09" w:after="109" w:line="240" w:lineRule="exact"/>
        <w:rPr>
          <w:sz w:val="19"/>
          <w:szCs w:val="19"/>
        </w:rPr>
      </w:pPr>
    </w:p>
    <w:p>
      <w:pPr>
        <w:widowControl w:val="0"/>
        <w:spacing w:line="1" w:lineRule="exact"/>
        <w:sectPr>
          <w:pgSz w:w="17861" w:h="25258"/>
          <w:pgMar w:top="1482" w:right="936" w:bottom="580" w:left="2683" w:header="0" w:footer="3" w:gutter="0"/>
          <w:pgNumType w:start="10"/>
          <w:cols w:space="720"/>
          <w:noEndnote/>
          <w:rtlGutter w:val="0"/>
          <w:docGrid w:linePitch="360"/>
        </w:sectPr>
      </w:pPr>
    </w:p>
    <w:p>
      <w:pPr>
        <w:pStyle w:val="a8"/>
        <w:keepNext w:val="0"/>
        <w:keepLines w:val="0"/>
        <w:framePr w:w="974" w:h="254" w:hRule="atLeast" w:wrap="none" w:vAnchor="text" w:hAnchor="page" w:x="15951" w:y="3309"/>
        <w:widowControl w:val="0"/>
        <w:shd w:val="clear" w:color="auto" w:fill="auto"/>
        <w:bidi w:val="0"/>
        <w:spacing w:before="0" w:after="0" w:line="240" w:lineRule="auto"/>
        <w:ind w:left="0" w:right="0" w:firstLine="0"/>
        <w:jc w:val="left"/>
        <w:rPr>
          <w:sz w:val="20"/>
          <w:szCs w:val="20"/>
        </w:rPr>
      </w:pPr>
      <w:r>
        <w:rPr>
          <w:rFonts w:ascii="Arial" w:eastAsia="Arial" w:hAnsi="Arial" w:cs="Arial"/>
          <w:color w:val="251921"/>
          <w:spacing w:val="0"/>
          <w:w w:val="100"/>
          <w:position w:val="0"/>
          <w:sz w:val="20"/>
          <w:szCs w:val="20"/>
        </w:rPr>
        <w:t xml:space="preserve">Break </w:t>
      </w:r>
      <w:r>
        <w:rPr>
          <w:rFonts w:ascii="SimHei" w:eastAsia="SimHei" w:hAnsi="SimHei" w:cs="SimHei"/>
          <w:color w:val="000000"/>
          <w:spacing w:val="0"/>
          <w:w w:val="100"/>
          <w:position w:val="0"/>
          <w:sz w:val="14"/>
          <w:szCs w:val="14"/>
        </w:rPr>
        <w:t>已</w:t>
      </w:r>
      <w:r>
        <w:rPr>
          <w:rFonts w:ascii="SimHei" w:eastAsia="SimHei" w:hAnsi="SimHei" w:cs="SimHei"/>
          <w:color w:val="251921"/>
          <w:spacing w:val="0"/>
          <w:w w:val="100"/>
          <w:position w:val="0"/>
          <w:sz w:val="14"/>
          <w:szCs w:val="14"/>
        </w:rPr>
        <w:t>「</w:t>
      </w:r>
      <w:r>
        <w:rPr>
          <w:rFonts w:ascii="Arial" w:eastAsia="Arial" w:hAnsi="Arial" w:cs="Arial"/>
          <w:color w:val="251921"/>
          <w:spacing w:val="0"/>
          <w:w w:val="100"/>
          <w:position w:val="0"/>
          <w:sz w:val="20"/>
          <w:szCs w:val="20"/>
        </w:rPr>
        <w:t>2</w:t>
      </w:r>
    </w:p>
    <w:p>
      <w:pPr>
        <w:pStyle w:val="a6"/>
        <w:keepNext w:val="0"/>
        <w:keepLines w:val="0"/>
        <w:framePr w:w="6859" w:h="418" w:hRule="atLeast" w:wrap="none" w:vAnchor="text" w:hAnchor="page" w:x="5511" w:y="7844"/>
        <w:widowControl w:val="0"/>
        <w:shd w:val="clear" w:color="auto" w:fill="auto"/>
        <w:bidi w:val="0"/>
        <w:spacing w:before="0" w:after="0" w:line="240" w:lineRule="auto"/>
        <w:ind w:left="0" w:right="0" w:firstLine="0"/>
        <w:jc w:val="left"/>
      </w:pPr>
      <w:r>
        <w:rPr>
          <w:color w:val="000000"/>
          <w:spacing w:val="0"/>
          <w:w w:val="100"/>
          <w:position w:val="0"/>
        </w:rPr>
        <w:t>图</w:t>
      </w:r>
      <w:r>
        <w:rPr>
          <w:rFonts w:ascii="SimHei" w:eastAsia="SimHei" w:hAnsi="SimHei" w:cs="SimHei"/>
          <w:color w:val="000000"/>
          <w:spacing w:val="0"/>
          <w:w w:val="100"/>
          <w:position w:val="0"/>
          <w:sz w:val="34"/>
          <w:szCs w:val="34"/>
        </w:rPr>
        <w:t>2-2</w:t>
      </w:r>
      <w:r>
        <w:rPr>
          <w:color w:val="000000"/>
          <w:spacing w:val="0"/>
          <w:w w:val="100"/>
          <w:position w:val="0"/>
        </w:rPr>
        <w:t>负载为电阻电感的变压器短路仿真图</w:t>
      </w:r>
    </w:p>
    <w:p>
      <w:pPr>
        <w:pStyle w:val="80"/>
        <w:keepNext/>
        <w:keepLines/>
        <w:framePr w:w="3456" w:h="432" w:hRule="atLeast" w:wrap="none" w:vAnchor="text" w:hAnchor="page" w:x="2684" w:y="9630"/>
        <w:widowControl w:val="0"/>
        <w:shd w:val="clear" w:color="auto" w:fill="auto"/>
        <w:bidi w:val="0"/>
        <w:spacing w:before="0" w:after="0" w:line="240" w:lineRule="auto"/>
        <w:ind w:left="0" w:right="0" w:firstLine="0"/>
        <w:jc w:val="left"/>
      </w:pPr>
      <w:bookmarkStart w:id="88" w:name="bookmark88"/>
      <w:bookmarkStart w:id="89" w:name="bookmark89"/>
      <w:bookmarkStart w:id="90" w:name="bookmark90"/>
      <w:r>
        <w:rPr>
          <w:color w:val="000000"/>
          <w:spacing w:val="0"/>
          <w:w w:val="100"/>
          <w:position w:val="0"/>
          <w:sz w:val="36"/>
          <w:szCs w:val="36"/>
        </w:rPr>
        <w:t>2.1.2.</w:t>
      </w:r>
      <w:r>
        <w:rPr>
          <w:color w:val="000000"/>
          <w:spacing w:val="0"/>
          <w:w w:val="100"/>
          <w:position w:val="0"/>
        </w:rPr>
        <w:t>模块参数设置</w:t>
      </w:r>
      <w:bookmarkEnd w:id="88"/>
      <w:bookmarkEnd w:id="89"/>
      <w:bookmarkEnd w:id="90"/>
    </w:p>
    <w:p>
      <w:pPr>
        <w:pStyle w:val="a6"/>
        <w:keepNext w:val="0"/>
        <w:keepLines w:val="0"/>
        <w:framePr w:w="12475" w:h="418" w:hRule="atLeast" w:wrap="none" w:vAnchor="text" w:hAnchor="page" w:x="2703" w:y="10739"/>
        <w:widowControl w:val="0"/>
        <w:shd w:val="clear" w:color="auto" w:fill="auto"/>
        <w:bidi w:val="0"/>
        <w:spacing w:before="0" w:after="0" w:line="240" w:lineRule="auto"/>
        <w:ind w:left="0" w:right="0" w:firstLine="0"/>
        <w:jc w:val="left"/>
      </w:pPr>
      <w:r>
        <w:rPr>
          <w:color w:val="000000"/>
          <w:spacing w:val="0"/>
          <w:w w:val="100"/>
          <w:position w:val="0"/>
        </w:rPr>
        <w:t>本电路变压器设置为</w:t>
      </w:r>
      <w:r>
        <w:rPr>
          <w:rFonts w:ascii="SimHei" w:eastAsia="SimHei" w:hAnsi="SimHei" w:cs="SimHei"/>
          <w:color w:val="000000"/>
          <w:spacing w:val="0"/>
          <w:w w:val="100"/>
          <w:position w:val="0"/>
          <w:sz w:val="34"/>
          <w:szCs w:val="34"/>
        </w:rPr>
        <w:t>simulink</w:t>
      </w:r>
      <w:r>
        <w:rPr>
          <w:color w:val="000000"/>
          <w:spacing w:val="0"/>
          <w:w w:val="100"/>
          <w:position w:val="0"/>
        </w:rPr>
        <w:t>初始状态的元件，主要设置电源的参数，如图所</w:t>
      </w:r>
    </w:p>
    <w:p>
      <w:pPr>
        <w:pStyle w:val="a6"/>
        <w:keepNext w:val="0"/>
        <w:keepLines w:val="0"/>
        <w:framePr w:w="744" w:h="384" w:hRule="atLeast" w:wrap="none" w:vAnchor="text" w:hAnchor="page" w:x="2699" w:y="11483"/>
        <w:widowControl w:val="0"/>
        <w:shd w:val="clear" w:color="auto" w:fill="auto"/>
        <w:bidi w:val="0"/>
        <w:spacing w:before="0" w:after="0" w:line="240" w:lineRule="auto"/>
        <w:ind w:left="0" w:right="0" w:firstLine="0"/>
        <w:jc w:val="both"/>
      </w:pPr>
      <w:r>
        <w:rPr>
          <w:color w:val="000000"/>
          <w:spacing w:val="0"/>
          <w:w w:val="100"/>
          <w:position w:val="0"/>
        </w:rPr>
        <w:t>示：</w:t>
      </w:r>
    </w:p>
    <w:p>
      <w:pPr>
        <w:widowControl w:val="0"/>
        <w:spacing w:line="360" w:lineRule="exact"/>
      </w:pPr>
      <w:r>
        <w:drawing>
          <wp:anchor distT="0" distB="0" distL="0" distR="633730" simplePos="0" relativeHeight="251674624" behindDoc="1" locked="0" layoutInCell="1" allowOverlap="1">
            <wp:simplePos x="0" y="0"/>
            <wp:positionH relativeFrom="page">
              <wp:posOffset>1737360</wp:posOffset>
            </wp:positionH>
            <wp:positionV relativeFrom="paragraph">
              <wp:posOffset>12700</wp:posOffset>
            </wp:positionV>
            <wp:extent cx="8375650" cy="3633470"/>
            <wp:wrapNone/>
            <wp:docPr id="18" name="Shape 18"/>
            <wp:cNvGraphicFramePr/>
            <a:graphic xmlns:a="http://schemas.openxmlformats.org/drawingml/2006/main">
              <a:graphicData uri="http://schemas.openxmlformats.org/drawingml/2006/picture">
                <pic:pic xmlns:pic="http://schemas.openxmlformats.org/drawingml/2006/picture">
                  <pic:nvPicPr>
                    <pic:cNvPr id="18" name="Picture box 19"/>
                    <pic:cNvPicPr/>
                  </pic:nvPicPr>
                  <pic:blipFill>
                    <a:blip xmlns:r="http://schemas.openxmlformats.org/officeDocument/2006/relationships" r:embed="rId5"/>
                    <a:stretch>
                      <a:fillRect/>
                    </a:stretch>
                  </pic:blipFill>
                  <pic:spPr>
                    <a:xfrm>
                      <a:off x="0" y="0"/>
                      <a:ext cx="8375650" cy="3633470"/>
                    </a:xfrm>
                    <a:prstGeom prst="rect">
                      <a:avLst/>
                    </a:prstGeom>
                  </pic:spPr>
                </pic:pic>
              </a:graphicData>
            </a:graphic>
          </wp:anchor>
        </w:drawing>
      </w:r>
      <w:r>
        <w:drawing>
          <wp:anchor distT="0" distB="0" distL="0" distR="0" simplePos="0" relativeHeight="251675648" behindDoc="1" locked="0" layoutInCell="1" allowOverlap="1">
            <wp:simplePos x="0" y="0"/>
            <wp:positionH relativeFrom="page">
              <wp:posOffset>2520950</wp:posOffset>
            </wp:positionH>
            <wp:positionV relativeFrom="paragraph">
              <wp:posOffset>7733030</wp:posOffset>
            </wp:positionV>
            <wp:extent cx="6297295" cy="5913120"/>
            <wp:wrapNone/>
            <wp:docPr id="20" name="Shape 20"/>
            <wp:cNvGraphicFramePr/>
            <a:graphic xmlns:a="http://schemas.openxmlformats.org/drawingml/2006/main">
              <a:graphicData uri="http://schemas.openxmlformats.org/drawingml/2006/picture">
                <pic:pic xmlns:pic="http://schemas.openxmlformats.org/drawingml/2006/picture">
                  <pic:nvPicPr>
                    <pic:cNvPr id="20" name="Picture box 21"/>
                    <pic:cNvPicPr/>
                  </pic:nvPicPr>
                  <pic:blipFill>
                    <a:blip xmlns:r="http://schemas.openxmlformats.org/officeDocument/2006/relationships" r:embed="rId6"/>
                    <a:stretch>
                      <a:fillRect/>
                    </a:stretch>
                  </pic:blipFill>
                  <pic:spPr>
                    <a:xfrm>
                      <a:off x="0" y="0"/>
                      <a:ext cx="6297295" cy="5913120"/>
                    </a:xfrm>
                    <a:prstGeom prst="rect">
                      <a:avLst/>
                    </a:prstGeom>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09" w:line="1" w:lineRule="exact"/>
      </w:pPr>
    </w:p>
    <w:p>
      <w:pPr>
        <w:widowControl w:val="0"/>
        <w:spacing w:line="1" w:lineRule="exact"/>
        <w:sectPr>
          <w:type w:val="continuous"/>
          <w:pgSz w:w="17861" w:h="25258"/>
          <w:pgMar w:top="1482" w:right="936" w:bottom="580" w:left="2683" w:header="0" w:footer="3" w:gutter="0"/>
          <w:pgNumType w:start="11"/>
          <w:cols w:space="720"/>
          <w:noEndnote/>
          <w:rtlGutter w:val="0"/>
          <w:docGrid w:linePitch="360"/>
        </w:sectPr>
      </w:pPr>
    </w:p>
    <w:p>
      <w:pPr>
        <w:pStyle w:val="a6"/>
        <w:keepNext w:val="0"/>
        <w:keepLines w:val="0"/>
        <w:widowControl w:val="0"/>
        <w:shd w:val="clear" w:color="auto" w:fill="auto"/>
        <w:bidi w:val="0"/>
        <w:spacing w:before="180" w:after="300" w:line="240" w:lineRule="auto"/>
        <w:ind w:left="0" w:right="0" w:firstLine="0"/>
        <w:jc w:val="center"/>
      </w:pPr>
      <w:r>
        <w:rPr>
          <w:color w:val="000000"/>
          <w:spacing w:val="0"/>
          <w:w w:val="100"/>
          <w:position w:val="0"/>
        </w:rPr>
        <w:t>图</w:t>
      </w:r>
      <w:r>
        <w:rPr>
          <w:rFonts w:ascii="SimHei" w:eastAsia="SimHei" w:hAnsi="SimHei" w:cs="SimHei"/>
          <w:color w:val="000000"/>
          <w:spacing w:val="0"/>
          <w:w w:val="100"/>
          <w:position w:val="0"/>
          <w:sz w:val="34"/>
          <w:szCs w:val="34"/>
        </w:rPr>
        <w:t>2-3</w:t>
      </w:r>
      <w:r>
        <w:rPr>
          <w:color w:val="000000"/>
          <w:spacing w:val="0"/>
          <w:w w:val="100"/>
          <w:position w:val="0"/>
        </w:rPr>
        <w:t>突发短路时初相角的设置</w:t>
      </w:r>
    </w:p>
    <w:p>
      <w:pPr>
        <w:pStyle w:val="a6"/>
        <w:keepNext w:val="0"/>
        <w:keepLines w:val="0"/>
        <w:widowControl w:val="0"/>
        <w:shd w:val="clear" w:color="auto" w:fill="auto"/>
        <w:bidi w:val="0"/>
        <w:spacing w:before="0" w:after="905" w:line="240" w:lineRule="auto"/>
        <w:ind w:left="0" w:right="0" w:firstLine="0"/>
        <w:jc w:val="left"/>
      </w:pPr>
      <w:r>
        <w:rPr>
          <w:color w:val="000000"/>
          <w:spacing w:val="0"/>
          <w:w w:val="100"/>
          <w:position w:val="0"/>
        </w:rPr>
        <w:t>突发短路时的 角可以在</w:t>
      </w:r>
      <w:r>
        <w:rPr>
          <w:rFonts w:ascii="SimHei" w:eastAsia="SimHei" w:hAnsi="SimHei" w:cs="SimHei"/>
          <w:color w:val="000000"/>
          <w:spacing w:val="0"/>
          <w:w w:val="100"/>
          <w:position w:val="0"/>
          <w:sz w:val="34"/>
          <w:szCs w:val="34"/>
        </w:rPr>
        <w:t>Phase</w:t>
      </w:r>
      <w:r>
        <w:rPr>
          <w:color w:val="000000"/>
          <w:spacing w:val="0"/>
          <w:w w:val="100"/>
          <w:position w:val="0"/>
        </w:rPr>
        <w:t>中设置</w:t>
      </w:r>
    </w:p>
    <w:p>
      <w:pPr>
        <w:pStyle w:val="a4"/>
        <w:keepNext w:val="0"/>
        <w:keepLines w:val="0"/>
        <w:widowControl w:val="0"/>
        <w:pBdr>
          <w:top w:val="single" w:sz="4" w:space="6" w:color="auto"/>
        </w:pBdr>
        <w:shd w:val="clear" w:color="auto" w:fill="auto"/>
        <w:bidi w:val="0"/>
        <w:spacing w:before="0" w:after="120" w:line="360" w:lineRule="auto"/>
        <w:ind w:left="1720" w:right="0" w:firstLine="20"/>
        <w:jc w:val="both"/>
        <w:rPr>
          <w:sz w:val="30"/>
          <w:szCs w:val="30"/>
        </w:rPr>
      </w:pPr>
      <w:r>
        <w:rPr>
          <w:rFonts w:ascii="Times New Roman" w:eastAsia="Times New Roman" w:hAnsi="Times New Roman" w:cs="Times New Roman"/>
          <w:color w:val="000000"/>
          <w:spacing w:val="0"/>
          <w:w w:val="100"/>
          <w:position w:val="0"/>
          <w:sz w:val="30"/>
          <w:szCs w:val="30"/>
        </w:rPr>
        <w:t>Breaker resistance Ron (Ohm)</w:t>
      </w:r>
      <w:r>
        <w:rPr>
          <w:rFonts w:ascii="Times New Roman" w:eastAsia="Times New Roman" w:hAnsi="Times New Roman" w:cs="Times New Roman"/>
          <w:color w:val="000000"/>
          <w:spacing w:val="0"/>
          <w:w w:val="100"/>
          <w:position w:val="0"/>
          <w:sz w:val="30"/>
          <w:szCs w:val="30"/>
        </w:rPr>
        <w:t xml:space="preserve">: </w:t>
      </w:r>
      <w:r>
        <w:rPr>
          <w:rFonts w:ascii="Times New Roman" w:eastAsia="Times New Roman" w:hAnsi="Times New Roman" w:cs="Times New Roman"/>
          <w:color w:val="000000"/>
          <w:spacing w:val="0"/>
          <w:w w:val="100"/>
          <w:position w:val="0"/>
          <w:sz w:val="30"/>
          <w:szCs w:val="30"/>
        </w:rPr>
        <w:t>|0. 01|</w:t>
      </w:r>
    </w:p>
    <w:p>
      <w:pPr>
        <w:pStyle w:val="a4"/>
        <w:keepNext w:val="0"/>
        <w:keepLines w:val="0"/>
        <w:widowControl w:val="0"/>
        <w:pBdr>
          <w:top w:val="single" w:sz="4" w:space="6" w:color="auto"/>
        </w:pBdr>
        <w:shd w:val="clear" w:color="auto" w:fill="auto"/>
        <w:bidi w:val="0"/>
        <w:spacing w:before="0" w:after="0" w:line="420" w:lineRule="auto"/>
        <w:ind w:left="1720" w:right="0" w:firstLine="20"/>
        <w:jc w:val="left"/>
        <w:rPr>
          <w:sz w:val="30"/>
          <w:szCs w:val="30"/>
        </w:rPr>
      </w:pPr>
      <w:r>
        <w:rPr>
          <w:rFonts w:ascii="Times New Roman" w:eastAsia="Times New Roman" w:hAnsi="Times New Roman" w:cs="Times New Roman"/>
          <w:color w:val="000000"/>
          <w:spacing w:val="0"/>
          <w:w w:val="100"/>
          <w:position w:val="0"/>
          <w:sz w:val="30"/>
          <w:szCs w:val="30"/>
        </w:rPr>
        <w:t xml:space="preserve">Initial state ( 0 for </w:t>
      </w:r>
      <w:r>
        <w:rPr>
          <w:rFonts w:ascii="Times New Roman" w:eastAsia="Times New Roman" w:hAnsi="Times New Roman" w:cs="Times New Roman"/>
          <w:color w:val="000000"/>
          <w:spacing w:val="0"/>
          <w:w w:val="100"/>
          <w:position w:val="0"/>
          <w:sz w:val="30"/>
          <w:szCs w:val="30"/>
          <w:vertAlign w:val="superscript"/>
        </w:rPr>
        <w:t>,</w:t>
      </w:r>
      <w:r>
        <w:rPr>
          <w:rFonts w:ascii="Times New Roman" w:eastAsia="Times New Roman" w:hAnsi="Times New Roman" w:cs="Times New Roman"/>
          <w:color w:val="000000"/>
          <w:spacing w:val="0"/>
          <w:w w:val="100"/>
          <w:position w:val="0"/>
          <w:sz w:val="30"/>
          <w:szCs w:val="30"/>
        </w:rPr>
        <w:t xml:space="preserve"> open</w:t>
      </w:r>
      <w:r>
        <w:rPr>
          <w:rFonts w:ascii="Times New Roman" w:eastAsia="Times New Roman" w:hAnsi="Times New Roman" w:cs="Times New Roman"/>
          <w:color w:val="000000"/>
          <w:spacing w:val="0"/>
          <w:w w:val="100"/>
          <w:position w:val="0"/>
          <w:sz w:val="30"/>
          <w:szCs w:val="30"/>
          <w:vertAlign w:val="superscript"/>
        </w:rPr>
        <w:t>?</w:t>
      </w:r>
      <w:r>
        <w:rPr>
          <w:rFonts w:ascii="Times New Roman" w:eastAsia="Times New Roman" w:hAnsi="Times New Roman" w:cs="Times New Roman"/>
          <w:color w:val="000000"/>
          <w:spacing w:val="0"/>
          <w:w w:val="100"/>
          <w:position w:val="0"/>
          <w:sz w:val="30"/>
          <w:szCs w:val="30"/>
        </w:rPr>
        <w:t xml:space="preserve"> </w:t>
      </w:r>
      <w:r>
        <w:rPr>
          <w:rFonts w:ascii="Times New Roman" w:eastAsia="Times New Roman" w:hAnsi="Times New Roman" w:cs="Times New Roman"/>
          <w:color w:val="000000"/>
          <w:spacing w:val="0"/>
          <w:w w:val="100"/>
          <w:position w:val="0"/>
          <w:sz w:val="30"/>
          <w:szCs w:val="30"/>
          <w:vertAlign w:val="subscript"/>
        </w:rPr>
        <w:t>f</w:t>
      </w:r>
      <w:r>
        <w:rPr>
          <w:rFonts w:ascii="Times New Roman" w:eastAsia="Times New Roman" w:hAnsi="Times New Roman" w:cs="Times New Roman"/>
          <w:color w:val="000000"/>
          <w:spacing w:val="0"/>
          <w:w w:val="100"/>
          <w:position w:val="0"/>
          <w:sz w:val="30"/>
          <w:szCs w:val="30"/>
        </w:rPr>
        <w:t xml:space="preserve"> 1 for </w:t>
      </w:r>
      <w:r>
        <w:rPr>
          <w:rFonts w:ascii="Times New Roman" w:eastAsia="Times New Roman" w:hAnsi="Times New Roman" w:cs="Times New Roman"/>
          <w:color w:val="000000"/>
          <w:spacing w:val="0"/>
          <w:w w:val="100"/>
          <w:position w:val="0"/>
          <w:sz w:val="30"/>
          <w:szCs w:val="30"/>
          <w:vertAlign w:val="superscript"/>
        </w:rPr>
        <w:t>?</w:t>
      </w:r>
      <w:r>
        <w:rPr>
          <w:rFonts w:ascii="Times New Roman" w:eastAsia="Times New Roman" w:hAnsi="Times New Roman" w:cs="Times New Roman"/>
          <w:color w:val="000000"/>
          <w:spacing w:val="0"/>
          <w:w w:val="100"/>
          <w:position w:val="0"/>
          <w:sz w:val="30"/>
          <w:szCs w:val="30"/>
        </w:rPr>
        <w:t xml:space="preserve"> closed</w:t>
      </w:r>
      <w:r>
        <w:rPr>
          <w:rFonts w:ascii="Times New Roman" w:eastAsia="Times New Roman" w:hAnsi="Times New Roman" w:cs="Times New Roman"/>
          <w:color w:val="000000"/>
          <w:spacing w:val="0"/>
          <w:w w:val="100"/>
          <w:position w:val="0"/>
          <w:sz w:val="30"/>
          <w:szCs w:val="30"/>
          <w:vertAlign w:val="superscript"/>
        </w:rPr>
        <w:t>1</w:t>
      </w:r>
      <w:r>
        <w:rPr>
          <w:rFonts w:ascii="Times New Roman" w:eastAsia="Times New Roman" w:hAnsi="Times New Roman" w:cs="Times New Roman"/>
          <w:color w:val="000000"/>
          <w:spacing w:val="0"/>
          <w:w w:val="100"/>
          <w:position w:val="0"/>
          <w:sz w:val="30"/>
          <w:szCs w:val="30"/>
        </w:rPr>
        <w:t xml:space="preserve"> )</w:t>
      </w:r>
      <w:r>
        <w:rPr>
          <w:rFonts w:ascii="Times New Roman" w:eastAsia="Times New Roman" w:hAnsi="Times New Roman" w:cs="Times New Roman"/>
          <w:color w:val="000000"/>
          <w:spacing w:val="0"/>
          <w:w w:val="100"/>
          <w:position w:val="0"/>
          <w:sz w:val="30"/>
          <w:szCs w:val="30"/>
        </w:rPr>
        <w:t xml:space="preserve">: </w:t>
      </w:r>
      <w:r>
        <w:rPr>
          <w:rFonts w:ascii="Times New Roman" w:eastAsia="Times New Roman" w:hAnsi="Times New Roman" w:cs="Times New Roman"/>
          <w:color w:val="000000"/>
          <w:spacing w:val="0"/>
          <w:w w:val="100"/>
          <w:position w:val="0"/>
          <w:sz w:val="30"/>
          <w:szCs w:val="30"/>
        </w:rPr>
        <w:t>fo</w:t>
      </w:r>
    </w:p>
    <w:p>
      <w:pPr>
        <w:pStyle w:val="a4"/>
        <w:keepNext w:val="0"/>
        <w:keepLines w:val="0"/>
        <w:widowControl w:val="0"/>
        <w:shd w:val="clear" w:color="auto" w:fill="auto"/>
        <w:bidi w:val="0"/>
        <w:spacing w:before="0" w:after="0" w:line="389" w:lineRule="auto"/>
        <w:ind w:left="1720" w:right="0" w:firstLine="0"/>
        <w:jc w:val="left"/>
        <w:rPr>
          <w:sz w:val="30"/>
          <w:szCs w:val="30"/>
        </w:rPr>
      </w:pPr>
      <w:r>
        <w:rPr>
          <w:rFonts w:ascii="Times New Roman" w:eastAsia="Times New Roman" w:hAnsi="Times New Roman" w:cs="Times New Roman"/>
          <w:color w:val="000000"/>
          <w:spacing w:val="0"/>
          <w:w w:val="100"/>
          <w:position w:val="0"/>
          <w:sz w:val="30"/>
          <w:szCs w:val="30"/>
        </w:rPr>
        <w:t>Snubber resistance Rs (Ohms)</w:t>
      </w:r>
      <w:r>
        <w:rPr>
          <w:rFonts w:ascii="Times New Roman" w:eastAsia="Times New Roman" w:hAnsi="Times New Roman" w:cs="Times New Roman"/>
          <w:color w:val="000000"/>
          <w:spacing w:val="0"/>
          <w:w w:val="100"/>
          <w:position w:val="0"/>
          <w:sz w:val="30"/>
          <w:szCs w:val="30"/>
        </w:rPr>
        <w:t>:</w:t>
      </w:r>
    </w:p>
    <w:p>
      <w:pPr>
        <w:pStyle w:val="a4"/>
        <w:keepNext w:val="0"/>
        <w:keepLines w:val="0"/>
        <w:widowControl w:val="0"/>
        <w:shd w:val="clear" w:color="auto" w:fill="auto"/>
        <w:bidi w:val="0"/>
        <w:spacing w:before="0" w:after="300" w:line="240" w:lineRule="auto"/>
        <w:ind w:left="1720" w:right="0" w:firstLine="0"/>
        <w:jc w:val="left"/>
        <w:rPr>
          <w:sz w:val="22"/>
          <w:szCs w:val="22"/>
        </w:rPr>
      </w:pPr>
      <w:r>
        <w:rPr>
          <w:rFonts w:ascii="Arial" w:eastAsia="Arial" w:hAnsi="Arial" w:cs="Arial"/>
          <w:color w:val="000000"/>
          <w:spacing w:val="0"/>
          <w:w w:val="100"/>
          <w:position w:val="0"/>
          <w:sz w:val="22"/>
          <w:szCs w:val="22"/>
        </w:rPr>
        <w:t>| le6</w:t>
      </w:r>
    </w:p>
    <w:p>
      <w:pPr>
        <w:pStyle w:val="a4"/>
        <w:keepNext w:val="0"/>
        <w:keepLines w:val="0"/>
        <w:widowControl w:val="0"/>
        <w:shd w:val="clear" w:color="auto" w:fill="auto"/>
        <w:bidi w:val="0"/>
        <w:spacing w:before="0" w:after="0" w:line="389" w:lineRule="auto"/>
        <w:ind w:left="1720" w:right="0" w:firstLine="0"/>
        <w:jc w:val="left"/>
        <w:rPr>
          <w:sz w:val="30"/>
          <w:szCs w:val="30"/>
        </w:rPr>
      </w:pPr>
      <w:r>
        <w:rPr>
          <w:rFonts w:ascii="Times New Roman" w:eastAsia="Times New Roman" w:hAnsi="Times New Roman" w:cs="Times New Roman"/>
          <w:color w:val="000000"/>
          <w:spacing w:val="0"/>
          <w:w w:val="100"/>
          <w:position w:val="0"/>
          <w:sz w:val="30"/>
          <w:szCs w:val="30"/>
        </w:rPr>
        <w:t>Snubber capacitance Cs (F)</w:t>
      </w:r>
      <w:r>
        <w:rPr>
          <w:rFonts w:ascii="Times New Roman" w:eastAsia="Times New Roman" w:hAnsi="Times New Roman" w:cs="Times New Roman"/>
          <w:color w:val="000000"/>
          <w:spacing w:val="0"/>
          <w:w w:val="100"/>
          <w:position w:val="0"/>
          <w:sz w:val="30"/>
          <w:szCs w:val="30"/>
        </w:rPr>
        <w:t>:</w:t>
      </w:r>
    </w:p>
    <w:p>
      <w:pPr>
        <w:pStyle w:val="a4"/>
        <w:keepNext w:val="0"/>
        <w:keepLines w:val="0"/>
        <w:widowControl w:val="0"/>
        <w:shd w:val="clear" w:color="auto" w:fill="auto"/>
        <w:bidi w:val="0"/>
        <w:spacing w:before="0" w:after="60" w:line="389" w:lineRule="auto"/>
        <w:ind w:left="1720" w:right="0" w:firstLine="0"/>
        <w:jc w:val="left"/>
        <w:rPr>
          <w:sz w:val="30"/>
          <w:szCs w:val="30"/>
        </w:rPr>
      </w:pPr>
      <w:r>
        <w:rPr>
          <w:rFonts w:ascii="Times New Roman" w:eastAsia="Times New Roman" w:hAnsi="Times New Roman" w:cs="Times New Roman"/>
          <w:color w:val="000000"/>
          <w:spacing w:val="0"/>
          <w:w w:val="100"/>
          <w:position w:val="0"/>
          <w:sz w:val="30"/>
          <w:szCs w:val="30"/>
        </w:rPr>
        <w:t>[inf</w:t>
      </w:r>
    </w:p>
    <w:p>
      <w:pPr>
        <w:pStyle w:val="a4"/>
        <w:keepNext w:val="0"/>
        <w:keepLines w:val="0"/>
        <w:widowControl w:val="0"/>
        <w:shd w:val="clear" w:color="auto" w:fill="auto"/>
        <w:bidi w:val="0"/>
        <w:spacing w:before="0" w:after="0" w:line="389" w:lineRule="auto"/>
        <w:ind w:left="1720" w:right="0" w:firstLine="0"/>
        <w:jc w:val="left"/>
        <w:rPr>
          <w:sz w:val="30"/>
          <w:szCs w:val="30"/>
        </w:rPr>
      </w:pPr>
      <w:r>
        <w:rPr>
          <w:rFonts w:ascii="Times New Roman" w:eastAsia="Times New Roman" w:hAnsi="Times New Roman" w:cs="Times New Roman"/>
          <w:color w:val="000000"/>
          <w:spacing w:val="0"/>
          <w:w w:val="100"/>
          <w:position w:val="0"/>
          <w:sz w:val="30"/>
          <w:szCs w:val="30"/>
        </w:rPr>
        <w:t>Switching times (s)</w:t>
      </w:r>
      <w:r>
        <w:rPr>
          <w:rFonts w:ascii="Times New Roman" w:eastAsia="Times New Roman" w:hAnsi="Times New Roman" w:cs="Times New Roman"/>
          <w:color w:val="000000"/>
          <w:spacing w:val="0"/>
          <w:w w:val="100"/>
          <w:position w:val="0"/>
          <w:sz w:val="30"/>
          <w:szCs w:val="30"/>
        </w:rPr>
        <w:t>:</w:t>
      </w:r>
    </w:p>
    <w:p>
      <w:pPr>
        <w:pStyle w:val="a4"/>
        <w:keepNext w:val="0"/>
        <w:keepLines w:val="0"/>
        <w:widowControl w:val="0"/>
        <w:shd w:val="clear" w:color="auto" w:fill="auto"/>
        <w:bidi w:val="0"/>
        <w:spacing w:before="0" w:after="1080" w:line="240" w:lineRule="auto"/>
        <w:ind w:left="1720" w:right="0" w:firstLine="0"/>
        <w:jc w:val="left"/>
        <w:rPr>
          <w:sz w:val="22"/>
          <w:szCs w:val="22"/>
        </w:rPr>
      </w:pPr>
      <w:r>
        <w:rPr>
          <w:rFonts w:ascii="Arial" w:eastAsia="Arial" w:hAnsi="Arial" w:cs="Arial"/>
          <w:color w:val="000000"/>
          <w:spacing w:val="0"/>
          <w:w w:val="100"/>
          <w:position w:val="0"/>
          <w:sz w:val="22"/>
          <w:szCs w:val="22"/>
        </w:rPr>
        <w:t>[Ts]</w:t>
      </w:r>
    </w:p>
    <w:p>
      <w:pPr>
        <w:pStyle w:val="a6"/>
        <w:keepNext w:val="0"/>
        <w:keepLines w:val="0"/>
        <w:widowControl w:val="0"/>
        <w:shd w:val="clear" w:color="auto" w:fill="auto"/>
        <w:bidi w:val="0"/>
        <w:spacing w:before="0" w:after="900" w:line="240" w:lineRule="auto"/>
        <w:ind w:left="0" w:right="0" w:firstLine="0"/>
        <w:jc w:val="center"/>
      </w:pPr>
      <w:r>
        <w:rPr>
          <w:color w:val="000000"/>
          <w:spacing w:val="0"/>
          <w:w w:val="100"/>
          <w:position w:val="0"/>
        </w:rPr>
        <w:t>图</w:t>
      </w:r>
      <w:r>
        <w:rPr>
          <w:rFonts w:ascii="SimHei" w:eastAsia="SimHei" w:hAnsi="SimHei" w:cs="SimHei"/>
          <w:color w:val="000000"/>
          <w:spacing w:val="0"/>
          <w:w w:val="100"/>
          <w:position w:val="0"/>
          <w:sz w:val="34"/>
          <w:szCs w:val="34"/>
        </w:rPr>
        <w:t>2-4</w:t>
      </w:r>
      <w:r>
        <w:rPr>
          <w:color w:val="000000"/>
          <w:spacing w:val="0"/>
          <w:w w:val="100"/>
          <w:position w:val="0"/>
        </w:rPr>
        <w:t>主边断路器为</w:t>
      </w:r>
      <w:r>
        <w:rPr>
          <w:rFonts w:ascii="SimHei" w:eastAsia="SimHei" w:hAnsi="SimHei" w:cs="SimHei"/>
          <w:color w:val="000000"/>
          <w:spacing w:val="0"/>
          <w:w w:val="100"/>
          <w:position w:val="0"/>
          <w:sz w:val="34"/>
          <w:szCs w:val="34"/>
        </w:rPr>
        <w:t>breakerl</w:t>
      </w:r>
      <w:r>
        <w:rPr>
          <w:color w:val="000000"/>
          <w:spacing w:val="0"/>
          <w:w w:val="100"/>
          <w:position w:val="0"/>
        </w:rPr>
        <w:t>参数设置</w:t>
      </w:r>
    </w:p>
    <w:p>
      <w:pPr>
        <w:widowControl w:val="0"/>
        <w:jc w:val="center"/>
        <w:rPr>
          <w:sz w:val="2"/>
          <w:szCs w:val="2"/>
        </w:rPr>
      </w:pPr>
      <w:r>
        <w:drawing>
          <wp:inline>
            <wp:extent cx="5901055" cy="3615055"/>
            <wp:docPr id="22" name="Picut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Id7"/>
                    <a:stretch>
                      <a:fillRect/>
                    </a:stretch>
                  </pic:blipFill>
                  <pic:spPr>
                    <a:xfrm>
                      <a:off x="0" y="0"/>
                      <a:ext cx="5901055" cy="3615055"/>
                    </a:xfrm>
                    <a:prstGeom prst="rect">
                      <a:avLst/>
                    </a:prstGeom>
                  </pic:spPr>
                </pic:pic>
              </a:graphicData>
            </a:graphic>
          </wp:inline>
        </w:drawing>
      </w:r>
    </w:p>
    <w:p>
      <w:pPr>
        <w:widowControl w:val="0"/>
        <w:spacing w:after="1439" w:line="1" w:lineRule="exact"/>
      </w:pPr>
    </w:p>
    <w:p>
      <w:pPr>
        <w:pStyle w:val="a6"/>
        <w:keepNext w:val="0"/>
        <w:keepLines w:val="0"/>
        <w:widowControl w:val="0"/>
        <w:shd w:val="clear" w:color="auto" w:fill="auto"/>
        <w:bidi w:val="0"/>
        <w:spacing w:before="0" w:after="1740" w:line="240" w:lineRule="auto"/>
        <w:ind w:left="0" w:right="0" w:firstLine="0"/>
        <w:jc w:val="center"/>
      </w:pPr>
      <w:r>
        <w:rPr>
          <w:color w:val="000000"/>
          <w:spacing w:val="0"/>
          <w:w w:val="100"/>
          <w:position w:val="0"/>
        </w:rPr>
        <w:t>图</w:t>
      </w:r>
      <w:r>
        <w:rPr>
          <w:rFonts w:ascii="SimHei" w:eastAsia="SimHei" w:hAnsi="SimHei" w:cs="SimHei"/>
          <w:color w:val="000000"/>
          <w:spacing w:val="0"/>
          <w:w w:val="100"/>
          <w:position w:val="0"/>
          <w:sz w:val="34"/>
          <w:szCs w:val="34"/>
        </w:rPr>
        <w:t>2-5</w:t>
      </w:r>
      <w:r>
        <w:rPr>
          <w:color w:val="000000"/>
          <w:spacing w:val="0"/>
          <w:w w:val="100"/>
          <w:position w:val="0"/>
        </w:rPr>
        <w:t>副边断路器参数设置</w:t>
      </w:r>
    </w:p>
    <w:p>
      <w:pPr>
        <w:pStyle w:val="a6"/>
        <w:keepNext w:val="0"/>
        <w:keepLines w:val="0"/>
        <w:widowControl w:val="0"/>
        <w:shd w:val="clear" w:color="auto" w:fill="auto"/>
        <w:bidi w:val="0"/>
        <w:spacing w:before="0" w:after="0" w:line="240" w:lineRule="auto"/>
        <w:ind w:left="0" w:right="0" w:firstLine="0"/>
        <w:jc w:val="center"/>
      </w:pPr>
      <w:r>
        <w:rPr>
          <w:color w:val="000000"/>
          <w:spacing w:val="0"/>
          <w:w w:val="100"/>
          <w:position w:val="0"/>
        </w:rPr>
        <w:t>负载的参数可以依不同的使用环境设置，本仿真中负载的参数设计为:</w:t>
      </w:r>
    </w:p>
    <w:p>
      <w:pPr>
        <w:pStyle w:val="a4"/>
        <w:keepNext w:val="0"/>
        <w:keepLines w:val="0"/>
        <w:widowControl w:val="0"/>
        <w:shd w:val="clear" w:color="auto" w:fill="auto"/>
        <w:bidi w:val="0"/>
        <w:spacing w:before="0" w:after="320" w:line="240" w:lineRule="auto"/>
        <w:ind w:left="1680" w:right="0" w:firstLine="0"/>
        <w:jc w:val="left"/>
        <w:rPr>
          <w:sz w:val="30"/>
          <w:szCs w:val="30"/>
        </w:rPr>
      </w:pPr>
      <w:r>
        <w:rPr>
          <w:rFonts w:ascii="Times New Roman" w:eastAsia="Times New Roman" w:hAnsi="Times New Roman" w:cs="Times New Roman"/>
          <w:color w:val="000000"/>
          <w:spacing w:val="0"/>
          <w:w w:val="100"/>
          <w:position w:val="0"/>
          <w:sz w:val="30"/>
          <w:szCs w:val="30"/>
        </w:rPr>
        <w:t>Parameters</w:t>
      </w:r>
    </w:p>
    <w:p>
      <w:pPr>
        <w:pStyle w:val="a4"/>
        <w:keepNext w:val="0"/>
        <w:keepLines w:val="0"/>
        <w:widowControl w:val="0"/>
        <w:shd w:val="clear" w:color="auto" w:fill="auto"/>
        <w:bidi w:val="0"/>
        <w:spacing w:before="0" w:after="320" w:line="240" w:lineRule="auto"/>
        <w:ind w:left="1680" w:right="0" w:firstLine="0"/>
        <w:jc w:val="left"/>
        <w:rPr>
          <w:sz w:val="30"/>
          <w:szCs w:val="30"/>
        </w:rPr>
      </w:pPr>
      <w:r>
        <w:rPr>
          <w:rFonts w:ascii="Times New Roman" w:eastAsia="Times New Roman" w:hAnsi="Times New Roman" w:cs="Times New Roman"/>
          <w:color w:val="000000"/>
          <w:spacing w:val="0"/>
          <w:w w:val="100"/>
          <w:position w:val="0"/>
          <w:sz w:val="30"/>
          <w:szCs w:val="30"/>
        </w:rPr>
        <w:t>Branch type:</w:t>
      </w:r>
    </w:p>
    <w:p>
      <w:pPr>
        <w:pStyle w:val="a4"/>
        <w:keepNext w:val="0"/>
        <w:keepLines w:val="0"/>
        <w:widowControl w:val="0"/>
        <w:shd w:val="clear" w:color="auto" w:fill="auto"/>
        <w:bidi w:val="0"/>
        <w:spacing w:before="0" w:after="40" w:line="240" w:lineRule="auto"/>
        <w:ind w:left="1680" w:right="0" w:firstLine="0"/>
        <w:jc w:val="left"/>
        <w:rPr>
          <w:sz w:val="30"/>
          <w:szCs w:val="30"/>
        </w:rPr>
      </w:pPr>
      <w:r>
        <w:rPr>
          <w:rFonts w:ascii="Times New Roman" w:eastAsia="Times New Roman" w:hAnsi="Times New Roman" w:cs="Times New Roman"/>
          <w:color w:val="000000"/>
          <w:spacing w:val="0"/>
          <w:w w:val="100"/>
          <w:position w:val="0"/>
          <w:sz w:val="30"/>
          <w:szCs w:val="30"/>
        </w:rPr>
        <w:t>Resistance (Ohms)</w:t>
      </w:r>
      <w:r>
        <w:rPr>
          <w:rFonts w:ascii="Times New Roman" w:eastAsia="Times New Roman" w:hAnsi="Times New Roman" w:cs="Times New Roman"/>
          <w:color w:val="000000"/>
          <w:spacing w:val="0"/>
          <w:w w:val="100"/>
          <w:position w:val="0"/>
          <w:sz w:val="30"/>
          <w:szCs w:val="30"/>
        </w:rPr>
        <w:t>:</w:t>
      </w:r>
      <w:r>
        <w:rPr>
          <w:sz w:val="30"/>
          <w:szCs w:val="30"/>
        </w:rPr>
        <w:br/>
      </w:r>
      <w:r>
        <w:rPr>
          <w:sz w:val="30"/>
          <w:szCs w:val="30"/>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8" w:history="1">
        <w:r>
          <w:rPr>
            <w:rFonts w:ascii="SimSun" w:eastAsia="SimSun" w:hAnsi="SimSun" w:cs="SimSun"/>
            <w:b/>
            <w:bCs/>
            <w:color w:val="0000EE"/>
            <w:spacing w:val="0"/>
            <w:w w:val="100"/>
            <w:position w:val="0"/>
            <w:sz w:val="30"/>
            <w:szCs w:val="30"/>
            <w:u w:val="single" w:color="0000EE"/>
            <w:shd w:val="clear" w:color="auto" w:fill="auto"/>
          </w:rPr>
          <w:t>https://d.book118.com/236224021033010040</w:t>
        </w:r>
      </w:hyperlink>
    </w:p>
    <w:p>
      <w:pPr>
        <w:pStyle w:val="a4"/>
        <w:keepNext w:val="0"/>
        <w:keepLines w:val="0"/>
        <w:widowControl w:val="0"/>
        <w:shd w:val="clear" w:color="auto" w:fill="auto"/>
        <w:bidi w:val="0"/>
        <w:spacing w:before="0" w:after="40" w:line="240" w:lineRule="auto"/>
        <w:ind w:left="1680" w:right="0" w:firstLine="0"/>
        <w:jc w:val="left"/>
        <w:rPr>
          <w:sz w:val="30"/>
          <w:szCs w:val="30"/>
        </w:rPr>
      </w:pPr>
    </w:p>
    <w:sectPr>
      <w:pgSz w:w="17861" w:h="25258"/>
      <w:pgMar w:top="1790" w:right="2698" w:bottom="2683" w:left="2669" w:header="0" w:footer="3" w:gutter="0"/>
      <w:pgNumType w:start="12"/>
      <w:cols w:space="720"/>
      <w:noEndnote/>
      <w:rtlGutter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A788BA"/>
    <w:multiLevelType w:val="multilevel"/>
    <w:tmpl w:val="00000000"/>
    <w:lvl w:ilvl="0">
      <w:start w:val="1"/>
      <w:numFmt w:val="decimal"/>
      <w:lvlText w:val="2.1.%1."/>
      <w:lvlJc w:val="left"/>
      <w:rPr>
        <w:rFonts w:ascii="SimHei" w:eastAsia="SimHei" w:hAnsi="SimHei" w:cs="SimHei"/>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
    <w:nsid w:val="0CB435E2"/>
    <w:multiLevelType w:val="multilevel"/>
    <w:tmpl w:val="00000000"/>
    <w:lvl w:ilvl="0">
      <w:start w:val="1"/>
      <w:numFmt w:val="decimal"/>
      <w:lvlText w:val="%1."/>
      <w:lvlJc w:val="left"/>
      <w:rPr>
        <w:rFonts w:ascii="SimHei" w:eastAsia="SimHei" w:hAnsi="SimHei" w:cs="SimHei"/>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
    <w:nsid w:val="116CD6B9"/>
    <w:multiLevelType w:val="multilevel"/>
    <w:tmpl w:val="00000000"/>
    <w:lvl w:ilvl="0">
      <w:start w:val="3"/>
      <w:numFmt w:val="decimal"/>
      <w:lvlText w:val="(%1)"/>
      <w:lvlJc w:val="left"/>
      <w:rPr>
        <w:rFonts w:ascii="SimSun" w:eastAsia="SimSun" w:hAnsi="SimSun" w:cs="SimSun"/>
        <w:b w:val="0"/>
        <w:bCs w:val="0"/>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
    <w:nsid w:val="1F2888F4"/>
    <w:multiLevelType w:val="multilevel"/>
    <w:tmpl w:val="00000000"/>
    <w:lvl w:ilvl="0">
      <w:start w:val="1"/>
      <w:numFmt w:val="decimal"/>
      <w:lvlText w:val="2.3.%1."/>
      <w:lvlJc w:val="left"/>
      <w:rPr>
        <w:rFonts w:ascii="SimHei" w:eastAsia="SimHei" w:hAnsi="SimHei" w:cs="SimHei"/>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
    <w:nsid w:val="1FFE9840"/>
    <w:multiLevelType w:val="multilevel"/>
    <w:tmpl w:val="00000000"/>
    <w:lvl w:ilvl="0">
      <w:start w:val="4"/>
      <w:numFmt w:val="decimal"/>
      <w:lvlText w:val="(%1)"/>
      <w:lvlJc w:val="left"/>
      <w:rPr>
        <w:rFonts w:ascii="SimHei" w:eastAsia="SimHei" w:hAnsi="SimHei" w:cs="SimHei"/>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
    <w:nsid w:val="222E2F84"/>
    <w:multiLevelType w:val="multilevel"/>
    <w:tmpl w:val="00000000"/>
    <w:lvl w:ilvl="0">
      <w:start w:val="1"/>
      <w:numFmt w:val="decimal"/>
      <w:lvlText w:val="1.%1."/>
      <w:lvlJc w:val="left"/>
      <w:rPr>
        <w:rFonts w:ascii="SimHei" w:eastAsia="SimHei" w:hAnsi="SimHei" w:cs="SimHei"/>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6">
    <w:nsid w:val="3A79A736"/>
    <w:multiLevelType w:val="multilevel"/>
    <w:tmpl w:val="00000000"/>
    <w:lvl w:ilvl="0">
      <w:start w:val="1"/>
      <w:numFmt w:val="decimal"/>
      <w:lvlText w:val="2.%1."/>
      <w:lvlJc w:val="left"/>
      <w:rPr>
        <w:rFonts w:ascii="SimHei" w:eastAsia="SimHei" w:hAnsi="SimHei" w:cs="SimHei"/>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7">
    <w:nsid w:val="481721B5"/>
    <w:multiLevelType w:val="multilevel"/>
    <w:tmpl w:val="00000000"/>
    <w:lvl w:ilvl="0">
      <w:start w:val="1"/>
      <w:numFmt w:val="decimal"/>
      <w:lvlText w:val="1.3.%1."/>
      <w:lvlJc w:val="left"/>
      <w:rPr>
        <w:rFonts w:ascii="SimHei" w:eastAsia="SimHei" w:hAnsi="SimHei" w:cs="SimHei"/>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8">
    <w:nsid w:val="60A5B54F"/>
    <w:multiLevelType w:val="multilevel"/>
    <w:tmpl w:val="00000000"/>
    <w:lvl w:ilvl="0">
      <w:start w:val="1"/>
      <w:numFmt w:val="decimal"/>
      <w:lvlText w:val="3.%1."/>
      <w:lvlJc w:val="left"/>
      <w:rPr>
        <w:rFonts w:ascii="SimHei" w:eastAsia="SimHei" w:hAnsi="SimHei" w:cs="SimHei"/>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9">
    <w:nsid w:val="62F50FC0"/>
    <w:multiLevelType w:val="multilevel"/>
    <w:tmpl w:val="00000000"/>
    <w:lvl w:ilvl="0">
      <w:start w:val="1"/>
      <w:numFmt w:val="ideographDigital"/>
      <w:lvlText w:val="%1."/>
      <w:lvlJc w:val="left"/>
      <w:rPr>
        <w:rFonts w:ascii="SimSun" w:eastAsia="SimSun" w:hAnsi="SimSun" w:cs="SimSun"/>
        <w:b w:val="0"/>
        <w:bCs w:val="0"/>
        <w:i w:val="0"/>
        <w:iCs w:val="0"/>
        <w:smallCaps w:val="0"/>
        <w:strike w:val="0"/>
        <w:color w:val="000000"/>
        <w:spacing w:val="0"/>
        <w:w w:val="100"/>
        <w:position w:val="0"/>
        <w:sz w:val="32"/>
        <w:szCs w:val="3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0">
    <w:nsid w:val="6ADF50C0"/>
    <w:multiLevelType w:val="multilevel"/>
    <w:tmpl w:val="00000000"/>
    <w:lvl w:ilvl="0">
      <w:start w:val="1"/>
      <w:numFmt w:val="decimal"/>
      <w:lvlText w:val="2.2.%1."/>
      <w:lvlJc w:val="left"/>
      <w:rPr>
        <w:rFonts w:ascii="SimHei" w:eastAsia="SimHei" w:hAnsi="SimHei" w:cs="SimHei"/>
        <w:b w:val="0"/>
        <w:bCs w:val="0"/>
        <w:i w:val="0"/>
        <w:iCs w:val="0"/>
        <w:smallCaps w:val="0"/>
        <w:strike w:val="0"/>
        <w:color w:val="000000"/>
        <w:spacing w:val="0"/>
        <w:w w:val="100"/>
        <w:position w:val="0"/>
        <w:sz w:val="34"/>
        <w:szCs w:val="3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1">
    <w:nsid w:val="756892EB"/>
    <w:multiLevelType w:val="multilevel"/>
    <w:tmpl w:val="00000000"/>
    <w:lvl w:ilvl="0">
      <w:start w:val="1"/>
      <w:numFmt w:val="decimal"/>
      <w:lvlText w:val="1.3.%1."/>
      <w:lvlJc w:val="left"/>
      <w:rPr>
        <w:rFonts w:ascii="SimSun" w:eastAsia="SimSun" w:hAnsi="SimSun" w:cs="SimSun"/>
        <w:b/>
        <w:bCs/>
        <w:i w:val="0"/>
        <w:iCs w:val="0"/>
        <w:smallCaps w:val="0"/>
        <w:strike w:val="0"/>
        <w:color w:val="000000"/>
        <w:spacing w:val="0"/>
        <w:w w:val="100"/>
        <w:position w:val="0"/>
        <w:sz w:val="36"/>
        <w:szCs w:val="36"/>
        <w:u w:val="none"/>
        <w:shd w:val="clear" w:color="auto" w:fill="auto"/>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auto"/>
      </w:rPr>
    </w:lvl>
    <w:lvl w:ilvl="2">
      <w:start w:val="2"/>
      <w:numFmt w:val="decimal"/>
      <w:lvlText w:val="%1.%2.%3."/>
      <w:lvlJc w:val="left"/>
      <w:rPr>
        <w:rFonts w:ascii="SimSun" w:eastAsia="SimSun" w:hAnsi="SimSun" w:cs="SimSun"/>
        <w:b/>
        <w:bCs/>
        <w:i w:val="0"/>
        <w:iCs w:val="0"/>
        <w:smallCaps w:val="0"/>
        <w:strike w:val="0"/>
        <w:color w:val="000000"/>
        <w:spacing w:val="0"/>
        <w:w w:val="100"/>
        <w:position w:val="0"/>
        <w:sz w:val="36"/>
        <w:szCs w:val="36"/>
        <w:u w:val="none"/>
        <w:shd w:val="clear" w:color="auto" w:fill="auto"/>
      </w:rPr>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2">
    <w:nsid w:val="7F9A2363"/>
    <w:multiLevelType w:val="multilevel"/>
    <w:tmpl w:val="00000000"/>
    <w:lvl w:ilvl="0">
      <w:start w:val="1"/>
      <w:numFmt w:val="decimal"/>
      <w:lvlText w:val="1.%1."/>
      <w:lvlJc w:val="left"/>
      <w:rPr>
        <w:rFonts w:ascii="SimSun" w:eastAsia="SimSun" w:hAnsi="SimSun" w:cs="SimSun"/>
        <w:b/>
        <w:bCs/>
        <w:i w:val="0"/>
        <w:iCs w:val="0"/>
        <w:smallCaps w:val="0"/>
        <w:strike w:val="0"/>
        <w:color w:val="000000"/>
        <w:spacing w:val="0"/>
        <w:w w:val="100"/>
        <w:position w:val="0"/>
        <w:sz w:val="42"/>
        <w:szCs w:val="42"/>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9"/>
  </w:num>
  <w:num w:numId="2">
    <w:abstractNumId w:val="5"/>
  </w:num>
  <w:num w:numId="3">
    <w:abstractNumId w:val="7"/>
  </w:num>
  <w:num w:numId="4">
    <w:abstractNumId w:val="6"/>
  </w:num>
  <w:num w:numId="5">
    <w:abstractNumId w:val="0"/>
  </w:num>
  <w:num w:numId="6">
    <w:abstractNumId w:val="10"/>
  </w:num>
  <w:num w:numId="7">
    <w:abstractNumId w:val="3"/>
  </w:num>
  <w:num w:numId="8">
    <w:abstractNumId w:val="8"/>
  </w:num>
  <w:num w:numId="9">
    <w:abstractNumId w:val="12"/>
  </w:num>
  <w:num w:numId="10">
    <w:abstractNumId w:val="4"/>
  </w:num>
  <w:num w:numId="11">
    <w:abstractNumId w:val="11"/>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defaultTabStop w:val="720"/>
  <w:drawingGridHorizontalSpacing w:val="181"/>
  <w:drawingGridVerticalSpacing w:val="181"/>
  <w:characterSpacingControl w:val="compressPunctuation"/>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1">
    <w:name w:val="标题 #1_"/>
    <w:basedOn w:val="DefaultParagraphFont"/>
    <w:link w:val="10"/>
    <w:rPr>
      <w:rFonts w:ascii="SimSun" w:eastAsia="SimSun" w:hAnsi="SimSun" w:cs="SimSun"/>
      <w:b/>
      <w:bCs/>
      <w:i w:val="0"/>
      <w:iCs w:val="0"/>
      <w:smallCaps w:val="0"/>
      <w:strike w:val="0"/>
      <w:sz w:val="100"/>
      <w:szCs w:val="100"/>
      <w:u w:val="none"/>
      <w:shd w:val="clear" w:color="auto" w:fill="auto"/>
    </w:rPr>
  </w:style>
  <w:style w:type="character" w:customStyle="1" w:styleId="a">
    <w:name w:val="其他_"/>
    <w:basedOn w:val="DefaultParagraphFont"/>
    <w:link w:val="a4"/>
    <w:rPr>
      <w:rFonts w:ascii="SimSun" w:eastAsia="SimSun" w:hAnsi="SimSun" w:cs="SimSun"/>
      <w:b w:val="0"/>
      <w:bCs w:val="0"/>
      <w:i w:val="0"/>
      <w:iCs w:val="0"/>
      <w:smallCaps w:val="0"/>
      <w:strike w:val="0"/>
      <w:sz w:val="32"/>
      <w:szCs w:val="32"/>
      <w:u w:val="none"/>
      <w:shd w:val="clear" w:color="auto" w:fill="auto"/>
    </w:rPr>
  </w:style>
  <w:style w:type="character" w:customStyle="1" w:styleId="a0">
    <w:name w:val="目录_"/>
    <w:basedOn w:val="DefaultParagraphFont"/>
    <w:link w:val="a5"/>
    <w:rPr>
      <w:rFonts w:ascii="SimSun" w:eastAsia="SimSun" w:hAnsi="SimSun" w:cs="SimSun"/>
      <w:b w:val="0"/>
      <w:bCs w:val="0"/>
      <w:i w:val="0"/>
      <w:iCs w:val="0"/>
      <w:smallCaps w:val="0"/>
      <w:strike w:val="0"/>
      <w:sz w:val="32"/>
      <w:szCs w:val="32"/>
      <w:u w:val="none"/>
      <w:shd w:val="clear" w:color="auto" w:fill="auto"/>
    </w:rPr>
  </w:style>
  <w:style w:type="character" w:customStyle="1" w:styleId="a1">
    <w:name w:val="正文文本_"/>
    <w:basedOn w:val="DefaultParagraphFont"/>
    <w:link w:val="a6"/>
    <w:rPr>
      <w:rFonts w:ascii="SimSun" w:eastAsia="SimSun" w:hAnsi="SimSun" w:cs="SimSun"/>
      <w:bCs w:val="0"/>
      <w:smallCaps w:val="0"/>
      <w:sz w:val="32"/>
      <w:szCs w:val="32"/>
      <w:u w:val="none"/>
      <w:shd w:val="clear" w:color="auto" w:fill="auto"/>
    </w:rPr>
  </w:style>
  <w:style w:type="character" w:customStyle="1" w:styleId="6">
    <w:name w:val="标题 #6_"/>
    <w:basedOn w:val="DefaultParagraphFont"/>
    <w:link w:val="60"/>
    <w:rPr>
      <w:rFonts w:ascii="Times New Roman" w:eastAsia="Times New Roman" w:hAnsi="Times New Roman" w:cs="Times New Roman"/>
      <w:b w:val="0"/>
      <w:bCs w:val="0"/>
      <w:i w:val="0"/>
      <w:iCs w:val="0"/>
      <w:smallCaps w:val="0"/>
      <w:strike w:val="0"/>
      <w:sz w:val="50"/>
      <w:szCs w:val="50"/>
      <w:u w:val="none"/>
      <w:shd w:val="clear" w:color="auto" w:fill="auto"/>
    </w:rPr>
  </w:style>
  <w:style w:type="character" w:customStyle="1" w:styleId="7">
    <w:name w:val="标题 #7_"/>
    <w:basedOn w:val="DefaultParagraphFont"/>
    <w:link w:val="70"/>
    <w:rPr>
      <w:rFonts w:ascii="SimSun" w:eastAsia="SimSun" w:hAnsi="SimSun" w:cs="SimSun"/>
      <w:b/>
      <w:bCs/>
      <w:i w:val="0"/>
      <w:iCs w:val="0"/>
      <w:smallCaps w:val="0"/>
      <w:strike w:val="0"/>
      <w:sz w:val="38"/>
      <w:szCs w:val="38"/>
      <w:u w:val="none"/>
      <w:shd w:val="clear" w:color="auto" w:fill="auto"/>
    </w:rPr>
  </w:style>
  <w:style w:type="character" w:customStyle="1" w:styleId="a2">
    <w:name w:val="表格标题_"/>
    <w:basedOn w:val="DefaultParagraphFont"/>
    <w:link w:val="a7"/>
    <w:rPr>
      <w:rFonts w:ascii="SimSun" w:eastAsia="SimSun" w:hAnsi="SimSun" w:cs="SimSun"/>
      <w:b w:val="0"/>
      <w:bCs w:val="0"/>
      <w:i w:val="0"/>
      <w:iCs w:val="0"/>
      <w:smallCaps w:val="0"/>
      <w:strike w:val="0"/>
      <w:sz w:val="32"/>
      <w:szCs w:val="32"/>
      <w:u w:val="none"/>
      <w:shd w:val="clear" w:color="auto" w:fill="auto"/>
    </w:rPr>
  </w:style>
  <w:style w:type="character" w:customStyle="1" w:styleId="8">
    <w:name w:val="标题 #8_"/>
    <w:basedOn w:val="DefaultParagraphFont"/>
    <w:link w:val="80"/>
    <w:rPr>
      <w:rFonts w:ascii="SimSun" w:eastAsia="SimSun" w:hAnsi="SimSun" w:cs="SimSun"/>
      <w:b/>
      <w:bCs/>
      <w:i w:val="0"/>
      <w:iCs w:val="0"/>
      <w:smallCaps w:val="0"/>
      <w:strike w:val="0"/>
      <w:sz w:val="32"/>
      <w:szCs w:val="32"/>
      <w:u w:val="none"/>
      <w:shd w:val="clear" w:color="auto" w:fill="auto"/>
    </w:rPr>
  </w:style>
  <w:style w:type="character" w:customStyle="1" w:styleId="a3">
    <w:name w:val="图片标题_"/>
    <w:basedOn w:val="DefaultParagraphFont"/>
    <w:link w:val="a8"/>
    <w:rPr>
      <w:rFonts w:ascii="SimSun" w:eastAsia="SimSun" w:hAnsi="SimSun" w:cs="SimSun"/>
      <w:b w:val="0"/>
      <w:bCs w:val="0"/>
      <w:i w:val="0"/>
      <w:iCs w:val="0"/>
      <w:smallCaps w:val="0"/>
      <w:strike w:val="0"/>
      <w:sz w:val="32"/>
      <w:szCs w:val="32"/>
      <w:u w:val="none"/>
      <w:shd w:val="clear" w:color="auto" w:fill="auto"/>
    </w:rPr>
  </w:style>
  <w:style w:type="character" w:customStyle="1" w:styleId="5">
    <w:name w:val="标题 #5_"/>
    <w:basedOn w:val="DefaultParagraphFont"/>
    <w:link w:val="50"/>
    <w:rPr>
      <w:rFonts w:ascii="Times New Roman" w:eastAsia="Times New Roman" w:hAnsi="Times New Roman" w:cs="Times New Roman"/>
      <w:b w:val="0"/>
      <w:bCs w:val="0"/>
      <w:i/>
      <w:iCs/>
      <w:smallCaps w:val="0"/>
      <w:strike w:val="0"/>
      <w:sz w:val="46"/>
      <w:szCs w:val="46"/>
      <w:u w:val="none"/>
      <w:shd w:val="clear" w:color="auto" w:fill="auto"/>
    </w:rPr>
  </w:style>
  <w:style w:type="character" w:customStyle="1" w:styleId="4">
    <w:name w:val="标题 #4_"/>
    <w:basedOn w:val="DefaultParagraphFont"/>
    <w:link w:val="40"/>
    <w:rPr>
      <w:rFonts w:ascii="Times New Roman" w:eastAsia="Times New Roman" w:hAnsi="Times New Roman" w:cs="Times New Roman"/>
      <w:b w:val="0"/>
      <w:bCs w:val="0"/>
      <w:i/>
      <w:iCs/>
      <w:smallCaps w:val="0"/>
      <w:strike w:val="0"/>
      <w:sz w:val="48"/>
      <w:szCs w:val="48"/>
      <w:u w:val="none"/>
      <w:shd w:val="clear" w:color="auto" w:fill="auto"/>
    </w:rPr>
  </w:style>
  <w:style w:type="character" w:customStyle="1" w:styleId="3">
    <w:name w:val="标题 #3_"/>
    <w:basedOn w:val="DefaultParagraphFont"/>
    <w:link w:val="30"/>
    <w:rPr>
      <w:rFonts w:ascii="Times New Roman" w:eastAsia="Times New Roman" w:hAnsi="Times New Roman" w:cs="Times New Roman"/>
      <w:b w:val="0"/>
      <w:bCs w:val="0"/>
      <w:i w:val="0"/>
      <w:iCs w:val="0"/>
      <w:smallCaps w:val="0"/>
      <w:strike w:val="0"/>
      <w:sz w:val="50"/>
      <w:szCs w:val="50"/>
      <w:u w:val="none"/>
      <w:shd w:val="clear" w:color="auto" w:fill="auto"/>
    </w:rPr>
  </w:style>
  <w:style w:type="character" w:customStyle="1" w:styleId="2">
    <w:name w:val="标题 #2_"/>
    <w:basedOn w:val="DefaultParagraphFont"/>
    <w:link w:val="21"/>
    <w:rPr>
      <w:rFonts w:ascii="Arial" w:eastAsia="Arial" w:hAnsi="Arial" w:cs="Arial"/>
      <w:b w:val="0"/>
      <w:bCs w:val="0"/>
      <w:i w:val="0"/>
      <w:iCs w:val="0"/>
      <w:smallCaps w:val="0"/>
      <w:strike w:val="0"/>
      <w:color w:val="332C3F"/>
      <w:sz w:val="60"/>
      <w:szCs w:val="60"/>
      <w:u w:val="none"/>
      <w:shd w:val="clear" w:color="auto" w:fill="auto"/>
    </w:rPr>
  </w:style>
  <w:style w:type="character" w:customStyle="1" w:styleId="20">
    <w:name w:val="图片标题 (2)_"/>
    <w:basedOn w:val="DefaultParagraphFont"/>
    <w:link w:val="22"/>
    <w:rPr>
      <w:rFonts w:ascii="SimSun" w:eastAsia="SimSun" w:hAnsi="SimSun" w:cs="SimSun"/>
      <w:b w:val="0"/>
      <w:bCs w:val="0"/>
      <w:i w:val="0"/>
      <w:iCs w:val="0"/>
      <w:smallCaps w:val="0"/>
      <w:strike w:val="0"/>
      <w:sz w:val="26"/>
      <w:szCs w:val="26"/>
      <w:u w:val="none"/>
      <w:shd w:val="clear" w:color="auto" w:fill="auto"/>
    </w:rPr>
  </w:style>
  <w:style w:type="paragraph" w:customStyle="1" w:styleId="10">
    <w:name w:val="标题 #1"/>
    <w:basedOn w:val="Normal"/>
    <w:link w:val="1"/>
    <w:pPr>
      <w:widowControl w:val="0"/>
      <w:shd w:val="clear" w:color="auto" w:fill="auto"/>
      <w:spacing w:before="3580" w:after="3120"/>
      <w:jc w:val="center"/>
      <w:outlineLvl w:val="0"/>
    </w:pPr>
    <w:rPr>
      <w:rFonts w:ascii="SimSun" w:eastAsia="SimSun" w:hAnsi="SimSun" w:cs="SimSun"/>
      <w:b/>
      <w:bCs/>
      <w:i w:val="0"/>
      <w:iCs w:val="0"/>
      <w:smallCaps w:val="0"/>
      <w:strike w:val="0"/>
      <w:sz w:val="100"/>
      <w:szCs w:val="100"/>
      <w:u w:val="none"/>
      <w:shd w:val="clear" w:color="auto" w:fill="auto"/>
    </w:rPr>
  </w:style>
  <w:style w:type="paragraph" w:customStyle="1" w:styleId="a4">
    <w:name w:val="其他"/>
    <w:basedOn w:val="Normal"/>
    <w:link w:val="a"/>
    <w:pPr>
      <w:widowControl w:val="0"/>
      <w:shd w:val="clear" w:color="auto" w:fill="auto"/>
      <w:spacing w:line="461" w:lineRule="auto"/>
      <w:ind w:firstLine="400"/>
    </w:pPr>
    <w:rPr>
      <w:rFonts w:ascii="SimSun" w:eastAsia="SimSun" w:hAnsi="SimSun" w:cs="SimSun"/>
      <w:bCs w:val="0"/>
      <w:smallCaps w:val="0"/>
      <w:sz w:val="32"/>
      <w:szCs w:val="32"/>
      <w:u w:val="none"/>
      <w:shd w:val="clear" w:color="auto" w:fill="auto"/>
    </w:rPr>
  </w:style>
  <w:style w:type="paragraph" w:customStyle="1" w:styleId="a5">
    <w:name w:val="目录"/>
    <w:basedOn w:val="Normal"/>
    <w:link w:val="a0"/>
    <w:pPr>
      <w:widowControl w:val="0"/>
      <w:shd w:val="clear" w:color="auto" w:fill="auto"/>
      <w:spacing w:after="300"/>
      <w:ind w:left="720"/>
    </w:pPr>
    <w:rPr>
      <w:rFonts w:ascii="SimSun" w:eastAsia="SimSun" w:hAnsi="SimSun" w:cs="SimSun"/>
      <w:b w:val="0"/>
      <w:bCs w:val="0"/>
      <w:i w:val="0"/>
      <w:iCs w:val="0"/>
      <w:smallCaps w:val="0"/>
      <w:strike w:val="0"/>
      <w:sz w:val="32"/>
      <w:szCs w:val="32"/>
      <w:u w:val="none"/>
      <w:shd w:val="clear" w:color="auto" w:fill="auto"/>
    </w:rPr>
  </w:style>
  <w:style w:type="paragraph" w:customStyle="1" w:styleId="a6">
    <w:name w:val="正文文本"/>
    <w:basedOn w:val="Normal"/>
    <w:link w:val="a1"/>
    <w:pPr>
      <w:widowControl w:val="0"/>
      <w:shd w:val="clear" w:color="auto" w:fill="auto"/>
      <w:spacing w:line="461" w:lineRule="auto"/>
      <w:ind w:firstLine="400"/>
    </w:pPr>
    <w:rPr>
      <w:rFonts w:ascii="SimSun" w:eastAsia="SimSun" w:hAnsi="SimSun" w:cs="SimSun"/>
      <w:b w:val="0"/>
      <w:bCs w:val="0"/>
      <w:i w:val="0"/>
      <w:iCs w:val="0"/>
      <w:smallCaps w:val="0"/>
      <w:strike w:val="0"/>
      <w:sz w:val="32"/>
      <w:szCs w:val="32"/>
      <w:u w:val="none"/>
      <w:shd w:val="clear" w:color="auto" w:fill="auto"/>
    </w:rPr>
  </w:style>
  <w:style w:type="paragraph" w:customStyle="1" w:styleId="60">
    <w:name w:val="标题 #6"/>
    <w:basedOn w:val="Normal"/>
    <w:link w:val="6"/>
    <w:pPr>
      <w:widowControl w:val="0"/>
      <w:shd w:val="clear" w:color="auto" w:fill="auto"/>
      <w:spacing w:after="30"/>
      <w:outlineLvl w:val="5"/>
    </w:pPr>
    <w:rPr>
      <w:rFonts w:ascii="Times New Roman" w:eastAsia="Times New Roman" w:hAnsi="Times New Roman" w:cs="Times New Roman"/>
      <w:b w:val="0"/>
      <w:bCs w:val="0"/>
      <w:i w:val="0"/>
      <w:iCs w:val="0"/>
      <w:smallCaps w:val="0"/>
      <w:strike w:val="0"/>
      <w:sz w:val="50"/>
      <w:szCs w:val="50"/>
      <w:u w:val="none"/>
      <w:shd w:val="clear" w:color="auto" w:fill="auto"/>
    </w:rPr>
  </w:style>
  <w:style w:type="paragraph" w:customStyle="1" w:styleId="70">
    <w:name w:val="标题 #7"/>
    <w:basedOn w:val="Normal"/>
    <w:link w:val="7"/>
    <w:pPr>
      <w:widowControl w:val="0"/>
      <w:shd w:val="clear" w:color="auto" w:fill="auto"/>
      <w:spacing w:after="640"/>
      <w:outlineLvl w:val="6"/>
    </w:pPr>
    <w:rPr>
      <w:rFonts w:ascii="SimSun" w:eastAsia="SimSun" w:hAnsi="SimSun" w:cs="SimSun"/>
      <w:b/>
      <w:bCs/>
      <w:i w:val="0"/>
      <w:iCs w:val="0"/>
      <w:smallCaps w:val="0"/>
      <w:strike w:val="0"/>
      <w:sz w:val="38"/>
      <w:szCs w:val="38"/>
      <w:u w:val="none"/>
      <w:shd w:val="clear" w:color="auto" w:fill="auto"/>
    </w:rPr>
  </w:style>
  <w:style w:type="paragraph" w:customStyle="1" w:styleId="a7">
    <w:name w:val="表格标题"/>
    <w:basedOn w:val="Normal"/>
    <w:link w:val="a2"/>
    <w:pPr>
      <w:widowControl w:val="0"/>
      <w:shd w:val="clear" w:color="auto" w:fill="auto"/>
      <w:spacing w:line="709" w:lineRule="exact"/>
      <w:ind w:firstLine="620"/>
    </w:pPr>
    <w:rPr>
      <w:rFonts w:ascii="SimSun" w:eastAsia="SimSun" w:hAnsi="SimSun" w:cs="SimSun"/>
      <w:b w:val="0"/>
      <w:bCs w:val="0"/>
      <w:i w:val="0"/>
      <w:iCs w:val="0"/>
      <w:smallCaps w:val="0"/>
      <w:strike w:val="0"/>
      <w:sz w:val="32"/>
      <w:szCs w:val="32"/>
      <w:u w:val="none"/>
      <w:shd w:val="clear" w:color="auto" w:fill="auto"/>
    </w:rPr>
  </w:style>
  <w:style w:type="paragraph" w:customStyle="1" w:styleId="80">
    <w:name w:val="标题 #8"/>
    <w:basedOn w:val="Normal"/>
    <w:link w:val="8"/>
    <w:pPr>
      <w:widowControl w:val="0"/>
      <w:shd w:val="clear" w:color="auto" w:fill="auto"/>
      <w:spacing w:after="520"/>
      <w:outlineLvl w:val="7"/>
    </w:pPr>
    <w:rPr>
      <w:rFonts w:ascii="SimSun" w:eastAsia="SimSun" w:hAnsi="SimSun" w:cs="SimSun"/>
      <w:b/>
      <w:bCs/>
      <w:i w:val="0"/>
      <w:iCs w:val="0"/>
      <w:smallCaps w:val="0"/>
      <w:strike w:val="0"/>
      <w:sz w:val="32"/>
      <w:szCs w:val="32"/>
      <w:u w:val="none"/>
      <w:shd w:val="clear" w:color="auto" w:fill="auto"/>
    </w:rPr>
  </w:style>
  <w:style w:type="paragraph" w:customStyle="1" w:styleId="a8">
    <w:name w:val="图片标题"/>
    <w:basedOn w:val="Normal"/>
    <w:link w:val="a3"/>
    <w:pPr>
      <w:widowControl w:val="0"/>
      <w:shd w:val="clear" w:color="auto" w:fill="auto"/>
    </w:pPr>
    <w:rPr>
      <w:rFonts w:ascii="SimSun" w:eastAsia="SimSun" w:hAnsi="SimSun" w:cs="SimSun"/>
      <w:b w:val="0"/>
      <w:bCs w:val="0"/>
      <w:i w:val="0"/>
      <w:iCs w:val="0"/>
      <w:smallCaps w:val="0"/>
      <w:strike w:val="0"/>
      <w:sz w:val="32"/>
      <w:szCs w:val="32"/>
      <w:u w:val="none"/>
      <w:shd w:val="clear" w:color="auto" w:fill="auto"/>
    </w:rPr>
  </w:style>
  <w:style w:type="paragraph" w:customStyle="1" w:styleId="50">
    <w:name w:val="标题 #5"/>
    <w:basedOn w:val="Normal"/>
    <w:link w:val="5"/>
    <w:pPr>
      <w:widowControl w:val="0"/>
      <w:shd w:val="clear" w:color="auto" w:fill="auto"/>
      <w:spacing w:after="60" w:line="209" w:lineRule="auto"/>
      <w:ind w:left="2780"/>
      <w:outlineLvl w:val="4"/>
    </w:pPr>
    <w:rPr>
      <w:rFonts w:ascii="Times New Roman" w:eastAsia="Times New Roman" w:hAnsi="Times New Roman" w:cs="Times New Roman"/>
      <w:b w:val="0"/>
      <w:bCs w:val="0"/>
      <w:i/>
      <w:iCs/>
      <w:smallCaps w:val="0"/>
      <w:strike w:val="0"/>
      <w:sz w:val="46"/>
      <w:szCs w:val="46"/>
      <w:u w:val="none"/>
      <w:shd w:val="clear" w:color="auto" w:fill="auto"/>
    </w:rPr>
  </w:style>
  <w:style w:type="paragraph" w:customStyle="1" w:styleId="40">
    <w:name w:val="标题 #4"/>
    <w:basedOn w:val="Normal"/>
    <w:link w:val="4"/>
    <w:pPr>
      <w:widowControl w:val="0"/>
      <w:shd w:val="clear" w:color="auto" w:fill="auto"/>
      <w:spacing w:after="30"/>
      <w:ind w:left="2460"/>
      <w:outlineLvl w:val="3"/>
    </w:pPr>
    <w:rPr>
      <w:rFonts w:ascii="Times New Roman" w:eastAsia="Times New Roman" w:hAnsi="Times New Roman" w:cs="Times New Roman"/>
      <w:b w:val="0"/>
      <w:bCs w:val="0"/>
      <w:i/>
      <w:iCs/>
      <w:smallCaps w:val="0"/>
      <w:strike w:val="0"/>
      <w:sz w:val="48"/>
      <w:szCs w:val="48"/>
      <w:u w:val="none"/>
      <w:shd w:val="clear" w:color="auto" w:fill="auto"/>
    </w:rPr>
  </w:style>
  <w:style w:type="paragraph" w:customStyle="1" w:styleId="30">
    <w:name w:val="标题 #3"/>
    <w:basedOn w:val="Normal"/>
    <w:link w:val="3"/>
    <w:pPr>
      <w:widowControl w:val="0"/>
      <w:shd w:val="clear" w:color="auto" w:fill="auto"/>
      <w:spacing w:after="570"/>
      <w:jc w:val="center"/>
      <w:outlineLvl w:val="2"/>
    </w:pPr>
    <w:rPr>
      <w:rFonts w:ascii="Times New Roman" w:eastAsia="Times New Roman" w:hAnsi="Times New Roman" w:cs="Times New Roman"/>
      <w:b w:val="0"/>
      <w:bCs w:val="0"/>
      <w:i w:val="0"/>
      <w:iCs w:val="0"/>
      <w:smallCaps w:val="0"/>
      <w:strike w:val="0"/>
      <w:sz w:val="50"/>
      <w:szCs w:val="50"/>
      <w:u w:val="none"/>
      <w:shd w:val="clear" w:color="auto" w:fill="auto"/>
    </w:rPr>
  </w:style>
  <w:style w:type="paragraph" w:customStyle="1" w:styleId="21">
    <w:name w:val="标题 #2"/>
    <w:basedOn w:val="Normal"/>
    <w:link w:val="2"/>
    <w:pPr>
      <w:widowControl w:val="0"/>
      <w:shd w:val="clear" w:color="auto" w:fill="auto"/>
      <w:spacing w:after="160" w:line="202" w:lineRule="auto"/>
      <w:ind w:left="1680"/>
      <w:outlineLvl w:val="1"/>
    </w:pPr>
    <w:rPr>
      <w:rFonts w:ascii="Arial" w:eastAsia="Arial" w:hAnsi="Arial" w:cs="Arial"/>
      <w:b w:val="0"/>
      <w:bCs w:val="0"/>
      <w:i w:val="0"/>
      <w:iCs w:val="0"/>
      <w:smallCaps w:val="0"/>
      <w:strike w:val="0"/>
      <w:color w:val="332C3F"/>
      <w:sz w:val="60"/>
      <w:szCs w:val="60"/>
      <w:u w:val="none"/>
      <w:shd w:val="clear" w:color="auto" w:fill="auto"/>
    </w:rPr>
  </w:style>
  <w:style w:type="paragraph" w:customStyle="1" w:styleId="22">
    <w:name w:val="图片标题 (2)"/>
    <w:basedOn w:val="Normal"/>
    <w:link w:val="20"/>
    <w:pPr>
      <w:widowControl w:val="0"/>
      <w:shd w:val="clear" w:color="auto" w:fill="auto"/>
    </w:pPr>
    <w:rPr>
      <w:rFonts w:ascii="SimSun" w:eastAsia="SimSun" w:hAnsi="SimSun" w:cs="SimSun"/>
      <w:b w:val="0"/>
      <w:bCs w:val="0"/>
      <w:i w:val="0"/>
      <w:iCs w:val="0"/>
      <w:smallCaps w:val="0"/>
      <w:strike w:val="0"/>
      <w:sz w:val="26"/>
      <w:szCs w:val="26"/>
      <w:u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hyperlink" Target="https://d.book118.com/236224021033010040"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